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2" w:type="dxa"/>
        <w:jc w:val="center"/>
        <w:tblLayout w:type="fixed"/>
        <w:tblCellMar>
          <w:left w:w="0" w:type="dxa"/>
          <w:right w:w="0" w:type="dxa"/>
        </w:tblCellMar>
        <w:tblLook w:val="0000" w:firstRow="0" w:lastRow="0" w:firstColumn="0" w:lastColumn="0" w:noHBand="0" w:noVBand="0"/>
      </w:tblPr>
      <w:tblGrid>
        <w:gridCol w:w="4257"/>
        <w:gridCol w:w="1136"/>
        <w:gridCol w:w="4239"/>
      </w:tblGrid>
      <w:tr w:rsidR="00950DDC" w:rsidRPr="00E13154" w:rsidTr="005F52CD">
        <w:trPr>
          <w:trHeight w:val="1071"/>
          <w:jc w:val="center"/>
        </w:trPr>
        <w:tc>
          <w:tcPr>
            <w:tcW w:w="4257" w:type="dxa"/>
            <w:shd w:val="clear" w:color="auto" w:fill="auto"/>
          </w:tcPr>
          <w:p w:rsidR="00950DDC" w:rsidRPr="00E13154" w:rsidRDefault="00950DDC" w:rsidP="005F52CD">
            <w:pPr>
              <w:spacing w:after="0"/>
              <w:jc w:val="center"/>
              <w:rPr>
                <w:rFonts w:ascii="Times New Roman" w:hAnsi="Times New Roman" w:cs="Times New Roman"/>
                <w:sz w:val="28"/>
                <w:szCs w:val="28"/>
                <w:lang w:val="be-BY"/>
              </w:rPr>
            </w:pPr>
            <w:r w:rsidRPr="00E13154">
              <w:rPr>
                <w:rFonts w:ascii="Times New Roman" w:hAnsi="Times New Roman" w:cs="Times New Roman"/>
                <w:sz w:val="28"/>
                <w:szCs w:val="28"/>
                <w:lang w:val="be-BY"/>
              </w:rPr>
              <w:t xml:space="preserve">БАЛТАСИНСКИЙ РАЙОННЫЙ </w:t>
            </w:r>
          </w:p>
          <w:p w:rsidR="00950DDC" w:rsidRPr="00E13154" w:rsidRDefault="00950DDC" w:rsidP="005F52CD">
            <w:pPr>
              <w:spacing w:after="0"/>
              <w:jc w:val="center"/>
              <w:rPr>
                <w:rFonts w:ascii="Times New Roman" w:hAnsi="Times New Roman" w:cs="Times New Roman"/>
                <w:sz w:val="28"/>
                <w:szCs w:val="28"/>
                <w:lang w:val="be-BY"/>
              </w:rPr>
            </w:pPr>
            <w:r w:rsidRPr="00E13154">
              <w:rPr>
                <w:rFonts w:ascii="Times New Roman" w:hAnsi="Times New Roman" w:cs="Times New Roman"/>
                <w:sz w:val="28"/>
                <w:szCs w:val="28"/>
              </w:rPr>
              <w:t>ИСПОЛНИТЕЛЬНЫЙ КОМИТЕТ</w:t>
            </w:r>
          </w:p>
          <w:p w:rsidR="00950DDC" w:rsidRPr="00E13154" w:rsidRDefault="00950DDC" w:rsidP="005F52CD">
            <w:pPr>
              <w:spacing w:after="0"/>
              <w:jc w:val="center"/>
              <w:rPr>
                <w:rFonts w:ascii="Times New Roman" w:hAnsi="Times New Roman" w:cs="Times New Roman"/>
                <w:sz w:val="28"/>
                <w:szCs w:val="28"/>
              </w:rPr>
            </w:pPr>
            <w:r w:rsidRPr="00E13154">
              <w:rPr>
                <w:rFonts w:ascii="Times New Roman" w:hAnsi="Times New Roman" w:cs="Times New Roman"/>
                <w:caps/>
                <w:sz w:val="28"/>
                <w:szCs w:val="28"/>
              </w:rPr>
              <w:t xml:space="preserve"> </w:t>
            </w:r>
            <w:r w:rsidRPr="00E13154">
              <w:rPr>
                <w:rFonts w:ascii="Times New Roman" w:hAnsi="Times New Roman" w:cs="Times New Roman"/>
                <w:sz w:val="28"/>
                <w:szCs w:val="28"/>
              </w:rPr>
              <w:t>РЕСПУБЛИКИ ТАТАРСТАН</w:t>
            </w:r>
          </w:p>
        </w:tc>
        <w:tc>
          <w:tcPr>
            <w:tcW w:w="1136" w:type="dxa"/>
            <w:vMerge w:val="restart"/>
            <w:shd w:val="clear" w:color="auto" w:fill="auto"/>
          </w:tcPr>
          <w:p w:rsidR="00950DDC" w:rsidRPr="00E13154" w:rsidRDefault="00950DDC" w:rsidP="005F52CD">
            <w:pPr>
              <w:spacing w:after="0"/>
              <w:ind w:left="-18"/>
              <w:jc w:val="center"/>
              <w:rPr>
                <w:rFonts w:ascii="Times New Roman" w:hAnsi="Times New Roman" w:cs="Times New Roman"/>
                <w:b/>
                <w:bCs/>
                <w:caps/>
                <w:sz w:val="16"/>
                <w:szCs w:val="16"/>
                <w:lang w:val="en-US"/>
              </w:rPr>
            </w:pPr>
            <w:r w:rsidRPr="00E13154">
              <w:rPr>
                <w:rFonts w:ascii="Times New Roman" w:hAnsi="Times New Roman" w:cs="Times New Roman"/>
                <w:b/>
                <w:caps/>
                <w:noProof/>
                <w:sz w:val="16"/>
                <w:szCs w:val="16"/>
              </w:rPr>
              <w:t xml:space="preserve"> </w:t>
            </w:r>
            <w:r w:rsidRPr="00E13154">
              <w:rPr>
                <w:rFonts w:ascii="Times New Roman" w:hAnsi="Times New Roman" w:cs="Times New Roman"/>
                <w:b/>
                <w:caps/>
                <w:noProof/>
                <w:sz w:val="16"/>
                <w:szCs w:val="16"/>
              </w:rPr>
              <w:drawing>
                <wp:inline distT="0" distB="0" distL="0" distR="0" wp14:anchorId="39AD5490" wp14:editId="4991DFCC">
                  <wp:extent cx="657225" cy="8286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9" w:type="dxa"/>
            <w:shd w:val="clear" w:color="auto" w:fill="auto"/>
          </w:tcPr>
          <w:p w:rsidR="00950DDC" w:rsidRPr="00E13154" w:rsidRDefault="00950DDC" w:rsidP="005F52CD">
            <w:pPr>
              <w:spacing w:after="0"/>
              <w:ind w:right="57"/>
              <w:jc w:val="center"/>
              <w:rPr>
                <w:rFonts w:ascii="Times New Roman" w:hAnsi="Times New Roman" w:cs="Times New Roman"/>
                <w:sz w:val="28"/>
                <w:szCs w:val="28"/>
              </w:rPr>
            </w:pPr>
            <w:r w:rsidRPr="00E13154">
              <w:rPr>
                <w:rFonts w:ascii="Times New Roman" w:hAnsi="Times New Roman" w:cs="Times New Roman"/>
                <w:sz w:val="28"/>
                <w:szCs w:val="28"/>
              </w:rPr>
              <w:t>ТАТАРСТАН РЕСПУБЛИКАСЫ</w:t>
            </w:r>
          </w:p>
          <w:p w:rsidR="00950DDC" w:rsidRPr="00E13154" w:rsidRDefault="00950DDC" w:rsidP="005F52CD">
            <w:pPr>
              <w:spacing w:after="0"/>
              <w:ind w:right="57"/>
              <w:jc w:val="center"/>
              <w:rPr>
                <w:rFonts w:ascii="Times New Roman" w:hAnsi="Times New Roman" w:cs="Times New Roman"/>
                <w:sz w:val="28"/>
                <w:szCs w:val="28"/>
              </w:rPr>
            </w:pPr>
            <w:r w:rsidRPr="00E13154">
              <w:rPr>
                <w:rFonts w:ascii="Times New Roman" w:hAnsi="Times New Roman" w:cs="Times New Roman"/>
                <w:sz w:val="28"/>
                <w:szCs w:val="28"/>
              </w:rPr>
              <w:t>БАЛТАЧ  РАЙОН</w:t>
            </w:r>
          </w:p>
          <w:p w:rsidR="00950DDC" w:rsidRPr="00E13154" w:rsidRDefault="00950DDC" w:rsidP="005F52CD">
            <w:pPr>
              <w:spacing w:after="0"/>
              <w:jc w:val="center"/>
              <w:rPr>
                <w:rFonts w:ascii="Times New Roman" w:hAnsi="Times New Roman" w:cs="Times New Roman"/>
                <w:i/>
                <w:iCs/>
              </w:rPr>
            </w:pPr>
            <w:r w:rsidRPr="00E13154">
              <w:rPr>
                <w:rFonts w:ascii="Times New Roman" w:hAnsi="Times New Roman" w:cs="Times New Roman"/>
                <w:sz w:val="28"/>
                <w:szCs w:val="28"/>
              </w:rPr>
              <w:t>БАШКАРМА  КОМИТЕТЫ</w:t>
            </w:r>
          </w:p>
        </w:tc>
      </w:tr>
      <w:tr w:rsidR="00950DDC" w:rsidRPr="00E13154" w:rsidTr="005F52CD">
        <w:trPr>
          <w:trHeight w:val="70"/>
          <w:jc w:val="center"/>
        </w:trPr>
        <w:tc>
          <w:tcPr>
            <w:tcW w:w="4257" w:type="dxa"/>
            <w:shd w:val="clear" w:color="auto" w:fill="auto"/>
          </w:tcPr>
          <w:p w:rsidR="00950DDC" w:rsidRPr="00E13154" w:rsidRDefault="00950DDC" w:rsidP="005F52CD">
            <w:pPr>
              <w:spacing w:after="0"/>
              <w:ind w:right="57"/>
              <w:jc w:val="center"/>
              <w:rPr>
                <w:rFonts w:ascii="Times New Roman" w:hAnsi="Times New Roman" w:cs="Times New Roman"/>
              </w:rPr>
            </w:pPr>
          </w:p>
        </w:tc>
        <w:tc>
          <w:tcPr>
            <w:tcW w:w="1136" w:type="dxa"/>
            <w:vMerge/>
            <w:shd w:val="clear" w:color="auto" w:fill="auto"/>
          </w:tcPr>
          <w:p w:rsidR="00950DDC" w:rsidRPr="00E13154" w:rsidRDefault="00950DDC" w:rsidP="005F52CD">
            <w:pPr>
              <w:spacing w:after="0"/>
              <w:jc w:val="center"/>
              <w:rPr>
                <w:rFonts w:ascii="Times New Roman" w:hAnsi="Times New Roman" w:cs="Times New Roman"/>
              </w:rPr>
            </w:pPr>
          </w:p>
        </w:tc>
        <w:tc>
          <w:tcPr>
            <w:tcW w:w="4239" w:type="dxa"/>
            <w:shd w:val="clear" w:color="auto" w:fill="auto"/>
          </w:tcPr>
          <w:p w:rsidR="00950DDC" w:rsidRPr="00E13154" w:rsidRDefault="00950DDC" w:rsidP="005F52CD">
            <w:pPr>
              <w:spacing w:after="0"/>
              <w:ind w:right="57"/>
              <w:jc w:val="center"/>
              <w:rPr>
                <w:rFonts w:ascii="Times New Roman" w:hAnsi="Times New Roman" w:cs="Times New Roman"/>
              </w:rPr>
            </w:pPr>
            <w:r w:rsidRPr="00E13154">
              <w:rPr>
                <w:rFonts w:ascii="Times New Roman" w:hAnsi="Times New Roman" w:cs="Times New Roman"/>
                <w:sz w:val="20"/>
              </w:rPr>
              <w:t xml:space="preserve">  </w:t>
            </w:r>
          </w:p>
        </w:tc>
      </w:tr>
      <w:tr w:rsidR="00950DDC" w:rsidRPr="00E13154" w:rsidTr="005F52CD">
        <w:trPr>
          <w:trHeight w:val="669"/>
          <w:jc w:val="center"/>
        </w:trPr>
        <w:tc>
          <w:tcPr>
            <w:tcW w:w="9632" w:type="dxa"/>
            <w:gridSpan w:val="3"/>
            <w:shd w:val="clear" w:color="auto" w:fill="auto"/>
          </w:tcPr>
          <w:p w:rsidR="00950DDC" w:rsidRPr="00E13154" w:rsidRDefault="00950DDC" w:rsidP="005F52CD">
            <w:pPr>
              <w:spacing w:after="0"/>
              <w:ind w:right="57"/>
              <w:rPr>
                <w:rFonts w:ascii="Times New Roman" w:hAnsi="Times New Roman" w:cs="Times New Roman"/>
                <w:sz w:val="16"/>
                <w:szCs w:val="16"/>
              </w:rPr>
            </w:pPr>
          </w:p>
          <w:p w:rsidR="00950DDC" w:rsidRPr="00E13154" w:rsidRDefault="00950DDC" w:rsidP="005F52CD">
            <w:pPr>
              <w:spacing w:after="0"/>
              <w:ind w:right="57"/>
              <w:rPr>
                <w:rFonts w:ascii="Times New Roman" w:hAnsi="Times New Roman" w:cs="Times New Roman"/>
                <w:sz w:val="16"/>
                <w:szCs w:val="16"/>
              </w:rPr>
            </w:pPr>
          </w:p>
          <w:p w:rsidR="00950DDC" w:rsidRPr="00E13154" w:rsidRDefault="00950DDC" w:rsidP="005F52CD">
            <w:pPr>
              <w:spacing w:after="0"/>
              <w:ind w:right="57"/>
              <w:rPr>
                <w:rFonts w:ascii="Times New Roman" w:hAnsi="Times New Roman" w:cs="Times New Roman"/>
                <w:sz w:val="20"/>
              </w:rPr>
            </w:pPr>
            <w:r w:rsidRPr="00E13154">
              <w:rPr>
                <w:rFonts w:ascii="Times New Roman" w:hAnsi="Times New Roman" w:cs="Times New Roman"/>
                <w:noProof/>
                <w:sz w:val="12"/>
                <w:szCs w:val="12"/>
              </w:rPr>
              <mc:AlternateContent>
                <mc:Choice Requires="wps">
                  <w:drawing>
                    <wp:anchor distT="0" distB="0" distL="114300" distR="114300" simplePos="0" relativeHeight="251659264" behindDoc="0" locked="0" layoutInCell="1" allowOverlap="1" wp14:anchorId="7C436A86" wp14:editId="415A9994">
                      <wp:simplePos x="0" y="0"/>
                      <wp:positionH relativeFrom="column">
                        <wp:posOffset>29845</wp:posOffset>
                      </wp:positionH>
                      <wp:positionV relativeFrom="paragraph">
                        <wp:posOffset>246380</wp:posOffset>
                      </wp:positionV>
                      <wp:extent cx="6131560" cy="635"/>
                      <wp:effectExtent l="10795" t="17780" r="10795" b="101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35pt;margin-top:19.4pt;width:482.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" strokeweight="1.5pt"/>
                  </w:pict>
                </mc:Fallback>
              </mc:AlternateContent>
            </w:r>
          </w:p>
        </w:tc>
      </w:tr>
    </w:tbl>
    <w:p w:rsidR="00950DDC" w:rsidRPr="00E13154" w:rsidRDefault="00950DDC" w:rsidP="00950DDC">
      <w:pPr>
        <w:spacing w:after="0"/>
        <w:rPr>
          <w:rFonts w:ascii="Times New Roman" w:hAnsi="Times New Roman" w:cs="Times New Roman"/>
          <w:vanish/>
        </w:rPr>
      </w:pPr>
    </w:p>
    <w:tbl>
      <w:tblPr>
        <w:tblpPr w:leftFromText="180" w:rightFromText="180" w:vertAnchor="text" w:horzAnchor="margin" w:tblpX="108" w:tblpY="193"/>
        <w:tblW w:w="0" w:type="auto"/>
        <w:tblLook w:val="04A0" w:firstRow="1" w:lastRow="0" w:firstColumn="1" w:lastColumn="0" w:noHBand="0" w:noVBand="1"/>
      </w:tblPr>
      <w:tblGrid>
        <w:gridCol w:w="4368"/>
        <w:gridCol w:w="1136"/>
        <w:gridCol w:w="4152"/>
      </w:tblGrid>
      <w:tr w:rsidR="00950DDC" w:rsidRPr="00E13154" w:rsidTr="005F52CD">
        <w:tc>
          <w:tcPr>
            <w:tcW w:w="4368" w:type="dxa"/>
            <w:shd w:val="clear" w:color="auto" w:fill="auto"/>
          </w:tcPr>
          <w:p w:rsidR="00950DDC" w:rsidRPr="00E13154" w:rsidRDefault="00950DDC" w:rsidP="005F52CD">
            <w:pPr>
              <w:spacing w:after="0"/>
              <w:jc w:val="center"/>
              <w:rPr>
                <w:rFonts w:ascii="Times New Roman" w:hAnsi="Times New Roman" w:cs="Times New Roman"/>
                <w:sz w:val="12"/>
                <w:szCs w:val="12"/>
              </w:rPr>
            </w:pPr>
          </w:p>
          <w:p w:rsidR="00950DDC" w:rsidRPr="00E13154" w:rsidRDefault="00950DDC" w:rsidP="005F52CD">
            <w:pPr>
              <w:spacing w:after="0"/>
              <w:jc w:val="center"/>
              <w:rPr>
                <w:rFonts w:ascii="Times New Roman" w:hAnsi="Times New Roman" w:cs="Times New Roman"/>
                <w:b/>
                <w:sz w:val="28"/>
                <w:szCs w:val="28"/>
              </w:rPr>
            </w:pPr>
            <w:r w:rsidRPr="00E13154">
              <w:rPr>
                <w:rFonts w:ascii="Times New Roman" w:hAnsi="Times New Roman" w:cs="Times New Roman"/>
                <w:b/>
                <w:sz w:val="28"/>
                <w:szCs w:val="28"/>
              </w:rPr>
              <w:t>ПОСТАНОВЛЕНИЕ</w:t>
            </w:r>
          </w:p>
        </w:tc>
        <w:tc>
          <w:tcPr>
            <w:tcW w:w="1136" w:type="dxa"/>
            <w:shd w:val="clear" w:color="auto" w:fill="auto"/>
          </w:tcPr>
          <w:p w:rsidR="00950DDC" w:rsidRPr="00E13154" w:rsidRDefault="00950DDC" w:rsidP="005F52CD">
            <w:pPr>
              <w:spacing w:after="0"/>
              <w:rPr>
                <w:rFonts w:ascii="Times New Roman" w:hAnsi="Times New Roman" w:cs="Times New Roman"/>
                <w:sz w:val="28"/>
                <w:szCs w:val="28"/>
              </w:rPr>
            </w:pPr>
          </w:p>
          <w:p w:rsidR="00950DDC" w:rsidRPr="00E13154" w:rsidRDefault="00950DDC" w:rsidP="005F52CD">
            <w:pPr>
              <w:spacing w:after="0"/>
              <w:jc w:val="center"/>
              <w:rPr>
                <w:rFonts w:ascii="Times New Roman" w:hAnsi="Times New Roman" w:cs="Times New Roman"/>
                <w:sz w:val="20"/>
                <w:szCs w:val="20"/>
              </w:rPr>
            </w:pPr>
          </w:p>
        </w:tc>
        <w:tc>
          <w:tcPr>
            <w:tcW w:w="4152" w:type="dxa"/>
            <w:shd w:val="clear" w:color="auto" w:fill="auto"/>
          </w:tcPr>
          <w:p w:rsidR="00950DDC" w:rsidRPr="00E13154" w:rsidRDefault="00950DDC" w:rsidP="005F52CD">
            <w:pPr>
              <w:spacing w:after="0"/>
              <w:jc w:val="center"/>
              <w:rPr>
                <w:rFonts w:ascii="Times New Roman" w:hAnsi="Times New Roman" w:cs="Times New Roman"/>
                <w:sz w:val="12"/>
                <w:szCs w:val="12"/>
              </w:rPr>
            </w:pPr>
          </w:p>
          <w:p w:rsidR="00950DDC" w:rsidRPr="00E13154" w:rsidRDefault="00950DDC" w:rsidP="005F52CD">
            <w:pPr>
              <w:spacing w:after="0"/>
              <w:jc w:val="center"/>
              <w:rPr>
                <w:rFonts w:ascii="Times New Roman" w:hAnsi="Times New Roman" w:cs="Times New Roman"/>
                <w:b/>
                <w:sz w:val="28"/>
                <w:szCs w:val="28"/>
              </w:rPr>
            </w:pPr>
            <w:r w:rsidRPr="00E13154">
              <w:rPr>
                <w:rFonts w:ascii="Times New Roman" w:hAnsi="Times New Roman" w:cs="Times New Roman"/>
                <w:b/>
                <w:sz w:val="28"/>
                <w:szCs w:val="28"/>
              </w:rPr>
              <w:t>КАРАР</w:t>
            </w:r>
          </w:p>
        </w:tc>
      </w:tr>
      <w:tr w:rsidR="00950DDC" w:rsidRPr="00E13154" w:rsidTr="005F52CD">
        <w:trPr>
          <w:trHeight w:val="569"/>
        </w:trPr>
        <w:tc>
          <w:tcPr>
            <w:tcW w:w="4368" w:type="dxa"/>
            <w:shd w:val="clear" w:color="auto" w:fill="auto"/>
          </w:tcPr>
          <w:p w:rsidR="00950DDC" w:rsidRPr="00E13154" w:rsidRDefault="00950DDC" w:rsidP="004C6C09">
            <w:pPr>
              <w:spacing w:after="0"/>
              <w:jc w:val="center"/>
              <w:rPr>
                <w:rFonts w:ascii="Times New Roman" w:hAnsi="Times New Roman" w:cs="Times New Roman"/>
                <w:noProof/>
              </w:rPr>
            </w:pPr>
            <w:r w:rsidRPr="00E13154">
              <w:rPr>
                <w:rFonts w:ascii="Times New Roman" w:hAnsi="Times New Roman" w:cs="Times New Roman"/>
                <w:sz w:val="28"/>
                <w:szCs w:val="28"/>
              </w:rPr>
              <w:t>«__</w:t>
            </w:r>
            <w:r w:rsidR="004C6C09">
              <w:rPr>
                <w:rFonts w:ascii="Times New Roman" w:hAnsi="Times New Roman" w:cs="Times New Roman"/>
                <w:sz w:val="28"/>
                <w:szCs w:val="28"/>
                <w:u w:val="single"/>
              </w:rPr>
              <w:t>14</w:t>
            </w:r>
            <w:r w:rsidRPr="00E13154">
              <w:rPr>
                <w:rFonts w:ascii="Times New Roman" w:hAnsi="Times New Roman" w:cs="Times New Roman"/>
                <w:sz w:val="28"/>
                <w:szCs w:val="28"/>
              </w:rPr>
              <w:t>__» __</w:t>
            </w:r>
            <w:r w:rsidR="004C6C09">
              <w:rPr>
                <w:rFonts w:ascii="Times New Roman" w:hAnsi="Times New Roman" w:cs="Times New Roman"/>
                <w:sz w:val="28"/>
                <w:szCs w:val="28"/>
                <w:u w:val="single"/>
              </w:rPr>
              <w:t>10</w:t>
            </w:r>
            <w:r w:rsidRPr="00E13154">
              <w:rPr>
                <w:rFonts w:ascii="Times New Roman" w:hAnsi="Times New Roman" w:cs="Times New Roman"/>
                <w:sz w:val="28"/>
                <w:szCs w:val="28"/>
              </w:rPr>
              <w:t>___  2019 г.</w:t>
            </w:r>
          </w:p>
        </w:tc>
        <w:tc>
          <w:tcPr>
            <w:tcW w:w="1136" w:type="dxa"/>
            <w:shd w:val="clear" w:color="auto" w:fill="auto"/>
          </w:tcPr>
          <w:p w:rsidR="00950DDC" w:rsidRPr="00E13154" w:rsidRDefault="00950DDC" w:rsidP="005F52CD">
            <w:pPr>
              <w:spacing w:after="0"/>
              <w:rPr>
                <w:rFonts w:ascii="Times New Roman" w:hAnsi="Times New Roman" w:cs="Times New Roman"/>
                <w:noProof/>
              </w:rPr>
            </w:pPr>
          </w:p>
          <w:p w:rsidR="00950DDC" w:rsidRPr="00E13154" w:rsidRDefault="00950DDC" w:rsidP="005F52CD">
            <w:pPr>
              <w:spacing w:after="0"/>
              <w:jc w:val="center"/>
              <w:rPr>
                <w:rFonts w:ascii="Times New Roman" w:hAnsi="Times New Roman" w:cs="Times New Roman"/>
                <w:noProof/>
              </w:rPr>
            </w:pPr>
          </w:p>
        </w:tc>
        <w:tc>
          <w:tcPr>
            <w:tcW w:w="4152" w:type="dxa"/>
            <w:shd w:val="clear" w:color="auto" w:fill="auto"/>
          </w:tcPr>
          <w:p w:rsidR="00950DDC" w:rsidRPr="00E13154" w:rsidRDefault="00950DDC" w:rsidP="004C6C09">
            <w:pPr>
              <w:spacing w:after="0"/>
              <w:jc w:val="center"/>
              <w:rPr>
                <w:rFonts w:ascii="Times New Roman" w:hAnsi="Times New Roman" w:cs="Times New Roman"/>
                <w:sz w:val="28"/>
                <w:szCs w:val="28"/>
              </w:rPr>
            </w:pPr>
            <w:r w:rsidRPr="00E13154">
              <w:rPr>
                <w:rFonts w:ascii="Times New Roman" w:hAnsi="Times New Roman" w:cs="Times New Roman"/>
                <w:sz w:val="28"/>
                <w:szCs w:val="28"/>
              </w:rPr>
              <w:t>№  _</w:t>
            </w:r>
            <w:r w:rsidR="004C6C09">
              <w:rPr>
                <w:rFonts w:ascii="Times New Roman" w:hAnsi="Times New Roman" w:cs="Times New Roman"/>
                <w:sz w:val="28"/>
                <w:szCs w:val="28"/>
                <w:u w:val="single"/>
              </w:rPr>
              <w:t>323</w:t>
            </w:r>
            <w:r w:rsidRPr="00E13154">
              <w:rPr>
                <w:rFonts w:ascii="Times New Roman" w:hAnsi="Times New Roman" w:cs="Times New Roman"/>
                <w:sz w:val="28"/>
                <w:szCs w:val="28"/>
              </w:rPr>
              <w:t>_</w:t>
            </w:r>
            <w:r w:rsidRPr="00E13154">
              <w:rPr>
                <w:rFonts w:ascii="Times New Roman" w:hAnsi="Times New Roman" w:cs="Times New Roman"/>
                <w:sz w:val="28"/>
                <w:szCs w:val="28"/>
              </w:rPr>
              <w:tab/>
            </w:r>
          </w:p>
        </w:tc>
      </w:tr>
    </w:tbl>
    <w:p w:rsidR="00477DF4" w:rsidRDefault="00477DF4" w:rsidP="00477DF4">
      <w:pPr>
        <w:pStyle w:val="31"/>
        <w:shd w:val="clear" w:color="auto" w:fill="auto"/>
        <w:spacing w:before="0" w:after="0" w:line="240" w:lineRule="auto"/>
        <w:ind w:left="227" w:right="227" w:firstLine="567"/>
        <w:jc w:val="center"/>
        <w:rPr>
          <w:i w:val="0"/>
          <w:color w:val="000000"/>
          <w:sz w:val="28"/>
          <w:szCs w:val="28"/>
          <w:lang w:bidi="ru-RU"/>
        </w:rPr>
      </w:pPr>
    </w:p>
    <w:p w:rsidR="00C018DA" w:rsidRPr="00C018DA" w:rsidRDefault="00C018DA" w:rsidP="00C018DA">
      <w:pPr>
        <w:spacing w:after="0" w:line="240" w:lineRule="auto"/>
        <w:jc w:val="center"/>
        <w:rPr>
          <w:rFonts w:ascii="Times New Roman" w:hAnsi="Times New Roman" w:cs="Times New Roman"/>
          <w:b/>
          <w:sz w:val="28"/>
          <w:szCs w:val="28"/>
        </w:rPr>
      </w:pPr>
      <w:r w:rsidRPr="00C018DA">
        <w:rPr>
          <w:rFonts w:ascii="Times New Roman" w:hAnsi="Times New Roman" w:cs="Times New Roman"/>
          <w:b/>
          <w:sz w:val="28"/>
          <w:szCs w:val="28"/>
        </w:rPr>
        <w:t xml:space="preserve">Татарстан </w:t>
      </w:r>
      <w:proofErr w:type="spellStart"/>
      <w:r w:rsidRPr="00C018DA">
        <w:rPr>
          <w:rFonts w:ascii="Times New Roman" w:hAnsi="Times New Roman" w:cs="Times New Roman"/>
          <w:b/>
          <w:sz w:val="28"/>
          <w:szCs w:val="28"/>
        </w:rPr>
        <w:t>Республикасы</w:t>
      </w:r>
      <w:proofErr w:type="spellEnd"/>
      <w:r w:rsidRPr="00C018DA">
        <w:rPr>
          <w:rFonts w:ascii="Times New Roman" w:hAnsi="Times New Roman" w:cs="Times New Roman"/>
          <w:b/>
          <w:sz w:val="28"/>
          <w:szCs w:val="28"/>
        </w:rPr>
        <w:t xml:space="preserve"> </w:t>
      </w:r>
      <w:proofErr w:type="spellStart"/>
      <w:r w:rsidRPr="00C018DA">
        <w:rPr>
          <w:rFonts w:ascii="Times New Roman" w:hAnsi="Times New Roman" w:cs="Times New Roman"/>
          <w:b/>
          <w:sz w:val="28"/>
          <w:szCs w:val="28"/>
        </w:rPr>
        <w:t>Балтач</w:t>
      </w:r>
      <w:proofErr w:type="spellEnd"/>
      <w:r w:rsidRPr="00C018DA">
        <w:rPr>
          <w:rFonts w:ascii="Times New Roman" w:hAnsi="Times New Roman" w:cs="Times New Roman"/>
          <w:b/>
          <w:sz w:val="28"/>
          <w:szCs w:val="28"/>
        </w:rPr>
        <w:t xml:space="preserve"> районы </w:t>
      </w:r>
      <w:r w:rsidRPr="00C018DA">
        <w:rPr>
          <w:rFonts w:ascii="Times New Roman" w:hAnsi="Times New Roman" w:cs="Times New Roman"/>
          <w:b/>
          <w:sz w:val="28"/>
          <w:szCs w:val="28"/>
          <w:lang w:val="tt-RU"/>
        </w:rPr>
        <w:t>б</w:t>
      </w:r>
      <w:proofErr w:type="spellStart"/>
      <w:r w:rsidRPr="00C018DA">
        <w:rPr>
          <w:rFonts w:ascii="Times New Roman" w:hAnsi="Times New Roman" w:cs="Times New Roman"/>
          <w:b/>
          <w:sz w:val="28"/>
          <w:szCs w:val="28"/>
        </w:rPr>
        <w:t>ашкарма</w:t>
      </w:r>
      <w:proofErr w:type="spellEnd"/>
      <w:r w:rsidRPr="00C018DA">
        <w:rPr>
          <w:rFonts w:ascii="Times New Roman" w:hAnsi="Times New Roman" w:cs="Times New Roman"/>
          <w:b/>
          <w:sz w:val="28"/>
          <w:szCs w:val="28"/>
        </w:rPr>
        <w:t xml:space="preserve"> </w:t>
      </w:r>
      <w:proofErr w:type="spellStart"/>
      <w:r w:rsidRPr="00C018DA">
        <w:rPr>
          <w:rFonts w:ascii="Times New Roman" w:hAnsi="Times New Roman" w:cs="Times New Roman"/>
          <w:b/>
          <w:sz w:val="28"/>
          <w:szCs w:val="28"/>
        </w:rPr>
        <w:t>комитетының</w:t>
      </w:r>
      <w:proofErr w:type="spellEnd"/>
      <w:r w:rsidRPr="00C018DA">
        <w:rPr>
          <w:rFonts w:ascii="Times New Roman" w:hAnsi="Times New Roman" w:cs="Times New Roman"/>
          <w:b/>
          <w:sz w:val="28"/>
          <w:szCs w:val="28"/>
        </w:rPr>
        <w:t xml:space="preserve"> </w:t>
      </w:r>
      <w:proofErr w:type="spellStart"/>
      <w:r w:rsidRPr="00C018DA">
        <w:rPr>
          <w:rFonts w:ascii="Times New Roman" w:hAnsi="Times New Roman" w:cs="Times New Roman"/>
          <w:b/>
          <w:sz w:val="28"/>
          <w:szCs w:val="28"/>
        </w:rPr>
        <w:t>вазыйфаи</w:t>
      </w:r>
      <w:proofErr w:type="spellEnd"/>
      <w:r w:rsidRPr="00C018DA">
        <w:rPr>
          <w:rFonts w:ascii="Times New Roman" w:hAnsi="Times New Roman" w:cs="Times New Roman"/>
          <w:b/>
          <w:sz w:val="28"/>
          <w:szCs w:val="28"/>
        </w:rPr>
        <w:t xml:space="preserve"> </w:t>
      </w:r>
      <w:proofErr w:type="spellStart"/>
      <w:r w:rsidRPr="00C018DA">
        <w:rPr>
          <w:rFonts w:ascii="Times New Roman" w:hAnsi="Times New Roman" w:cs="Times New Roman"/>
          <w:b/>
          <w:sz w:val="28"/>
          <w:szCs w:val="28"/>
        </w:rPr>
        <w:t>затлары</w:t>
      </w:r>
      <w:proofErr w:type="spellEnd"/>
      <w:r w:rsidRPr="00C018DA">
        <w:rPr>
          <w:rFonts w:ascii="Times New Roman" w:hAnsi="Times New Roman" w:cs="Times New Roman"/>
          <w:b/>
          <w:sz w:val="28"/>
          <w:szCs w:val="28"/>
        </w:rPr>
        <w:t xml:space="preserve"> </w:t>
      </w:r>
      <w:proofErr w:type="spellStart"/>
      <w:r w:rsidRPr="00C018DA">
        <w:rPr>
          <w:rFonts w:ascii="Times New Roman" w:hAnsi="Times New Roman" w:cs="Times New Roman"/>
          <w:b/>
          <w:sz w:val="28"/>
          <w:szCs w:val="28"/>
        </w:rPr>
        <w:t>тарафыннан</w:t>
      </w:r>
      <w:proofErr w:type="spellEnd"/>
      <w:r w:rsidRPr="00C018DA">
        <w:rPr>
          <w:rFonts w:ascii="Times New Roman" w:hAnsi="Times New Roman" w:cs="Times New Roman"/>
          <w:b/>
          <w:sz w:val="28"/>
          <w:szCs w:val="28"/>
        </w:rPr>
        <w:t xml:space="preserve"> </w:t>
      </w:r>
      <w:proofErr w:type="spellStart"/>
      <w:r w:rsidRPr="00C018DA">
        <w:rPr>
          <w:rFonts w:ascii="Times New Roman" w:hAnsi="Times New Roman" w:cs="Times New Roman"/>
          <w:b/>
          <w:sz w:val="28"/>
          <w:szCs w:val="28"/>
        </w:rPr>
        <w:t>гражданнар</w:t>
      </w:r>
      <w:proofErr w:type="spellEnd"/>
      <w:r w:rsidRPr="00C018DA">
        <w:rPr>
          <w:rFonts w:ascii="Times New Roman" w:hAnsi="Times New Roman" w:cs="Times New Roman"/>
          <w:b/>
          <w:sz w:val="28"/>
          <w:szCs w:val="28"/>
        </w:rPr>
        <w:t xml:space="preserve"> </w:t>
      </w:r>
      <w:proofErr w:type="spellStart"/>
      <w:r w:rsidRPr="00C018DA">
        <w:rPr>
          <w:rFonts w:ascii="Times New Roman" w:hAnsi="Times New Roman" w:cs="Times New Roman"/>
          <w:b/>
          <w:sz w:val="28"/>
          <w:szCs w:val="28"/>
        </w:rPr>
        <w:t>мө</w:t>
      </w:r>
      <w:proofErr w:type="gramStart"/>
      <w:r w:rsidRPr="00C018DA">
        <w:rPr>
          <w:rFonts w:ascii="Times New Roman" w:hAnsi="Times New Roman" w:cs="Times New Roman"/>
          <w:b/>
          <w:sz w:val="28"/>
          <w:szCs w:val="28"/>
        </w:rPr>
        <w:t>р</w:t>
      </w:r>
      <w:proofErr w:type="gramEnd"/>
      <w:r w:rsidRPr="00C018DA">
        <w:rPr>
          <w:rFonts w:ascii="Times New Roman" w:hAnsi="Times New Roman" w:cs="Times New Roman"/>
          <w:b/>
          <w:sz w:val="28"/>
          <w:szCs w:val="28"/>
        </w:rPr>
        <w:t>әҗәгатьләрен</w:t>
      </w:r>
      <w:proofErr w:type="spellEnd"/>
      <w:r w:rsidRPr="00C018DA">
        <w:rPr>
          <w:rFonts w:ascii="Times New Roman" w:hAnsi="Times New Roman" w:cs="Times New Roman"/>
          <w:b/>
          <w:sz w:val="28"/>
          <w:szCs w:val="28"/>
        </w:rPr>
        <w:t xml:space="preserve"> </w:t>
      </w:r>
      <w:proofErr w:type="spellStart"/>
      <w:r w:rsidRPr="00C018DA">
        <w:rPr>
          <w:rFonts w:ascii="Times New Roman" w:hAnsi="Times New Roman" w:cs="Times New Roman"/>
          <w:b/>
          <w:sz w:val="28"/>
          <w:szCs w:val="28"/>
        </w:rPr>
        <w:t>карау</w:t>
      </w:r>
      <w:proofErr w:type="spellEnd"/>
      <w:r w:rsidRPr="00C018DA">
        <w:rPr>
          <w:rFonts w:ascii="Times New Roman" w:hAnsi="Times New Roman" w:cs="Times New Roman"/>
          <w:b/>
          <w:sz w:val="28"/>
          <w:szCs w:val="28"/>
        </w:rPr>
        <w:t xml:space="preserve"> </w:t>
      </w:r>
      <w:proofErr w:type="spellStart"/>
      <w:r w:rsidRPr="00C018DA">
        <w:rPr>
          <w:rFonts w:ascii="Times New Roman" w:hAnsi="Times New Roman" w:cs="Times New Roman"/>
          <w:b/>
          <w:sz w:val="28"/>
          <w:szCs w:val="28"/>
        </w:rPr>
        <w:t>һәм</w:t>
      </w:r>
      <w:proofErr w:type="spellEnd"/>
      <w:r w:rsidRPr="00C018DA">
        <w:rPr>
          <w:rFonts w:ascii="Times New Roman" w:hAnsi="Times New Roman" w:cs="Times New Roman"/>
          <w:b/>
          <w:sz w:val="28"/>
          <w:szCs w:val="28"/>
        </w:rPr>
        <w:t xml:space="preserve"> </w:t>
      </w:r>
      <w:proofErr w:type="spellStart"/>
      <w:r w:rsidRPr="00C018DA">
        <w:rPr>
          <w:rFonts w:ascii="Times New Roman" w:hAnsi="Times New Roman" w:cs="Times New Roman"/>
          <w:b/>
          <w:sz w:val="28"/>
          <w:szCs w:val="28"/>
        </w:rPr>
        <w:t>шәхси</w:t>
      </w:r>
      <w:proofErr w:type="spellEnd"/>
      <w:r w:rsidRPr="00C018DA">
        <w:rPr>
          <w:rFonts w:ascii="Times New Roman" w:hAnsi="Times New Roman" w:cs="Times New Roman"/>
          <w:b/>
          <w:sz w:val="28"/>
          <w:szCs w:val="28"/>
        </w:rPr>
        <w:t xml:space="preserve"> кабул </w:t>
      </w:r>
      <w:proofErr w:type="spellStart"/>
      <w:r w:rsidRPr="00C018DA">
        <w:rPr>
          <w:rFonts w:ascii="Times New Roman" w:hAnsi="Times New Roman" w:cs="Times New Roman"/>
          <w:b/>
          <w:sz w:val="28"/>
          <w:szCs w:val="28"/>
        </w:rPr>
        <w:t>итү</w:t>
      </w:r>
      <w:proofErr w:type="spellEnd"/>
      <w:r w:rsidRPr="00C018DA">
        <w:rPr>
          <w:rFonts w:ascii="Times New Roman" w:hAnsi="Times New Roman" w:cs="Times New Roman"/>
          <w:b/>
          <w:sz w:val="28"/>
          <w:szCs w:val="28"/>
        </w:rPr>
        <w:t xml:space="preserve"> </w:t>
      </w:r>
      <w:proofErr w:type="spellStart"/>
      <w:r w:rsidRPr="00C018DA">
        <w:rPr>
          <w:rFonts w:ascii="Times New Roman" w:hAnsi="Times New Roman" w:cs="Times New Roman"/>
          <w:b/>
          <w:sz w:val="28"/>
          <w:szCs w:val="28"/>
        </w:rPr>
        <w:t>тәртибен</w:t>
      </w:r>
      <w:proofErr w:type="spellEnd"/>
      <w:r w:rsidRPr="00C018DA">
        <w:rPr>
          <w:rFonts w:ascii="Times New Roman" w:hAnsi="Times New Roman" w:cs="Times New Roman"/>
          <w:b/>
          <w:sz w:val="28"/>
          <w:szCs w:val="28"/>
        </w:rPr>
        <w:t xml:space="preserve"> </w:t>
      </w:r>
      <w:proofErr w:type="spellStart"/>
      <w:r w:rsidRPr="00C018DA">
        <w:rPr>
          <w:rFonts w:ascii="Times New Roman" w:hAnsi="Times New Roman" w:cs="Times New Roman"/>
          <w:b/>
          <w:sz w:val="28"/>
          <w:szCs w:val="28"/>
        </w:rPr>
        <w:t>раслау</w:t>
      </w:r>
      <w:proofErr w:type="spellEnd"/>
      <w:r w:rsidRPr="00C018DA">
        <w:rPr>
          <w:rFonts w:ascii="Times New Roman" w:hAnsi="Times New Roman" w:cs="Times New Roman"/>
          <w:b/>
          <w:sz w:val="28"/>
          <w:szCs w:val="28"/>
        </w:rPr>
        <w:t xml:space="preserve"> </w:t>
      </w:r>
      <w:proofErr w:type="spellStart"/>
      <w:r w:rsidRPr="00C018DA">
        <w:rPr>
          <w:rFonts w:ascii="Times New Roman" w:hAnsi="Times New Roman" w:cs="Times New Roman"/>
          <w:b/>
          <w:sz w:val="28"/>
          <w:szCs w:val="28"/>
        </w:rPr>
        <w:t>турында</w:t>
      </w:r>
      <w:proofErr w:type="spellEnd"/>
    </w:p>
    <w:p w:rsidR="00C018DA" w:rsidRPr="00C018DA" w:rsidRDefault="00C018DA" w:rsidP="00C018DA">
      <w:pPr>
        <w:spacing w:after="0" w:line="240" w:lineRule="auto"/>
        <w:jc w:val="both"/>
        <w:rPr>
          <w:rFonts w:ascii="Times New Roman" w:hAnsi="Times New Roman" w:cs="Times New Roman"/>
          <w:b/>
          <w:sz w:val="28"/>
          <w:szCs w:val="28"/>
        </w:rPr>
      </w:pPr>
    </w:p>
    <w:p w:rsidR="00C018DA" w:rsidRDefault="00C018DA" w:rsidP="00C018DA">
      <w:pPr>
        <w:spacing w:after="0" w:line="240" w:lineRule="auto"/>
        <w:jc w:val="both"/>
        <w:rPr>
          <w:rFonts w:ascii="Times New Roman" w:hAnsi="Times New Roman" w:cs="Times New Roman"/>
          <w:sz w:val="28"/>
          <w:szCs w:val="28"/>
        </w:rPr>
      </w:pPr>
    </w:p>
    <w:p w:rsidR="00C018DA" w:rsidRPr="00E13154" w:rsidRDefault="00C018DA" w:rsidP="00C018DA">
      <w:pPr>
        <w:spacing w:after="0" w:line="240" w:lineRule="auto"/>
        <w:ind w:firstLine="567"/>
        <w:jc w:val="both"/>
        <w:rPr>
          <w:rFonts w:ascii="Times New Roman" w:hAnsi="Times New Roman" w:cs="Times New Roman"/>
          <w:sz w:val="28"/>
          <w:szCs w:val="28"/>
        </w:rPr>
      </w:pPr>
      <w:r w:rsidRPr="00E13154">
        <w:rPr>
          <w:rFonts w:ascii="Times New Roman" w:hAnsi="Times New Roman" w:cs="Times New Roman"/>
          <w:sz w:val="28"/>
          <w:szCs w:val="28"/>
        </w:rPr>
        <w:t xml:space="preserve">«Россия </w:t>
      </w:r>
      <w:proofErr w:type="spellStart"/>
      <w:r w:rsidRPr="00E13154">
        <w:rPr>
          <w:rFonts w:ascii="Times New Roman" w:hAnsi="Times New Roman" w:cs="Times New Roman"/>
          <w:sz w:val="28"/>
          <w:szCs w:val="28"/>
        </w:rPr>
        <w:t>Федерациясе</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гражданнары</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мө</w:t>
      </w:r>
      <w:proofErr w:type="gramStart"/>
      <w:r w:rsidRPr="00E13154">
        <w:rPr>
          <w:rFonts w:ascii="Times New Roman" w:hAnsi="Times New Roman" w:cs="Times New Roman"/>
          <w:sz w:val="28"/>
          <w:szCs w:val="28"/>
        </w:rPr>
        <w:t>р</w:t>
      </w:r>
      <w:proofErr w:type="gramEnd"/>
      <w:r w:rsidRPr="00E13154">
        <w:rPr>
          <w:rFonts w:ascii="Times New Roman" w:hAnsi="Times New Roman" w:cs="Times New Roman"/>
          <w:sz w:val="28"/>
          <w:szCs w:val="28"/>
        </w:rPr>
        <w:t>әҗәгатьләрен</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карау</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тәртибе</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турында</w:t>
      </w:r>
      <w:proofErr w:type="spellEnd"/>
      <w:r w:rsidRPr="00E13154">
        <w:rPr>
          <w:rFonts w:ascii="Times New Roman" w:hAnsi="Times New Roman" w:cs="Times New Roman"/>
          <w:sz w:val="28"/>
          <w:szCs w:val="28"/>
        </w:rPr>
        <w:t xml:space="preserve">» 2006 </w:t>
      </w:r>
      <w:proofErr w:type="spellStart"/>
      <w:r w:rsidRPr="00E13154">
        <w:rPr>
          <w:rFonts w:ascii="Times New Roman" w:hAnsi="Times New Roman" w:cs="Times New Roman"/>
          <w:sz w:val="28"/>
          <w:szCs w:val="28"/>
        </w:rPr>
        <w:t>елның</w:t>
      </w:r>
      <w:proofErr w:type="spellEnd"/>
      <w:r w:rsidRPr="00E13154">
        <w:rPr>
          <w:rFonts w:ascii="Times New Roman" w:hAnsi="Times New Roman" w:cs="Times New Roman"/>
          <w:sz w:val="28"/>
          <w:szCs w:val="28"/>
        </w:rPr>
        <w:t xml:space="preserve"> 2</w:t>
      </w:r>
      <w:bookmarkStart w:id="0" w:name="_GoBack"/>
      <w:bookmarkEnd w:id="0"/>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маендагы</w:t>
      </w:r>
      <w:proofErr w:type="spellEnd"/>
      <w:r w:rsidRPr="00E13154">
        <w:rPr>
          <w:rFonts w:ascii="Times New Roman" w:hAnsi="Times New Roman" w:cs="Times New Roman"/>
          <w:sz w:val="28"/>
          <w:szCs w:val="28"/>
        </w:rPr>
        <w:t xml:space="preserve"> 59-ФЗ </w:t>
      </w:r>
      <w:proofErr w:type="spellStart"/>
      <w:r w:rsidRPr="00E13154">
        <w:rPr>
          <w:rFonts w:ascii="Times New Roman" w:hAnsi="Times New Roman" w:cs="Times New Roman"/>
          <w:sz w:val="28"/>
          <w:szCs w:val="28"/>
        </w:rPr>
        <w:t>номерлы</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Федераль</w:t>
      </w:r>
      <w:proofErr w:type="spellEnd"/>
      <w:r w:rsidRPr="00E13154">
        <w:rPr>
          <w:rFonts w:ascii="Times New Roman" w:hAnsi="Times New Roman" w:cs="Times New Roman"/>
          <w:sz w:val="28"/>
          <w:szCs w:val="28"/>
        </w:rPr>
        <w:t xml:space="preserve"> закон</w:t>
      </w:r>
      <w:r>
        <w:rPr>
          <w:rFonts w:ascii="Times New Roman" w:hAnsi="Times New Roman" w:cs="Times New Roman"/>
          <w:sz w:val="28"/>
          <w:szCs w:val="28"/>
          <w:lang w:val="tt-RU"/>
        </w:rPr>
        <w:t>ына</w:t>
      </w:r>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алга</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таба</w:t>
      </w:r>
      <w:proofErr w:type="spellEnd"/>
      <w:r w:rsidRPr="00E13154">
        <w:rPr>
          <w:rFonts w:ascii="Times New Roman" w:hAnsi="Times New Roman" w:cs="Times New Roman"/>
          <w:sz w:val="28"/>
          <w:szCs w:val="28"/>
        </w:rPr>
        <w:t xml:space="preserve"> - 2006 </w:t>
      </w:r>
      <w:proofErr w:type="spellStart"/>
      <w:r w:rsidRPr="00E13154">
        <w:rPr>
          <w:rFonts w:ascii="Times New Roman" w:hAnsi="Times New Roman" w:cs="Times New Roman"/>
          <w:sz w:val="28"/>
          <w:szCs w:val="28"/>
        </w:rPr>
        <w:t>елның</w:t>
      </w:r>
      <w:proofErr w:type="spellEnd"/>
      <w:r w:rsidRPr="00E13154">
        <w:rPr>
          <w:rFonts w:ascii="Times New Roman" w:hAnsi="Times New Roman" w:cs="Times New Roman"/>
          <w:sz w:val="28"/>
          <w:szCs w:val="28"/>
        </w:rPr>
        <w:t xml:space="preserve"> 2 </w:t>
      </w:r>
      <w:proofErr w:type="spellStart"/>
      <w:r w:rsidRPr="00E13154">
        <w:rPr>
          <w:rFonts w:ascii="Times New Roman" w:hAnsi="Times New Roman" w:cs="Times New Roman"/>
          <w:sz w:val="28"/>
          <w:szCs w:val="28"/>
        </w:rPr>
        <w:t>маендагы</w:t>
      </w:r>
      <w:proofErr w:type="spellEnd"/>
      <w:r w:rsidRPr="00E13154">
        <w:rPr>
          <w:rFonts w:ascii="Times New Roman" w:hAnsi="Times New Roman" w:cs="Times New Roman"/>
          <w:sz w:val="28"/>
          <w:szCs w:val="28"/>
        </w:rPr>
        <w:t xml:space="preserve"> 59-ФЗ </w:t>
      </w:r>
      <w:proofErr w:type="spellStart"/>
      <w:r w:rsidRPr="00E13154">
        <w:rPr>
          <w:rFonts w:ascii="Times New Roman" w:hAnsi="Times New Roman" w:cs="Times New Roman"/>
          <w:sz w:val="28"/>
          <w:szCs w:val="28"/>
        </w:rPr>
        <w:t>номерлы</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Федераль</w:t>
      </w:r>
      <w:proofErr w:type="spellEnd"/>
      <w:r w:rsidRPr="00E13154">
        <w:rPr>
          <w:rFonts w:ascii="Times New Roman" w:hAnsi="Times New Roman" w:cs="Times New Roman"/>
          <w:sz w:val="28"/>
          <w:szCs w:val="28"/>
        </w:rPr>
        <w:t xml:space="preserve"> закон), «Татарстан </w:t>
      </w:r>
      <w:proofErr w:type="spellStart"/>
      <w:r w:rsidRPr="00E13154">
        <w:rPr>
          <w:rFonts w:ascii="Times New Roman" w:hAnsi="Times New Roman" w:cs="Times New Roman"/>
          <w:sz w:val="28"/>
          <w:szCs w:val="28"/>
        </w:rPr>
        <w:t>Республикасында</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гражданнар</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мөрәҗәгатьләрен</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карау</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тәртибе</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турында</w:t>
      </w:r>
      <w:proofErr w:type="spellEnd"/>
      <w:r w:rsidRPr="00E13154">
        <w:rPr>
          <w:rFonts w:ascii="Times New Roman" w:hAnsi="Times New Roman" w:cs="Times New Roman"/>
          <w:sz w:val="28"/>
          <w:szCs w:val="28"/>
        </w:rPr>
        <w:t xml:space="preserve">» 2003 </w:t>
      </w:r>
      <w:proofErr w:type="spellStart"/>
      <w:r w:rsidRPr="00E13154">
        <w:rPr>
          <w:rFonts w:ascii="Times New Roman" w:hAnsi="Times New Roman" w:cs="Times New Roman"/>
          <w:sz w:val="28"/>
          <w:szCs w:val="28"/>
        </w:rPr>
        <w:t>елның</w:t>
      </w:r>
      <w:proofErr w:type="spellEnd"/>
      <w:r w:rsidRPr="00E13154">
        <w:rPr>
          <w:rFonts w:ascii="Times New Roman" w:hAnsi="Times New Roman" w:cs="Times New Roman"/>
          <w:sz w:val="28"/>
          <w:szCs w:val="28"/>
        </w:rPr>
        <w:t xml:space="preserve"> 12 </w:t>
      </w:r>
      <w:proofErr w:type="spellStart"/>
      <w:r w:rsidRPr="00E13154">
        <w:rPr>
          <w:rFonts w:ascii="Times New Roman" w:hAnsi="Times New Roman" w:cs="Times New Roman"/>
          <w:sz w:val="28"/>
          <w:szCs w:val="28"/>
        </w:rPr>
        <w:t>маендагы</w:t>
      </w:r>
      <w:proofErr w:type="spellEnd"/>
      <w:r w:rsidRPr="00E13154">
        <w:rPr>
          <w:rFonts w:ascii="Times New Roman" w:hAnsi="Times New Roman" w:cs="Times New Roman"/>
          <w:sz w:val="28"/>
          <w:szCs w:val="28"/>
        </w:rPr>
        <w:t xml:space="preserve"> 16-ТРЗ </w:t>
      </w:r>
      <w:proofErr w:type="spellStart"/>
      <w:r w:rsidRPr="00E13154">
        <w:rPr>
          <w:rFonts w:ascii="Times New Roman" w:hAnsi="Times New Roman" w:cs="Times New Roman"/>
          <w:sz w:val="28"/>
          <w:szCs w:val="28"/>
        </w:rPr>
        <w:t>номерлы</w:t>
      </w:r>
      <w:proofErr w:type="spellEnd"/>
      <w:r w:rsidRPr="00E13154">
        <w:rPr>
          <w:rFonts w:ascii="Times New Roman" w:hAnsi="Times New Roman" w:cs="Times New Roman"/>
          <w:sz w:val="28"/>
          <w:szCs w:val="28"/>
        </w:rPr>
        <w:t xml:space="preserve"> Татарстан </w:t>
      </w:r>
      <w:proofErr w:type="spellStart"/>
      <w:r w:rsidRPr="00E13154">
        <w:rPr>
          <w:rFonts w:ascii="Times New Roman" w:hAnsi="Times New Roman" w:cs="Times New Roman"/>
          <w:sz w:val="28"/>
          <w:szCs w:val="28"/>
        </w:rPr>
        <w:t>Республикасы</w:t>
      </w:r>
      <w:proofErr w:type="spellEnd"/>
      <w:r w:rsidRPr="00E13154">
        <w:rPr>
          <w:rFonts w:ascii="Times New Roman" w:hAnsi="Times New Roman" w:cs="Times New Roman"/>
          <w:sz w:val="28"/>
          <w:szCs w:val="28"/>
        </w:rPr>
        <w:t xml:space="preserve"> Законы</w:t>
      </w:r>
      <w:r>
        <w:rPr>
          <w:rFonts w:ascii="Times New Roman" w:hAnsi="Times New Roman" w:cs="Times New Roman"/>
          <w:sz w:val="28"/>
          <w:szCs w:val="28"/>
          <w:lang w:val="tt-RU"/>
        </w:rPr>
        <w:t>на Һәм</w:t>
      </w:r>
      <w:r w:rsidRPr="00E13154">
        <w:rPr>
          <w:rFonts w:ascii="Times New Roman" w:hAnsi="Times New Roman" w:cs="Times New Roman"/>
          <w:sz w:val="28"/>
          <w:szCs w:val="28"/>
        </w:rPr>
        <w:t xml:space="preserve"> «Татарстан </w:t>
      </w:r>
      <w:proofErr w:type="spellStart"/>
      <w:r w:rsidRPr="00E13154">
        <w:rPr>
          <w:rFonts w:ascii="Times New Roman" w:hAnsi="Times New Roman" w:cs="Times New Roman"/>
          <w:sz w:val="28"/>
          <w:szCs w:val="28"/>
        </w:rPr>
        <w:t>Республикасында</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гражданнар</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мөрәҗәгатьләре</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турында</w:t>
      </w:r>
      <w:proofErr w:type="spellEnd"/>
      <w:r w:rsidRPr="00E13154">
        <w:rPr>
          <w:rFonts w:ascii="Times New Roman" w:hAnsi="Times New Roman" w:cs="Times New Roman"/>
          <w:sz w:val="28"/>
          <w:szCs w:val="28"/>
        </w:rPr>
        <w:t xml:space="preserve"> «2014 </w:t>
      </w:r>
      <w:proofErr w:type="spellStart"/>
      <w:r w:rsidRPr="00E13154">
        <w:rPr>
          <w:rFonts w:ascii="Times New Roman" w:hAnsi="Times New Roman" w:cs="Times New Roman"/>
          <w:sz w:val="28"/>
          <w:szCs w:val="28"/>
        </w:rPr>
        <w:t>елның</w:t>
      </w:r>
      <w:proofErr w:type="spellEnd"/>
      <w:r w:rsidRPr="00E13154">
        <w:rPr>
          <w:rFonts w:ascii="Times New Roman" w:hAnsi="Times New Roman" w:cs="Times New Roman"/>
          <w:sz w:val="28"/>
          <w:szCs w:val="28"/>
        </w:rPr>
        <w:t xml:space="preserve"> 24 </w:t>
      </w:r>
      <w:proofErr w:type="spellStart"/>
      <w:r w:rsidRPr="00E13154">
        <w:rPr>
          <w:rFonts w:ascii="Times New Roman" w:hAnsi="Times New Roman" w:cs="Times New Roman"/>
          <w:sz w:val="28"/>
          <w:szCs w:val="28"/>
        </w:rPr>
        <w:t>июлендәге</w:t>
      </w:r>
      <w:proofErr w:type="spellEnd"/>
      <w:r w:rsidRPr="00E13154">
        <w:rPr>
          <w:rFonts w:ascii="Times New Roman" w:hAnsi="Times New Roman" w:cs="Times New Roman"/>
          <w:sz w:val="28"/>
          <w:szCs w:val="28"/>
        </w:rPr>
        <w:t xml:space="preserve"> 75-ТРЗ </w:t>
      </w:r>
      <w:proofErr w:type="spellStart"/>
      <w:r w:rsidRPr="00E13154">
        <w:rPr>
          <w:rFonts w:ascii="Times New Roman" w:hAnsi="Times New Roman" w:cs="Times New Roman"/>
          <w:sz w:val="28"/>
          <w:szCs w:val="28"/>
        </w:rPr>
        <w:t>номерлы</w:t>
      </w:r>
      <w:proofErr w:type="spellEnd"/>
      <w:r w:rsidRPr="00E13154">
        <w:rPr>
          <w:rFonts w:ascii="Times New Roman" w:hAnsi="Times New Roman" w:cs="Times New Roman"/>
          <w:sz w:val="28"/>
          <w:szCs w:val="28"/>
        </w:rPr>
        <w:t xml:space="preserve"> Татарстан </w:t>
      </w:r>
      <w:proofErr w:type="spellStart"/>
      <w:r w:rsidRPr="00E13154">
        <w:rPr>
          <w:rFonts w:ascii="Times New Roman" w:hAnsi="Times New Roman" w:cs="Times New Roman"/>
          <w:sz w:val="28"/>
          <w:szCs w:val="28"/>
        </w:rPr>
        <w:t>Республикасы</w:t>
      </w:r>
      <w:proofErr w:type="spellEnd"/>
      <w:r w:rsidRPr="00E13154">
        <w:rPr>
          <w:rFonts w:ascii="Times New Roman" w:hAnsi="Times New Roman" w:cs="Times New Roman"/>
          <w:sz w:val="28"/>
          <w:szCs w:val="28"/>
        </w:rPr>
        <w:t xml:space="preserve"> Законы</w:t>
      </w:r>
      <w:r>
        <w:rPr>
          <w:rFonts w:ascii="Times New Roman" w:hAnsi="Times New Roman" w:cs="Times New Roman"/>
          <w:sz w:val="28"/>
          <w:szCs w:val="28"/>
          <w:lang w:val="tt-RU"/>
        </w:rPr>
        <w:t>на нигезләнеп,</w:t>
      </w:r>
      <w:r w:rsidRPr="00E13154">
        <w:rPr>
          <w:rFonts w:ascii="Times New Roman" w:hAnsi="Times New Roman" w:cs="Times New Roman"/>
          <w:sz w:val="28"/>
          <w:szCs w:val="28"/>
        </w:rPr>
        <w:t xml:space="preserve"> Татарстан </w:t>
      </w:r>
      <w:proofErr w:type="spellStart"/>
      <w:r w:rsidRPr="00E13154">
        <w:rPr>
          <w:rFonts w:ascii="Times New Roman" w:hAnsi="Times New Roman" w:cs="Times New Roman"/>
          <w:sz w:val="28"/>
          <w:szCs w:val="28"/>
        </w:rPr>
        <w:t>Республикасының</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Балтач</w:t>
      </w:r>
      <w:proofErr w:type="spellEnd"/>
      <w:r w:rsidRPr="00E13154">
        <w:rPr>
          <w:rFonts w:ascii="Times New Roman" w:hAnsi="Times New Roman" w:cs="Times New Roman"/>
          <w:sz w:val="28"/>
          <w:szCs w:val="28"/>
        </w:rPr>
        <w:t xml:space="preserve"> районы </w:t>
      </w:r>
      <w:proofErr w:type="spellStart"/>
      <w:r w:rsidRPr="00E13154">
        <w:rPr>
          <w:rFonts w:ascii="Times New Roman" w:hAnsi="Times New Roman" w:cs="Times New Roman"/>
          <w:sz w:val="28"/>
          <w:szCs w:val="28"/>
        </w:rPr>
        <w:t>башкар</w:t>
      </w:r>
      <w:r>
        <w:rPr>
          <w:rFonts w:ascii="Times New Roman" w:hAnsi="Times New Roman" w:cs="Times New Roman"/>
          <w:sz w:val="28"/>
          <w:szCs w:val="28"/>
        </w:rPr>
        <w:t>ма</w:t>
      </w:r>
      <w:proofErr w:type="spellEnd"/>
      <w:r>
        <w:rPr>
          <w:rFonts w:ascii="Times New Roman" w:hAnsi="Times New Roman" w:cs="Times New Roman"/>
          <w:sz w:val="28"/>
          <w:szCs w:val="28"/>
        </w:rPr>
        <w:t xml:space="preserve"> комитеты </w:t>
      </w:r>
      <w:r w:rsidRPr="00584D03">
        <w:rPr>
          <w:rFonts w:ascii="Times New Roman" w:hAnsi="Times New Roman" w:cs="Times New Roman"/>
          <w:b/>
          <w:sz w:val="28"/>
          <w:szCs w:val="28"/>
          <w:lang w:val="tt-RU"/>
        </w:rPr>
        <w:t>карар бирә</w:t>
      </w:r>
      <w:r>
        <w:rPr>
          <w:rFonts w:ascii="Times New Roman" w:hAnsi="Times New Roman" w:cs="Times New Roman"/>
          <w:sz w:val="28"/>
          <w:szCs w:val="28"/>
        </w:rPr>
        <w:t>:</w:t>
      </w:r>
    </w:p>
    <w:p w:rsidR="00C018DA" w:rsidRDefault="00C018DA" w:rsidP="00C018DA">
      <w:pPr>
        <w:spacing w:after="0" w:line="240" w:lineRule="auto"/>
        <w:ind w:firstLine="567"/>
        <w:jc w:val="both"/>
        <w:rPr>
          <w:rFonts w:ascii="Times New Roman" w:hAnsi="Times New Roman" w:cs="Times New Roman"/>
          <w:sz w:val="28"/>
          <w:szCs w:val="28"/>
        </w:rPr>
      </w:pPr>
      <w:r w:rsidRPr="00E13154">
        <w:rPr>
          <w:rFonts w:ascii="Times New Roman" w:hAnsi="Times New Roman" w:cs="Times New Roman"/>
          <w:sz w:val="28"/>
          <w:szCs w:val="28"/>
        </w:rPr>
        <w:t xml:space="preserve">1. Татарстан </w:t>
      </w:r>
      <w:proofErr w:type="spellStart"/>
      <w:r w:rsidRPr="00E13154">
        <w:rPr>
          <w:rFonts w:ascii="Times New Roman" w:hAnsi="Times New Roman" w:cs="Times New Roman"/>
          <w:sz w:val="28"/>
          <w:szCs w:val="28"/>
        </w:rPr>
        <w:t>Республикасы</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Балтач</w:t>
      </w:r>
      <w:proofErr w:type="spellEnd"/>
      <w:r w:rsidRPr="00E13154">
        <w:rPr>
          <w:rFonts w:ascii="Times New Roman" w:hAnsi="Times New Roman" w:cs="Times New Roman"/>
          <w:sz w:val="28"/>
          <w:szCs w:val="28"/>
        </w:rPr>
        <w:t xml:space="preserve"> районы </w:t>
      </w:r>
      <w:r>
        <w:rPr>
          <w:rFonts w:ascii="Times New Roman" w:hAnsi="Times New Roman" w:cs="Times New Roman"/>
          <w:sz w:val="28"/>
          <w:szCs w:val="28"/>
          <w:lang w:val="tt-RU"/>
        </w:rPr>
        <w:t>б</w:t>
      </w:r>
      <w:proofErr w:type="spellStart"/>
      <w:r w:rsidRPr="00E13154">
        <w:rPr>
          <w:rFonts w:ascii="Times New Roman" w:hAnsi="Times New Roman" w:cs="Times New Roman"/>
          <w:sz w:val="28"/>
          <w:szCs w:val="28"/>
        </w:rPr>
        <w:t>ашкарма</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комитетының</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вазыйфаи</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затлары</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тарафыннан</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гражданнар</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мө</w:t>
      </w:r>
      <w:proofErr w:type="gramStart"/>
      <w:r w:rsidRPr="00E13154">
        <w:rPr>
          <w:rFonts w:ascii="Times New Roman" w:hAnsi="Times New Roman" w:cs="Times New Roman"/>
          <w:sz w:val="28"/>
          <w:szCs w:val="28"/>
        </w:rPr>
        <w:t>р</w:t>
      </w:r>
      <w:proofErr w:type="gramEnd"/>
      <w:r w:rsidRPr="00E13154">
        <w:rPr>
          <w:rFonts w:ascii="Times New Roman" w:hAnsi="Times New Roman" w:cs="Times New Roman"/>
          <w:sz w:val="28"/>
          <w:szCs w:val="28"/>
        </w:rPr>
        <w:t>әҗәгатьләрен</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карау</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һәм</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шәхси</w:t>
      </w:r>
      <w:proofErr w:type="spellEnd"/>
      <w:r w:rsidRPr="00E13154">
        <w:rPr>
          <w:rFonts w:ascii="Times New Roman" w:hAnsi="Times New Roman" w:cs="Times New Roman"/>
          <w:sz w:val="28"/>
          <w:szCs w:val="28"/>
        </w:rPr>
        <w:t xml:space="preserve"> кабул </w:t>
      </w:r>
      <w:proofErr w:type="spellStart"/>
      <w:r w:rsidRPr="00E13154">
        <w:rPr>
          <w:rFonts w:ascii="Times New Roman" w:hAnsi="Times New Roman" w:cs="Times New Roman"/>
          <w:sz w:val="28"/>
          <w:szCs w:val="28"/>
        </w:rPr>
        <w:t>итү</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тәртибен</w:t>
      </w:r>
      <w:proofErr w:type="spellEnd"/>
      <w:r w:rsidRPr="00E13154">
        <w:rPr>
          <w:rFonts w:ascii="Times New Roman" w:hAnsi="Times New Roman" w:cs="Times New Roman"/>
          <w:sz w:val="28"/>
          <w:szCs w:val="28"/>
        </w:rPr>
        <w:t xml:space="preserve"> </w:t>
      </w:r>
      <w:r>
        <w:rPr>
          <w:rFonts w:ascii="Times New Roman" w:hAnsi="Times New Roman" w:cs="Times New Roman"/>
          <w:sz w:val="28"/>
          <w:szCs w:val="28"/>
          <w:lang w:val="tt-RU"/>
        </w:rPr>
        <w:t>расларга.</w:t>
      </w:r>
      <w:r w:rsidRPr="00E13154">
        <w:rPr>
          <w:rFonts w:ascii="Times New Roman" w:hAnsi="Times New Roman" w:cs="Times New Roman"/>
          <w:sz w:val="28"/>
          <w:szCs w:val="28"/>
        </w:rPr>
        <w:t xml:space="preserve"> </w:t>
      </w:r>
    </w:p>
    <w:p w:rsidR="00C018DA" w:rsidRPr="00E13154" w:rsidRDefault="00C018DA" w:rsidP="00C018DA">
      <w:pPr>
        <w:spacing w:after="0" w:line="240" w:lineRule="auto"/>
        <w:ind w:firstLine="567"/>
        <w:jc w:val="both"/>
        <w:rPr>
          <w:rFonts w:ascii="Times New Roman" w:hAnsi="Times New Roman" w:cs="Times New Roman"/>
          <w:sz w:val="28"/>
          <w:szCs w:val="28"/>
        </w:rPr>
      </w:pPr>
      <w:r w:rsidRPr="00E13154">
        <w:rPr>
          <w:rFonts w:ascii="Times New Roman" w:hAnsi="Times New Roman" w:cs="Times New Roman"/>
          <w:sz w:val="28"/>
          <w:szCs w:val="28"/>
        </w:rPr>
        <w:t xml:space="preserve">2. </w:t>
      </w:r>
      <w:proofErr w:type="spellStart"/>
      <w:r w:rsidRPr="00E13154">
        <w:rPr>
          <w:rFonts w:ascii="Times New Roman" w:hAnsi="Times New Roman" w:cs="Times New Roman"/>
          <w:sz w:val="28"/>
          <w:szCs w:val="28"/>
        </w:rPr>
        <w:t>Әлеге</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карарны</w:t>
      </w:r>
      <w:proofErr w:type="spellEnd"/>
      <w:r w:rsidRPr="00E13154">
        <w:rPr>
          <w:rFonts w:ascii="Times New Roman" w:hAnsi="Times New Roman" w:cs="Times New Roman"/>
          <w:sz w:val="28"/>
          <w:szCs w:val="28"/>
        </w:rPr>
        <w:t xml:space="preserve"> «Интернет» </w:t>
      </w:r>
      <w:proofErr w:type="spellStart"/>
      <w:r w:rsidRPr="00E13154">
        <w:rPr>
          <w:rFonts w:ascii="Times New Roman" w:hAnsi="Times New Roman" w:cs="Times New Roman"/>
          <w:sz w:val="28"/>
          <w:szCs w:val="28"/>
        </w:rPr>
        <w:t>мәгълүмат</w:t>
      </w:r>
      <w:proofErr w:type="spellEnd"/>
      <w:r w:rsidRPr="00E13154">
        <w:rPr>
          <w:rFonts w:ascii="Times New Roman" w:hAnsi="Times New Roman" w:cs="Times New Roman"/>
          <w:sz w:val="28"/>
          <w:szCs w:val="28"/>
        </w:rPr>
        <w:t xml:space="preserve">-телекоммуникация </w:t>
      </w:r>
      <w:proofErr w:type="spellStart"/>
      <w:r w:rsidRPr="00E13154">
        <w:rPr>
          <w:rFonts w:ascii="Times New Roman" w:hAnsi="Times New Roman" w:cs="Times New Roman"/>
          <w:sz w:val="28"/>
          <w:szCs w:val="28"/>
        </w:rPr>
        <w:t>челтәрендә</w:t>
      </w:r>
      <w:proofErr w:type="spellEnd"/>
      <w:r w:rsidRPr="00E13154">
        <w:rPr>
          <w:rFonts w:ascii="Times New Roman" w:hAnsi="Times New Roman" w:cs="Times New Roman"/>
          <w:sz w:val="28"/>
          <w:szCs w:val="28"/>
        </w:rPr>
        <w:t xml:space="preserve"> «Татарстан </w:t>
      </w:r>
      <w:proofErr w:type="spellStart"/>
      <w:r w:rsidRPr="00E13154">
        <w:rPr>
          <w:rFonts w:ascii="Times New Roman" w:hAnsi="Times New Roman" w:cs="Times New Roman"/>
          <w:sz w:val="28"/>
          <w:szCs w:val="28"/>
        </w:rPr>
        <w:t>Республикасы</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хокукый</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мәгълүмат</w:t>
      </w:r>
      <w:proofErr w:type="spellEnd"/>
      <w:r w:rsidRPr="00E13154">
        <w:rPr>
          <w:rFonts w:ascii="Times New Roman" w:hAnsi="Times New Roman" w:cs="Times New Roman"/>
          <w:sz w:val="28"/>
          <w:szCs w:val="28"/>
        </w:rPr>
        <w:t xml:space="preserve"> </w:t>
      </w:r>
      <w:proofErr w:type="spellStart"/>
      <w:proofErr w:type="gramStart"/>
      <w:r w:rsidRPr="00E13154">
        <w:rPr>
          <w:rFonts w:ascii="Times New Roman" w:hAnsi="Times New Roman" w:cs="Times New Roman"/>
          <w:sz w:val="28"/>
          <w:szCs w:val="28"/>
        </w:rPr>
        <w:t>р</w:t>
      </w:r>
      <w:proofErr w:type="gramEnd"/>
      <w:r w:rsidRPr="00E13154">
        <w:rPr>
          <w:rFonts w:ascii="Times New Roman" w:hAnsi="Times New Roman" w:cs="Times New Roman"/>
          <w:sz w:val="28"/>
          <w:szCs w:val="28"/>
        </w:rPr>
        <w:t>әсми</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порталында</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бастырып</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чыгарырга</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һәм</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Балтач</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муниципаль</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районының</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рәсми</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сайтында</w:t>
      </w:r>
      <w:proofErr w:type="spellEnd"/>
      <w:r w:rsidRPr="00E13154">
        <w:rPr>
          <w:rFonts w:ascii="Times New Roman" w:hAnsi="Times New Roman" w:cs="Times New Roman"/>
          <w:sz w:val="28"/>
          <w:szCs w:val="28"/>
        </w:rPr>
        <w:t xml:space="preserve"> </w:t>
      </w:r>
      <w:r>
        <w:rPr>
          <w:rFonts w:ascii="Times New Roman" w:hAnsi="Times New Roman" w:cs="Times New Roman"/>
          <w:sz w:val="28"/>
          <w:szCs w:val="28"/>
          <w:lang w:val="tt-RU"/>
        </w:rPr>
        <w:t>(</w:t>
      </w:r>
      <w:r w:rsidRPr="00E13154">
        <w:rPr>
          <w:rFonts w:ascii="Times New Roman" w:hAnsi="Times New Roman" w:cs="Times New Roman"/>
          <w:sz w:val="28"/>
          <w:szCs w:val="28"/>
        </w:rPr>
        <w:t>baltasi.tatarstan.ru</w:t>
      </w:r>
      <w:r>
        <w:rPr>
          <w:rFonts w:ascii="Times New Roman" w:hAnsi="Times New Roman" w:cs="Times New Roman"/>
          <w:sz w:val="28"/>
          <w:szCs w:val="28"/>
          <w:lang w:val="tt-RU"/>
        </w:rPr>
        <w:t>)</w:t>
      </w:r>
      <w:r w:rsidRPr="00E13154">
        <w:rPr>
          <w:rFonts w:ascii="Times New Roman" w:hAnsi="Times New Roman" w:cs="Times New Roman"/>
          <w:sz w:val="28"/>
          <w:szCs w:val="28"/>
        </w:rPr>
        <w:t xml:space="preserve"> </w:t>
      </w:r>
      <w:r>
        <w:rPr>
          <w:rFonts w:ascii="Times New Roman" w:hAnsi="Times New Roman" w:cs="Times New Roman"/>
          <w:sz w:val="28"/>
          <w:szCs w:val="28"/>
          <w:lang w:val="tt-RU"/>
        </w:rPr>
        <w:t>урнашту юлы белән халыкка иг</w:t>
      </w:r>
      <w:r>
        <w:rPr>
          <w:rFonts w:ascii="Times New Roman" w:hAnsi="Times New Roman" w:cs="Times New Roman"/>
          <w:sz w:val="28"/>
          <w:szCs w:val="28"/>
        </w:rPr>
        <w:t>ъ</w:t>
      </w:r>
      <w:r>
        <w:rPr>
          <w:rFonts w:ascii="Times New Roman" w:hAnsi="Times New Roman" w:cs="Times New Roman"/>
          <w:sz w:val="28"/>
          <w:szCs w:val="28"/>
          <w:lang w:val="tt-RU"/>
        </w:rPr>
        <w:t>лан итәргә</w:t>
      </w:r>
      <w:r w:rsidRPr="00E13154">
        <w:rPr>
          <w:rFonts w:ascii="Times New Roman" w:hAnsi="Times New Roman" w:cs="Times New Roman"/>
          <w:sz w:val="28"/>
          <w:szCs w:val="28"/>
        </w:rPr>
        <w:t>.</w:t>
      </w:r>
    </w:p>
    <w:p w:rsidR="00C018DA" w:rsidRDefault="00C018DA" w:rsidP="00C018DA">
      <w:pPr>
        <w:spacing w:after="0" w:line="240" w:lineRule="auto"/>
        <w:ind w:firstLine="567"/>
        <w:jc w:val="both"/>
        <w:rPr>
          <w:rFonts w:ascii="Times New Roman" w:hAnsi="Times New Roman" w:cs="Times New Roman"/>
          <w:sz w:val="28"/>
          <w:szCs w:val="28"/>
        </w:rPr>
      </w:pPr>
      <w:r w:rsidRPr="00E13154">
        <w:rPr>
          <w:rFonts w:ascii="Times New Roman" w:hAnsi="Times New Roman" w:cs="Times New Roman"/>
          <w:sz w:val="28"/>
          <w:szCs w:val="28"/>
        </w:rPr>
        <w:t xml:space="preserve">3. </w:t>
      </w:r>
      <w:proofErr w:type="spellStart"/>
      <w:r w:rsidRPr="00E13154">
        <w:rPr>
          <w:rFonts w:ascii="Times New Roman" w:hAnsi="Times New Roman" w:cs="Times New Roman"/>
          <w:sz w:val="28"/>
          <w:szCs w:val="28"/>
        </w:rPr>
        <w:t>Әлеге</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карарның</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үтәлешен</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контрольдә</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тотуны</w:t>
      </w:r>
      <w:proofErr w:type="spellEnd"/>
      <w:r>
        <w:rPr>
          <w:rFonts w:ascii="Times New Roman" w:hAnsi="Times New Roman" w:cs="Times New Roman"/>
          <w:sz w:val="28"/>
          <w:szCs w:val="28"/>
          <w:lang w:val="tt-RU"/>
        </w:rPr>
        <w:t xml:space="preserve"> Татарстан Республикасы</w:t>
      </w:r>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Балтач</w:t>
      </w:r>
      <w:proofErr w:type="spellEnd"/>
      <w:r w:rsidRPr="00E13154">
        <w:rPr>
          <w:rFonts w:ascii="Times New Roman" w:hAnsi="Times New Roman" w:cs="Times New Roman"/>
          <w:sz w:val="28"/>
          <w:szCs w:val="28"/>
        </w:rPr>
        <w:t xml:space="preserve"> район </w:t>
      </w:r>
      <w:proofErr w:type="spellStart"/>
      <w:r w:rsidRPr="00E13154">
        <w:rPr>
          <w:rFonts w:ascii="Times New Roman" w:hAnsi="Times New Roman" w:cs="Times New Roman"/>
          <w:sz w:val="28"/>
          <w:szCs w:val="28"/>
        </w:rPr>
        <w:t>башкарма</w:t>
      </w:r>
      <w:proofErr w:type="spellEnd"/>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ком</w:t>
      </w:r>
      <w:r>
        <w:rPr>
          <w:rFonts w:ascii="Times New Roman" w:hAnsi="Times New Roman" w:cs="Times New Roman"/>
          <w:sz w:val="28"/>
          <w:szCs w:val="28"/>
        </w:rPr>
        <w:t>итетының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оештыру-гомуми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бүлеге</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җ</w:t>
      </w:r>
      <w:proofErr w:type="gramStart"/>
      <w:r>
        <w:rPr>
          <w:rFonts w:ascii="Times New Roman" w:hAnsi="Times New Roman" w:cs="Times New Roman"/>
          <w:sz w:val="28"/>
          <w:szCs w:val="28"/>
          <w:lang w:val="tt-RU"/>
        </w:rPr>
        <w:t>ит</w:t>
      </w:r>
      <w:proofErr w:type="gramEnd"/>
      <w:r>
        <w:rPr>
          <w:rFonts w:ascii="Times New Roman" w:hAnsi="Times New Roman" w:cs="Times New Roman"/>
          <w:sz w:val="28"/>
          <w:szCs w:val="28"/>
          <w:lang w:val="tt-RU"/>
        </w:rPr>
        <w:t>әкчесенә</w:t>
      </w:r>
      <w:r w:rsidRPr="00E13154">
        <w:rPr>
          <w:rFonts w:ascii="Times New Roman" w:hAnsi="Times New Roman" w:cs="Times New Roman"/>
          <w:sz w:val="28"/>
          <w:szCs w:val="28"/>
        </w:rPr>
        <w:t xml:space="preserve"> </w:t>
      </w:r>
      <w:proofErr w:type="spellStart"/>
      <w:r w:rsidRPr="00E13154">
        <w:rPr>
          <w:rFonts w:ascii="Times New Roman" w:hAnsi="Times New Roman" w:cs="Times New Roman"/>
          <w:sz w:val="28"/>
          <w:szCs w:val="28"/>
        </w:rPr>
        <w:t>йөкләргә</w:t>
      </w:r>
      <w:proofErr w:type="spellEnd"/>
      <w:r w:rsidRPr="00E13154">
        <w:rPr>
          <w:rFonts w:ascii="Times New Roman" w:hAnsi="Times New Roman" w:cs="Times New Roman"/>
          <w:sz w:val="28"/>
          <w:szCs w:val="28"/>
        </w:rPr>
        <w:t>.</w:t>
      </w:r>
    </w:p>
    <w:p w:rsidR="00C018DA" w:rsidRDefault="00C018DA" w:rsidP="00C018DA">
      <w:pPr>
        <w:spacing w:after="0" w:line="240" w:lineRule="auto"/>
        <w:jc w:val="both"/>
        <w:rPr>
          <w:rFonts w:ascii="Times New Roman" w:hAnsi="Times New Roman" w:cs="Times New Roman"/>
          <w:sz w:val="28"/>
          <w:szCs w:val="28"/>
        </w:rPr>
      </w:pPr>
    </w:p>
    <w:p w:rsidR="00C018DA" w:rsidRDefault="00C018DA" w:rsidP="00C018DA">
      <w:pPr>
        <w:spacing w:after="0" w:line="240" w:lineRule="auto"/>
        <w:jc w:val="both"/>
        <w:rPr>
          <w:rFonts w:ascii="Times New Roman" w:hAnsi="Times New Roman" w:cs="Times New Roman"/>
          <w:sz w:val="28"/>
          <w:szCs w:val="28"/>
        </w:rPr>
      </w:pPr>
    </w:p>
    <w:p w:rsidR="00C018DA" w:rsidRPr="00E13154" w:rsidRDefault="00C018DA" w:rsidP="00C018DA">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Җитәкче                                                                                          А.Ф.Хәйретдинов</w:t>
      </w:r>
    </w:p>
    <w:p w:rsidR="00C018DA" w:rsidRDefault="00C018DA" w:rsidP="00C018DA">
      <w:pPr>
        <w:spacing w:after="0" w:line="240" w:lineRule="auto"/>
        <w:jc w:val="both"/>
        <w:rPr>
          <w:rFonts w:ascii="Times New Roman" w:hAnsi="Times New Roman" w:cs="Times New Roman"/>
          <w:sz w:val="28"/>
          <w:szCs w:val="28"/>
        </w:rPr>
      </w:pPr>
    </w:p>
    <w:p w:rsidR="00477DF4" w:rsidRPr="00C018DA" w:rsidRDefault="00477DF4" w:rsidP="00950DDC">
      <w:pPr>
        <w:pStyle w:val="3"/>
        <w:shd w:val="clear" w:color="auto" w:fill="auto"/>
        <w:spacing w:before="0" w:line="240" w:lineRule="auto"/>
        <w:ind w:right="227" w:firstLine="567"/>
        <w:rPr>
          <w:sz w:val="28"/>
          <w:szCs w:val="28"/>
          <w:lang w:eastAsia="en-US"/>
        </w:rPr>
      </w:pPr>
    </w:p>
    <w:p w:rsidR="00477DF4" w:rsidRDefault="00477DF4" w:rsidP="00950DDC">
      <w:pPr>
        <w:pStyle w:val="3"/>
        <w:shd w:val="clear" w:color="auto" w:fill="auto"/>
        <w:spacing w:before="0" w:line="240" w:lineRule="auto"/>
        <w:ind w:right="227" w:firstLine="567"/>
        <w:rPr>
          <w:color w:val="000000"/>
          <w:sz w:val="28"/>
          <w:szCs w:val="28"/>
          <w:lang w:val="tt-RU" w:bidi="ru-RU"/>
        </w:rPr>
      </w:pPr>
    </w:p>
    <w:p w:rsidR="00477DF4" w:rsidRDefault="00477DF4" w:rsidP="00950DDC">
      <w:pPr>
        <w:spacing w:after="0" w:line="240" w:lineRule="auto"/>
        <w:ind w:right="227" w:firstLine="567"/>
        <w:jc w:val="both"/>
        <w:rPr>
          <w:rFonts w:ascii="Times New Roman" w:eastAsia="Times New Roman" w:hAnsi="Times New Roman" w:cs="Times New Roman"/>
          <w:sz w:val="28"/>
          <w:szCs w:val="20"/>
        </w:rPr>
      </w:pPr>
    </w:p>
    <w:p w:rsidR="00477DF4" w:rsidRDefault="00477DF4" w:rsidP="00950DDC">
      <w:pPr>
        <w:spacing w:after="0" w:line="240" w:lineRule="auto"/>
        <w:ind w:right="227" w:firstLine="567"/>
        <w:jc w:val="both"/>
        <w:rPr>
          <w:rFonts w:ascii="Times New Roman" w:eastAsia="Times New Roman" w:hAnsi="Times New Roman" w:cs="Times New Roman"/>
          <w:sz w:val="28"/>
          <w:szCs w:val="20"/>
        </w:rPr>
      </w:pPr>
    </w:p>
    <w:p w:rsidR="00477DF4" w:rsidRDefault="00477DF4" w:rsidP="00950DDC">
      <w:pPr>
        <w:pStyle w:val="3"/>
        <w:shd w:val="clear" w:color="auto" w:fill="auto"/>
        <w:spacing w:before="0" w:line="240" w:lineRule="auto"/>
        <w:ind w:right="227" w:firstLine="567"/>
        <w:rPr>
          <w:sz w:val="28"/>
          <w:szCs w:val="28"/>
          <w:lang w:eastAsia="en-US"/>
        </w:rPr>
      </w:pPr>
    </w:p>
    <w:p w:rsidR="00896A95" w:rsidRDefault="00477DF4" w:rsidP="00950DDC">
      <w:pPr>
        <w:spacing w:after="0" w:line="240" w:lineRule="auto"/>
        <w:ind w:right="-1" w:firstLine="567"/>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lastRenderedPageBreak/>
        <w:t xml:space="preserve">                              </w:t>
      </w:r>
    </w:p>
    <w:p w:rsidR="00477DF4" w:rsidRDefault="00896A95" w:rsidP="00950DDC">
      <w:pPr>
        <w:spacing w:after="0" w:line="240" w:lineRule="auto"/>
        <w:ind w:right="-1" w:firstLine="567"/>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477DF4">
        <w:rPr>
          <w:rFonts w:ascii="Times New Roman" w:eastAsia="Times New Roman" w:hAnsi="Times New Roman" w:cs="Times New Roman"/>
          <w:sz w:val="28"/>
          <w:szCs w:val="28"/>
          <w:lang w:val="tt-RU"/>
        </w:rPr>
        <w:t xml:space="preserve">                        Татарстан Республикасы</w:t>
      </w:r>
    </w:p>
    <w:p w:rsidR="00477DF4" w:rsidRDefault="00477DF4" w:rsidP="00950DDC">
      <w:pPr>
        <w:spacing w:after="0" w:line="240" w:lineRule="auto"/>
        <w:ind w:right="-1"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Балтач</w:t>
      </w:r>
      <w:proofErr w:type="spellEnd"/>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lang w:val="tt-RU"/>
        </w:rPr>
        <w:t>башкарма комитетының</w:t>
      </w:r>
    </w:p>
    <w:p w:rsidR="00477DF4" w:rsidRDefault="00477DF4" w:rsidP="00950DDC">
      <w:pPr>
        <w:spacing w:after="0" w:line="240" w:lineRule="auto"/>
        <w:ind w:right="-1" w:firstLine="567"/>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rPr>
        <w:t xml:space="preserve">                                                       2019 </w:t>
      </w:r>
      <w:proofErr w:type="spellStart"/>
      <w:r>
        <w:rPr>
          <w:rFonts w:ascii="Times New Roman" w:eastAsia="Times New Roman" w:hAnsi="Times New Roman" w:cs="Times New Roman"/>
          <w:sz w:val="28"/>
          <w:szCs w:val="28"/>
        </w:rPr>
        <w:t>елның</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tt-RU"/>
        </w:rPr>
        <w:t>_</w:t>
      </w:r>
      <w:r w:rsidR="00BE0365">
        <w:rPr>
          <w:rFonts w:ascii="Times New Roman" w:eastAsia="Times New Roman" w:hAnsi="Times New Roman" w:cs="Times New Roman"/>
          <w:sz w:val="28"/>
          <w:szCs w:val="28"/>
          <w:u w:val="single"/>
          <w:lang w:val="tt-RU"/>
        </w:rPr>
        <w:t xml:space="preserve">14  </w:t>
      </w:r>
      <w:proofErr w:type="gramStart"/>
      <w:r w:rsidR="00BE0365">
        <w:rPr>
          <w:rFonts w:ascii="Times New Roman" w:eastAsia="Times New Roman" w:hAnsi="Times New Roman" w:cs="Times New Roman"/>
          <w:sz w:val="28"/>
          <w:szCs w:val="28"/>
          <w:u w:val="single"/>
          <w:lang w:val="tt-RU"/>
        </w:rPr>
        <w:t>окт</w:t>
      </w:r>
      <w:proofErr w:type="gramEnd"/>
      <w:r w:rsidR="00BE0365">
        <w:rPr>
          <w:rFonts w:ascii="Times New Roman" w:eastAsia="Times New Roman" w:hAnsi="Times New Roman" w:cs="Times New Roman"/>
          <w:sz w:val="28"/>
          <w:szCs w:val="28"/>
          <w:u w:val="single"/>
          <w:lang w:val="tt-RU"/>
        </w:rPr>
        <w:t>әбренең</w:t>
      </w:r>
      <w:r>
        <w:rPr>
          <w:rFonts w:ascii="Times New Roman" w:eastAsia="Times New Roman" w:hAnsi="Times New Roman" w:cs="Times New Roman"/>
          <w:sz w:val="28"/>
          <w:szCs w:val="28"/>
          <w:lang w:val="tt-RU"/>
        </w:rPr>
        <w:t>_</w:t>
      </w:r>
    </w:p>
    <w:p w:rsidR="00477DF4" w:rsidRDefault="00477DF4" w:rsidP="00950DDC">
      <w:pPr>
        <w:spacing w:after="0" w:line="240" w:lineRule="auto"/>
        <w:ind w:right="-1" w:firstLine="567"/>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 xml:space="preserve">                                                       _</w:t>
      </w:r>
      <w:r w:rsidR="00BE0365">
        <w:rPr>
          <w:rFonts w:ascii="Times New Roman" w:eastAsia="Times New Roman" w:hAnsi="Times New Roman" w:cs="Times New Roman"/>
          <w:sz w:val="28"/>
          <w:szCs w:val="28"/>
          <w:u w:val="single"/>
          <w:lang w:val="tt-RU"/>
        </w:rPr>
        <w:t>323 нче</w:t>
      </w:r>
      <w:r>
        <w:rPr>
          <w:rFonts w:ascii="Times New Roman" w:eastAsia="Times New Roman" w:hAnsi="Times New Roman" w:cs="Times New Roman"/>
          <w:sz w:val="28"/>
          <w:szCs w:val="28"/>
          <w:lang w:val="tt-RU"/>
        </w:rPr>
        <w:t>_</w:t>
      </w:r>
      <w:proofErr w:type="spellStart"/>
      <w:r>
        <w:rPr>
          <w:rFonts w:ascii="Times New Roman" w:eastAsia="Times New Roman" w:hAnsi="Times New Roman" w:cs="Times New Roman"/>
          <w:sz w:val="28"/>
          <w:szCs w:val="28"/>
        </w:rPr>
        <w:t>номерлы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карарына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кушымта</w:t>
      </w:r>
      <w:proofErr w:type="spellEnd"/>
    </w:p>
    <w:p w:rsidR="00477DF4" w:rsidRPr="00BE0365" w:rsidRDefault="00477DF4" w:rsidP="00950DDC">
      <w:pPr>
        <w:spacing w:after="0" w:line="240" w:lineRule="auto"/>
        <w:ind w:right="-1" w:firstLine="567"/>
        <w:jc w:val="both"/>
        <w:rPr>
          <w:rStyle w:val="212pt"/>
          <w:rFonts w:eastAsiaTheme="minorHAnsi"/>
          <w:sz w:val="28"/>
          <w:szCs w:val="28"/>
        </w:rPr>
      </w:pPr>
    </w:p>
    <w:p w:rsidR="00477DF4" w:rsidRDefault="00477DF4" w:rsidP="00950DDC">
      <w:pPr>
        <w:widowControl w:val="0"/>
        <w:spacing w:after="0" w:line="240" w:lineRule="auto"/>
        <w:ind w:right="-1" w:firstLine="567"/>
        <w:jc w:val="center"/>
        <w:rPr>
          <w:rFonts w:eastAsia="Times New Roman"/>
          <w:bCs/>
          <w:spacing w:val="5"/>
        </w:rPr>
      </w:pPr>
    </w:p>
    <w:p w:rsidR="00477DF4" w:rsidRDefault="00477DF4" w:rsidP="00950DDC">
      <w:pPr>
        <w:widowControl w:val="0"/>
        <w:tabs>
          <w:tab w:val="left" w:pos="1370"/>
        </w:tabs>
        <w:spacing w:after="0" w:line="240" w:lineRule="auto"/>
        <w:ind w:right="-1" w:firstLine="567"/>
        <w:jc w:val="center"/>
        <w:rPr>
          <w:rFonts w:ascii="Times New Roman" w:eastAsia="Times New Roman" w:hAnsi="Times New Roman" w:cs="Times New Roman"/>
          <w:b/>
          <w:bCs/>
          <w:color w:val="000000"/>
          <w:spacing w:val="5"/>
          <w:sz w:val="28"/>
          <w:szCs w:val="28"/>
          <w:lang w:val="tt-RU" w:bidi="ru-RU"/>
        </w:rPr>
      </w:pPr>
      <w:r>
        <w:rPr>
          <w:rFonts w:ascii="Times New Roman" w:eastAsia="Times New Roman" w:hAnsi="Times New Roman" w:cs="Times New Roman"/>
          <w:b/>
          <w:bCs/>
          <w:color w:val="000000"/>
          <w:spacing w:val="5"/>
          <w:sz w:val="28"/>
          <w:szCs w:val="28"/>
          <w:lang w:val="tt-RU" w:bidi="ru-RU"/>
        </w:rPr>
        <w:t>1. Гомуми нигезләмәләр.</w:t>
      </w:r>
    </w:p>
    <w:p w:rsidR="00477DF4" w:rsidRDefault="00477DF4" w:rsidP="00950DDC">
      <w:pPr>
        <w:widowControl w:val="0"/>
        <w:tabs>
          <w:tab w:val="left" w:pos="1370"/>
        </w:tabs>
        <w:spacing w:after="0" w:line="240" w:lineRule="auto"/>
        <w:ind w:right="-1" w:firstLine="567"/>
        <w:jc w:val="center"/>
        <w:rPr>
          <w:rFonts w:ascii="Times New Roman" w:eastAsia="Times New Roman" w:hAnsi="Times New Roman" w:cs="Times New Roman"/>
          <w:b/>
          <w:bCs/>
          <w:color w:val="000000"/>
          <w:spacing w:val="5"/>
          <w:sz w:val="28"/>
          <w:szCs w:val="28"/>
          <w:lang w:val="tt-RU" w:bidi="ru-RU"/>
        </w:rPr>
      </w:pPr>
    </w:p>
    <w:p w:rsidR="00477DF4" w:rsidRDefault="00477DF4" w:rsidP="00950DDC">
      <w:pPr>
        <w:widowControl w:val="0"/>
        <w:numPr>
          <w:ilvl w:val="1"/>
          <w:numId w:val="2"/>
        </w:numPr>
        <w:tabs>
          <w:tab w:val="left" w:pos="1370"/>
        </w:tabs>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hAnsi="Times New Roman" w:cs="Times New Roman"/>
          <w:sz w:val="28"/>
          <w:szCs w:val="28"/>
          <w:lang w:val="tt-RU"/>
        </w:rPr>
        <w:t>Татарстан Республикасы Балтач районы башкарма комитетының вазыйфаи затлары тарафыннан гражданнар мөрәҗәгатьләрен карау һәм шәхси кабул итүнең әлеге Тәртибе (алга таба - Тәртип) "</w:t>
      </w:r>
      <w:r>
        <w:rPr>
          <w:rFonts w:ascii="Times New Roman" w:eastAsia="Times New Roman" w:hAnsi="Times New Roman" w:cs="Times New Roman"/>
          <w:sz w:val="28"/>
          <w:szCs w:val="28"/>
          <w:lang w:val="tt-RU"/>
        </w:rPr>
        <w:t>Россия Федерациясе гражданнарының мөрәҗәгатьләрен карау тәртибе турында</w:t>
      </w:r>
      <w:r>
        <w:rPr>
          <w:rFonts w:ascii="Times New Roman" w:hAnsi="Times New Roman" w:cs="Times New Roman"/>
          <w:sz w:val="28"/>
          <w:szCs w:val="28"/>
          <w:lang w:val="tt-RU"/>
        </w:rPr>
        <w:t>"</w:t>
      </w:r>
      <w:r>
        <w:rPr>
          <w:rFonts w:ascii="Times New Roman" w:eastAsia="Times New Roman" w:hAnsi="Times New Roman" w:cs="Times New Roman"/>
          <w:sz w:val="28"/>
          <w:szCs w:val="28"/>
          <w:lang w:val="tt-RU"/>
        </w:rPr>
        <w:t xml:space="preserve"> 2006 елның 2 маендагы 59-ФЗ номерлы Федераль закон (алга таба - 2006 елның 2 маендагы 59-ФЗ номерлы Федераль закон), </w:t>
      </w:r>
      <w:r>
        <w:rPr>
          <w:rFonts w:ascii="Times New Roman" w:hAnsi="Times New Roman" w:cs="Times New Roman"/>
          <w:sz w:val="28"/>
          <w:szCs w:val="28"/>
          <w:lang w:val="tt-RU"/>
        </w:rPr>
        <w:t>"</w:t>
      </w:r>
      <w:r>
        <w:rPr>
          <w:rFonts w:ascii="Times New Roman" w:eastAsia="Times New Roman" w:hAnsi="Times New Roman" w:cs="Times New Roman"/>
          <w:sz w:val="28"/>
          <w:szCs w:val="28"/>
          <w:lang w:val="tt-RU"/>
        </w:rPr>
        <w:t>Татарстан Республикасында гражданнар мөрәҗәгатьләре турында</w:t>
      </w:r>
      <w:r>
        <w:rPr>
          <w:rFonts w:ascii="Times New Roman" w:hAnsi="Times New Roman" w:cs="Times New Roman"/>
          <w:sz w:val="28"/>
          <w:szCs w:val="28"/>
          <w:lang w:val="tt-RU"/>
        </w:rPr>
        <w:t>"</w:t>
      </w:r>
      <w:r>
        <w:rPr>
          <w:rFonts w:ascii="Times New Roman" w:eastAsia="Times New Roman" w:hAnsi="Times New Roman" w:cs="Times New Roman"/>
          <w:sz w:val="28"/>
          <w:szCs w:val="28"/>
          <w:lang w:val="tt-RU"/>
        </w:rPr>
        <w:t xml:space="preserve"> 2003 елның 12 маендагы 16-ТРЗ номерлы Татарстан Республикасы Законы, </w:t>
      </w:r>
      <w:r>
        <w:rPr>
          <w:rFonts w:ascii="Times New Roman" w:hAnsi="Times New Roman" w:cs="Times New Roman"/>
          <w:sz w:val="28"/>
          <w:szCs w:val="28"/>
          <w:lang w:val="tt-RU"/>
        </w:rPr>
        <w:t xml:space="preserve">"Татарстан Республикасында гражданнарның </w:t>
      </w:r>
      <w:r>
        <w:rPr>
          <w:rFonts w:ascii="Times New Roman" w:eastAsia="Times New Roman" w:hAnsi="Times New Roman" w:cs="Times New Roman"/>
          <w:sz w:val="28"/>
          <w:szCs w:val="28"/>
          <w:lang w:val="tt-RU"/>
        </w:rPr>
        <w:t>мөрәҗәгатьләрен карау тәртибе</w:t>
      </w:r>
      <w:r>
        <w:rPr>
          <w:rFonts w:ascii="Times New Roman" w:hAnsi="Times New Roman" w:cs="Times New Roman"/>
          <w:sz w:val="28"/>
          <w:szCs w:val="28"/>
          <w:lang w:val="tt-RU"/>
        </w:rPr>
        <w:t xml:space="preserve"> турында" Татарстан Республикасы Законына үзгәрешләр кертү хакында" 2014 елның 24 июлендәге 75-ТРЗ номерлы Татарстан Республикасы Законы нигезендә эшләнгән.</w:t>
      </w:r>
    </w:p>
    <w:p w:rsidR="00477DF4" w:rsidRDefault="00477DF4" w:rsidP="00950DDC">
      <w:pPr>
        <w:widowControl w:val="0"/>
        <w:numPr>
          <w:ilvl w:val="1"/>
          <w:numId w:val="2"/>
        </w:numPr>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hAnsi="Times New Roman" w:cs="Times New Roman"/>
          <w:sz w:val="28"/>
          <w:szCs w:val="28"/>
          <w:lang w:val="tt-RU"/>
        </w:rPr>
        <w:t>Әлеге Тәртип белән Россия Федерациясе Конституциясендә беркетелгән Россия Федерациясе гражданинының (алга таба - гражданин) җирле үзидарә органнарына мөрәҗәгать итү хокукын гамәлгә ашыруга бәйле хокукый мөнәсәбәтләр җайга салына, шулай ук Татарстан Республикасы Балтач район башкарма комитетының вазыйфаи затларының гражданнар мөрәҗәгатьләрен карау тәртибе билгеләнә.</w:t>
      </w:r>
    </w:p>
    <w:p w:rsidR="00477DF4" w:rsidRDefault="00477DF4" w:rsidP="00950DDC">
      <w:pPr>
        <w:widowControl w:val="0"/>
        <w:numPr>
          <w:ilvl w:val="1"/>
          <w:numId w:val="2"/>
        </w:numPr>
        <w:tabs>
          <w:tab w:val="left" w:pos="1370"/>
        </w:tabs>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hAnsi="Times New Roman" w:cs="Times New Roman"/>
          <w:sz w:val="28"/>
          <w:szCs w:val="28"/>
          <w:lang w:val="tt-RU"/>
        </w:rPr>
        <w:t xml:space="preserve">Гражданнар мөрәҗәгатьләрен карауның билгеләнгән тәртибе гражданнарның барлык мөрәҗәгатьләренә дә кагыла. </w:t>
      </w:r>
    </w:p>
    <w:p w:rsidR="00477DF4" w:rsidRDefault="00477DF4" w:rsidP="00950DDC">
      <w:pPr>
        <w:widowControl w:val="0"/>
        <w:numPr>
          <w:ilvl w:val="1"/>
          <w:numId w:val="2"/>
        </w:numPr>
        <w:tabs>
          <w:tab w:val="left" w:pos="1370"/>
        </w:tabs>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hAnsi="Times New Roman" w:cs="Times New Roman"/>
          <w:sz w:val="28"/>
          <w:szCs w:val="28"/>
          <w:lang w:val="tt-RU"/>
        </w:rPr>
        <w:t>Тәртип Балтач муниципаль районы муниципаль берәмлегенең рәсми сайтында урнаштырыла.</w:t>
      </w:r>
    </w:p>
    <w:p w:rsidR="00477DF4" w:rsidRDefault="00477DF4" w:rsidP="00950DDC">
      <w:pPr>
        <w:widowControl w:val="0"/>
        <w:tabs>
          <w:tab w:val="left" w:pos="1370"/>
        </w:tabs>
        <w:spacing w:after="0" w:line="240" w:lineRule="auto"/>
        <w:ind w:right="-1" w:firstLine="567"/>
        <w:jc w:val="both"/>
        <w:rPr>
          <w:rFonts w:ascii="Times New Roman" w:eastAsia="Times New Roman" w:hAnsi="Times New Roman" w:cs="Times New Roman"/>
          <w:color w:val="000000"/>
          <w:spacing w:val="2"/>
          <w:sz w:val="28"/>
          <w:szCs w:val="28"/>
          <w:lang w:val="tt-RU" w:bidi="ru-RU"/>
        </w:rPr>
      </w:pPr>
    </w:p>
    <w:p w:rsidR="00477DF4" w:rsidRDefault="00477DF4" w:rsidP="00950DDC">
      <w:pPr>
        <w:pStyle w:val="a7"/>
        <w:numPr>
          <w:ilvl w:val="0"/>
          <w:numId w:val="2"/>
        </w:numPr>
        <w:spacing w:after="0" w:line="240" w:lineRule="auto"/>
        <w:ind w:right="-1" w:firstLine="567"/>
        <w:jc w:val="center"/>
        <w:rPr>
          <w:rFonts w:ascii="Times New Roman" w:eastAsia="Times New Roman" w:hAnsi="Times New Roman" w:cs="Times New Roman"/>
          <w:b/>
          <w:sz w:val="28"/>
          <w:szCs w:val="28"/>
          <w:lang w:val="tt-RU" w:eastAsia="ru-RU"/>
        </w:rPr>
      </w:pPr>
      <w:r>
        <w:rPr>
          <w:rFonts w:ascii="Times New Roman" w:eastAsia="Times New Roman" w:hAnsi="Times New Roman" w:cs="Times New Roman"/>
          <w:b/>
          <w:sz w:val="28"/>
          <w:szCs w:val="28"/>
          <w:lang w:val="tt-RU" w:eastAsia="ru-RU"/>
        </w:rPr>
        <w:t>Әлеге тәртиптә кулланыла торган төп төшенчәләр</w:t>
      </w:r>
    </w:p>
    <w:p w:rsidR="00477DF4" w:rsidRDefault="00477DF4" w:rsidP="00950DDC">
      <w:pPr>
        <w:widowControl w:val="0"/>
        <w:tabs>
          <w:tab w:val="left" w:pos="1370"/>
        </w:tabs>
        <w:spacing w:after="0" w:line="240" w:lineRule="auto"/>
        <w:ind w:right="-1" w:firstLine="567"/>
        <w:jc w:val="both"/>
        <w:rPr>
          <w:rFonts w:ascii="Times New Roman" w:eastAsia="Times New Roman" w:hAnsi="Times New Roman" w:cs="Times New Roman"/>
          <w:b/>
          <w:bCs/>
          <w:color w:val="000000"/>
          <w:spacing w:val="5"/>
          <w:sz w:val="28"/>
          <w:szCs w:val="28"/>
          <w:lang w:val="tt-RU" w:bidi="ru-RU"/>
        </w:rPr>
      </w:pPr>
    </w:p>
    <w:p w:rsidR="00477DF4" w:rsidRDefault="00477DF4" w:rsidP="00950DDC">
      <w:pPr>
        <w:spacing w:after="0" w:line="240" w:lineRule="auto"/>
        <w:ind w:right="-1" w:firstLine="567"/>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2.1. Граждан мөрәҗәгате (алга таба - мөрәҗәгать) - җирле үзидарә органына яисә вазыйфаи затка язма рәвештә яисә электрон документ рәвешендә тәкъдим, гариза яки шикаять, шулай ук гражданның дәүләт органына, җирле үзидарә органына телдән мөрәҗәгате.</w:t>
      </w:r>
    </w:p>
    <w:p w:rsidR="00477DF4" w:rsidRDefault="00477DF4" w:rsidP="00950DDC">
      <w:pPr>
        <w:spacing w:after="0" w:line="240" w:lineRule="auto"/>
        <w:ind w:right="-1" w:firstLine="567"/>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2.2. Тәкъдим  -   гражданның  законнарны  һәм  башка  норматив  хокукый актларны камилләштерү, җирле үзидарә  органнары эшчәнлеген камилләштерү, иҗтимагый  мөнәсәбәтләрне  үстерү,  дәүләт  һәм  җәмгыять  эшчәнлегенең социаль-икътисадый һәм башка өлкәләрен яхшырту буенча тәкъдиме.</w:t>
      </w:r>
    </w:p>
    <w:p w:rsidR="00477DF4" w:rsidRDefault="00477DF4" w:rsidP="00950DDC">
      <w:pPr>
        <w:spacing w:after="0" w:line="240" w:lineRule="auto"/>
        <w:ind w:right="-1" w:firstLine="567"/>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2.3. Гариза -  гражданның  аның  конституциячел  хокукларын  һәм  ирекләрен яисә  башка  затларның  конституциячел  хокукларын  һәм  ирекләрен  гамәлгә ашыруда  ярдәм  итү  турында  үтенече,  яисә  законнарны  </w:t>
      </w:r>
      <w:r>
        <w:rPr>
          <w:rFonts w:ascii="Times New Roman" w:eastAsia="Times New Roman" w:hAnsi="Times New Roman" w:cs="Times New Roman"/>
          <w:sz w:val="28"/>
          <w:szCs w:val="28"/>
          <w:lang w:val="tt-RU"/>
        </w:rPr>
        <w:lastRenderedPageBreak/>
        <w:t>һәм  башка  норматив хокукый актларны бозу, җирле үзидарә органнары һәм вазыйфаи затлар эшендә җитешсезлекләрне,  яисә  күрсәтелгән  органнар  һәм  вазыйфаи  затларның эшчәнлеген тәнкыйтьләү турында хәбәре.</w:t>
      </w:r>
    </w:p>
    <w:p w:rsidR="00477DF4" w:rsidRDefault="00477DF4" w:rsidP="00950DDC">
      <w:pPr>
        <w:spacing w:after="0" w:line="240" w:lineRule="auto"/>
        <w:ind w:right="-1" w:firstLine="567"/>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2.4. Шикаять  -  гражданның  аның  бозылган  хокукларын,  ирекләрен  яки законлы  мәнфәгатьләрен  яисә  хокукларын,  ирекләрен  яки  башка  затларның законлы мәнфәгатьләрен торгызу яки яклау турында үтенече.</w:t>
      </w:r>
    </w:p>
    <w:p w:rsidR="00477DF4" w:rsidRDefault="00477DF4" w:rsidP="00950DDC">
      <w:pPr>
        <w:spacing w:after="0" w:line="240" w:lineRule="auto"/>
        <w:ind w:right="-1" w:firstLine="567"/>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2.5.Вазыйфаи  зат -  вакытлыча яки  аерым  вәкаләт  буенча хакимият  вәкиле функцияләрен  яисә  җирле  үзидарә  органында оештыру-боеру,  административ- хуҗалык функцияләрен башкаручы зат.</w:t>
      </w:r>
    </w:p>
    <w:p w:rsidR="00477DF4" w:rsidRDefault="00477DF4" w:rsidP="00950DDC">
      <w:pPr>
        <w:spacing w:after="0" w:line="240" w:lineRule="auto"/>
        <w:ind w:right="-1" w:firstLine="567"/>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2.6. Коллектив  мөрәҗәгать - ике  яисә  аннан  да  күбрәк  гражданның мөрәҗәгате,  гражданнар,  шул  исәптән  юридик  затлар  берләшмәләренең мөрәҗәгате,  шулай  ук  митингта  яисә  җыелышта  катнашучылар тарафыннан тавыш бирү яисә имзалар җыю юлы белән кабул ителгән мөрәҗәгать аңлашыла.</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val="tt-RU" w:bidi="ru-RU"/>
        </w:rPr>
      </w:pPr>
    </w:p>
    <w:p w:rsidR="00477DF4" w:rsidRDefault="00477DF4" w:rsidP="00950DDC">
      <w:pPr>
        <w:widowControl w:val="0"/>
        <w:numPr>
          <w:ilvl w:val="0"/>
          <w:numId w:val="2"/>
        </w:numPr>
        <w:spacing w:after="0" w:line="240" w:lineRule="auto"/>
        <w:ind w:right="-1" w:firstLine="567"/>
        <w:jc w:val="center"/>
        <w:outlineLvl w:val="1"/>
        <w:rPr>
          <w:rFonts w:ascii="Times New Roman" w:eastAsia="Times New Roman" w:hAnsi="Times New Roman" w:cs="Times New Roman"/>
          <w:b/>
          <w:bCs/>
          <w:color w:val="000000"/>
          <w:spacing w:val="5"/>
          <w:sz w:val="28"/>
          <w:szCs w:val="28"/>
          <w:lang w:bidi="ru-RU"/>
        </w:rPr>
      </w:pPr>
      <w:r>
        <w:rPr>
          <w:rFonts w:ascii="Times New Roman" w:hAnsi="Times New Roman" w:cs="Times New Roman"/>
          <w:b/>
          <w:sz w:val="28"/>
          <w:szCs w:val="28"/>
        </w:rPr>
        <w:t>Гражданнарныңмө</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әҗәгатьитүхокукы</w:t>
      </w:r>
    </w:p>
    <w:p w:rsidR="00477DF4" w:rsidRDefault="00477DF4" w:rsidP="00950DDC">
      <w:pPr>
        <w:widowControl w:val="0"/>
        <w:spacing w:after="0" w:line="240" w:lineRule="auto"/>
        <w:ind w:right="-1" w:firstLine="567"/>
        <w:jc w:val="both"/>
        <w:outlineLvl w:val="1"/>
        <w:rPr>
          <w:rFonts w:ascii="Times New Roman" w:eastAsia="Times New Roman" w:hAnsi="Times New Roman" w:cs="Times New Roman"/>
          <w:b/>
          <w:bCs/>
          <w:color w:val="000000"/>
          <w:spacing w:val="5"/>
          <w:sz w:val="28"/>
          <w:szCs w:val="28"/>
          <w:lang w:bidi="ru-RU"/>
        </w:rPr>
      </w:pPr>
    </w:p>
    <w:p w:rsidR="00477DF4" w:rsidRDefault="00477DF4" w:rsidP="00950DDC">
      <w:pPr>
        <w:widowControl w:val="0"/>
        <w:numPr>
          <w:ilvl w:val="1"/>
          <w:numId w:val="2"/>
        </w:numPr>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hAnsi="Times New Roman" w:cs="Times New Roman"/>
          <w:sz w:val="28"/>
          <w:szCs w:val="28"/>
          <w:lang w:val="tt-RU"/>
        </w:rPr>
        <w:t>Гражданнар шәхси һәм күмәк мөрәҗәгатьләрне, гражданнар берләшмәләренең, шул исәптән юридик затларның мөрәҗәгатьләрен дә кертеп, дәүләт органнарына, җирле үзидарә органнарына һәм аларның вазыйфаи затларына, дәүләт һәм муниципаль учреждениеләргә һәм гавами әһәмиятле функцияләрне гамәлгә ашыру йөкләнгән башка оешмаларга һәм аларның вазыйфаи затларына мөрәҗәгать итәргә хокуклы.</w:t>
      </w:r>
    </w:p>
    <w:p w:rsidR="00477DF4" w:rsidRDefault="00477DF4" w:rsidP="00950DDC">
      <w:pPr>
        <w:widowControl w:val="0"/>
        <w:numPr>
          <w:ilvl w:val="1"/>
          <w:numId w:val="2"/>
        </w:numPr>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hAnsi="Times New Roman" w:cs="Times New Roman"/>
          <w:sz w:val="28"/>
          <w:szCs w:val="28"/>
          <w:lang w:val="tt-RU"/>
        </w:rPr>
        <w:t>Гражданнар мөрәҗәгать итү хокукын үзләре теләп һәм ирекле рәвештә гамәлгә ашыралар. Гражданнарның мөрәҗәгать итү хокукын гамәлгә ашыру башка затларның хокукларын һәм ирекләрен бозмаска тиеш.</w:t>
      </w:r>
    </w:p>
    <w:p w:rsidR="00477DF4" w:rsidRDefault="00477DF4" w:rsidP="00950DDC">
      <w:pPr>
        <w:widowControl w:val="0"/>
        <w:numPr>
          <w:ilvl w:val="1"/>
          <w:numId w:val="2"/>
        </w:numPr>
        <w:spacing w:after="0" w:line="240" w:lineRule="auto"/>
        <w:ind w:right="-1" w:firstLine="567"/>
        <w:jc w:val="both"/>
        <w:rPr>
          <w:rFonts w:ascii="Times New Roman" w:eastAsia="Times New Roman" w:hAnsi="Times New Roman" w:cs="Times New Roman"/>
          <w:color w:val="000000"/>
          <w:spacing w:val="2"/>
          <w:sz w:val="28"/>
          <w:szCs w:val="28"/>
          <w:lang w:bidi="ru-RU"/>
        </w:rPr>
      </w:pPr>
      <w:proofErr w:type="spellStart"/>
      <w:r>
        <w:rPr>
          <w:rFonts w:ascii="Times New Roman" w:hAnsi="Times New Roman" w:cs="Times New Roman"/>
          <w:sz w:val="28"/>
          <w:szCs w:val="28"/>
        </w:rPr>
        <w:t>Гражданнарның</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әҗәгатьләрен</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карау</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бушлай</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башкарыла</w:t>
      </w:r>
      <w:proofErr w:type="spellEnd"/>
      <w:r>
        <w:rPr>
          <w:rFonts w:ascii="Times New Roman" w:hAnsi="Times New Roman" w:cs="Times New Roman"/>
          <w:sz w:val="28"/>
          <w:szCs w:val="28"/>
        </w:rPr>
        <w:t>.</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bidi="ru-RU"/>
        </w:rPr>
      </w:pPr>
    </w:p>
    <w:p w:rsidR="00477DF4" w:rsidRDefault="00477DF4" w:rsidP="00950DDC">
      <w:pPr>
        <w:widowControl w:val="0"/>
        <w:numPr>
          <w:ilvl w:val="0"/>
          <w:numId w:val="2"/>
        </w:numPr>
        <w:spacing w:after="0" w:line="240" w:lineRule="auto"/>
        <w:ind w:right="-1" w:firstLine="567"/>
        <w:jc w:val="center"/>
        <w:outlineLvl w:val="1"/>
        <w:rPr>
          <w:rFonts w:ascii="Times New Roman" w:eastAsia="Times New Roman" w:hAnsi="Times New Roman" w:cs="Times New Roman"/>
          <w:b/>
          <w:bCs/>
          <w:color w:val="000000"/>
          <w:spacing w:val="5"/>
          <w:sz w:val="28"/>
          <w:szCs w:val="28"/>
          <w:lang w:bidi="ru-RU"/>
        </w:rPr>
      </w:pPr>
      <w:proofErr w:type="spellStart"/>
      <w:r>
        <w:rPr>
          <w:rFonts w:ascii="Times New Roman" w:hAnsi="Times New Roman" w:cs="Times New Roman"/>
          <w:b/>
          <w:sz w:val="28"/>
          <w:szCs w:val="28"/>
        </w:rPr>
        <w:t>Гражданнарның</w:t>
      </w:r>
      <w:proofErr w:type="spellEnd"/>
      <w:r>
        <w:rPr>
          <w:rFonts w:ascii="Times New Roman" w:hAnsi="Times New Roman" w:cs="Times New Roman"/>
          <w:b/>
          <w:sz w:val="28"/>
          <w:szCs w:val="28"/>
          <w:lang w:val="tt-RU"/>
        </w:rPr>
        <w:t xml:space="preserve"> </w:t>
      </w:r>
      <w:proofErr w:type="spellStart"/>
      <w:r>
        <w:rPr>
          <w:rFonts w:ascii="Times New Roman" w:hAnsi="Times New Roman" w:cs="Times New Roman"/>
          <w:b/>
          <w:sz w:val="28"/>
          <w:szCs w:val="28"/>
        </w:rPr>
        <w:t>мө</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әҗәгатьләрен</w:t>
      </w:r>
      <w:proofErr w:type="spellEnd"/>
      <w:r>
        <w:rPr>
          <w:rFonts w:ascii="Times New Roman" w:hAnsi="Times New Roman" w:cs="Times New Roman"/>
          <w:b/>
          <w:sz w:val="28"/>
          <w:szCs w:val="28"/>
          <w:lang w:val="tt-RU"/>
        </w:rPr>
        <w:t xml:space="preserve"> </w:t>
      </w:r>
      <w:proofErr w:type="spellStart"/>
      <w:r>
        <w:rPr>
          <w:rFonts w:ascii="Times New Roman" w:hAnsi="Times New Roman" w:cs="Times New Roman"/>
          <w:b/>
          <w:sz w:val="28"/>
          <w:szCs w:val="28"/>
        </w:rPr>
        <w:t>карауга</w:t>
      </w:r>
      <w:proofErr w:type="spellEnd"/>
      <w:r>
        <w:rPr>
          <w:rFonts w:ascii="Times New Roman" w:hAnsi="Times New Roman" w:cs="Times New Roman"/>
          <w:b/>
          <w:sz w:val="28"/>
          <w:szCs w:val="28"/>
          <w:lang w:val="tt-RU"/>
        </w:rPr>
        <w:t xml:space="preserve"> </w:t>
      </w:r>
      <w:proofErr w:type="spellStart"/>
      <w:r>
        <w:rPr>
          <w:rFonts w:ascii="Times New Roman" w:hAnsi="Times New Roman" w:cs="Times New Roman"/>
          <w:b/>
          <w:sz w:val="28"/>
          <w:szCs w:val="28"/>
        </w:rPr>
        <w:t>бәйле</w:t>
      </w:r>
      <w:proofErr w:type="spellEnd"/>
      <w:r>
        <w:rPr>
          <w:rFonts w:ascii="Times New Roman" w:hAnsi="Times New Roman" w:cs="Times New Roman"/>
          <w:b/>
          <w:sz w:val="28"/>
          <w:szCs w:val="28"/>
          <w:lang w:val="tt-RU"/>
        </w:rPr>
        <w:t xml:space="preserve"> </w:t>
      </w:r>
      <w:proofErr w:type="spellStart"/>
      <w:r>
        <w:rPr>
          <w:rFonts w:ascii="Times New Roman" w:hAnsi="Times New Roman" w:cs="Times New Roman"/>
          <w:b/>
          <w:sz w:val="28"/>
          <w:szCs w:val="28"/>
        </w:rPr>
        <w:t>хокук</w:t>
      </w:r>
      <w:proofErr w:type="spellEnd"/>
      <w:r>
        <w:rPr>
          <w:rFonts w:ascii="Times New Roman" w:hAnsi="Times New Roman" w:cs="Times New Roman"/>
          <w:b/>
          <w:sz w:val="28"/>
          <w:szCs w:val="28"/>
          <w:lang w:val="tt-RU"/>
        </w:rPr>
        <w:t xml:space="preserve"> </w:t>
      </w:r>
      <w:proofErr w:type="spellStart"/>
      <w:r>
        <w:rPr>
          <w:rFonts w:ascii="Times New Roman" w:hAnsi="Times New Roman" w:cs="Times New Roman"/>
          <w:b/>
          <w:sz w:val="28"/>
          <w:szCs w:val="28"/>
        </w:rPr>
        <w:t>мөнәсәбәтләрен</w:t>
      </w:r>
      <w:proofErr w:type="spellEnd"/>
      <w:r>
        <w:rPr>
          <w:rFonts w:ascii="Times New Roman" w:hAnsi="Times New Roman" w:cs="Times New Roman"/>
          <w:b/>
          <w:sz w:val="28"/>
          <w:szCs w:val="28"/>
          <w:lang w:val="tt-RU"/>
        </w:rPr>
        <w:t xml:space="preserve"> </w:t>
      </w:r>
      <w:proofErr w:type="spellStart"/>
      <w:r>
        <w:rPr>
          <w:rFonts w:ascii="Times New Roman" w:hAnsi="Times New Roman" w:cs="Times New Roman"/>
          <w:b/>
          <w:sz w:val="28"/>
          <w:szCs w:val="28"/>
        </w:rPr>
        <w:t>хокукый</w:t>
      </w:r>
      <w:proofErr w:type="spellEnd"/>
      <w:r>
        <w:rPr>
          <w:rFonts w:ascii="Times New Roman" w:hAnsi="Times New Roman" w:cs="Times New Roman"/>
          <w:b/>
          <w:sz w:val="28"/>
          <w:szCs w:val="28"/>
          <w:lang w:val="tt-RU"/>
        </w:rPr>
        <w:t xml:space="preserve"> </w:t>
      </w:r>
      <w:proofErr w:type="spellStart"/>
      <w:r>
        <w:rPr>
          <w:rFonts w:ascii="Times New Roman" w:hAnsi="Times New Roman" w:cs="Times New Roman"/>
          <w:b/>
          <w:sz w:val="28"/>
          <w:szCs w:val="28"/>
        </w:rPr>
        <w:t>җайга</w:t>
      </w:r>
      <w:proofErr w:type="spellEnd"/>
      <w:r>
        <w:rPr>
          <w:rFonts w:ascii="Times New Roman" w:hAnsi="Times New Roman" w:cs="Times New Roman"/>
          <w:b/>
          <w:sz w:val="28"/>
          <w:szCs w:val="28"/>
        </w:rPr>
        <w:t xml:space="preserve"> салу</w:t>
      </w:r>
    </w:p>
    <w:p w:rsidR="00477DF4" w:rsidRDefault="00477DF4" w:rsidP="00950DDC">
      <w:pPr>
        <w:widowControl w:val="0"/>
        <w:spacing w:after="0" w:line="240" w:lineRule="auto"/>
        <w:ind w:right="-1" w:firstLine="567"/>
        <w:outlineLvl w:val="1"/>
        <w:rPr>
          <w:rFonts w:ascii="Times New Roman" w:eastAsia="Times New Roman" w:hAnsi="Times New Roman" w:cs="Times New Roman"/>
          <w:b/>
          <w:bCs/>
          <w:color w:val="000000"/>
          <w:spacing w:val="5"/>
          <w:sz w:val="28"/>
          <w:szCs w:val="28"/>
          <w:lang w:bidi="ru-RU"/>
        </w:rPr>
      </w:pPr>
    </w:p>
    <w:p w:rsidR="00477DF4" w:rsidRDefault="00477DF4" w:rsidP="00950DDC">
      <w:pPr>
        <w:pStyle w:val="a7"/>
        <w:widowControl w:val="0"/>
        <w:numPr>
          <w:ilvl w:val="1"/>
          <w:numId w:val="2"/>
        </w:numPr>
        <w:spacing w:after="0" w:line="240" w:lineRule="auto"/>
        <w:ind w:right="-1" w:firstLine="567"/>
        <w:jc w:val="both"/>
        <w:rPr>
          <w:rFonts w:ascii="Times New Roman" w:eastAsia="Times New Roman" w:hAnsi="Times New Roman" w:cs="Times New Roman"/>
          <w:color w:val="000000"/>
          <w:spacing w:val="2"/>
          <w:sz w:val="28"/>
          <w:szCs w:val="28"/>
          <w:lang w:val="tt-RU" w:eastAsia="ru-RU" w:bidi="ru-RU"/>
        </w:rPr>
      </w:pPr>
      <w:r>
        <w:rPr>
          <w:rFonts w:ascii="Times New Roman" w:hAnsi="Times New Roman" w:cs="Times New Roman"/>
          <w:sz w:val="28"/>
          <w:szCs w:val="28"/>
          <w:lang w:val="tt-RU"/>
        </w:rPr>
        <w:t>Гражданнарның мөрәҗәгатьләрен карап тикшерүгә бәйле хокукый мөнәсәбәтләр Россия Федерациясе Конституциясе, Россия Федерациясенең халыкара килешүләре, федераль конституциячел законнар, әлеге тәртип белән җайга салына.</w:t>
      </w:r>
    </w:p>
    <w:p w:rsidR="00477DF4" w:rsidRDefault="00477DF4" w:rsidP="00950DDC">
      <w:pPr>
        <w:pStyle w:val="a7"/>
        <w:widowControl w:val="0"/>
        <w:numPr>
          <w:ilvl w:val="1"/>
          <w:numId w:val="2"/>
        </w:numPr>
        <w:spacing w:after="0" w:line="240" w:lineRule="auto"/>
        <w:ind w:right="-1" w:firstLine="567"/>
        <w:jc w:val="both"/>
        <w:rPr>
          <w:rFonts w:ascii="Times New Roman" w:eastAsia="Times New Roman" w:hAnsi="Times New Roman" w:cs="Times New Roman"/>
          <w:color w:val="000000"/>
          <w:spacing w:val="2"/>
          <w:sz w:val="28"/>
          <w:szCs w:val="28"/>
          <w:lang w:val="tt-RU" w:eastAsia="ru-RU" w:bidi="ru-RU"/>
        </w:rPr>
      </w:pPr>
      <w:r>
        <w:rPr>
          <w:rFonts w:ascii="Times New Roman" w:hAnsi="Times New Roman" w:cs="Times New Roman"/>
          <w:sz w:val="28"/>
          <w:szCs w:val="28"/>
          <w:lang w:val="tt-RU"/>
        </w:rPr>
        <w:t>Россия Федерациясе субъектларының законнары һәм башка норматив хокукый актлары гражданнарның мөрәҗәгать итүгә хокукларын яклауга юнәлдерелгән нигезләмәләрне, шул исәптән әлеге Нигезләмәдә билгеләнгән гарантияләрне өсти торган мөрәҗәгатькә гражданнарның хокуклары гарантияләрен билгеләргә мөмкин.</w:t>
      </w:r>
    </w:p>
    <w:p w:rsidR="00477DF4" w:rsidRDefault="00477DF4" w:rsidP="00950DDC">
      <w:pPr>
        <w:pStyle w:val="a7"/>
        <w:widowControl w:val="0"/>
        <w:spacing w:after="0" w:line="240" w:lineRule="auto"/>
        <w:ind w:left="0" w:right="-1" w:firstLine="567"/>
        <w:jc w:val="both"/>
        <w:rPr>
          <w:rFonts w:ascii="Times New Roman" w:eastAsia="Times New Roman" w:hAnsi="Times New Roman" w:cs="Times New Roman"/>
          <w:color w:val="000000"/>
          <w:spacing w:val="2"/>
          <w:sz w:val="28"/>
          <w:szCs w:val="28"/>
          <w:lang w:val="tt-RU" w:eastAsia="ru-RU" w:bidi="ru-RU"/>
        </w:rPr>
      </w:pPr>
    </w:p>
    <w:p w:rsidR="00477DF4" w:rsidRDefault="00477DF4" w:rsidP="00950DDC">
      <w:pPr>
        <w:pStyle w:val="a7"/>
        <w:widowControl w:val="0"/>
        <w:spacing w:after="0" w:line="240" w:lineRule="auto"/>
        <w:ind w:left="0" w:right="-1" w:firstLine="567"/>
        <w:jc w:val="both"/>
        <w:rPr>
          <w:rFonts w:ascii="Times New Roman" w:eastAsia="Times New Roman" w:hAnsi="Times New Roman" w:cs="Times New Roman"/>
          <w:color w:val="000000"/>
          <w:spacing w:val="2"/>
          <w:sz w:val="28"/>
          <w:szCs w:val="28"/>
          <w:lang w:val="tt-RU" w:eastAsia="ru-RU" w:bidi="ru-RU"/>
        </w:rPr>
      </w:pPr>
    </w:p>
    <w:p w:rsidR="00477DF4" w:rsidRDefault="00477DF4" w:rsidP="00950DDC">
      <w:pPr>
        <w:widowControl w:val="0"/>
        <w:numPr>
          <w:ilvl w:val="0"/>
          <w:numId w:val="2"/>
        </w:numPr>
        <w:spacing w:after="0" w:line="240" w:lineRule="auto"/>
        <w:ind w:right="-1" w:firstLine="567"/>
        <w:jc w:val="center"/>
        <w:outlineLvl w:val="1"/>
        <w:rPr>
          <w:rFonts w:ascii="Times New Roman" w:eastAsia="Times New Roman" w:hAnsi="Times New Roman" w:cs="Times New Roman"/>
          <w:b/>
          <w:bCs/>
          <w:color w:val="000000"/>
          <w:spacing w:val="5"/>
          <w:sz w:val="28"/>
          <w:szCs w:val="28"/>
          <w:lang w:bidi="ru-RU"/>
        </w:rPr>
      </w:pPr>
      <w:proofErr w:type="spellStart"/>
      <w:r>
        <w:rPr>
          <w:rFonts w:ascii="Times New Roman" w:hAnsi="Times New Roman" w:cs="Times New Roman"/>
          <w:b/>
          <w:sz w:val="28"/>
          <w:szCs w:val="28"/>
        </w:rPr>
        <w:t>Мө</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әҗәгатьнекараганда</w:t>
      </w:r>
      <w:proofErr w:type="spellEnd"/>
      <w:r>
        <w:rPr>
          <w:rFonts w:ascii="Times New Roman" w:hAnsi="Times New Roman" w:cs="Times New Roman"/>
          <w:b/>
          <w:sz w:val="28"/>
          <w:szCs w:val="28"/>
        </w:rPr>
        <w:t xml:space="preserve"> граждан</w:t>
      </w:r>
      <w:r>
        <w:rPr>
          <w:rFonts w:ascii="Times New Roman" w:hAnsi="Times New Roman" w:cs="Times New Roman"/>
          <w:b/>
          <w:sz w:val="28"/>
          <w:szCs w:val="28"/>
          <w:lang w:val="tt-RU"/>
        </w:rPr>
        <w:t>нар</w:t>
      </w:r>
      <w:r>
        <w:rPr>
          <w:rFonts w:ascii="Times New Roman" w:hAnsi="Times New Roman" w:cs="Times New Roman"/>
          <w:b/>
          <w:sz w:val="28"/>
          <w:szCs w:val="28"/>
        </w:rPr>
        <w:t>ныңхокуклары</w:t>
      </w:r>
    </w:p>
    <w:p w:rsidR="00477DF4" w:rsidRDefault="00477DF4" w:rsidP="00950DDC">
      <w:pPr>
        <w:widowControl w:val="0"/>
        <w:spacing w:after="0" w:line="240" w:lineRule="auto"/>
        <w:ind w:right="-1" w:firstLine="567"/>
        <w:jc w:val="both"/>
        <w:outlineLvl w:val="1"/>
        <w:rPr>
          <w:rFonts w:ascii="Times New Roman" w:eastAsia="Times New Roman" w:hAnsi="Times New Roman" w:cs="Times New Roman"/>
          <w:b/>
          <w:bCs/>
          <w:color w:val="000000"/>
          <w:spacing w:val="5"/>
          <w:sz w:val="28"/>
          <w:szCs w:val="28"/>
          <w:lang w:bidi="ru-RU"/>
        </w:rPr>
      </w:pPr>
    </w:p>
    <w:p w:rsidR="00477DF4" w:rsidRDefault="00477DF4" w:rsidP="00950DDC">
      <w:pPr>
        <w:widowControl w:val="0"/>
        <w:spacing w:after="0" w:line="240" w:lineRule="auto"/>
        <w:ind w:right="-1" w:firstLine="567"/>
        <w:jc w:val="both"/>
        <w:rPr>
          <w:rFonts w:ascii="Times New Roman" w:eastAsiaTheme="minorHAnsi" w:hAnsi="Times New Roman" w:cs="Times New Roman"/>
          <w:sz w:val="28"/>
          <w:szCs w:val="28"/>
          <w:lang w:val="tt-RU" w:eastAsia="en-US"/>
        </w:rPr>
      </w:pPr>
      <w:proofErr w:type="spellStart"/>
      <w:r>
        <w:rPr>
          <w:rFonts w:ascii="Times New Roman" w:hAnsi="Times New Roman" w:cs="Times New Roman"/>
          <w:sz w:val="28"/>
          <w:szCs w:val="28"/>
        </w:rPr>
        <w:t>Җирле</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үзидарә</w:t>
      </w:r>
      <w:proofErr w:type="spellEnd"/>
      <w:r>
        <w:rPr>
          <w:rFonts w:ascii="Times New Roman" w:hAnsi="Times New Roman" w:cs="Times New Roman"/>
          <w:sz w:val="28"/>
          <w:szCs w:val="28"/>
        </w:rPr>
        <w:t xml:space="preserve"> органы </w:t>
      </w:r>
      <w:proofErr w:type="spellStart"/>
      <w:r>
        <w:rPr>
          <w:rFonts w:ascii="Times New Roman" w:hAnsi="Times New Roman" w:cs="Times New Roman"/>
          <w:sz w:val="28"/>
          <w:szCs w:val="28"/>
        </w:rPr>
        <w:t>яисә</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вазыйфаи</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зат</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тарафыннан</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әҗәгатьне</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lastRenderedPageBreak/>
        <w:t>караганда</w:t>
      </w:r>
      <w:proofErr w:type="spellEnd"/>
      <w:r>
        <w:rPr>
          <w:rFonts w:ascii="Times New Roman" w:hAnsi="Times New Roman" w:cs="Times New Roman"/>
          <w:sz w:val="28"/>
          <w:szCs w:val="28"/>
        </w:rPr>
        <w:t xml:space="preserve"> граждан</w:t>
      </w:r>
      <w:r>
        <w:rPr>
          <w:rFonts w:ascii="Times New Roman" w:hAnsi="Times New Roman" w:cs="Times New Roman"/>
          <w:sz w:val="28"/>
          <w:szCs w:val="28"/>
          <w:lang w:val="tt-RU"/>
        </w:rPr>
        <w:t xml:space="preserve">нар түбәндәге </w:t>
      </w:r>
      <w:proofErr w:type="spellStart"/>
      <w:r>
        <w:rPr>
          <w:rFonts w:ascii="Times New Roman" w:hAnsi="Times New Roman" w:cs="Times New Roman"/>
          <w:sz w:val="28"/>
          <w:szCs w:val="28"/>
        </w:rPr>
        <w:t>хокук</w:t>
      </w:r>
      <w:proofErr w:type="spellEnd"/>
      <w:r>
        <w:rPr>
          <w:rFonts w:ascii="Times New Roman" w:hAnsi="Times New Roman" w:cs="Times New Roman"/>
          <w:sz w:val="28"/>
          <w:szCs w:val="28"/>
          <w:lang w:val="tt-RU"/>
        </w:rPr>
        <w:t xml:space="preserve">ларга </w:t>
      </w:r>
      <w:proofErr w:type="spellStart"/>
      <w:r>
        <w:rPr>
          <w:rFonts w:ascii="Times New Roman" w:hAnsi="Times New Roman" w:cs="Times New Roman"/>
          <w:sz w:val="28"/>
          <w:szCs w:val="28"/>
        </w:rPr>
        <w:t>ия</w:t>
      </w:r>
      <w:proofErr w:type="spellEnd"/>
      <w:r>
        <w:rPr>
          <w:rFonts w:ascii="Times New Roman" w:hAnsi="Times New Roman" w:cs="Times New Roman"/>
          <w:sz w:val="28"/>
          <w:szCs w:val="28"/>
        </w:rPr>
        <w:t xml:space="preserve">: </w:t>
      </w:r>
    </w:p>
    <w:p w:rsidR="00477DF4" w:rsidRDefault="00477DF4" w:rsidP="00950DDC">
      <w:pPr>
        <w:widowControl w:val="0"/>
        <w:spacing w:after="0" w:line="240" w:lineRule="auto"/>
        <w:ind w:right="-1" w:firstLine="567"/>
        <w:jc w:val="both"/>
        <w:rPr>
          <w:rFonts w:ascii="Times New Roman" w:hAnsi="Times New Roman" w:cs="Times New Roman"/>
          <w:sz w:val="28"/>
          <w:szCs w:val="28"/>
          <w:lang w:val="tt-RU"/>
        </w:rPr>
      </w:pPr>
      <w:r>
        <w:rPr>
          <w:rFonts w:ascii="Times New Roman" w:hAnsi="Times New Roman" w:cs="Times New Roman"/>
          <w:sz w:val="28"/>
          <w:szCs w:val="28"/>
          <w:lang w:val="tt-RU"/>
        </w:rPr>
        <w:t>1) өстәмә документлар һәм материаллар тапшырырга яисә аларны сорап, шул исәптән электрон формада да, мөрәҗәгать итәргә;</w:t>
      </w:r>
    </w:p>
    <w:p w:rsidR="00477DF4" w:rsidRDefault="00477DF4" w:rsidP="00950DDC">
      <w:pPr>
        <w:widowControl w:val="0"/>
        <w:spacing w:after="0" w:line="240" w:lineRule="auto"/>
        <w:ind w:right="-1"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2) әгәр бу башка затларның хокукларына, ирекләренә һәм законлы мәнфәгатьләренә кагылмаса һәм күрсәтелгән документларда һәм материалларда дәүләт серен яисә федераль закон белән саклана торган бүтән серне тәшкил итмәсә, мөрәҗәгатьне карауга кагылышлы документлар һәм материаллар белән танышырга; </w:t>
      </w:r>
    </w:p>
    <w:p w:rsidR="00477DF4" w:rsidRDefault="00477DF4" w:rsidP="00950DDC">
      <w:pPr>
        <w:widowControl w:val="0"/>
        <w:spacing w:after="0" w:line="240" w:lineRule="auto"/>
        <w:ind w:right="-1" w:firstLine="567"/>
        <w:jc w:val="both"/>
        <w:rPr>
          <w:rFonts w:ascii="Times New Roman" w:hAnsi="Times New Roman" w:cs="Times New Roman"/>
          <w:sz w:val="28"/>
          <w:szCs w:val="28"/>
          <w:lang w:val="tt-RU"/>
        </w:rPr>
      </w:pPr>
      <w:r>
        <w:rPr>
          <w:rFonts w:ascii="Times New Roman" w:hAnsi="Times New Roman" w:cs="Times New Roman"/>
          <w:sz w:val="28"/>
          <w:szCs w:val="28"/>
          <w:lang w:val="tt-RU"/>
        </w:rPr>
        <w:t>3) мөрәҗәгатьтә куелган мәсьәләләрнең асылы буенча, 2006 елның 2 маендагы 59 - ФЗ номерлы Федераль законның 11 нче статьясында күрсәтелгән очраклардан тыш, язмача җавап алырга, мөрәҗәгатьтә куелган мәсьәләләрне хәл итү компетенциясенә кергән дәүләт органына, җирле үзидарә органына яисә вазыйфаи затка язма мөрәҗәгатьне яңадан күчерү турында хәбәрнамә алырга;</w:t>
      </w:r>
    </w:p>
    <w:p w:rsidR="00477DF4" w:rsidRDefault="00477DF4" w:rsidP="00950DDC">
      <w:pPr>
        <w:widowControl w:val="0"/>
        <w:spacing w:after="0" w:line="240" w:lineRule="auto"/>
        <w:ind w:right="-1"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4) мөрәҗәгатьне Россия Федерациясе законнары нигезендә административ һәм (яисә) суд тәртибендә карауга бәйле рәвештә мөрәҗәгать буенча кабул ителгән карарга яисә гамәлгә (гамәл кылмавына) шикаять белән мөрәҗәгать итәргә; </w:t>
      </w:r>
    </w:p>
    <w:p w:rsidR="00477DF4" w:rsidRDefault="00477DF4" w:rsidP="00950DDC">
      <w:pPr>
        <w:widowControl w:val="0"/>
        <w:spacing w:after="0" w:line="240" w:lineRule="auto"/>
        <w:ind w:right="-1" w:firstLine="567"/>
        <w:jc w:val="both"/>
        <w:rPr>
          <w:rFonts w:ascii="Times New Roman" w:hAnsi="Times New Roman" w:cs="Times New Roman"/>
          <w:sz w:val="28"/>
          <w:szCs w:val="28"/>
          <w:lang w:val="tt-RU"/>
        </w:rPr>
      </w:pPr>
      <w:r>
        <w:rPr>
          <w:rFonts w:ascii="Times New Roman" w:hAnsi="Times New Roman" w:cs="Times New Roman"/>
          <w:sz w:val="28"/>
          <w:szCs w:val="28"/>
          <w:lang w:val="tt-RU"/>
        </w:rPr>
        <w:t>5) мөрәҗәгатьне карауны туктату турында гариза белән мөрәҗәгать итәргә.</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val="tt-RU" w:bidi="ru-RU"/>
        </w:rPr>
      </w:pPr>
    </w:p>
    <w:p w:rsidR="00477DF4" w:rsidRDefault="00477DF4" w:rsidP="00950DDC">
      <w:pPr>
        <w:widowControl w:val="0"/>
        <w:numPr>
          <w:ilvl w:val="0"/>
          <w:numId w:val="2"/>
        </w:numPr>
        <w:spacing w:after="0" w:line="240" w:lineRule="auto"/>
        <w:ind w:right="-1" w:firstLine="567"/>
        <w:jc w:val="center"/>
        <w:outlineLvl w:val="1"/>
        <w:rPr>
          <w:rFonts w:ascii="Times New Roman" w:eastAsia="Times New Roman" w:hAnsi="Times New Roman" w:cs="Times New Roman"/>
          <w:b/>
          <w:bCs/>
          <w:color w:val="000000"/>
          <w:spacing w:val="5"/>
          <w:sz w:val="28"/>
          <w:szCs w:val="28"/>
          <w:lang w:val="tt-RU" w:bidi="ru-RU"/>
        </w:rPr>
      </w:pPr>
      <w:r>
        <w:rPr>
          <w:rFonts w:ascii="Times New Roman" w:hAnsi="Times New Roman" w:cs="Times New Roman"/>
          <w:b/>
          <w:sz w:val="28"/>
          <w:szCs w:val="28"/>
          <w:lang w:val="tt-RU"/>
        </w:rPr>
        <w:t>Гражданнарның мөрәҗәгатенә бәйле рәвештә аларның иминлек гарантияләре</w:t>
      </w:r>
    </w:p>
    <w:p w:rsidR="00477DF4" w:rsidRDefault="00477DF4" w:rsidP="00950DDC">
      <w:pPr>
        <w:widowControl w:val="0"/>
        <w:spacing w:after="0" w:line="240" w:lineRule="auto"/>
        <w:ind w:right="-1" w:firstLine="567"/>
        <w:jc w:val="center"/>
        <w:outlineLvl w:val="1"/>
        <w:rPr>
          <w:rFonts w:ascii="Times New Roman" w:eastAsia="Times New Roman" w:hAnsi="Times New Roman" w:cs="Times New Roman"/>
          <w:b/>
          <w:bCs/>
          <w:color w:val="000000"/>
          <w:spacing w:val="5"/>
          <w:sz w:val="28"/>
          <w:szCs w:val="28"/>
          <w:lang w:val="tt-RU" w:bidi="ru-RU"/>
        </w:rPr>
      </w:pPr>
    </w:p>
    <w:p w:rsidR="00477DF4" w:rsidRDefault="00477DF4" w:rsidP="00950DDC">
      <w:pPr>
        <w:pStyle w:val="a7"/>
        <w:widowControl w:val="0"/>
        <w:numPr>
          <w:ilvl w:val="1"/>
          <w:numId w:val="2"/>
        </w:numPr>
        <w:spacing w:after="0" w:line="240" w:lineRule="auto"/>
        <w:ind w:right="-1" w:firstLine="567"/>
        <w:jc w:val="both"/>
        <w:rPr>
          <w:rFonts w:ascii="Times New Roman" w:eastAsia="Times New Roman" w:hAnsi="Times New Roman" w:cs="Times New Roman"/>
          <w:color w:val="000000"/>
          <w:spacing w:val="2"/>
          <w:sz w:val="28"/>
          <w:szCs w:val="28"/>
          <w:lang w:val="tt-RU" w:eastAsia="ru-RU" w:bidi="ru-RU"/>
        </w:rPr>
      </w:pPr>
      <w:r>
        <w:rPr>
          <w:rFonts w:ascii="Times New Roman" w:eastAsia="Times New Roman" w:hAnsi="Times New Roman" w:cs="Times New Roman"/>
          <w:color w:val="000000"/>
          <w:spacing w:val="2"/>
          <w:sz w:val="28"/>
          <w:szCs w:val="28"/>
          <w:lang w:val="tt-RU" w:eastAsia="ru-RU" w:bidi="ru-RU"/>
        </w:rPr>
        <w:t>Гражданнарны</w:t>
      </w:r>
      <w:r>
        <w:rPr>
          <w:rFonts w:ascii="Times New Roman" w:hAnsi="Times New Roman" w:cs="Times New Roman"/>
          <w:sz w:val="28"/>
          <w:szCs w:val="28"/>
          <w:lang w:val="tt-RU"/>
        </w:rPr>
        <w:t xml:space="preserve"> җирле үзидарә органына яисә вазыйфаи затка күрсәтелгән органнарның яисә вазыйфаи затның эшчәнлеген тәнкыйтьләү белән мөрәҗәгать итүенә бәйле рәвештә яисә үз хокукларын, ирекләрен һәм законлы мәнфәгатьләрен яки башка затларның хокукларын, ирекләрен һәм законлы мәнфәгатьләрен торгызу яисә яклау максатларында эзәрлекләү тыела.</w:t>
      </w:r>
    </w:p>
    <w:p w:rsidR="00477DF4" w:rsidRDefault="00477DF4" w:rsidP="00950DDC">
      <w:pPr>
        <w:pStyle w:val="a7"/>
        <w:widowControl w:val="0"/>
        <w:numPr>
          <w:ilvl w:val="1"/>
          <w:numId w:val="2"/>
        </w:numPr>
        <w:spacing w:after="0" w:line="240" w:lineRule="auto"/>
        <w:ind w:right="-1" w:firstLine="567"/>
        <w:jc w:val="both"/>
        <w:rPr>
          <w:rFonts w:ascii="Times New Roman" w:eastAsia="Times New Roman" w:hAnsi="Times New Roman" w:cs="Times New Roman"/>
          <w:color w:val="000000"/>
          <w:spacing w:val="2"/>
          <w:sz w:val="28"/>
          <w:szCs w:val="28"/>
          <w:lang w:val="tt-RU" w:eastAsia="ru-RU" w:bidi="ru-RU"/>
        </w:rPr>
      </w:pPr>
      <w:r>
        <w:rPr>
          <w:rFonts w:ascii="Times New Roman" w:hAnsi="Times New Roman" w:cs="Times New Roman"/>
          <w:sz w:val="28"/>
          <w:szCs w:val="28"/>
          <w:lang w:val="tt-RU"/>
        </w:rPr>
        <w:t xml:space="preserve"> Мөрәҗәгатьне караганда мөрәҗәгатьтәге мәгълүматларны, шулай ук гражданинның шәхси тормышына кагылышлы белешмәләрне аның ризалыгыннан башка игълан итү рөхсәт ителми. Мөрәҗәгатьтә куелган мәсьәләләрне хәл итү компетенциясенә кергән җирле үзидарә органына яисә вазыйфаи затка язма мөрәҗәгать җибәрү мөрәҗәгатьтәге белешмәләрне тарату булып тормый.</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val="tt-RU" w:bidi="ru-RU"/>
        </w:rPr>
      </w:pPr>
    </w:p>
    <w:p w:rsidR="00477DF4" w:rsidRDefault="00477DF4" w:rsidP="00950DDC">
      <w:pPr>
        <w:widowControl w:val="0"/>
        <w:numPr>
          <w:ilvl w:val="0"/>
          <w:numId w:val="2"/>
        </w:numPr>
        <w:spacing w:after="0" w:line="240" w:lineRule="auto"/>
        <w:ind w:right="-1" w:firstLine="567"/>
        <w:jc w:val="center"/>
        <w:outlineLvl w:val="1"/>
        <w:rPr>
          <w:rFonts w:ascii="Times New Roman" w:eastAsia="Times New Roman" w:hAnsi="Times New Roman" w:cs="Times New Roman"/>
          <w:b/>
          <w:bCs/>
          <w:color w:val="000000"/>
          <w:spacing w:val="5"/>
          <w:sz w:val="28"/>
          <w:szCs w:val="28"/>
          <w:lang w:bidi="ru-RU"/>
        </w:rPr>
      </w:pPr>
      <w:r>
        <w:rPr>
          <w:rFonts w:ascii="Times New Roman" w:hAnsi="Times New Roman" w:cs="Times New Roman"/>
          <w:b/>
          <w:sz w:val="28"/>
          <w:szCs w:val="28"/>
        </w:rPr>
        <w:t>Мө</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әҗәгатьләргә карата таләпләр</w:t>
      </w:r>
    </w:p>
    <w:p w:rsidR="00477DF4" w:rsidRDefault="00477DF4" w:rsidP="00950DDC">
      <w:pPr>
        <w:widowControl w:val="0"/>
        <w:spacing w:after="0" w:line="240" w:lineRule="auto"/>
        <w:ind w:right="-1" w:firstLine="567"/>
        <w:jc w:val="both"/>
        <w:outlineLvl w:val="1"/>
        <w:rPr>
          <w:rFonts w:ascii="Times New Roman" w:eastAsia="Times New Roman" w:hAnsi="Times New Roman" w:cs="Times New Roman"/>
          <w:b/>
          <w:bCs/>
          <w:color w:val="000000"/>
          <w:spacing w:val="5"/>
          <w:sz w:val="28"/>
          <w:szCs w:val="28"/>
          <w:lang w:bidi="ru-RU"/>
        </w:rPr>
      </w:pPr>
    </w:p>
    <w:p w:rsidR="00477DF4" w:rsidRDefault="00477DF4" w:rsidP="00950DDC">
      <w:pPr>
        <w:widowControl w:val="0"/>
        <w:numPr>
          <w:ilvl w:val="1"/>
          <w:numId w:val="2"/>
        </w:numPr>
        <w:spacing w:after="0" w:line="240" w:lineRule="auto"/>
        <w:ind w:right="-1" w:firstLine="567"/>
        <w:jc w:val="both"/>
        <w:rPr>
          <w:rFonts w:ascii="Times New Roman" w:eastAsia="Times New Roman" w:hAnsi="Times New Roman" w:cs="Times New Roman"/>
          <w:color w:val="000000"/>
          <w:spacing w:val="2"/>
          <w:sz w:val="28"/>
          <w:szCs w:val="28"/>
          <w:lang w:bidi="ru-RU"/>
        </w:rPr>
      </w:pPr>
      <w:r>
        <w:rPr>
          <w:rFonts w:ascii="Times New Roman" w:hAnsi="Times New Roman" w:cs="Times New Roman"/>
          <w:sz w:val="28"/>
          <w:szCs w:val="28"/>
        </w:rPr>
        <w:t>Граждан</w:t>
      </w:r>
      <w:r>
        <w:rPr>
          <w:rFonts w:ascii="Times New Roman" w:hAnsi="Times New Roman" w:cs="Times New Roman"/>
          <w:sz w:val="28"/>
          <w:szCs w:val="28"/>
          <w:lang w:val="tt-RU"/>
        </w:rPr>
        <w:t xml:space="preserve">нар </w:t>
      </w:r>
      <w:proofErr w:type="spellStart"/>
      <w:r>
        <w:rPr>
          <w:rFonts w:ascii="Times New Roman" w:hAnsi="Times New Roman" w:cs="Times New Roman"/>
          <w:sz w:val="28"/>
          <w:szCs w:val="28"/>
        </w:rPr>
        <w:t>язма</w:t>
      </w:r>
      <w:proofErr w:type="spellEnd"/>
      <w:r>
        <w:rPr>
          <w:rFonts w:ascii="Times New Roman" w:hAnsi="Times New Roman" w:cs="Times New Roman"/>
          <w:sz w:val="28"/>
          <w:szCs w:val="28"/>
        </w:rPr>
        <w:t xml:space="preserve">, электрон, </w:t>
      </w:r>
      <w:proofErr w:type="spellStart"/>
      <w:r>
        <w:rPr>
          <w:rFonts w:ascii="Times New Roman" w:hAnsi="Times New Roman" w:cs="Times New Roman"/>
          <w:sz w:val="28"/>
          <w:szCs w:val="28"/>
        </w:rPr>
        <w:t>телдән</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әҗәгать</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итәргә</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хокуклы</w:t>
      </w:r>
      <w:proofErr w:type="spellEnd"/>
      <w:r>
        <w:rPr>
          <w:rFonts w:ascii="Times New Roman" w:hAnsi="Times New Roman" w:cs="Times New Roman"/>
          <w:sz w:val="28"/>
          <w:szCs w:val="28"/>
        </w:rPr>
        <w:t>.</w:t>
      </w:r>
    </w:p>
    <w:p w:rsidR="00477DF4" w:rsidRDefault="00477DF4" w:rsidP="00950DDC">
      <w:pPr>
        <w:widowControl w:val="0"/>
        <w:numPr>
          <w:ilvl w:val="1"/>
          <w:numId w:val="2"/>
        </w:numPr>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hAnsi="Times New Roman" w:cs="Times New Roman"/>
          <w:sz w:val="28"/>
          <w:szCs w:val="28"/>
          <w:lang w:val="tt-RU"/>
        </w:rPr>
        <w:t xml:space="preserve">Гражданнар үзләренең язма, электрон мөрәҗәгатьләрендә мәҗбүри тәртиптә мөрәҗәгатьләрне җибәрә торган дәүләт органы яисә җирле үзидарә органының исемен яисә тиешле вазыйфаи затның фамилиясен, исемен, отчествосын, яисә тиешле затның вазыйфасын, шулай ук үз фамилиясен, исемен, отчествосын (соңгысы булган очракта), җавап җибәрелергә тиешле почта адресын, электрон адресын, мөрәҗәгатьне яңадан </w:t>
      </w:r>
      <w:r>
        <w:rPr>
          <w:rFonts w:ascii="Times New Roman" w:hAnsi="Times New Roman" w:cs="Times New Roman"/>
          <w:sz w:val="28"/>
          <w:szCs w:val="28"/>
          <w:lang w:val="tt-RU"/>
        </w:rPr>
        <w:lastRenderedPageBreak/>
        <w:t>күчерү турында хәбәрнамәне күрсәтә, тәкъдим, гариза яки шикаятьнең асылын бәян итә. Язмача мөрәҗәгать иткәндә үз имзасын һәм датасын куя.</w:t>
      </w:r>
    </w:p>
    <w:p w:rsidR="00477DF4" w:rsidRDefault="00477DF4" w:rsidP="00950DDC">
      <w:pPr>
        <w:widowControl w:val="0"/>
        <w:numPr>
          <w:ilvl w:val="1"/>
          <w:numId w:val="2"/>
        </w:numPr>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hAnsi="Times New Roman" w:cs="Times New Roman"/>
          <w:sz w:val="28"/>
          <w:szCs w:val="28"/>
          <w:lang w:val="tt-RU"/>
        </w:rPr>
        <w:t>Дәүләт органына, җирле үзидарә органына яисә вазыйфаи затка электрон документ рәвешендә кергән мөрәҗәгать әлеге Федераль законда билгеләнгән тәртиптә каралырга тиеш. Мөрәҗәгатьтә гражданнар үзләренең фамилиясен, исемен, отчествосын (соңгысы булган очракта), җавап электрон документ рәвешендә җибәрелергә тиеш булса, электрон почта адресын һәм җавап язма рәвештә җибәрелергә тиеш булса, почта адресын мәҗбүри рәвештә күрсәтә. Гражданнар мондый мөрәҗәгатькә кирәкле документларны һәм материалларны электрон формада беркетергә яисә күрсәтелгән документларны һәм материалларны яки аларның күчермәләрен язма рәвештә җибәрергә хокуклы.</w:t>
      </w:r>
    </w:p>
    <w:p w:rsidR="00477DF4" w:rsidRDefault="00477DF4" w:rsidP="00950DDC">
      <w:pPr>
        <w:spacing w:after="0" w:line="240" w:lineRule="auto"/>
        <w:ind w:right="-1" w:firstLine="567"/>
        <w:jc w:val="both"/>
        <w:rPr>
          <w:rFonts w:ascii="Times New Roman" w:eastAsiaTheme="minorHAnsi" w:hAnsi="Times New Roman" w:cs="Times New Roman"/>
          <w:sz w:val="28"/>
          <w:szCs w:val="28"/>
          <w:lang w:val="tt-RU" w:eastAsia="en-US"/>
        </w:rPr>
      </w:pPr>
      <w:r>
        <w:rPr>
          <w:rFonts w:ascii="Times New Roman" w:hAnsi="Times New Roman" w:cs="Times New Roman"/>
          <w:sz w:val="28"/>
          <w:szCs w:val="28"/>
          <w:lang w:val="tt-RU"/>
        </w:rPr>
        <w:t>7.4.</w:t>
      </w:r>
      <w:r>
        <w:rPr>
          <w:rFonts w:ascii="Times New Roman" w:hAnsi="Times New Roman" w:cs="Times New Roman"/>
          <w:sz w:val="28"/>
          <w:szCs w:val="28"/>
          <w:lang w:val="tt-RU"/>
        </w:rPr>
        <w:tab/>
        <w:t>Кирәк булган очракта, гражданнар үз дәлилләрен раслау өчен язма яисә электрон мөрәҗәгатькә документлар һәм материаллар яки аларның күчермәләрен терки.</w:t>
      </w:r>
    </w:p>
    <w:p w:rsidR="00477DF4" w:rsidRDefault="00477DF4" w:rsidP="00950DDC">
      <w:pPr>
        <w:spacing w:after="0" w:line="240" w:lineRule="auto"/>
        <w:ind w:right="-1"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7.5.</w:t>
      </w:r>
      <w:r>
        <w:rPr>
          <w:rFonts w:ascii="Times New Roman" w:hAnsi="Times New Roman" w:cs="Times New Roman"/>
          <w:sz w:val="28"/>
          <w:szCs w:val="28"/>
          <w:lang w:val="tt-RU"/>
        </w:rPr>
        <w:tab/>
        <w:t>Гражданнар Татарстан Республикасы дәүләт телләрендә, туган телдә яки Россия Федерациясе халыкларының теләсә кайсы башка телендә тәкъдим, гариза, шикаять белән мөрәҗәгать итәргә хокуклы. Тәкъдимнәргә, гаризага, шикаятькә җаваплар гражданнарның мөрәҗәгать итү телендә бирелә. Мөрәҗәгать итү телендә җавап бирү мөмкин булмаган очракта, Татарстан Республикасының дәүләт телләре кулланыла.</w:t>
      </w:r>
    </w:p>
    <w:p w:rsidR="00477DF4" w:rsidRDefault="00477DF4" w:rsidP="00950DDC">
      <w:pPr>
        <w:spacing w:after="0" w:line="240" w:lineRule="auto"/>
        <w:ind w:right="-1" w:firstLine="567"/>
        <w:jc w:val="both"/>
        <w:rPr>
          <w:rFonts w:ascii="Times New Roman" w:hAnsi="Times New Roman" w:cs="Times New Roman"/>
          <w:sz w:val="28"/>
          <w:szCs w:val="28"/>
          <w:lang w:val="tt-RU"/>
        </w:rPr>
      </w:pPr>
      <w:r>
        <w:rPr>
          <w:rFonts w:ascii="Times New Roman" w:hAnsi="Times New Roman" w:cs="Times New Roman"/>
          <w:sz w:val="28"/>
          <w:szCs w:val="28"/>
          <w:lang w:val="tt-RU"/>
        </w:rPr>
        <w:t>7.6.</w:t>
      </w:r>
      <w:r>
        <w:rPr>
          <w:rFonts w:ascii="Times New Roman" w:hAnsi="Times New Roman" w:cs="Times New Roman"/>
          <w:sz w:val="28"/>
          <w:szCs w:val="28"/>
          <w:lang w:val="tt-RU"/>
        </w:rPr>
        <w:tab/>
        <w:t>Әгәр язма мөрәҗәгатьтә мөрәҗәгать җибәргән гражданнарның фамилиясе яки җавап җибәрелергә тиешле почта адресы күрсәтелмәгән булса, мөрәҗәгатькә җавап бирелми. Әгәр күрсәтелгән мөрәҗәгатьтә әзерләнә, кылына яисә кылынган хокукка каршы гамәлләр турында, шулай ук аны әзерләүче, кылучы яисә кылган зат турында белешмәләр булса, мөрәҗәгать дәүләт органына аның компетенциясе нигезендә җибәрелергә тиеш.</w:t>
      </w:r>
    </w:p>
    <w:p w:rsidR="00477DF4" w:rsidRDefault="00477DF4" w:rsidP="00950DDC">
      <w:pPr>
        <w:spacing w:after="0" w:line="240" w:lineRule="auto"/>
        <w:ind w:right="-1" w:firstLine="567"/>
        <w:jc w:val="both"/>
        <w:rPr>
          <w:rFonts w:ascii="Times New Roman" w:hAnsi="Times New Roman" w:cs="Times New Roman"/>
          <w:sz w:val="28"/>
          <w:szCs w:val="28"/>
          <w:lang w:val="tt-RU"/>
        </w:rPr>
      </w:pPr>
      <w:r>
        <w:rPr>
          <w:rFonts w:ascii="Times New Roman" w:hAnsi="Times New Roman" w:cs="Times New Roman"/>
          <w:sz w:val="28"/>
          <w:szCs w:val="28"/>
          <w:lang w:val="tt-RU"/>
        </w:rPr>
        <w:t>7.7.</w:t>
      </w:r>
      <w:r>
        <w:rPr>
          <w:rFonts w:ascii="Times New Roman" w:hAnsi="Times New Roman" w:cs="Times New Roman"/>
          <w:sz w:val="28"/>
          <w:szCs w:val="28"/>
          <w:lang w:val="tt-RU"/>
        </w:rPr>
        <w:tab/>
        <w:t>Язма мөрәҗәгать тексты укырлык булмаса, мөрәҗәгатькә җавап бирелми һәм аларның компетенциясе нигезендә органга яки вазыйфаи затка карап тикшерүгә җибәрелә алмый икән, бу хакта мөрәҗәгатьне теркәгән көннән җиде көн эчендә мөрәҗәгать иткән гражданга, әгәр аның фамилиясе һәм почта адресы укыла торган булса, хәбәр ителә.</w:t>
      </w:r>
    </w:p>
    <w:p w:rsidR="00477DF4" w:rsidRDefault="00477DF4" w:rsidP="00950DDC">
      <w:pPr>
        <w:spacing w:after="0" w:line="240" w:lineRule="auto"/>
        <w:ind w:right="-1" w:firstLine="567"/>
        <w:jc w:val="both"/>
        <w:rPr>
          <w:rFonts w:ascii="Times New Roman" w:hAnsi="Times New Roman" w:cs="Times New Roman"/>
          <w:sz w:val="28"/>
          <w:szCs w:val="28"/>
          <w:lang w:val="tt-RU"/>
        </w:rPr>
      </w:pPr>
      <w:r>
        <w:rPr>
          <w:rFonts w:ascii="Times New Roman" w:hAnsi="Times New Roman" w:cs="Times New Roman"/>
          <w:sz w:val="28"/>
          <w:szCs w:val="28"/>
          <w:lang w:val="tt-RU"/>
        </w:rPr>
        <w:t>7.8.</w:t>
      </w:r>
      <w:r>
        <w:rPr>
          <w:rFonts w:ascii="Times New Roman" w:hAnsi="Times New Roman" w:cs="Times New Roman"/>
          <w:sz w:val="28"/>
          <w:szCs w:val="28"/>
          <w:lang w:val="tt-RU"/>
        </w:rPr>
        <w:tab/>
        <w:t>Гражданнарның мөрәҗәгатьләрен тапшыру тәртибе белән беррәттән органга мөрәҗәгать итү вазыйфаи затка телеграмма яки факсимиль элемтә аша тапшырылырга мөмкин. Күрсәтелгән мөрәҗәгатьләр "Татарстан Республикасында гражданнар мөрәҗәгатьләре турында" Татарстан Республикасы Законына үзгәрешләр кертү хакында" 2014 елның  24 июлендәге 75-ТРЗ номерлы Татарстан Республикасы Законы белән билгеләнгән язма мөрәҗәгатькә карата куела торган таләпләргә җавап бирергә тиеш.</w:t>
      </w:r>
    </w:p>
    <w:p w:rsidR="00477DF4" w:rsidRDefault="00477DF4" w:rsidP="00950DDC">
      <w:pPr>
        <w:spacing w:after="0" w:line="240" w:lineRule="auto"/>
        <w:ind w:right="-1" w:firstLine="567"/>
        <w:jc w:val="both"/>
        <w:rPr>
          <w:rFonts w:ascii="Times New Roman" w:hAnsi="Times New Roman" w:cs="Times New Roman"/>
          <w:sz w:val="28"/>
          <w:szCs w:val="28"/>
          <w:lang w:val="tt-RU"/>
        </w:rPr>
      </w:pPr>
    </w:p>
    <w:p w:rsidR="00477DF4" w:rsidRDefault="00477DF4" w:rsidP="00950DDC">
      <w:pPr>
        <w:pStyle w:val="a7"/>
        <w:numPr>
          <w:ilvl w:val="0"/>
          <w:numId w:val="2"/>
        </w:numPr>
        <w:spacing w:after="0" w:line="240" w:lineRule="auto"/>
        <w:ind w:right="-1" w:firstLine="567"/>
        <w:jc w:val="center"/>
        <w:rPr>
          <w:rFonts w:ascii="Times New Roman" w:hAnsi="Times New Roman" w:cs="Times New Roman"/>
          <w:b/>
          <w:sz w:val="28"/>
          <w:szCs w:val="28"/>
        </w:rPr>
      </w:pPr>
      <w:r>
        <w:rPr>
          <w:rFonts w:ascii="Times New Roman" w:hAnsi="Times New Roman" w:cs="Times New Roman"/>
          <w:b/>
          <w:sz w:val="28"/>
          <w:szCs w:val="28"/>
        </w:rPr>
        <w:t>Мө</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әҗәгатьнекарауга кабул итүмәҗбүрилеге</w:t>
      </w:r>
    </w:p>
    <w:p w:rsidR="00477DF4" w:rsidRDefault="00477DF4" w:rsidP="00950DDC">
      <w:pPr>
        <w:spacing w:after="0" w:line="240" w:lineRule="auto"/>
        <w:ind w:right="-1" w:firstLine="567"/>
        <w:jc w:val="both"/>
        <w:rPr>
          <w:rFonts w:ascii="Times New Roman" w:hAnsi="Times New Roman" w:cs="Times New Roman"/>
          <w:sz w:val="28"/>
          <w:szCs w:val="28"/>
        </w:rPr>
      </w:pPr>
    </w:p>
    <w:p w:rsidR="00477DF4" w:rsidRDefault="00477DF4" w:rsidP="00950DDC">
      <w:pPr>
        <w:spacing w:after="0" w:line="240" w:lineRule="auto"/>
        <w:ind w:right="-1" w:firstLine="567"/>
        <w:jc w:val="both"/>
        <w:rPr>
          <w:rFonts w:ascii="Times New Roman" w:hAnsi="Times New Roman" w:cs="Times New Roman"/>
          <w:sz w:val="28"/>
          <w:szCs w:val="28"/>
          <w:lang w:val="tt-RU"/>
        </w:rPr>
      </w:pPr>
      <w:r>
        <w:rPr>
          <w:rFonts w:ascii="Times New Roman" w:hAnsi="Times New Roman" w:cs="Times New Roman"/>
          <w:sz w:val="28"/>
          <w:szCs w:val="28"/>
        </w:rPr>
        <w:lastRenderedPageBreak/>
        <w:t>8.1.</w:t>
      </w:r>
      <w:r>
        <w:rPr>
          <w:rFonts w:ascii="Times New Roman" w:hAnsi="Times New Roman" w:cs="Times New Roman"/>
          <w:sz w:val="28"/>
          <w:szCs w:val="28"/>
        </w:rPr>
        <w:tab/>
      </w:r>
      <w:proofErr w:type="spellStart"/>
      <w:r>
        <w:rPr>
          <w:rFonts w:ascii="Times New Roman" w:hAnsi="Times New Roman" w:cs="Times New Roman"/>
          <w:sz w:val="28"/>
          <w:szCs w:val="28"/>
        </w:rPr>
        <w:t>Балтач</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районы </w:t>
      </w:r>
      <w:proofErr w:type="spellStart"/>
      <w:r>
        <w:rPr>
          <w:rFonts w:ascii="Times New Roman" w:hAnsi="Times New Roman" w:cs="Times New Roman"/>
          <w:sz w:val="28"/>
          <w:szCs w:val="28"/>
        </w:rPr>
        <w:t>органына</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яисә</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вазыйфаи</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затына</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аларның</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компетенциясе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нигезендә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кергән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әҗәгать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мәҗбүри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рәвештә</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теркәлергә</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каралырга</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тиеш</w:t>
      </w:r>
      <w:proofErr w:type="spellEnd"/>
      <w:r>
        <w:rPr>
          <w:rFonts w:ascii="Times New Roman" w:hAnsi="Times New Roman" w:cs="Times New Roman"/>
          <w:sz w:val="28"/>
          <w:szCs w:val="28"/>
        </w:rPr>
        <w:t xml:space="preserve">. </w:t>
      </w:r>
    </w:p>
    <w:p w:rsidR="00477DF4" w:rsidRDefault="00477DF4" w:rsidP="00950DDC">
      <w:pPr>
        <w:spacing w:after="0" w:line="240" w:lineRule="auto"/>
        <w:ind w:right="-1" w:firstLine="567"/>
        <w:jc w:val="both"/>
        <w:rPr>
          <w:rFonts w:ascii="Times New Roman" w:hAnsi="Times New Roman" w:cs="Times New Roman"/>
          <w:sz w:val="28"/>
          <w:szCs w:val="28"/>
          <w:lang w:val="tt-RU"/>
        </w:rPr>
      </w:pPr>
      <w:r>
        <w:rPr>
          <w:rFonts w:ascii="Times New Roman" w:hAnsi="Times New Roman" w:cs="Times New Roman"/>
          <w:sz w:val="28"/>
          <w:szCs w:val="28"/>
          <w:lang w:val="tt-RU"/>
        </w:rPr>
        <w:t>8.2.</w:t>
      </w:r>
      <w:r>
        <w:rPr>
          <w:rFonts w:ascii="Times New Roman" w:hAnsi="Times New Roman" w:cs="Times New Roman"/>
          <w:sz w:val="28"/>
          <w:szCs w:val="28"/>
          <w:lang w:val="tt-RU"/>
        </w:rPr>
        <w:tab/>
        <w:t>Кирәк булган очракта, мөрәҗәгатьне карап тикшерүче орган яки вазыйфаи зат аны урынга барып карап тикшерүне тәэмин итә ала. Урынга чыгып мөрәҗәгатьне карауны оештыру тәртибе, шул исәптән аны уздыру сроклары, органнарның норматив хокукый актлары белән билгеләнә.</w:t>
      </w:r>
    </w:p>
    <w:p w:rsidR="00477DF4" w:rsidRDefault="00477DF4" w:rsidP="00950DDC">
      <w:pPr>
        <w:spacing w:after="0" w:line="240" w:lineRule="auto"/>
        <w:ind w:right="-1" w:firstLine="567"/>
        <w:jc w:val="both"/>
        <w:rPr>
          <w:rFonts w:ascii="Times New Roman" w:hAnsi="Times New Roman" w:cs="Times New Roman"/>
          <w:sz w:val="28"/>
          <w:szCs w:val="28"/>
          <w:lang w:val="tt-RU"/>
        </w:rPr>
      </w:pPr>
    </w:p>
    <w:p w:rsidR="00477DF4" w:rsidRDefault="00477DF4" w:rsidP="00950DDC">
      <w:pPr>
        <w:pStyle w:val="a7"/>
        <w:numPr>
          <w:ilvl w:val="0"/>
          <w:numId w:val="2"/>
        </w:numPr>
        <w:spacing w:after="0" w:line="240" w:lineRule="auto"/>
        <w:ind w:right="-1" w:firstLine="567"/>
        <w:jc w:val="center"/>
        <w:rPr>
          <w:rFonts w:ascii="Times New Roman" w:hAnsi="Times New Roman" w:cs="Times New Roman"/>
          <w:b/>
          <w:sz w:val="28"/>
          <w:szCs w:val="28"/>
          <w:lang w:val="tt-RU"/>
        </w:rPr>
      </w:pPr>
      <w:r>
        <w:rPr>
          <w:rFonts w:ascii="Times New Roman" w:hAnsi="Times New Roman" w:cs="Times New Roman"/>
          <w:b/>
          <w:sz w:val="28"/>
          <w:szCs w:val="28"/>
          <w:lang w:val="tt-RU"/>
        </w:rPr>
        <w:t>Вәкаләтләре туктатылган вазыйфаи затка адресланган гражданның мөрәҗәгатьләрен карау</w:t>
      </w:r>
    </w:p>
    <w:p w:rsidR="00477DF4" w:rsidRDefault="00477DF4" w:rsidP="00950DDC">
      <w:pPr>
        <w:spacing w:after="0" w:line="240" w:lineRule="auto"/>
        <w:ind w:right="-1" w:firstLine="567"/>
        <w:jc w:val="both"/>
        <w:rPr>
          <w:rFonts w:ascii="Times New Roman" w:hAnsi="Times New Roman" w:cs="Times New Roman"/>
          <w:sz w:val="28"/>
          <w:szCs w:val="28"/>
          <w:lang w:val="tt-RU"/>
        </w:rPr>
      </w:pPr>
    </w:p>
    <w:p w:rsidR="00477DF4" w:rsidRDefault="00477DF4" w:rsidP="00950DDC">
      <w:pPr>
        <w:spacing w:after="0" w:line="240" w:lineRule="auto"/>
        <w:ind w:right="-1" w:firstLine="567"/>
        <w:jc w:val="both"/>
        <w:rPr>
          <w:rFonts w:ascii="Times New Roman" w:hAnsi="Times New Roman" w:cs="Times New Roman"/>
          <w:sz w:val="28"/>
          <w:szCs w:val="28"/>
          <w:lang w:val="tt-RU"/>
        </w:rPr>
      </w:pPr>
      <w:r>
        <w:rPr>
          <w:rFonts w:ascii="Times New Roman" w:hAnsi="Times New Roman" w:cs="Times New Roman"/>
          <w:sz w:val="28"/>
          <w:szCs w:val="28"/>
          <w:lang w:val="tt-RU"/>
        </w:rPr>
        <w:t>9.1.</w:t>
      </w:r>
      <w:r>
        <w:rPr>
          <w:rFonts w:ascii="Times New Roman" w:hAnsi="Times New Roman" w:cs="Times New Roman"/>
          <w:sz w:val="28"/>
          <w:szCs w:val="28"/>
          <w:lang w:val="tt-RU"/>
        </w:rPr>
        <w:tab/>
        <w:t xml:space="preserve">Вәкаләтләре туктатылган вазыйфаи затка адресланган граждан мөрәҗәгате күрсәтелгән вәкаләтләрне гамәлгә ашыру йөкләнгән вазыйфаи зат тарафыннан карала. </w:t>
      </w:r>
    </w:p>
    <w:p w:rsidR="00477DF4" w:rsidRDefault="00477DF4" w:rsidP="00950DDC">
      <w:pPr>
        <w:spacing w:after="0" w:line="240" w:lineRule="auto"/>
        <w:ind w:right="-1" w:firstLine="567"/>
        <w:jc w:val="both"/>
        <w:rPr>
          <w:rFonts w:ascii="Times New Roman" w:hAnsi="Times New Roman" w:cs="Times New Roman"/>
          <w:sz w:val="28"/>
          <w:szCs w:val="28"/>
          <w:lang w:val="tt-RU"/>
        </w:rPr>
      </w:pPr>
      <w:r>
        <w:rPr>
          <w:rFonts w:ascii="Times New Roman" w:hAnsi="Times New Roman" w:cs="Times New Roman"/>
          <w:sz w:val="28"/>
          <w:szCs w:val="28"/>
        </w:rPr>
        <w:t>9.2. 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әҗәгатьне теркәү мәҗбүри.</w:t>
      </w:r>
    </w:p>
    <w:p w:rsidR="00477DF4" w:rsidRDefault="00477DF4" w:rsidP="00950DDC">
      <w:pPr>
        <w:spacing w:after="0" w:line="240" w:lineRule="auto"/>
        <w:ind w:right="-1" w:firstLine="567"/>
        <w:jc w:val="both"/>
        <w:rPr>
          <w:rFonts w:ascii="Times New Roman" w:hAnsi="Times New Roman" w:cs="Times New Roman"/>
          <w:sz w:val="28"/>
          <w:szCs w:val="28"/>
        </w:rPr>
      </w:pPr>
    </w:p>
    <w:p w:rsidR="00477DF4" w:rsidRDefault="00477DF4" w:rsidP="00950DDC">
      <w:pPr>
        <w:pStyle w:val="a7"/>
        <w:numPr>
          <w:ilvl w:val="0"/>
          <w:numId w:val="2"/>
        </w:numPr>
        <w:spacing w:after="0" w:line="240" w:lineRule="auto"/>
        <w:ind w:right="-1" w:firstLine="567"/>
        <w:jc w:val="center"/>
        <w:rPr>
          <w:rFonts w:ascii="Times New Roman" w:hAnsi="Times New Roman" w:cs="Times New Roman"/>
          <w:b/>
          <w:sz w:val="28"/>
          <w:szCs w:val="28"/>
        </w:rPr>
      </w:pPr>
      <w:r>
        <w:rPr>
          <w:rFonts w:ascii="Times New Roman" w:hAnsi="Times New Roman" w:cs="Times New Roman"/>
          <w:b/>
          <w:sz w:val="28"/>
          <w:szCs w:val="28"/>
        </w:rPr>
        <w:t>Язмамө</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әҗәгать</w:t>
      </w:r>
      <w:r>
        <w:rPr>
          <w:rFonts w:ascii="Times New Roman" w:hAnsi="Times New Roman" w:cs="Times New Roman"/>
          <w:b/>
          <w:sz w:val="28"/>
          <w:szCs w:val="28"/>
          <w:lang w:val="tt-RU"/>
        </w:rPr>
        <w:t>не</w:t>
      </w:r>
      <w:r>
        <w:rPr>
          <w:rFonts w:ascii="Times New Roman" w:hAnsi="Times New Roman" w:cs="Times New Roman"/>
          <w:b/>
          <w:sz w:val="28"/>
          <w:szCs w:val="28"/>
        </w:rPr>
        <w:t xml:space="preserve"> җибәрү һәм теркәү</w:t>
      </w:r>
    </w:p>
    <w:p w:rsidR="00477DF4" w:rsidRDefault="00477DF4" w:rsidP="00950DDC">
      <w:pPr>
        <w:pStyle w:val="a7"/>
        <w:spacing w:after="0" w:line="240" w:lineRule="auto"/>
        <w:ind w:left="0" w:right="-1" w:firstLine="567"/>
        <w:rPr>
          <w:rFonts w:ascii="Times New Roman" w:hAnsi="Times New Roman" w:cs="Times New Roman"/>
          <w:b/>
          <w:sz w:val="28"/>
          <w:szCs w:val="28"/>
        </w:rPr>
      </w:pPr>
    </w:p>
    <w:p w:rsidR="00477DF4" w:rsidRDefault="00477DF4" w:rsidP="00950DDC">
      <w:pPr>
        <w:pStyle w:val="a7"/>
        <w:widowControl w:val="0"/>
        <w:numPr>
          <w:ilvl w:val="1"/>
          <w:numId w:val="2"/>
        </w:numPr>
        <w:spacing w:after="0" w:line="240" w:lineRule="auto"/>
        <w:ind w:right="-1" w:firstLine="567"/>
        <w:jc w:val="both"/>
        <w:rPr>
          <w:rFonts w:ascii="Times New Roman" w:eastAsia="Times New Roman" w:hAnsi="Times New Roman" w:cs="Times New Roman"/>
          <w:color w:val="000000"/>
          <w:spacing w:val="2"/>
          <w:sz w:val="28"/>
          <w:szCs w:val="28"/>
          <w:lang w:eastAsia="ru-RU" w:bidi="ru-RU"/>
        </w:rPr>
      </w:pPr>
      <w:r>
        <w:rPr>
          <w:rFonts w:ascii="Times New Roman" w:hAnsi="Times New Roman" w:cs="Times New Roman"/>
          <w:sz w:val="28"/>
          <w:szCs w:val="28"/>
        </w:rPr>
        <w:t>Граждан</w:t>
      </w:r>
      <w:r>
        <w:rPr>
          <w:rFonts w:ascii="Times New Roman" w:hAnsi="Times New Roman" w:cs="Times New Roman"/>
          <w:sz w:val="28"/>
          <w:szCs w:val="28"/>
          <w:lang w:val="tt-RU"/>
        </w:rPr>
        <w:t xml:space="preserve">нар </w:t>
      </w:r>
      <w:proofErr w:type="spellStart"/>
      <w:r>
        <w:rPr>
          <w:rFonts w:ascii="Times New Roman" w:hAnsi="Times New Roman" w:cs="Times New Roman"/>
          <w:sz w:val="28"/>
          <w:szCs w:val="28"/>
        </w:rPr>
        <w:t>язмача</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мөрәҗәгатьне</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турыдан</w:t>
      </w:r>
      <w:proofErr w:type="spellEnd"/>
      <w:r>
        <w:rPr>
          <w:rFonts w:ascii="Times New Roman" w:hAnsi="Times New Roman" w:cs="Times New Roman"/>
          <w:sz w:val="28"/>
          <w:szCs w:val="28"/>
        </w:rPr>
        <w:t xml:space="preserve">-туры </w:t>
      </w:r>
      <w:proofErr w:type="spellStart"/>
      <w:r>
        <w:rPr>
          <w:rFonts w:ascii="Times New Roman" w:hAnsi="Times New Roman" w:cs="Times New Roman"/>
          <w:sz w:val="28"/>
          <w:szCs w:val="28"/>
        </w:rPr>
        <w:t>мөрәҗәгатьтә</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куелган</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мәсьәлә</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әрне</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хәл</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итү</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компетенциясенә</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кергән</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органга</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яисә</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вазыйфаи</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затка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җибәрә</w:t>
      </w:r>
      <w:proofErr w:type="spellEnd"/>
      <w:r>
        <w:rPr>
          <w:rFonts w:ascii="Times New Roman" w:hAnsi="Times New Roman" w:cs="Times New Roman"/>
          <w:sz w:val="28"/>
          <w:szCs w:val="28"/>
        </w:rPr>
        <w:t xml:space="preserve">. </w:t>
      </w:r>
    </w:p>
    <w:p w:rsidR="00477DF4" w:rsidRDefault="00477DF4" w:rsidP="00950DDC">
      <w:pPr>
        <w:pStyle w:val="a7"/>
        <w:widowControl w:val="0"/>
        <w:numPr>
          <w:ilvl w:val="1"/>
          <w:numId w:val="2"/>
        </w:numPr>
        <w:spacing w:after="0" w:line="240" w:lineRule="auto"/>
        <w:ind w:right="-1" w:firstLine="567"/>
        <w:jc w:val="both"/>
        <w:rPr>
          <w:rFonts w:ascii="Times New Roman" w:eastAsia="Times New Roman" w:hAnsi="Times New Roman" w:cs="Times New Roman"/>
          <w:color w:val="000000"/>
          <w:spacing w:val="2"/>
          <w:sz w:val="28"/>
          <w:szCs w:val="28"/>
          <w:lang w:val="tt-RU" w:eastAsia="ru-RU" w:bidi="ru-RU"/>
        </w:rPr>
      </w:pPr>
      <w:r>
        <w:rPr>
          <w:rFonts w:ascii="Times New Roman" w:hAnsi="Times New Roman" w:cs="Times New Roman"/>
          <w:sz w:val="28"/>
          <w:szCs w:val="28"/>
          <w:lang w:val="tt-RU"/>
        </w:rPr>
        <w:t xml:space="preserve">  Татарстан Республикасы Балтач районы башкарма комитетының оештыру-гомуми бүлегендә органга яисә вазыйфаи затка кергәннән соң өч көн эчендә язма мөрәҗәгать мәҗбүри рәвештә теркәлергә тиеш.</w:t>
      </w:r>
    </w:p>
    <w:p w:rsidR="00477DF4" w:rsidRDefault="00477DF4" w:rsidP="00950DDC">
      <w:pPr>
        <w:pStyle w:val="a7"/>
        <w:widowControl w:val="0"/>
        <w:numPr>
          <w:ilvl w:val="1"/>
          <w:numId w:val="2"/>
        </w:numPr>
        <w:spacing w:after="0" w:line="240" w:lineRule="auto"/>
        <w:ind w:right="-1" w:firstLine="567"/>
        <w:jc w:val="both"/>
        <w:rPr>
          <w:rFonts w:ascii="Times New Roman" w:eastAsia="Times New Roman" w:hAnsi="Times New Roman" w:cs="Times New Roman"/>
          <w:color w:val="000000"/>
          <w:spacing w:val="2"/>
          <w:sz w:val="28"/>
          <w:szCs w:val="28"/>
          <w:lang w:val="tt-RU" w:eastAsia="ru-RU" w:bidi="ru-RU"/>
        </w:rPr>
      </w:pPr>
      <w:r>
        <w:rPr>
          <w:rFonts w:ascii="Times New Roman" w:hAnsi="Times New Roman" w:cs="Times New Roman"/>
          <w:sz w:val="28"/>
          <w:szCs w:val="28"/>
          <w:lang w:val="tt-RU"/>
        </w:rPr>
        <w:t>Хәл ителеше әлеге орган яисә вазыйфаи зат компетенциясенә керми торган язма мөрәҗәгать, җитәкченең резолюциясе теркәлгән көннән җиде көн эчендә мөрәҗәгатьтә куелган мәсьәләләрне хәл итү компетенциясенә кергән тиешле органга яисә тиешле вазыйфаи затка җибәрелә, мөрәҗәгатьне җибәргән гражданнарга, әлеге Тәртипнең 7 нче пунктының  7.7. өлешендә күрсәтелгән очрактан тыш, мөрәҗәгатьне башка  органга яисә вазыйфаи затка күчерү турында хәбәрнамә җибәрелә.</w:t>
      </w:r>
    </w:p>
    <w:p w:rsidR="00477DF4" w:rsidRDefault="00477DF4" w:rsidP="00950DDC">
      <w:pPr>
        <w:widowControl w:val="0"/>
        <w:numPr>
          <w:ilvl w:val="1"/>
          <w:numId w:val="2"/>
        </w:numPr>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hAnsi="Times New Roman" w:cs="Times New Roman"/>
          <w:sz w:val="28"/>
          <w:szCs w:val="28"/>
          <w:lang w:val="tt-RU"/>
        </w:rPr>
        <w:t xml:space="preserve">Язма мөрәҗәгатьтә куелган мәсьәләләрне хәл итү берничә орган яисә вазыйфаи зат компетенциясенә керсә, мөрәҗәгатьнең күчермәсе оештыру-гомуми бүлегендә теркәлгәннән соң җиде көн эчендә тиешле органнарга яисә тиешле вазыйфаи затларга җибәрелә. </w:t>
      </w:r>
    </w:p>
    <w:p w:rsidR="00477DF4" w:rsidRDefault="00477DF4" w:rsidP="00950DDC">
      <w:pPr>
        <w:widowControl w:val="0"/>
        <w:numPr>
          <w:ilvl w:val="1"/>
          <w:numId w:val="2"/>
        </w:numPr>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hAnsi="Times New Roman" w:cs="Times New Roman"/>
          <w:sz w:val="28"/>
          <w:szCs w:val="28"/>
          <w:lang w:val="tt-RU"/>
        </w:rPr>
        <w:t xml:space="preserve"> Орган яисә вазыйфаи зат карап тикшерүгә язма мөрәҗәгать җибәргәндә, кирәк булган очракта, әлеге органнардан яисә вазыйфаи заттан язма мөрәҗәгатьне карау нәтиҗәләре турындагы документларны һәм материалларны соратып алырга мөмкин.</w:t>
      </w:r>
    </w:p>
    <w:p w:rsidR="00477DF4" w:rsidRDefault="00477DF4" w:rsidP="00950DDC">
      <w:pPr>
        <w:widowControl w:val="0"/>
        <w:numPr>
          <w:ilvl w:val="1"/>
          <w:numId w:val="2"/>
        </w:numPr>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eastAsia="Times New Roman" w:hAnsi="Times New Roman" w:cs="Times New Roman"/>
          <w:color w:val="000000"/>
          <w:spacing w:val="2"/>
          <w:sz w:val="28"/>
          <w:szCs w:val="28"/>
          <w:lang w:val="tt-RU" w:bidi="ru-RU"/>
        </w:rPr>
        <w:t>К</w:t>
      </w:r>
      <w:r>
        <w:rPr>
          <w:rFonts w:ascii="Times New Roman" w:hAnsi="Times New Roman" w:cs="Times New Roman"/>
          <w:sz w:val="28"/>
          <w:szCs w:val="28"/>
          <w:lang w:val="tt-RU"/>
        </w:rPr>
        <w:t xml:space="preserve">арарына яки гамәленә (гамәл кылмавына) шикаять бирелә торган органга яки вазыйфаи затка карау өчен шикаятьне җибәрү тыела. </w:t>
      </w:r>
    </w:p>
    <w:p w:rsidR="00477DF4" w:rsidRDefault="00477DF4" w:rsidP="00950DDC">
      <w:pPr>
        <w:widowControl w:val="0"/>
        <w:numPr>
          <w:ilvl w:val="1"/>
          <w:numId w:val="2"/>
        </w:numPr>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hAnsi="Times New Roman" w:cs="Times New Roman"/>
          <w:sz w:val="28"/>
          <w:szCs w:val="28"/>
          <w:lang w:val="tt-RU"/>
        </w:rPr>
        <w:t xml:space="preserve"> Әлеге статьяның 10.6 өлешендә каралган тыю нигезендә шикаятьне мөрәҗәгатьтә куелган мәсьәләләрне хәл итү компетенциясенә кергән органга яки вазыйфаи затка карап тикшерү өчен җибәрү мөмкин булмаса, шикаять гражданга аның тиешле карарга яисә гамәлгә (гамәл </w:t>
      </w:r>
      <w:r>
        <w:rPr>
          <w:rFonts w:ascii="Times New Roman" w:hAnsi="Times New Roman" w:cs="Times New Roman"/>
          <w:sz w:val="28"/>
          <w:szCs w:val="28"/>
          <w:lang w:val="tt-RU"/>
        </w:rPr>
        <w:lastRenderedPageBreak/>
        <w:t xml:space="preserve">кылмавына) карата хокукын яисә судка шикаять бирү хокукын аңлатып кире кайтарыла. </w:t>
      </w:r>
    </w:p>
    <w:p w:rsidR="00477DF4" w:rsidRDefault="00477DF4" w:rsidP="00950DDC">
      <w:pPr>
        <w:widowControl w:val="0"/>
        <w:numPr>
          <w:ilvl w:val="1"/>
          <w:numId w:val="2"/>
        </w:numPr>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hAnsi="Times New Roman" w:cs="Times New Roman"/>
          <w:sz w:val="28"/>
          <w:szCs w:val="28"/>
          <w:lang w:val="tt-RU"/>
        </w:rPr>
        <w:t xml:space="preserve">  Электрон рәвештә җибәрелгән мөрәҗәгатьләр әлеге Тәртипнең 10 нчы пункты белән охшаш рәвештә теркәлә һәм җибәрелә.</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val="tt-RU" w:bidi="ru-RU"/>
        </w:rPr>
      </w:pPr>
    </w:p>
    <w:p w:rsidR="00477DF4" w:rsidRDefault="00477DF4" w:rsidP="00950DDC">
      <w:pPr>
        <w:widowControl w:val="0"/>
        <w:numPr>
          <w:ilvl w:val="0"/>
          <w:numId w:val="2"/>
        </w:numPr>
        <w:tabs>
          <w:tab w:val="left" w:pos="1449"/>
        </w:tabs>
        <w:spacing w:after="0" w:line="240" w:lineRule="auto"/>
        <w:ind w:right="-1" w:firstLine="567"/>
        <w:jc w:val="center"/>
        <w:outlineLvl w:val="1"/>
        <w:rPr>
          <w:rFonts w:ascii="Times New Roman" w:eastAsia="Times New Roman" w:hAnsi="Times New Roman" w:cs="Times New Roman"/>
          <w:b/>
          <w:bCs/>
          <w:color w:val="000000"/>
          <w:spacing w:val="5"/>
          <w:sz w:val="28"/>
          <w:szCs w:val="28"/>
          <w:lang w:bidi="ru-RU"/>
        </w:rPr>
      </w:pPr>
      <w:bookmarkStart w:id="1" w:name="bookmark11"/>
      <w:r>
        <w:rPr>
          <w:rFonts w:ascii="Times New Roman" w:hAnsi="Times New Roman" w:cs="Times New Roman"/>
          <w:b/>
          <w:sz w:val="28"/>
          <w:szCs w:val="28"/>
        </w:rPr>
        <w:t>Гражданнармө</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әҗәгатьләренкарау</w:t>
      </w:r>
      <w:r>
        <w:rPr>
          <w:rFonts w:ascii="Times New Roman" w:hAnsi="Times New Roman" w:cs="Times New Roman"/>
          <w:b/>
          <w:sz w:val="28"/>
          <w:szCs w:val="28"/>
          <w:lang w:val="tt-RU"/>
        </w:rPr>
        <w:t>вакыт</w:t>
      </w:r>
      <w:r>
        <w:rPr>
          <w:rFonts w:ascii="Times New Roman" w:hAnsi="Times New Roman" w:cs="Times New Roman"/>
          <w:b/>
          <w:sz w:val="28"/>
          <w:szCs w:val="28"/>
        </w:rPr>
        <w:t>лары</w:t>
      </w:r>
      <w:bookmarkEnd w:id="1"/>
    </w:p>
    <w:p w:rsidR="00477DF4" w:rsidRDefault="00477DF4" w:rsidP="00950DDC">
      <w:pPr>
        <w:widowControl w:val="0"/>
        <w:tabs>
          <w:tab w:val="left" w:pos="1449"/>
        </w:tabs>
        <w:spacing w:after="0" w:line="240" w:lineRule="auto"/>
        <w:ind w:right="-1" w:firstLine="567"/>
        <w:outlineLvl w:val="1"/>
        <w:rPr>
          <w:rFonts w:ascii="Times New Roman" w:eastAsia="Times New Roman" w:hAnsi="Times New Roman" w:cs="Times New Roman"/>
          <w:b/>
          <w:bCs/>
          <w:color w:val="000000"/>
          <w:spacing w:val="5"/>
          <w:sz w:val="28"/>
          <w:szCs w:val="28"/>
          <w:lang w:bidi="ru-RU"/>
        </w:rPr>
      </w:pPr>
    </w:p>
    <w:p w:rsidR="00477DF4" w:rsidRDefault="00477DF4" w:rsidP="00950DDC">
      <w:pPr>
        <w:widowControl w:val="0"/>
        <w:numPr>
          <w:ilvl w:val="1"/>
          <w:numId w:val="2"/>
        </w:numPr>
        <w:spacing w:after="0" w:line="240" w:lineRule="auto"/>
        <w:ind w:right="-1" w:firstLine="567"/>
        <w:jc w:val="both"/>
        <w:rPr>
          <w:rFonts w:ascii="Times New Roman" w:eastAsia="Times New Roman" w:hAnsi="Times New Roman" w:cs="Times New Roman"/>
          <w:color w:val="000000"/>
          <w:spacing w:val="2"/>
          <w:sz w:val="28"/>
          <w:szCs w:val="28"/>
          <w:lang w:bidi="ru-RU"/>
        </w:rPr>
      </w:pPr>
      <w:proofErr w:type="spellStart"/>
      <w:r>
        <w:rPr>
          <w:rFonts w:ascii="Times New Roman" w:hAnsi="Times New Roman" w:cs="Times New Roman"/>
          <w:sz w:val="28"/>
          <w:szCs w:val="28"/>
        </w:rPr>
        <w:t>Барлык</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тө</w:t>
      </w:r>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мөрәҗәгатьләр</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органга</w:t>
      </w:r>
      <w:proofErr w:type="spellEnd"/>
      <w:r>
        <w:rPr>
          <w:rFonts w:ascii="Times New Roman" w:hAnsi="Times New Roman" w:cs="Times New Roman"/>
          <w:sz w:val="28"/>
          <w:szCs w:val="28"/>
        </w:rPr>
        <w:t xml:space="preserve"> яки </w:t>
      </w:r>
      <w:proofErr w:type="spellStart"/>
      <w:r>
        <w:rPr>
          <w:rFonts w:ascii="Times New Roman" w:hAnsi="Times New Roman" w:cs="Times New Roman"/>
          <w:sz w:val="28"/>
          <w:szCs w:val="28"/>
        </w:rPr>
        <w:t>вазыйфаи</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затка</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аларның</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компетенциясе</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нигезендә</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кергән</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индивидуаль</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коллектив </w:t>
      </w:r>
      <w:proofErr w:type="spellStart"/>
      <w:r>
        <w:rPr>
          <w:rFonts w:ascii="Times New Roman" w:hAnsi="Times New Roman" w:cs="Times New Roman"/>
          <w:sz w:val="28"/>
          <w:szCs w:val="28"/>
        </w:rPr>
        <w:t>мөрәҗәгатьләр</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язма</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мөрәҗәгать</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теркәлгән</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көннән</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алып</w:t>
      </w:r>
      <w:proofErr w:type="spellEnd"/>
      <w:r>
        <w:rPr>
          <w:rFonts w:ascii="Times New Roman" w:hAnsi="Times New Roman" w:cs="Times New Roman"/>
          <w:sz w:val="28"/>
          <w:szCs w:val="28"/>
        </w:rPr>
        <w:t xml:space="preserve"> 30 </w:t>
      </w:r>
      <w:proofErr w:type="spellStart"/>
      <w:r>
        <w:rPr>
          <w:rFonts w:ascii="Times New Roman" w:hAnsi="Times New Roman" w:cs="Times New Roman"/>
          <w:sz w:val="28"/>
          <w:szCs w:val="28"/>
        </w:rPr>
        <w:t>көн</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эчендә</w:t>
      </w:r>
      <w:proofErr w:type="spellEnd"/>
      <w:r>
        <w:rPr>
          <w:rFonts w:ascii="Times New Roman" w:hAnsi="Times New Roman" w:cs="Times New Roman"/>
          <w:sz w:val="28"/>
          <w:szCs w:val="28"/>
        </w:rPr>
        <w:t xml:space="preserve"> карала. </w:t>
      </w:r>
    </w:p>
    <w:p w:rsidR="00477DF4" w:rsidRDefault="00477DF4" w:rsidP="00950DDC">
      <w:pPr>
        <w:widowControl w:val="0"/>
        <w:numPr>
          <w:ilvl w:val="1"/>
          <w:numId w:val="2"/>
        </w:numPr>
        <w:spacing w:after="0" w:line="240" w:lineRule="auto"/>
        <w:ind w:right="-1" w:firstLine="567"/>
        <w:jc w:val="both"/>
        <w:rPr>
          <w:rFonts w:ascii="Times New Roman" w:eastAsia="Times New Roman" w:hAnsi="Times New Roman" w:cs="Times New Roman"/>
          <w:color w:val="000000"/>
          <w:spacing w:val="2"/>
          <w:sz w:val="28"/>
          <w:szCs w:val="28"/>
          <w:lang w:bidi="ru-RU"/>
        </w:rPr>
      </w:pPr>
      <w:proofErr w:type="spellStart"/>
      <w:r>
        <w:rPr>
          <w:rFonts w:ascii="Times New Roman" w:hAnsi="Times New Roman" w:cs="Times New Roman"/>
          <w:sz w:val="28"/>
          <w:szCs w:val="28"/>
        </w:rPr>
        <w:t>Аерым</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очракларда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шулайукәлегеТәртипнең</w:t>
      </w:r>
      <w:proofErr w:type="spellEnd"/>
      <w:r>
        <w:rPr>
          <w:rFonts w:ascii="Times New Roman" w:hAnsi="Times New Roman" w:cs="Times New Roman"/>
          <w:sz w:val="28"/>
          <w:szCs w:val="28"/>
        </w:rPr>
        <w:t xml:space="preserve"> 10</w:t>
      </w:r>
      <w:r>
        <w:rPr>
          <w:rFonts w:ascii="Times New Roman" w:hAnsi="Times New Roman" w:cs="Times New Roman"/>
          <w:sz w:val="28"/>
          <w:szCs w:val="28"/>
          <w:lang w:val="tt-RU"/>
        </w:rPr>
        <w:t xml:space="preserve"> нчы</w:t>
      </w:r>
      <w:proofErr w:type="spellStart"/>
      <w:r>
        <w:rPr>
          <w:rFonts w:ascii="Times New Roman" w:hAnsi="Times New Roman" w:cs="Times New Roman"/>
          <w:sz w:val="28"/>
          <w:szCs w:val="28"/>
        </w:rPr>
        <w:t>пунктындагы</w:t>
      </w:r>
      <w:proofErr w:type="spellEnd"/>
      <w:r>
        <w:rPr>
          <w:rFonts w:ascii="Times New Roman" w:hAnsi="Times New Roman" w:cs="Times New Roman"/>
          <w:sz w:val="28"/>
          <w:szCs w:val="28"/>
        </w:rPr>
        <w:t xml:space="preserve"> 1 </w:t>
      </w:r>
      <w:r>
        <w:rPr>
          <w:rFonts w:ascii="Times New Roman" w:hAnsi="Times New Roman" w:cs="Times New Roman"/>
          <w:sz w:val="28"/>
          <w:szCs w:val="28"/>
          <w:lang w:val="tt-RU"/>
        </w:rPr>
        <w:t xml:space="preserve">нче </w:t>
      </w:r>
      <w:proofErr w:type="spellStart"/>
      <w:r>
        <w:rPr>
          <w:rFonts w:ascii="Times New Roman" w:hAnsi="Times New Roman" w:cs="Times New Roman"/>
          <w:sz w:val="28"/>
          <w:szCs w:val="28"/>
        </w:rPr>
        <w:t>өлешендәкаралган</w:t>
      </w:r>
      <w:proofErr w:type="spellEnd"/>
      <w:r>
        <w:rPr>
          <w:rFonts w:ascii="Times New Roman" w:hAnsi="Times New Roman" w:cs="Times New Roman"/>
          <w:sz w:val="28"/>
          <w:szCs w:val="28"/>
          <w:lang w:val="tt-RU"/>
        </w:rPr>
        <w:t>сорау</w:t>
      </w:r>
      <w:proofErr w:type="spellStart"/>
      <w:r>
        <w:rPr>
          <w:rFonts w:ascii="Times New Roman" w:hAnsi="Times New Roman" w:cs="Times New Roman"/>
          <w:sz w:val="28"/>
          <w:szCs w:val="28"/>
        </w:rPr>
        <w:t>җибәрелгәночракта</w:t>
      </w:r>
      <w:proofErr w:type="spellEnd"/>
      <w:r>
        <w:rPr>
          <w:rFonts w:ascii="Times New Roman" w:hAnsi="Times New Roman" w:cs="Times New Roman"/>
          <w:sz w:val="28"/>
          <w:szCs w:val="28"/>
        </w:rPr>
        <w:t xml:space="preserve">, орган </w:t>
      </w:r>
      <w:proofErr w:type="spellStart"/>
      <w:r>
        <w:rPr>
          <w:rFonts w:ascii="Times New Roman" w:hAnsi="Times New Roman" w:cs="Times New Roman"/>
          <w:sz w:val="28"/>
          <w:szCs w:val="28"/>
        </w:rPr>
        <w:t>җ</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әкчесе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вазыйфаи</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зат</w:t>
      </w:r>
      <w:proofErr w:type="spellEnd"/>
      <w:r>
        <w:rPr>
          <w:rFonts w:ascii="Times New Roman" w:hAnsi="Times New Roman" w:cs="Times New Roman"/>
          <w:sz w:val="28"/>
          <w:szCs w:val="28"/>
          <w:lang w:val="tt-RU"/>
        </w:rPr>
        <w:t xml:space="preserve"> яисә бу вазифага </w:t>
      </w:r>
      <w:proofErr w:type="spellStart"/>
      <w:r>
        <w:rPr>
          <w:rFonts w:ascii="Times New Roman" w:hAnsi="Times New Roman" w:cs="Times New Roman"/>
          <w:sz w:val="28"/>
          <w:szCs w:val="28"/>
        </w:rPr>
        <w:t>вәкаләтле</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зат</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мөрәҗәгатьне</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карау</w:t>
      </w:r>
      <w:proofErr w:type="spellEnd"/>
      <w:r>
        <w:rPr>
          <w:rFonts w:ascii="Times New Roman" w:hAnsi="Times New Roman" w:cs="Times New Roman"/>
          <w:sz w:val="28"/>
          <w:szCs w:val="28"/>
          <w:lang w:val="tt-RU"/>
        </w:rPr>
        <w:t xml:space="preserve"> вакытын</w:t>
      </w:r>
      <w:r>
        <w:rPr>
          <w:rFonts w:ascii="Times New Roman" w:hAnsi="Times New Roman" w:cs="Times New Roman"/>
          <w:sz w:val="28"/>
          <w:szCs w:val="28"/>
        </w:rPr>
        <w:t xml:space="preserve"> 30 </w:t>
      </w:r>
      <w:proofErr w:type="spellStart"/>
      <w:r>
        <w:rPr>
          <w:rFonts w:ascii="Times New Roman" w:hAnsi="Times New Roman" w:cs="Times New Roman"/>
          <w:sz w:val="28"/>
          <w:szCs w:val="28"/>
        </w:rPr>
        <w:t>көннәндә</w:t>
      </w:r>
      <w:proofErr w:type="spellEnd"/>
      <w:r>
        <w:rPr>
          <w:rFonts w:ascii="Times New Roman" w:hAnsi="Times New Roman" w:cs="Times New Roman"/>
          <w:sz w:val="28"/>
          <w:szCs w:val="28"/>
        </w:rPr>
        <w:t xml:space="preserve"> арт</w:t>
      </w:r>
      <w:r>
        <w:rPr>
          <w:rFonts w:ascii="Times New Roman" w:hAnsi="Times New Roman" w:cs="Times New Roman"/>
          <w:sz w:val="28"/>
          <w:szCs w:val="28"/>
          <w:lang w:val="tt-RU"/>
        </w:rPr>
        <w:t xml:space="preserve">тырмыйча </w:t>
      </w:r>
      <w:proofErr w:type="spellStart"/>
      <w:r>
        <w:rPr>
          <w:rFonts w:ascii="Times New Roman" w:hAnsi="Times New Roman" w:cs="Times New Roman"/>
          <w:sz w:val="28"/>
          <w:szCs w:val="28"/>
        </w:rPr>
        <w:t>озайтырга</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хокуклы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мөрәҗәгатьне</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җибәргән</w:t>
      </w:r>
      <w:proofErr w:type="spellEnd"/>
      <w:r>
        <w:rPr>
          <w:rFonts w:ascii="Times New Roman" w:hAnsi="Times New Roman" w:cs="Times New Roman"/>
          <w:sz w:val="28"/>
          <w:szCs w:val="28"/>
        </w:rPr>
        <w:t xml:space="preserve"> граждан</w:t>
      </w:r>
      <w:r>
        <w:rPr>
          <w:rFonts w:ascii="Times New Roman" w:hAnsi="Times New Roman" w:cs="Times New Roman"/>
          <w:sz w:val="28"/>
          <w:szCs w:val="28"/>
          <w:lang w:val="tt-RU"/>
        </w:rPr>
        <w:t xml:space="preserve">нарга </w:t>
      </w:r>
      <w:proofErr w:type="spellStart"/>
      <w:r>
        <w:rPr>
          <w:rFonts w:ascii="Times New Roman" w:hAnsi="Times New Roman" w:cs="Times New Roman"/>
          <w:sz w:val="28"/>
          <w:szCs w:val="28"/>
        </w:rPr>
        <w:t>карау</w:t>
      </w:r>
      <w:proofErr w:type="spellEnd"/>
      <w:r>
        <w:rPr>
          <w:rFonts w:ascii="Times New Roman" w:hAnsi="Times New Roman" w:cs="Times New Roman"/>
          <w:sz w:val="28"/>
          <w:szCs w:val="28"/>
          <w:lang w:val="tt-RU"/>
        </w:rPr>
        <w:t xml:space="preserve"> вакытын </w:t>
      </w:r>
      <w:proofErr w:type="spellStart"/>
      <w:r>
        <w:rPr>
          <w:rFonts w:ascii="Times New Roman" w:hAnsi="Times New Roman" w:cs="Times New Roman"/>
          <w:sz w:val="28"/>
          <w:szCs w:val="28"/>
        </w:rPr>
        <w:t>озайту</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хәбәр</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ит</w:t>
      </w:r>
      <w:proofErr w:type="spellEnd"/>
      <w:r>
        <w:rPr>
          <w:rFonts w:ascii="Times New Roman" w:hAnsi="Times New Roman" w:cs="Times New Roman"/>
          <w:sz w:val="28"/>
          <w:szCs w:val="28"/>
          <w:lang w:val="tt-RU"/>
        </w:rPr>
        <w:t xml:space="preserve">әргә </w:t>
      </w:r>
      <w:proofErr w:type="spellStart"/>
      <w:r>
        <w:rPr>
          <w:rFonts w:ascii="Times New Roman" w:hAnsi="Times New Roman" w:cs="Times New Roman"/>
          <w:sz w:val="28"/>
          <w:szCs w:val="28"/>
        </w:rPr>
        <w:t>тиеш</w:t>
      </w:r>
      <w:proofErr w:type="spellEnd"/>
      <w:r>
        <w:rPr>
          <w:rFonts w:ascii="Times New Roman" w:hAnsi="Times New Roman" w:cs="Times New Roman"/>
          <w:sz w:val="28"/>
          <w:szCs w:val="28"/>
        </w:rPr>
        <w:t xml:space="preserve">. </w:t>
      </w:r>
    </w:p>
    <w:p w:rsidR="00477DF4" w:rsidRDefault="00477DF4" w:rsidP="00950DDC">
      <w:pPr>
        <w:widowControl w:val="0"/>
        <w:numPr>
          <w:ilvl w:val="1"/>
          <w:numId w:val="2"/>
        </w:numPr>
        <w:spacing w:after="0" w:line="240" w:lineRule="auto"/>
        <w:ind w:right="-1" w:firstLine="567"/>
        <w:jc w:val="both"/>
        <w:rPr>
          <w:rFonts w:ascii="Times New Roman" w:eastAsia="Times New Roman" w:hAnsi="Times New Roman" w:cs="Times New Roman"/>
          <w:color w:val="000000"/>
          <w:spacing w:val="2"/>
          <w:sz w:val="28"/>
          <w:szCs w:val="28"/>
          <w:lang w:bidi="ru-RU"/>
        </w:rPr>
      </w:pPr>
      <w:proofErr w:type="spellStart"/>
      <w:r>
        <w:rPr>
          <w:rFonts w:ascii="Times New Roman" w:hAnsi="Times New Roman" w:cs="Times New Roman"/>
          <w:sz w:val="28"/>
          <w:szCs w:val="28"/>
        </w:rPr>
        <w:t>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әҗәгатьне</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карау</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нәтиҗәләре</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граждан</w:t>
      </w:r>
      <w:r>
        <w:rPr>
          <w:rFonts w:ascii="Times New Roman" w:hAnsi="Times New Roman" w:cs="Times New Roman"/>
          <w:sz w:val="28"/>
          <w:szCs w:val="28"/>
          <w:lang w:val="tt-RU"/>
        </w:rPr>
        <w:t>н</w:t>
      </w:r>
      <w:r>
        <w:rPr>
          <w:rFonts w:ascii="Times New Roman" w:hAnsi="Times New Roman" w:cs="Times New Roman"/>
          <w:sz w:val="28"/>
          <w:szCs w:val="28"/>
        </w:rPr>
        <w:t>а</w:t>
      </w:r>
      <w:r>
        <w:rPr>
          <w:rFonts w:ascii="Times New Roman" w:hAnsi="Times New Roman" w:cs="Times New Roman"/>
          <w:sz w:val="28"/>
          <w:szCs w:val="28"/>
          <w:lang w:val="tt-RU"/>
        </w:rPr>
        <w:t xml:space="preserve">рга </w:t>
      </w:r>
      <w:proofErr w:type="spellStart"/>
      <w:r>
        <w:rPr>
          <w:rFonts w:ascii="Times New Roman" w:hAnsi="Times New Roman" w:cs="Times New Roman"/>
          <w:sz w:val="28"/>
          <w:szCs w:val="28"/>
        </w:rPr>
        <w:t>җавап</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аның</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тиешле</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карар</w:t>
      </w:r>
      <w:proofErr w:type="spellEnd"/>
      <w:r>
        <w:rPr>
          <w:rFonts w:ascii="Times New Roman" w:hAnsi="Times New Roman" w:cs="Times New Roman"/>
          <w:sz w:val="28"/>
          <w:szCs w:val="28"/>
        </w:rPr>
        <w:t xml:space="preserve"> кабул </w:t>
      </w:r>
      <w:proofErr w:type="spellStart"/>
      <w:r>
        <w:rPr>
          <w:rFonts w:ascii="Times New Roman" w:hAnsi="Times New Roman" w:cs="Times New Roman"/>
          <w:sz w:val="28"/>
          <w:szCs w:val="28"/>
        </w:rPr>
        <w:t>ителгәннән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соң</w:t>
      </w:r>
      <w:proofErr w:type="spellEnd"/>
      <w:r>
        <w:rPr>
          <w:rFonts w:ascii="Times New Roman" w:hAnsi="Times New Roman" w:cs="Times New Roman"/>
          <w:sz w:val="28"/>
          <w:szCs w:val="28"/>
        </w:rPr>
        <w:t xml:space="preserve"> өч көн эчендә, әмма әлеге пунктның 1</w:t>
      </w:r>
      <w:r>
        <w:rPr>
          <w:rFonts w:ascii="Times New Roman" w:hAnsi="Times New Roman" w:cs="Times New Roman"/>
          <w:sz w:val="28"/>
          <w:szCs w:val="28"/>
          <w:lang w:val="tt-RU"/>
        </w:rPr>
        <w:t>нче</w:t>
      </w:r>
      <w:r>
        <w:rPr>
          <w:rFonts w:ascii="Times New Roman" w:hAnsi="Times New Roman" w:cs="Times New Roman"/>
          <w:sz w:val="28"/>
          <w:szCs w:val="28"/>
        </w:rPr>
        <w:t xml:space="preserve"> һәм 2 </w:t>
      </w:r>
      <w:r>
        <w:rPr>
          <w:rFonts w:ascii="Times New Roman" w:hAnsi="Times New Roman" w:cs="Times New Roman"/>
          <w:sz w:val="28"/>
          <w:szCs w:val="28"/>
          <w:lang w:val="tt-RU"/>
        </w:rPr>
        <w:t xml:space="preserve">нче </w:t>
      </w:r>
      <w:r>
        <w:rPr>
          <w:rFonts w:ascii="Times New Roman" w:hAnsi="Times New Roman" w:cs="Times New Roman"/>
          <w:sz w:val="28"/>
          <w:szCs w:val="28"/>
        </w:rPr>
        <w:t>өлешләрендә</w:t>
      </w:r>
      <w:r>
        <w:rPr>
          <w:rFonts w:ascii="Times New Roman" w:hAnsi="Times New Roman" w:cs="Times New Roman"/>
          <w:sz w:val="28"/>
          <w:szCs w:val="28"/>
          <w:lang w:val="tt-RU"/>
        </w:rPr>
        <w:t xml:space="preserve"> </w:t>
      </w:r>
      <w:r>
        <w:rPr>
          <w:rFonts w:ascii="Times New Roman" w:hAnsi="Times New Roman" w:cs="Times New Roman"/>
          <w:sz w:val="28"/>
          <w:szCs w:val="28"/>
        </w:rPr>
        <w:t>билгеләнгән</w:t>
      </w:r>
      <w:r>
        <w:rPr>
          <w:rFonts w:ascii="Times New Roman" w:hAnsi="Times New Roman" w:cs="Times New Roman"/>
          <w:sz w:val="28"/>
          <w:szCs w:val="28"/>
          <w:lang w:val="tt-RU"/>
        </w:rPr>
        <w:t xml:space="preserve"> вакытлардан</w:t>
      </w:r>
      <w:r>
        <w:rPr>
          <w:rFonts w:ascii="Times New Roman" w:hAnsi="Times New Roman" w:cs="Times New Roman"/>
          <w:sz w:val="28"/>
          <w:szCs w:val="28"/>
        </w:rPr>
        <w:t xml:space="preserve"> да </w:t>
      </w:r>
      <w:proofErr w:type="spellStart"/>
      <w:r>
        <w:rPr>
          <w:rFonts w:ascii="Times New Roman" w:hAnsi="Times New Roman" w:cs="Times New Roman"/>
          <w:sz w:val="28"/>
          <w:szCs w:val="28"/>
        </w:rPr>
        <w:t>соңга</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калмыйча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җибәрелә</w:t>
      </w:r>
      <w:proofErr w:type="spellEnd"/>
      <w:r>
        <w:rPr>
          <w:rFonts w:ascii="Times New Roman" w:hAnsi="Times New Roman" w:cs="Times New Roman"/>
          <w:sz w:val="28"/>
          <w:szCs w:val="28"/>
        </w:rPr>
        <w:t>.</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bidi="ru-RU"/>
        </w:rPr>
      </w:pPr>
    </w:p>
    <w:p w:rsidR="00477DF4" w:rsidRDefault="00477DF4" w:rsidP="00950DDC">
      <w:pPr>
        <w:widowControl w:val="0"/>
        <w:numPr>
          <w:ilvl w:val="0"/>
          <w:numId w:val="2"/>
        </w:numPr>
        <w:spacing w:after="0" w:line="240" w:lineRule="auto"/>
        <w:ind w:right="-1" w:firstLine="567"/>
        <w:jc w:val="center"/>
        <w:outlineLvl w:val="1"/>
        <w:rPr>
          <w:rFonts w:ascii="Times New Roman" w:eastAsia="Times New Roman" w:hAnsi="Times New Roman" w:cs="Times New Roman"/>
          <w:b/>
          <w:bCs/>
          <w:color w:val="000000"/>
          <w:spacing w:val="5"/>
          <w:sz w:val="28"/>
          <w:szCs w:val="28"/>
          <w:lang w:bidi="ru-RU"/>
        </w:rPr>
      </w:pPr>
      <w:proofErr w:type="spellStart"/>
      <w:r>
        <w:rPr>
          <w:rFonts w:ascii="Times New Roman" w:hAnsi="Times New Roman" w:cs="Times New Roman"/>
          <w:b/>
          <w:sz w:val="28"/>
          <w:szCs w:val="28"/>
        </w:rPr>
        <w:t>Гражданнарның</w:t>
      </w:r>
      <w:proofErr w:type="spellEnd"/>
      <w:r>
        <w:rPr>
          <w:rFonts w:ascii="Times New Roman" w:hAnsi="Times New Roman" w:cs="Times New Roman"/>
          <w:b/>
          <w:sz w:val="28"/>
          <w:szCs w:val="28"/>
          <w:lang w:val="tt-RU"/>
        </w:rPr>
        <w:t xml:space="preserve"> </w:t>
      </w:r>
      <w:proofErr w:type="spellStart"/>
      <w:r>
        <w:rPr>
          <w:rFonts w:ascii="Times New Roman" w:hAnsi="Times New Roman" w:cs="Times New Roman"/>
          <w:b/>
          <w:sz w:val="28"/>
          <w:szCs w:val="28"/>
        </w:rPr>
        <w:t>мө</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әҗәгатьләрен</w:t>
      </w:r>
      <w:proofErr w:type="spellEnd"/>
      <w:r>
        <w:rPr>
          <w:rFonts w:ascii="Times New Roman" w:hAnsi="Times New Roman" w:cs="Times New Roman"/>
          <w:b/>
          <w:sz w:val="28"/>
          <w:szCs w:val="28"/>
          <w:lang w:val="tt-RU"/>
        </w:rPr>
        <w:t xml:space="preserve"> </w:t>
      </w:r>
      <w:proofErr w:type="spellStart"/>
      <w:r>
        <w:rPr>
          <w:rFonts w:ascii="Times New Roman" w:hAnsi="Times New Roman" w:cs="Times New Roman"/>
          <w:b/>
          <w:sz w:val="28"/>
          <w:szCs w:val="28"/>
        </w:rPr>
        <w:t>карап</w:t>
      </w:r>
      <w:proofErr w:type="spellEnd"/>
      <w:r>
        <w:rPr>
          <w:rFonts w:ascii="Times New Roman" w:hAnsi="Times New Roman" w:cs="Times New Roman"/>
          <w:b/>
          <w:sz w:val="28"/>
          <w:szCs w:val="28"/>
          <w:lang w:val="tt-RU"/>
        </w:rPr>
        <w:t xml:space="preserve"> </w:t>
      </w:r>
      <w:proofErr w:type="spellStart"/>
      <w:r>
        <w:rPr>
          <w:rFonts w:ascii="Times New Roman" w:hAnsi="Times New Roman" w:cs="Times New Roman"/>
          <w:b/>
          <w:sz w:val="28"/>
          <w:szCs w:val="28"/>
        </w:rPr>
        <w:t>тикшерү</w:t>
      </w:r>
      <w:proofErr w:type="spellEnd"/>
      <w:r>
        <w:rPr>
          <w:rFonts w:ascii="Times New Roman" w:hAnsi="Times New Roman" w:cs="Times New Roman"/>
          <w:b/>
          <w:sz w:val="28"/>
          <w:szCs w:val="28"/>
          <w:lang w:val="tt-RU"/>
        </w:rPr>
        <w:t xml:space="preserve"> </w:t>
      </w:r>
      <w:proofErr w:type="spellStart"/>
      <w:r>
        <w:rPr>
          <w:rFonts w:ascii="Times New Roman" w:hAnsi="Times New Roman" w:cs="Times New Roman"/>
          <w:b/>
          <w:sz w:val="28"/>
          <w:szCs w:val="28"/>
        </w:rPr>
        <w:t>белән</w:t>
      </w:r>
      <w:proofErr w:type="spellEnd"/>
      <w:r>
        <w:rPr>
          <w:rFonts w:ascii="Times New Roman" w:hAnsi="Times New Roman" w:cs="Times New Roman"/>
          <w:b/>
          <w:sz w:val="28"/>
          <w:szCs w:val="28"/>
          <w:lang w:val="tt-RU"/>
        </w:rPr>
        <w:t xml:space="preserve"> </w:t>
      </w:r>
      <w:proofErr w:type="spellStart"/>
      <w:r>
        <w:rPr>
          <w:rFonts w:ascii="Times New Roman" w:hAnsi="Times New Roman" w:cs="Times New Roman"/>
          <w:b/>
          <w:sz w:val="28"/>
          <w:szCs w:val="28"/>
        </w:rPr>
        <w:t>бәйле</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рәвештә</w:t>
      </w:r>
      <w:proofErr w:type="spellEnd"/>
      <w:r>
        <w:rPr>
          <w:rFonts w:ascii="Times New Roman" w:hAnsi="Times New Roman" w:cs="Times New Roman"/>
          <w:b/>
          <w:sz w:val="28"/>
          <w:szCs w:val="28"/>
        </w:rPr>
        <w:t xml:space="preserve"> </w:t>
      </w:r>
      <w:r>
        <w:rPr>
          <w:rFonts w:ascii="Times New Roman" w:hAnsi="Times New Roman" w:cs="Times New Roman"/>
          <w:b/>
          <w:sz w:val="28"/>
          <w:szCs w:val="28"/>
          <w:lang w:val="tt-RU"/>
        </w:rPr>
        <w:t xml:space="preserve">билгеле булган </w:t>
      </w:r>
      <w:proofErr w:type="spellStart"/>
      <w:r>
        <w:rPr>
          <w:rFonts w:ascii="Times New Roman" w:hAnsi="Times New Roman" w:cs="Times New Roman"/>
          <w:b/>
          <w:sz w:val="28"/>
          <w:szCs w:val="28"/>
        </w:rPr>
        <w:t>мәгълүматларны</w:t>
      </w:r>
      <w:proofErr w:type="spellEnd"/>
      <w:r>
        <w:rPr>
          <w:rFonts w:ascii="Times New Roman" w:hAnsi="Times New Roman" w:cs="Times New Roman"/>
          <w:b/>
          <w:sz w:val="28"/>
          <w:szCs w:val="28"/>
          <w:lang w:val="tt-RU"/>
        </w:rPr>
        <w:t xml:space="preserve"> </w:t>
      </w:r>
      <w:proofErr w:type="spellStart"/>
      <w:r>
        <w:rPr>
          <w:rFonts w:ascii="Times New Roman" w:hAnsi="Times New Roman" w:cs="Times New Roman"/>
          <w:b/>
          <w:sz w:val="28"/>
          <w:szCs w:val="28"/>
        </w:rPr>
        <w:t>органнар</w:t>
      </w:r>
      <w:proofErr w:type="spellEnd"/>
      <w:r>
        <w:rPr>
          <w:rFonts w:ascii="Times New Roman" w:hAnsi="Times New Roman" w:cs="Times New Roman"/>
          <w:b/>
          <w:sz w:val="28"/>
          <w:szCs w:val="28"/>
        </w:rPr>
        <w:t xml:space="preserve"> яки </w:t>
      </w:r>
      <w:proofErr w:type="spellStart"/>
      <w:r>
        <w:rPr>
          <w:rFonts w:ascii="Times New Roman" w:hAnsi="Times New Roman" w:cs="Times New Roman"/>
          <w:b/>
          <w:sz w:val="28"/>
          <w:szCs w:val="28"/>
        </w:rPr>
        <w:t>вазыйфаи</w:t>
      </w:r>
      <w:proofErr w:type="spellEnd"/>
      <w:r>
        <w:rPr>
          <w:rFonts w:ascii="Times New Roman" w:hAnsi="Times New Roman" w:cs="Times New Roman"/>
          <w:b/>
          <w:sz w:val="28"/>
          <w:szCs w:val="28"/>
          <w:lang w:val="tt-RU"/>
        </w:rPr>
        <w:t xml:space="preserve"> </w:t>
      </w:r>
      <w:proofErr w:type="spellStart"/>
      <w:r>
        <w:rPr>
          <w:rFonts w:ascii="Times New Roman" w:hAnsi="Times New Roman" w:cs="Times New Roman"/>
          <w:b/>
          <w:sz w:val="28"/>
          <w:szCs w:val="28"/>
        </w:rPr>
        <w:t>затлар</w:t>
      </w:r>
      <w:proofErr w:type="spellEnd"/>
      <w:r>
        <w:rPr>
          <w:rFonts w:ascii="Times New Roman" w:hAnsi="Times New Roman" w:cs="Times New Roman"/>
          <w:b/>
          <w:sz w:val="28"/>
          <w:szCs w:val="28"/>
          <w:lang w:val="tt-RU"/>
        </w:rPr>
        <w:t xml:space="preserve"> тарафыннан</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белдермәү</w:t>
      </w:r>
      <w:proofErr w:type="spellEnd"/>
    </w:p>
    <w:p w:rsidR="00477DF4" w:rsidRDefault="00477DF4" w:rsidP="00950DDC">
      <w:pPr>
        <w:widowControl w:val="0"/>
        <w:spacing w:after="0" w:line="240" w:lineRule="auto"/>
        <w:ind w:right="-1" w:firstLine="567"/>
        <w:outlineLvl w:val="1"/>
        <w:rPr>
          <w:rFonts w:ascii="Times New Roman" w:eastAsia="Times New Roman" w:hAnsi="Times New Roman" w:cs="Times New Roman"/>
          <w:b/>
          <w:bCs/>
          <w:color w:val="000000"/>
          <w:spacing w:val="5"/>
          <w:sz w:val="28"/>
          <w:szCs w:val="28"/>
          <w:lang w:bidi="ru-RU"/>
        </w:rPr>
      </w:pPr>
    </w:p>
    <w:p w:rsidR="00477DF4" w:rsidRDefault="00477DF4" w:rsidP="00950DDC">
      <w:pPr>
        <w:widowControl w:val="0"/>
        <w:numPr>
          <w:ilvl w:val="1"/>
          <w:numId w:val="2"/>
        </w:numPr>
        <w:spacing w:after="0" w:line="240" w:lineRule="auto"/>
        <w:ind w:right="-1" w:firstLine="567"/>
        <w:jc w:val="both"/>
        <w:rPr>
          <w:rFonts w:ascii="Times New Roman" w:eastAsia="Times New Roman" w:hAnsi="Times New Roman" w:cs="Times New Roman"/>
          <w:color w:val="000000"/>
          <w:spacing w:val="2"/>
          <w:sz w:val="28"/>
          <w:szCs w:val="28"/>
          <w:lang w:bidi="ru-RU"/>
        </w:rPr>
      </w:pPr>
      <w:proofErr w:type="spellStart"/>
      <w:r>
        <w:rPr>
          <w:rFonts w:ascii="Times New Roman" w:hAnsi="Times New Roman" w:cs="Times New Roman"/>
          <w:sz w:val="28"/>
          <w:szCs w:val="28"/>
        </w:rPr>
        <w:t>Гражданнар</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әҗәгатьләрен</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караганда</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мөрәҗәгать</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иткән</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кешенең</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ризалыгыннан</w:t>
      </w:r>
      <w:proofErr w:type="spellEnd"/>
      <w:r>
        <w:rPr>
          <w:rFonts w:ascii="Times New Roman" w:hAnsi="Times New Roman" w:cs="Times New Roman"/>
          <w:sz w:val="28"/>
          <w:szCs w:val="28"/>
        </w:rPr>
        <w:t xml:space="preserve"> башка </w:t>
      </w:r>
      <w:proofErr w:type="spellStart"/>
      <w:r>
        <w:rPr>
          <w:rFonts w:ascii="Times New Roman" w:hAnsi="Times New Roman" w:cs="Times New Roman"/>
          <w:sz w:val="28"/>
          <w:szCs w:val="28"/>
        </w:rPr>
        <w:t>аның</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шәхси</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тормышы</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турындагы</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мәгълүматларны</w:t>
      </w:r>
      <w:proofErr w:type="spellEnd"/>
      <w:r>
        <w:rPr>
          <w:rFonts w:ascii="Times New Roman" w:hAnsi="Times New Roman" w:cs="Times New Roman"/>
          <w:sz w:val="28"/>
          <w:szCs w:val="28"/>
          <w:lang w:val="tt-RU"/>
        </w:rPr>
        <w:t xml:space="preserve"> </w:t>
      </w:r>
      <w:r>
        <w:rPr>
          <w:rFonts w:ascii="Times New Roman" w:hAnsi="Times New Roman" w:cs="Times New Roman"/>
          <w:sz w:val="28"/>
          <w:szCs w:val="28"/>
        </w:rPr>
        <w:t>кулану</w:t>
      </w:r>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тарату</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тыела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шулай</w:t>
      </w:r>
      <w:proofErr w:type="spellEnd"/>
      <w:r>
        <w:rPr>
          <w:rFonts w:ascii="Times New Roman" w:hAnsi="Times New Roman" w:cs="Times New Roman"/>
          <w:sz w:val="28"/>
          <w:szCs w:val="28"/>
          <w:lang w:val="tt-RU"/>
        </w:rPr>
        <w:t xml:space="preserve"> </w:t>
      </w:r>
      <w:r>
        <w:rPr>
          <w:rFonts w:ascii="Times New Roman" w:hAnsi="Times New Roman" w:cs="Times New Roman"/>
          <w:sz w:val="28"/>
          <w:szCs w:val="28"/>
        </w:rPr>
        <w:t>УК</w:t>
      </w:r>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аның</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фамилиясе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исеме</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отчествосы</w:t>
      </w:r>
      <w:r>
        <w:rPr>
          <w:rFonts w:ascii="Times New Roman" w:hAnsi="Times New Roman" w:cs="Times New Roman"/>
          <w:sz w:val="28"/>
          <w:szCs w:val="28"/>
        </w:rPr>
        <w:t xml:space="preserve">, </w:t>
      </w:r>
      <w:proofErr w:type="spellStart"/>
      <w:r>
        <w:rPr>
          <w:rFonts w:ascii="Times New Roman" w:hAnsi="Times New Roman" w:cs="Times New Roman"/>
          <w:sz w:val="28"/>
          <w:szCs w:val="28"/>
        </w:rPr>
        <w:t>яшәү</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урыны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эш</w:t>
      </w:r>
      <w:proofErr w:type="spellEnd"/>
      <w:r>
        <w:rPr>
          <w:rFonts w:ascii="Times New Roman" w:hAnsi="Times New Roman" w:cs="Times New Roman"/>
          <w:sz w:val="28"/>
          <w:szCs w:val="28"/>
        </w:rPr>
        <w:t xml:space="preserve"> яки </w:t>
      </w:r>
      <w:proofErr w:type="spellStart"/>
      <w:r>
        <w:rPr>
          <w:rFonts w:ascii="Times New Roman" w:hAnsi="Times New Roman" w:cs="Times New Roman"/>
          <w:sz w:val="28"/>
          <w:szCs w:val="28"/>
        </w:rPr>
        <w:t>уку</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урыны</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мәгълүматлар</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тарату</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рөхсәт</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ителми</w:t>
      </w:r>
      <w:proofErr w:type="spellEnd"/>
      <w:r>
        <w:rPr>
          <w:rFonts w:ascii="Times New Roman" w:hAnsi="Times New Roman" w:cs="Times New Roman"/>
          <w:sz w:val="28"/>
          <w:szCs w:val="28"/>
        </w:rPr>
        <w:t xml:space="preserve">. </w:t>
      </w:r>
    </w:p>
    <w:p w:rsidR="00477DF4" w:rsidRDefault="00477DF4" w:rsidP="00950DDC">
      <w:pPr>
        <w:widowControl w:val="0"/>
        <w:numPr>
          <w:ilvl w:val="1"/>
          <w:numId w:val="2"/>
        </w:numPr>
        <w:spacing w:after="0" w:line="240" w:lineRule="auto"/>
        <w:ind w:right="-1" w:firstLine="567"/>
        <w:jc w:val="both"/>
        <w:rPr>
          <w:rFonts w:ascii="Times New Roman" w:eastAsia="Times New Roman" w:hAnsi="Times New Roman" w:cs="Times New Roman"/>
          <w:color w:val="000000"/>
          <w:spacing w:val="2"/>
          <w:sz w:val="28"/>
          <w:szCs w:val="28"/>
          <w:lang w:val="tt-RU" w:bidi="ru-RU"/>
        </w:rPr>
      </w:pPr>
      <w:proofErr w:type="spellStart"/>
      <w:r>
        <w:rPr>
          <w:rFonts w:ascii="Times New Roman" w:hAnsi="Times New Roman" w:cs="Times New Roman"/>
          <w:sz w:val="28"/>
          <w:szCs w:val="28"/>
        </w:rPr>
        <w:t>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әҗәгатьне</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караганда</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мөрәҗәгатьтәге</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белешмәләрне</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игълан</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итү</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рөхсәт</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ителми</w:t>
      </w:r>
      <w:proofErr w:type="spellEnd"/>
      <w:r>
        <w:rPr>
          <w:rFonts w:ascii="Times New Roman" w:hAnsi="Times New Roman" w:cs="Times New Roman"/>
          <w:sz w:val="28"/>
          <w:szCs w:val="28"/>
        </w:rPr>
        <w:t>.</w:t>
      </w:r>
      <w:r>
        <w:rPr>
          <w:rFonts w:ascii="Times New Roman" w:hAnsi="Times New Roman" w:cs="Times New Roman"/>
          <w:sz w:val="28"/>
          <w:szCs w:val="28"/>
          <w:lang w:val="tt-RU"/>
        </w:rPr>
        <w:t xml:space="preserve"> Мөрәҗәгатьтә куелган мәсьәләләрне хәл итү компетенциясенә кергән органга яки вазыйфаи затка язма мөрәҗәгать җибәрү мөрәҗәгатьтәге мәгълүматларны тарату булып тормый.</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val="tt-RU" w:bidi="ru-RU"/>
        </w:rPr>
      </w:pPr>
    </w:p>
    <w:p w:rsidR="00477DF4" w:rsidRDefault="00477DF4" w:rsidP="00950DDC">
      <w:pPr>
        <w:widowControl w:val="0"/>
        <w:numPr>
          <w:ilvl w:val="0"/>
          <w:numId w:val="2"/>
        </w:numPr>
        <w:spacing w:after="0" w:line="240" w:lineRule="auto"/>
        <w:ind w:right="-1" w:firstLine="567"/>
        <w:jc w:val="center"/>
        <w:outlineLvl w:val="1"/>
        <w:rPr>
          <w:rFonts w:ascii="Times New Roman" w:eastAsia="Times New Roman" w:hAnsi="Times New Roman" w:cs="Times New Roman"/>
          <w:b/>
          <w:bCs/>
          <w:color w:val="000000"/>
          <w:spacing w:val="5"/>
          <w:sz w:val="28"/>
          <w:szCs w:val="28"/>
          <w:lang w:bidi="ru-RU"/>
        </w:rPr>
      </w:pPr>
      <w:bookmarkStart w:id="2" w:name="bookmark13"/>
      <w:proofErr w:type="spellStart"/>
      <w:r>
        <w:rPr>
          <w:rFonts w:ascii="Times New Roman" w:hAnsi="Times New Roman" w:cs="Times New Roman"/>
          <w:b/>
          <w:sz w:val="28"/>
          <w:szCs w:val="28"/>
        </w:rPr>
        <w:t>Язма</w:t>
      </w:r>
      <w:proofErr w:type="spellEnd"/>
      <w:r>
        <w:rPr>
          <w:rFonts w:ascii="Times New Roman" w:hAnsi="Times New Roman" w:cs="Times New Roman"/>
          <w:b/>
          <w:sz w:val="28"/>
          <w:szCs w:val="28"/>
          <w:lang w:val="tt-RU"/>
        </w:rPr>
        <w:t xml:space="preserve"> </w:t>
      </w:r>
      <w:proofErr w:type="spellStart"/>
      <w:r>
        <w:rPr>
          <w:rFonts w:ascii="Times New Roman" w:hAnsi="Times New Roman" w:cs="Times New Roman"/>
          <w:b/>
          <w:sz w:val="28"/>
          <w:szCs w:val="28"/>
        </w:rPr>
        <w:t>дәлиллә</w:t>
      </w:r>
      <w:proofErr w:type="gramStart"/>
      <w:r>
        <w:rPr>
          <w:rFonts w:ascii="Times New Roman" w:hAnsi="Times New Roman" w:cs="Times New Roman"/>
          <w:b/>
          <w:sz w:val="28"/>
          <w:szCs w:val="28"/>
        </w:rPr>
        <w:t>р</w:t>
      </w:r>
      <w:proofErr w:type="spellEnd"/>
      <w:proofErr w:type="gramEnd"/>
      <w:r>
        <w:rPr>
          <w:rFonts w:ascii="Times New Roman" w:hAnsi="Times New Roman" w:cs="Times New Roman"/>
          <w:b/>
          <w:sz w:val="28"/>
          <w:szCs w:val="28"/>
          <w:lang w:val="tt-RU"/>
        </w:rPr>
        <w:t xml:space="preserve"> </w:t>
      </w:r>
      <w:proofErr w:type="spellStart"/>
      <w:r>
        <w:rPr>
          <w:rFonts w:ascii="Times New Roman" w:hAnsi="Times New Roman" w:cs="Times New Roman"/>
          <w:b/>
          <w:sz w:val="28"/>
          <w:szCs w:val="28"/>
        </w:rPr>
        <w:t>бирү</w:t>
      </w:r>
      <w:proofErr w:type="spellEnd"/>
      <w:r>
        <w:rPr>
          <w:rFonts w:ascii="Times New Roman" w:hAnsi="Times New Roman" w:cs="Times New Roman"/>
          <w:b/>
          <w:sz w:val="28"/>
          <w:szCs w:val="28"/>
          <w:lang w:val="tt-RU"/>
        </w:rPr>
        <w:t xml:space="preserve"> </w:t>
      </w:r>
      <w:proofErr w:type="spellStart"/>
      <w:r>
        <w:rPr>
          <w:rFonts w:ascii="Times New Roman" w:hAnsi="Times New Roman" w:cs="Times New Roman"/>
          <w:b/>
          <w:sz w:val="28"/>
          <w:szCs w:val="28"/>
        </w:rPr>
        <w:t>бурычы</w:t>
      </w:r>
      <w:bookmarkEnd w:id="2"/>
      <w:proofErr w:type="spellEnd"/>
    </w:p>
    <w:p w:rsidR="00477DF4" w:rsidRDefault="00477DF4" w:rsidP="00950DDC">
      <w:pPr>
        <w:widowControl w:val="0"/>
        <w:spacing w:after="0" w:line="240" w:lineRule="auto"/>
        <w:ind w:right="-1" w:firstLine="567"/>
        <w:jc w:val="both"/>
        <w:outlineLvl w:val="1"/>
        <w:rPr>
          <w:rFonts w:ascii="Times New Roman" w:eastAsia="Times New Roman" w:hAnsi="Times New Roman" w:cs="Times New Roman"/>
          <w:b/>
          <w:bCs/>
          <w:color w:val="000000"/>
          <w:spacing w:val="5"/>
          <w:sz w:val="28"/>
          <w:szCs w:val="28"/>
          <w:lang w:bidi="ru-RU"/>
        </w:rPr>
      </w:pPr>
    </w:p>
    <w:p w:rsidR="00477DF4" w:rsidRDefault="00477DF4" w:rsidP="00950DDC">
      <w:pPr>
        <w:widowControl w:val="0"/>
        <w:numPr>
          <w:ilvl w:val="1"/>
          <w:numId w:val="2"/>
        </w:numPr>
        <w:spacing w:after="0" w:line="240" w:lineRule="auto"/>
        <w:ind w:right="-1" w:firstLine="567"/>
        <w:jc w:val="both"/>
        <w:rPr>
          <w:rFonts w:ascii="Times New Roman" w:eastAsia="Times New Roman" w:hAnsi="Times New Roman" w:cs="Times New Roman"/>
          <w:color w:val="000000"/>
          <w:spacing w:val="2"/>
          <w:sz w:val="28"/>
          <w:szCs w:val="28"/>
          <w:lang w:bidi="ru-RU"/>
        </w:rPr>
      </w:pPr>
      <w:r>
        <w:rPr>
          <w:rFonts w:ascii="Times New Roman" w:hAnsi="Times New Roman" w:cs="Times New Roman"/>
          <w:sz w:val="28"/>
          <w:szCs w:val="28"/>
        </w:rPr>
        <w:t xml:space="preserve">Орган </w:t>
      </w:r>
      <w:proofErr w:type="spellStart"/>
      <w:r>
        <w:rPr>
          <w:rFonts w:ascii="Times New Roman" w:hAnsi="Times New Roman" w:cs="Times New Roman"/>
          <w:sz w:val="28"/>
          <w:szCs w:val="28"/>
        </w:rPr>
        <w:t>яисә</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вазыйфаи</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зат</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билгеләнгән</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тәртиптә</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җибәрелгән</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әҗәгатьне</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карый</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орган </w:t>
      </w:r>
      <w:proofErr w:type="spellStart"/>
      <w:r>
        <w:rPr>
          <w:rFonts w:ascii="Times New Roman" w:hAnsi="Times New Roman" w:cs="Times New Roman"/>
          <w:sz w:val="28"/>
          <w:szCs w:val="28"/>
        </w:rPr>
        <w:t>яисә</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вазыйфаи</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зат</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соравы</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15 </w:t>
      </w:r>
      <w:proofErr w:type="spellStart"/>
      <w:r>
        <w:rPr>
          <w:rFonts w:ascii="Times New Roman" w:hAnsi="Times New Roman" w:cs="Times New Roman"/>
          <w:sz w:val="28"/>
          <w:szCs w:val="28"/>
        </w:rPr>
        <w:t>көн</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эчендә</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мөрәҗәгатьне</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карау</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өчен</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кирәкле</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материаллар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дәүләт</w:t>
      </w:r>
      <w:proofErr w:type="spellEnd"/>
      <w:r>
        <w:rPr>
          <w:rFonts w:ascii="Times New Roman" w:hAnsi="Times New Roman" w:cs="Times New Roman"/>
          <w:sz w:val="28"/>
          <w:szCs w:val="28"/>
        </w:rPr>
        <w:t xml:space="preserve"> серен </w:t>
      </w:r>
      <w:proofErr w:type="spellStart"/>
      <w:r>
        <w:rPr>
          <w:rFonts w:ascii="Times New Roman" w:hAnsi="Times New Roman" w:cs="Times New Roman"/>
          <w:sz w:val="28"/>
          <w:szCs w:val="28"/>
        </w:rPr>
        <w:t>яисә</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федераль</w:t>
      </w:r>
      <w:proofErr w:type="spellEnd"/>
      <w:r>
        <w:rPr>
          <w:rFonts w:ascii="Times New Roman" w:hAnsi="Times New Roman" w:cs="Times New Roman"/>
          <w:sz w:val="28"/>
          <w:szCs w:val="28"/>
        </w:rPr>
        <w:t xml:space="preserve"> закон </w:t>
      </w:r>
      <w:proofErr w:type="spellStart"/>
      <w:r>
        <w:rPr>
          <w:rFonts w:ascii="Times New Roman" w:hAnsi="Times New Roman" w:cs="Times New Roman"/>
          <w:sz w:val="28"/>
          <w:szCs w:val="28"/>
        </w:rPr>
        <w:t>белән</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саклана</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башка серне </w:t>
      </w:r>
      <w:proofErr w:type="spellStart"/>
      <w:r>
        <w:rPr>
          <w:rFonts w:ascii="Times New Roman" w:hAnsi="Times New Roman" w:cs="Times New Roman"/>
          <w:sz w:val="28"/>
          <w:szCs w:val="28"/>
        </w:rPr>
        <w:t>тәшкил</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итүче</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белешмәләр</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булган</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документлардан</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материаллардан</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тыш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аларны</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бирүнең</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аерым</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тәртибе</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билгеләнгән</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булмаса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бирерг</w:t>
      </w:r>
      <w:proofErr w:type="spellEnd"/>
      <w:r>
        <w:rPr>
          <w:rFonts w:ascii="Times New Roman" w:hAnsi="Times New Roman" w:cs="Times New Roman"/>
          <w:sz w:val="28"/>
          <w:szCs w:val="28"/>
          <w:lang w:val="tt-RU"/>
        </w:rPr>
        <w:t>ә тиеш</w:t>
      </w:r>
      <w:r>
        <w:rPr>
          <w:rFonts w:ascii="Times New Roman" w:hAnsi="Times New Roman" w:cs="Times New Roman"/>
          <w:sz w:val="28"/>
          <w:szCs w:val="28"/>
        </w:rPr>
        <w:t>.</w:t>
      </w:r>
    </w:p>
    <w:p w:rsidR="00477DF4" w:rsidRDefault="00477DF4" w:rsidP="00950DDC">
      <w:pPr>
        <w:widowControl w:val="0"/>
        <w:numPr>
          <w:ilvl w:val="1"/>
          <w:numId w:val="2"/>
        </w:numPr>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hAnsi="Times New Roman" w:cs="Times New Roman"/>
          <w:sz w:val="28"/>
          <w:szCs w:val="28"/>
          <w:lang w:val="tt-RU"/>
        </w:rPr>
        <w:t>Таләп ителә торган дәлилләрне белә торып тапшырмауда гаепле вазыйфаи затлар закон нигезендә җавап тота.</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val="tt-RU" w:bidi="ru-RU"/>
        </w:rPr>
      </w:pPr>
    </w:p>
    <w:p w:rsidR="00477DF4" w:rsidRDefault="00477DF4" w:rsidP="00950DDC">
      <w:pPr>
        <w:widowControl w:val="0"/>
        <w:numPr>
          <w:ilvl w:val="0"/>
          <w:numId w:val="2"/>
        </w:numPr>
        <w:spacing w:after="0" w:line="240" w:lineRule="auto"/>
        <w:ind w:right="-1" w:firstLine="567"/>
        <w:jc w:val="center"/>
        <w:outlineLvl w:val="1"/>
        <w:rPr>
          <w:rFonts w:ascii="Times New Roman" w:eastAsia="Times New Roman" w:hAnsi="Times New Roman" w:cs="Times New Roman"/>
          <w:b/>
          <w:bCs/>
          <w:color w:val="000000"/>
          <w:spacing w:val="5"/>
          <w:sz w:val="28"/>
          <w:szCs w:val="28"/>
          <w:lang w:bidi="ru-RU"/>
        </w:rPr>
      </w:pPr>
      <w:bookmarkStart w:id="3" w:name="bookmark14"/>
      <w:proofErr w:type="spellStart"/>
      <w:r>
        <w:rPr>
          <w:rFonts w:ascii="Times New Roman" w:hAnsi="Times New Roman" w:cs="Times New Roman"/>
          <w:b/>
          <w:sz w:val="28"/>
          <w:szCs w:val="28"/>
        </w:rPr>
        <w:lastRenderedPageBreak/>
        <w:t>Гражданнарны</w:t>
      </w:r>
      <w:proofErr w:type="spellEnd"/>
      <w:r>
        <w:rPr>
          <w:rFonts w:ascii="Times New Roman" w:hAnsi="Times New Roman" w:cs="Times New Roman"/>
          <w:b/>
          <w:sz w:val="28"/>
          <w:szCs w:val="28"/>
          <w:lang w:val="tt-RU"/>
        </w:rPr>
        <w:t xml:space="preserve"> </w:t>
      </w:r>
      <w:proofErr w:type="spellStart"/>
      <w:r>
        <w:rPr>
          <w:rFonts w:ascii="Times New Roman" w:hAnsi="Times New Roman" w:cs="Times New Roman"/>
          <w:b/>
          <w:sz w:val="28"/>
          <w:szCs w:val="28"/>
        </w:rPr>
        <w:t>шәхси</w:t>
      </w:r>
      <w:proofErr w:type="spellEnd"/>
      <w:r>
        <w:rPr>
          <w:rFonts w:ascii="Times New Roman" w:hAnsi="Times New Roman" w:cs="Times New Roman"/>
          <w:b/>
          <w:sz w:val="28"/>
          <w:szCs w:val="28"/>
        </w:rPr>
        <w:t xml:space="preserve"> кабул </w:t>
      </w:r>
      <w:proofErr w:type="spellStart"/>
      <w:proofErr w:type="gramStart"/>
      <w:r>
        <w:rPr>
          <w:rFonts w:ascii="Times New Roman" w:hAnsi="Times New Roman" w:cs="Times New Roman"/>
          <w:b/>
          <w:sz w:val="28"/>
          <w:szCs w:val="28"/>
        </w:rPr>
        <w:t>ит</w:t>
      </w:r>
      <w:proofErr w:type="gramEnd"/>
      <w:r>
        <w:rPr>
          <w:rFonts w:ascii="Times New Roman" w:hAnsi="Times New Roman" w:cs="Times New Roman"/>
          <w:b/>
          <w:sz w:val="28"/>
          <w:szCs w:val="28"/>
        </w:rPr>
        <w:t>ү</w:t>
      </w:r>
      <w:proofErr w:type="spellEnd"/>
      <w:r>
        <w:rPr>
          <w:rFonts w:ascii="Times New Roman" w:hAnsi="Times New Roman" w:cs="Times New Roman"/>
          <w:b/>
          <w:sz w:val="28"/>
          <w:szCs w:val="28"/>
          <w:lang w:val="tt-RU"/>
        </w:rPr>
        <w:t xml:space="preserve">не </w:t>
      </w:r>
      <w:proofErr w:type="spellStart"/>
      <w:r>
        <w:rPr>
          <w:rFonts w:ascii="Times New Roman" w:hAnsi="Times New Roman" w:cs="Times New Roman"/>
          <w:b/>
          <w:sz w:val="28"/>
          <w:szCs w:val="28"/>
        </w:rPr>
        <w:t>оештыру</w:t>
      </w:r>
      <w:bookmarkEnd w:id="3"/>
      <w:proofErr w:type="spellEnd"/>
    </w:p>
    <w:p w:rsidR="00477DF4" w:rsidRDefault="00477DF4" w:rsidP="00950DDC">
      <w:pPr>
        <w:widowControl w:val="0"/>
        <w:spacing w:after="0" w:line="240" w:lineRule="auto"/>
        <w:ind w:right="-1" w:firstLine="567"/>
        <w:jc w:val="both"/>
        <w:outlineLvl w:val="1"/>
        <w:rPr>
          <w:rFonts w:ascii="Times New Roman" w:eastAsia="Times New Roman" w:hAnsi="Times New Roman" w:cs="Times New Roman"/>
          <w:b/>
          <w:bCs/>
          <w:color w:val="000000"/>
          <w:spacing w:val="5"/>
          <w:sz w:val="28"/>
          <w:szCs w:val="28"/>
          <w:lang w:bidi="ru-RU"/>
        </w:rPr>
      </w:pPr>
    </w:p>
    <w:p w:rsidR="00477DF4" w:rsidRDefault="00477DF4" w:rsidP="00950DDC">
      <w:pPr>
        <w:pStyle w:val="a7"/>
        <w:widowControl w:val="0"/>
        <w:numPr>
          <w:ilvl w:val="1"/>
          <w:numId w:val="2"/>
        </w:numPr>
        <w:tabs>
          <w:tab w:val="left" w:pos="1091"/>
        </w:tabs>
        <w:spacing w:after="0" w:line="240" w:lineRule="auto"/>
        <w:ind w:right="-1" w:firstLine="567"/>
        <w:jc w:val="both"/>
        <w:rPr>
          <w:rFonts w:ascii="Times New Roman" w:eastAsia="Times New Roman" w:hAnsi="Times New Roman" w:cs="Times New Roman"/>
          <w:color w:val="000000"/>
          <w:spacing w:val="2"/>
          <w:sz w:val="28"/>
          <w:szCs w:val="28"/>
          <w:lang w:eastAsia="ru-RU" w:bidi="ru-RU"/>
        </w:rPr>
      </w:pPr>
      <w:proofErr w:type="spellStart"/>
      <w:r>
        <w:rPr>
          <w:rFonts w:ascii="Times New Roman" w:hAnsi="Times New Roman" w:cs="Times New Roman"/>
          <w:sz w:val="28"/>
          <w:szCs w:val="28"/>
        </w:rPr>
        <w:t>Органнарда</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гражданнарны</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шәхси</w:t>
      </w:r>
      <w:proofErr w:type="spellEnd"/>
      <w:r>
        <w:rPr>
          <w:rFonts w:ascii="Times New Roman" w:hAnsi="Times New Roman" w:cs="Times New Roman"/>
          <w:sz w:val="28"/>
          <w:szCs w:val="28"/>
        </w:rPr>
        <w:t xml:space="preserve"> кабул </w:t>
      </w:r>
      <w:proofErr w:type="spellStart"/>
      <w:proofErr w:type="gramStart"/>
      <w:r>
        <w:rPr>
          <w:rFonts w:ascii="Times New Roman" w:hAnsi="Times New Roman" w:cs="Times New Roman"/>
          <w:sz w:val="28"/>
          <w:szCs w:val="28"/>
        </w:rPr>
        <w:t>ит</w:t>
      </w:r>
      <w:proofErr w:type="gramEnd"/>
      <w:r>
        <w:rPr>
          <w:rFonts w:ascii="Times New Roman" w:hAnsi="Times New Roman" w:cs="Times New Roman"/>
          <w:sz w:val="28"/>
          <w:szCs w:val="28"/>
        </w:rPr>
        <w:t>ү</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вәкаләтле</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затлар</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тарафыннан</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үткәрелә</w:t>
      </w:r>
      <w:proofErr w:type="spellEnd"/>
      <w:r>
        <w:rPr>
          <w:rFonts w:ascii="Times New Roman" w:hAnsi="Times New Roman" w:cs="Times New Roman"/>
          <w:sz w:val="28"/>
          <w:szCs w:val="28"/>
        </w:rPr>
        <w:t xml:space="preserve">: </w:t>
      </w:r>
    </w:p>
    <w:p w:rsidR="00477DF4" w:rsidRDefault="00477DF4" w:rsidP="00950DDC">
      <w:pPr>
        <w:pStyle w:val="a7"/>
        <w:widowControl w:val="0"/>
        <w:tabs>
          <w:tab w:val="left" w:pos="1091"/>
        </w:tabs>
        <w:spacing w:after="0" w:line="240" w:lineRule="auto"/>
        <w:ind w:left="0" w:right="-1" w:firstLine="567"/>
        <w:jc w:val="both"/>
        <w:rPr>
          <w:rFonts w:ascii="Times New Roman" w:eastAsia="Times New Roman" w:hAnsi="Times New Roman" w:cs="Times New Roman"/>
          <w:color w:val="000000"/>
          <w:spacing w:val="2"/>
          <w:sz w:val="28"/>
          <w:szCs w:val="28"/>
          <w:lang w:eastAsia="ru-RU" w:bidi="ru-RU"/>
        </w:rPr>
      </w:pPr>
      <w:r>
        <w:rPr>
          <w:rFonts w:ascii="Times New Roman" w:hAnsi="Times New Roman" w:cs="Times New Roman"/>
          <w:sz w:val="28"/>
          <w:szCs w:val="28"/>
        </w:rPr>
        <w:t xml:space="preserve">Татарстан </w:t>
      </w:r>
      <w:proofErr w:type="spellStart"/>
      <w:r>
        <w:rPr>
          <w:rFonts w:ascii="Times New Roman" w:hAnsi="Times New Roman" w:cs="Times New Roman"/>
          <w:sz w:val="28"/>
          <w:szCs w:val="28"/>
        </w:rPr>
        <w:t>Республикасы</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Балтач</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башкарма</w:t>
      </w:r>
      <w:proofErr w:type="spellEnd"/>
      <w:r>
        <w:rPr>
          <w:rFonts w:ascii="Times New Roman" w:hAnsi="Times New Roman" w:cs="Times New Roman"/>
          <w:sz w:val="28"/>
          <w:szCs w:val="28"/>
        </w:rPr>
        <w:t xml:space="preserve"> комитеты җ</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әкчесе</w:t>
      </w:r>
      <w:r>
        <w:rPr>
          <w:rFonts w:ascii="Times New Roman" w:hAnsi="Times New Roman" w:cs="Times New Roman"/>
          <w:sz w:val="28"/>
          <w:szCs w:val="28"/>
          <w:lang w:val="tt-RU"/>
        </w:rPr>
        <w:t xml:space="preserve"> тарафыннан</w:t>
      </w:r>
      <w:r>
        <w:rPr>
          <w:rFonts w:ascii="Times New Roman" w:hAnsi="Times New Roman" w:cs="Times New Roman"/>
          <w:sz w:val="28"/>
          <w:szCs w:val="28"/>
        </w:rPr>
        <w:t xml:space="preserve">; </w:t>
      </w:r>
    </w:p>
    <w:p w:rsidR="00477DF4" w:rsidRDefault="00477DF4" w:rsidP="00950DDC">
      <w:pPr>
        <w:pStyle w:val="a7"/>
        <w:widowControl w:val="0"/>
        <w:tabs>
          <w:tab w:val="left" w:pos="1091"/>
        </w:tabs>
        <w:spacing w:after="0" w:line="240" w:lineRule="auto"/>
        <w:ind w:left="0" w:right="-1" w:firstLine="567"/>
        <w:jc w:val="both"/>
        <w:rPr>
          <w:rFonts w:ascii="Times New Roman" w:eastAsia="Times New Roman" w:hAnsi="Times New Roman" w:cs="Times New Roman"/>
          <w:color w:val="000000"/>
          <w:spacing w:val="2"/>
          <w:sz w:val="28"/>
          <w:szCs w:val="28"/>
          <w:lang w:eastAsia="ru-RU" w:bidi="ru-RU"/>
        </w:rPr>
      </w:pPr>
      <w:proofErr w:type="spellStart"/>
      <w:r>
        <w:rPr>
          <w:rFonts w:ascii="Times New Roman" w:hAnsi="Times New Roman" w:cs="Times New Roman"/>
          <w:sz w:val="28"/>
          <w:szCs w:val="28"/>
        </w:rPr>
        <w:t>Башкарма</w:t>
      </w:r>
      <w:proofErr w:type="spellEnd"/>
      <w:r>
        <w:rPr>
          <w:rFonts w:ascii="Times New Roman" w:hAnsi="Times New Roman" w:cs="Times New Roman"/>
          <w:sz w:val="28"/>
          <w:szCs w:val="28"/>
        </w:rPr>
        <w:t xml:space="preserve"> комитет </w:t>
      </w:r>
      <w:proofErr w:type="spellStart"/>
      <w:r>
        <w:rPr>
          <w:rFonts w:ascii="Times New Roman" w:hAnsi="Times New Roman" w:cs="Times New Roman"/>
          <w:sz w:val="28"/>
          <w:szCs w:val="28"/>
        </w:rPr>
        <w:t>җ</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әкчесеурынбасарлары</w:t>
      </w:r>
      <w:proofErr w:type="spellEnd"/>
      <w:r>
        <w:rPr>
          <w:rFonts w:ascii="Times New Roman" w:hAnsi="Times New Roman" w:cs="Times New Roman"/>
          <w:sz w:val="28"/>
          <w:szCs w:val="28"/>
          <w:lang w:val="tt-RU"/>
        </w:rPr>
        <w:t xml:space="preserve"> тарафыннан</w:t>
      </w:r>
      <w:r>
        <w:rPr>
          <w:rFonts w:ascii="Times New Roman" w:hAnsi="Times New Roman" w:cs="Times New Roman"/>
          <w:sz w:val="28"/>
          <w:szCs w:val="28"/>
        </w:rPr>
        <w:t>;</w:t>
      </w:r>
    </w:p>
    <w:p w:rsidR="00477DF4" w:rsidRDefault="00477DF4" w:rsidP="00950DDC">
      <w:pPr>
        <w:spacing w:line="240" w:lineRule="auto"/>
        <w:ind w:right="-1" w:firstLine="567"/>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Гражданнарны шәхси кабул итүне оештырганда гражданнарны шәхси кабул итү тәртибенә карата "Россия Федерациясе гражданнары мөрәҗәгатьләрен карау тәртибе турында" Федераль законы белән билгеләнгән таләпләр исәпкә алына.</w:t>
      </w:r>
    </w:p>
    <w:p w:rsidR="00477DF4" w:rsidRDefault="00477DF4" w:rsidP="00950DDC">
      <w:pPr>
        <w:widowControl w:val="0"/>
        <w:numPr>
          <w:ilvl w:val="1"/>
          <w:numId w:val="2"/>
        </w:numPr>
        <w:spacing w:after="0" w:line="240" w:lineRule="auto"/>
        <w:ind w:right="-1" w:firstLine="567"/>
        <w:contextualSpacing/>
        <w:jc w:val="both"/>
        <w:rPr>
          <w:rFonts w:ascii="Times New Roman" w:eastAsia="Times New Roman" w:hAnsi="Times New Roman" w:cs="Times New Roman"/>
          <w:color w:val="000000"/>
          <w:spacing w:val="2"/>
          <w:sz w:val="28"/>
          <w:szCs w:val="28"/>
          <w:lang w:val="tt-RU" w:bidi="ru-RU"/>
        </w:rPr>
      </w:pPr>
      <w:r>
        <w:rPr>
          <w:rFonts w:ascii="Times New Roman" w:hAnsi="Times New Roman" w:cs="Times New Roman"/>
          <w:sz w:val="28"/>
          <w:szCs w:val="28"/>
          <w:lang w:val="tt-RU"/>
        </w:rPr>
        <w:t xml:space="preserve">Кабул итү һәр сишәмбе 8.00 дән 11.00 сәгатькә кадәр, вәкаләтле затлар тарафыннан үткәрелә. </w:t>
      </w:r>
    </w:p>
    <w:p w:rsidR="00477DF4" w:rsidRDefault="00477DF4" w:rsidP="00950DDC">
      <w:pPr>
        <w:widowControl w:val="0"/>
        <w:numPr>
          <w:ilvl w:val="1"/>
          <w:numId w:val="2"/>
        </w:numPr>
        <w:spacing w:after="0" w:line="240" w:lineRule="auto"/>
        <w:ind w:right="-1" w:firstLine="567"/>
        <w:contextualSpacing/>
        <w:jc w:val="both"/>
        <w:rPr>
          <w:rFonts w:ascii="Times New Roman" w:eastAsia="Times New Roman" w:hAnsi="Times New Roman" w:cs="Times New Roman"/>
          <w:color w:val="000000"/>
          <w:spacing w:val="2"/>
          <w:sz w:val="28"/>
          <w:szCs w:val="28"/>
          <w:lang w:val="tt-RU" w:bidi="ru-RU"/>
        </w:rPr>
      </w:pPr>
      <w:r>
        <w:rPr>
          <w:rFonts w:ascii="Times New Roman" w:hAnsi="Times New Roman" w:cs="Times New Roman"/>
          <w:sz w:val="28"/>
          <w:szCs w:val="28"/>
          <w:lang w:val="tt-RU"/>
        </w:rPr>
        <w:t xml:space="preserve"> Кабул итүгә язылган гражданнарның һәрбнрсенә шәхси кабул итү картасы тутырыла (1 нче кушымта), анда күрсәтелә: </w:t>
      </w:r>
    </w:p>
    <w:p w:rsidR="00477DF4" w:rsidRDefault="00477DF4" w:rsidP="00950DDC">
      <w:pPr>
        <w:widowControl w:val="0"/>
        <w:numPr>
          <w:ilvl w:val="0"/>
          <w:numId w:val="4"/>
        </w:numPr>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hAnsi="Times New Roman" w:cs="Times New Roman"/>
          <w:sz w:val="28"/>
          <w:szCs w:val="28"/>
          <w:lang w:val="tt-RU"/>
        </w:rPr>
        <w:t>мөрәҗәгать иткән кешенең фамилиясе, исеме һәм отчествосы;</w:t>
      </w:r>
    </w:p>
    <w:p w:rsidR="00477DF4" w:rsidRDefault="00477DF4" w:rsidP="00950DDC">
      <w:pPr>
        <w:widowControl w:val="0"/>
        <w:numPr>
          <w:ilvl w:val="0"/>
          <w:numId w:val="4"/>
        </w:numPr>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hAnsi="Times New Roman" w:cs="Times New Roman"/>
          <w:sz w:val="28"/>
          <w:szCs w:val="28"/>
          <w:lang w:val="tt-RU"/>
        </w:rPr>
        <w:t>яшәү урынының адресы;</w:t>
      </w:r>
    </w:p>
    <w:p w:rsidR="00477DF4" w:rsidRDefault="00477DF4" w:rsidP="00950DDC">
      <w:pPr>
        <w:widowControl w:val="0"/>
        <w:numPr>
          <w:ilvl w:val="0"/>
          <w:numId w:val="4"/>
        </w:numPr>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hAnsi="Times New Roman" w:cs="Times New Roman"/>
          <w:sz w:val="28"/>
          <w:szCs w:val="28"/>
          <w:lang w:val="tt-RU"/>
        </w:rPr>
        <w:t xml:space="preserve">кабул итүче вазыйфаи затның фамилиясе; </w:t>
      </w:r>
    </w:p>
    <w:p w:rsidR="00477DF4" w:rsidRDefault="00477DF4" w:rsidP="00950DDC">
      <w:pPr>
        <w:widowControl w:val="0"/>
        <w:numPr>
          <w:ilvl w:val="0"/>
          <w:numId w:val="4"/>
        </w:numPr>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hAnsi="Times New Roman" w:cs="Times New Roman"/>
          <w:sz w:val="28"/>
          <w:szCs w:val="28"/>
          <w:lang w:val="tt-RU"/>
        </w:rPr>
        <w:t>башка кирәкле белешмәләр.</w:t>
      </w:r>
    </w:p>
    <w:p w:rsidR="00477DF4" w:rsidRDefault="00477DF4" w:rsidP="00950DDC">
      <w:pPr>
        <w:widowControl w:val="0"/>
        <w:numPr>
          <w:ilvl w:val="1"/>
          <w:numId w:val="2"/>
        </w:numPr>
        <w:spacing w:after="0" w:line="240" w:lineRule="auto"/>
        <w:ind w:right="-1" w:firstLine="567"/>
        <w:jc w:val="both"/>
        <w:rPr>
          <w:rFonts w:ascii="Times New Roman" w:eastAsia="Times New Roman" w:hAnsi="Times New Roman" w:cs="Times New Roman"/>
          <w:color w:val="000000"/>
          <w:spacing w:val="2"/>
          <w:sz w:val="28"/>
          <w:szCs w:val="28"/>
          <w:lang w:bidi="ru-RU"/>
        </w:rPr>
      </w:pPr>
      <w:proofErr w:type="spellStart"/>
      <w:proofErr w:type="gramStart"/>
      <w:r>
        <w:rPr>
          <w:rFonts w:ascii="Times New Roman" w:hAnsi="Times New Roman" w:cs="Times New Roman"/>
          <w:sz w:val="28"/>
          <w:szCs w:val="28"/>
        </w:rPr>
        <w:t>Ш</w:t>
      </w:r>
      <w:proofErr w:type="gramEnd"/>
      <w:r>
        <w:rPr>
          <w:rFonts w:ascii="Times New Roman" w:hAnsi="Times New Roman" w:cs="Times New Roman"/>
          <w:sz w:val="28"/>
          <w:szCs w:val="28"/>
        </w:rPr>
        <w:t>әхси</w:t>
      </w:r>
      <w:proofErr w:type="spellEnd"/>
      <w:r>
        <w:rPr>
          <w:rFonts w:ascii="Times New Roman" w:hAnsi="Times New Roman" w:cs="Times New Roman"/>
          <w:sz w:val="28"/>
          <w:szCs w:val="28"/>
        </w:rPr>
        <w:t xml:space="preserve"> кабул </w:t>
      </w:r>
      <w:proofErr w:type="spellStart"/>
      <w:r>
        <w:rPr>
          <w:rFonts w:ascii="Times New Roman" w:hAnsi="Times New Roman" w:cs="Times New Roman"/>
          <w:sz w:val="28"/>
          <w:szCs w:val="28"/>
        </w:rPr>
        <w:t>иткәндә</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гражданнар</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шәхесне</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раслаучы</w:t>
      </w:r>
      <w:proofErr w:type="spellEnd"/>
      <w:r>
        <w:rPr>
          <w:rFonts w:ascii="Times New Roman" w:hAnsi="Times New Roman" w:cs="Times New Roman"/>
          <w:sz w:val="28"/>
          <w:szCs w:val="28"/>
        </w:rPr>
        <w:t xml:space="preserve"> документ </w:t>
      </w:r>
      <w:proofErr w:type="spellStart"/>
      <w:r>
        <w:rPr>
          <w:rFonts w:ascii="Times New Roman" w:hAnsi="Times New Roman" w:cs="Times New Roman"/>
          <w:sz w:val="28"/>
          <w:szCs w:val="28"/>
        </w:rPr>
        <w:t>күрсәтә</w:t>
      </w:r>
      <w:proofErr w:type="spellEnd"/>
      <w:r>
        <w:rPr>
          <w:rFonts w:ascii="Times New Roman" w:hAnsi="Times New Roman" w:cs="Times New Roman"/>
          <w:sz w:val="28"/>
          <w:szCs w:val="28"/>
        </w:rPr>
        <w:t xml:space="preserve">. </w:t>
      </w:r>
    </w:p>
    <w:p w:rsidR="00477DF4" w:rsidRDefault="00477DF4" w:rsidP="00950DDC">
      <w:pPr>
        <w:widowControl w:val="0"/>
        <w:numPr>
          <w:ilvl w:val="1"/>
          <w:numId w:val="2"/>
        </w:numPr>
        <w:spacing w:after="0" w:line="240" w:lineRule="auto"/>
        <w:ind w:right="-1" w:firstLine="567"/>
        <w:jc w:val="both"/>
        <w:rPr>
          <w:rFonts w:ascii="Times New Roman" w:eastAsia="Times New Roman" w:hAnsi="Times New Roman" w:cs="Times New Roman"/>
          <w:color w:val="000000"/>
          <w:spacing w:val="2"/>
          <w:sz w:val="28"/>
          <w:szCs w:val="28"/>
          <w:lang w:bidi="ru-RU"/>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Телдән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әҗәгатьтә</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бәян</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ителгән</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фактлар</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хәлләр</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ачык</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булса</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өстәмә</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тикшерүне</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таләп</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итмәсә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мөрәҗәгатькә</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гражданнарны</w:t>
      </w:r>
      <w:proofErr w:type="spellEnd"/>
      <w:r>
        <w:rPr>
          <w:rFonts w:ascii="Times New Roman" w:hAnsi="Times New Roman" w:cs="Times New Roman"/>
          <w:sz w:val="28"/>
          <w:szCs w:val="28"/>
          <w:lang w:val="tt-RU"/>
        </w:rPr>
        <w:t xml:space="preserve">ң </w:t>
      </w:r>
      <w:proofErr w:type="spellStart"/>
      <w:r>
        <w:rPr>
          <w:rFonts w:ascii="Times New Roman" w:hAnsi="Times New Roman" w:cs="Times New Roman"/>
          <w:sz w:val="28"/>
          <w:szCs w:val="28"/>
        </w:rPr>
        <w:t>ризалыгы</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белән</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җавапны</w:t>
      </w:r>
      <w:proofErr w:type="spellEnd"/>
      <w:r>
        <w:rPr>
          <w:rFonts w:ascii="Times New Roman" w:hAnsi="Times New Roman" w:cs="Times New Roman"/>
          <w:sz w:val="28"/>
          <w:szCs w:val="28"/>
        </w:rPr>
        <w:t xml:space="preserve"> кабул </w:t>
      </w:r>
      <w:proofErr w:type="spellStart"/>
      <w:r>
        <w:rPr>
          <w:rFonts w:ascii="Times New Roman" w:hAnsi="Times New Roman" w:cs="Times New Roman"/>
          <w:sz w:val="28"/>
          <w:szCs w:val="28"/>
        </w:rPr>
        <w:t>итүне</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гамәлгә</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ашыручы</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вазыйфаи</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зат</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телдән</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бирелергә</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мөмкин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хакта</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шәхси</w:t>
      </w:r>
      <w:proofErr w:type="spellEnd"/>
      <w:r>
        <w:rPr>
          <w:rFonts w:ascii="Times New Roman" w:hAnsi="Times New Roman" w:cs="Times New Roman"/>
          <w:sz w:val="28"/>
          <w:szCs w:val="28"/>
        </w:rPr>
        <w:t xml:space="preserve"> кабул </w:t>
      </w:r>
      <w:proofErr w:type="spellStart"/>
      <w:r>
        <w:rPr>
          <w:rFonts w:ascii="Times New Roman" w:hAnsi="Times New Roman" w:cs="Times New Roman"/>
          <w:sz w:val="28"/>
          <w:szCs w:val="28"/>
        </w:rPr>
        <w:t>итү</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карточкасында</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язы</w:t>
      </w:r>
      <w:proofErr w:type="spellEnd"/>
      <w:r>
        <w:rPr>
          <w:rFonts w:ascii="Times New Roman" w:hAnsi="Times New Roman" w:cs="Times New Roman"/>
          <w:sz w:val="28"/>
          <w:szCs w:val="28"/>
          <w:lang w:val="tt-RU"/>
        </w:rPr>
        <w:t>п куела</w:t>
      </w:r>
      <w:r>
        <w:rPr>
          <w:rFonts w:ascii="Times New Roman" w:hAnsi="Times New Roman" w:cs="Times New Roman"/>
          <w:sz w:val="28"/>
          <w:szCs w:val="28"/>
        </w:rPr>
        <w:t xml:space="preserve">. Калган </w:t>
      </w:r>
      <w:proofErr w:type="spellStart"/>
      <w:r>
        <w:rPr>
          <w:rFonts w:ascii="Times New Roman" w:hAnsi="Times New Roman" w:cs="Times New Roman"/>
          <w:sz w:val="28"/>
          <w:szCs w:val="28"/>
        </w:rPr>
        <w:t>очракларда</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әҗәгатьтә</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куелган</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сорауларның</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асылы</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язмача</w:t>
      </w:r>
      <w:proofErr w:type="spellEnd"/>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җавап</w:t>
      </w:r>
      <w:proofErr w:type="spellEnd"/>
      <w:r>
        <w:rPr>
          <w:rFonts w:ascii="Times New Roman" w:hAnsi="Times New Roman" w:cs="Times New Roman"/>
          <w:sz w:val="28"/>
          <w:szCs w:val="28"/>
        </w:rPr>
        <w:t xml:space="preserve"> бирелә.</w:t>
      </w:r>
    </w:p>
    <w:p w:rsidR="00477DF4" w:rsidRDefault="00477DF4" w:rsidP="00950DDC">
      <w:pPr>
        <w:widowControl w:val="0"/>
        <w:numPr>
          <w:ilvl w:val="1"/>
          <w:numId w:val="2"/>
        </w:numPr>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hAnsi="Times New Roman" w:cs="Times New Roman"/>
          <w:sz w:val="28"/>
          <w:szCs w:val="28"/>
          <w:lang w:val="tt-RU"/>
        </w:rPr>
        <w:t>Шәхси кабул итү барышында кабул ителгән язма мөрәҗәгать теркәлергә һәм "Россия Федерациясе гражданнары мөрәҗәгатьләрен карау тәртибе турында" Федераль закон һәм әлеге Тәртип белән каралырга тиеш.</w:t>
      </w:r>
    </w:p>
    <w:p w:rsidR="00477DF4" w:rsidRDefault="00477DF4" w:rsidP="00950DDC">
      <w:pPr>
        <w:widowControl w:val="0"/>
        <w:numPr>
          <w:ilvl w:val="1"/>
          <w:numId w:val="2"/>
        </w:numPr>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hAnsi="Times New Roman" w:cs="Times New Roman"/>
          <w:sz w:val="28"/>
          <w:szCs w:val="28"/>
          <w:lang w:val="tt-RU"/>
        </w:rPr>
        <w:t xml:space="preserve">Гражданнарны шәхси кабул итү өчен билгеләнгән көннәрдә һәм сәгатьләрдә органнарда беренче чиратта шәхси кабул итү хокукына ия: </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hAnsi="Times New Roman" w:cs="Times New Roman"/>
          <w:sz w:val="28"/>
          <w:szCs w:val="28"/>
          <w:lang w:val="tt-RU"/>
        </w:rPr>
        <w:t xml:space="preserve">             а)  I, I I төркем инвалидлар һәм (яки) аларның законлы вәкилләре (бер ата-ана, уллыкка алучылар, опекун яки попечитель);</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eastAsia="Times New Roman" w:hAnsi="Times New Roman" w:cs="Times New Roman"/>
          <w:color w:val="000000"/>
          <w:spacing w:val="2"/>
          <w:sz w:val="28"/>
          <w:szCs w:val="28"/>
          <w:lang w:val="tt-RU" w:bidi="ru-RU"/>
        </w:rPr>
        <w:t xml:space="preserve">б) </w:t>
      </w:r>
      <w:r>
        <w:rPr>
          <w:rFonts w:ascii="Times New Roman" w:hAnsi="Times New Roman" w:cs="Times New Roman"/>
          <w:sz w:val="28"/>
          <w:szCs w:val="28"/>
          <w:lang w:val="tt-RU"/>
        </w:rPr>
        <w:t>Бөек Ватан сугышы ветераннары, Россия Федерациясе Геройлары, Советлар Союзы Геройлары, Социалистик Хезмәт Геройлары, Россия Федерациясе Хезмәт Геройлары, сугыш хәрәкәтләре ветераннары;</w:t>
      </w:r>
    </w:p>
    <w:p w:rsidR="00477DF4" w:rsidRDefault="00477DF4" w:rsidP="00950DDC">
      <w:pPr>
        <w:widowControl w:val="0"/>
        <w:spacing w:after="0" w:line="240" w:lineRule="auto"/>
        <w:ind w:right="-1" w:firstLine="567"/>
        <w:jc w:val="both"/>
        <w:rPr>
          <w:rFonts w:ascii="Times New Roman" w:eastAsiaTheme="minorHAnsi" w:hAnsi="Times New Roman" w:cs="Times New Roman"/>
          <w:sz w:val="28"/>
          <w:szCs w:val="28"/>
          <w:lang w:val="tt-RU" w:eastAsia="en-US"/>
        </w:rPr>
      </w:pPr>
      <w:r>
        <w:rPr>
          <w:rFonts w:ascii="Times New Roman" w:eastAsia="Times New Roman" w:hAnsi="Times New Roman" w:cs="Times New Roman"/>
          <w:color w:val="000000"/>
          <w:spacing w:val="2"/>
          <w:sz w:val="28"/>
          <w:szCs w:val="28"/>
          <w:lang w:val="tt-RU" w:bidi="ru-RU"/>
        </w:rPr>
        <w:t xml:space="preserve">в) </w:t>
      </w:r>
      <w:r>
        <w:rPr>
          <w:rFonts w:ascii="Times New Roman" w:hAnsi="Times New Roman" w:cs="Times New Roman"/>
          <w:sz w:val="28"/>
          <w:szCs w:val="28"/>
          <w:lang w:val="tt-RU"/>
        </w:rPr>
        <w:t>инвалид балалар, ятим балалар, ата-ана каравыннан мәхрүм калган балалар, ятим балалар һәм ата-ана тәрбиясеннән мәхрүм калган балалар арасыннан затлар, шулай ук әгәр мондый балаларның хокукларын һәм законлы мәнфәгатьләрен тәэмин итүгә һәм яклауга бәйле мәсьәләләр буенча мөрәҗәгать итсәләр балаларның  законлы вәкилләре;</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hAnsi="Times New Roman" w:cs="Times New Roman"/>
          <w:sz w:val="28"/>
          <w:szCs w:val="28"/>
          <w:lang w:val="tt-RU"/>
        </w:rPr>
        <w:t>г) кабул итүгә өч яшькә кадәрге балалар белән килгән гражданнар.</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eastAsia="Times New Roman" w:hAnsi="Times New Roman" w:cs="Times New Roman"/>
          <w:color w:val="000000"/>
          <w:spacing w:val="2"/>
          <w:sz w:val="28"/>
          <w:szCs w:val="28"/>
          <w:lang w:val="tt-RU" w:bidi="ru-RU"/>
        </w:rPr>
        <w:t xml:space="preserve">14.8.Гражданнарны шәхси кабул иткәндә, 14.9 пунктындаа-г өлешендә күрсәтелгән гражданнар, аларны беренче чиратта шәхси кабул итүгә хокуклы </w:t>
      </w:r>
      <w:r>
        <w:rPr>
          <w:rFonts w:ascii="Times New Roman" w:eastAsia="Times New Roman" w:hAnsi="Times New Roman" w:cs="Times New Roman"/>
          <w:color w:val="000000"/>
          <w:spacing w:val="2"/>
          <w:sz w:val="28"/>
          <w:szCs w:val="28"/>
          <w:lang w:val="tt-RU" w:bidi="ru-RU"/>
        </w:rPr>
        <w:lastRenderedPageBreak/>
        <w:t>булуларын раслый торган документ күрсәтергә тиеш.</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eastAsia="Times New Roman" w:hAnsi="Times New Roman" w:cs="Times New Roman"/>
          <w:color w:val="000000"/>
          <w:spacing w:val="2"/>
          <w:sz w:val="28"/>
          <w:szCs w:val="28"/>
          <w:lang w:val="tt-RU" w:bidi="ru-RU"/>
        </w:rPr>
        <w:t>14.9. Органнар җитәкчеләре гражданнарны беренче чиратта кабул итү хокукына ия булган өстәмә гражданнар категорияләрен билгели алалар.</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eastAsia="Times New Roman" w:hAnsi="Times New Roman" w:cs="Times New Roman"/>
          <w:color w:val="000000"/>
          <w:spacing w:val="2"/>
          <w:sz w:val="28"/>
          <w:szCs w:val="28"/>
          <w:lang w:val="tt-RU" w:bidi="ru-RU"/>
        </w:rPr>
        <w:t>14.10. Беренче чиратта шәхси кабул итү хокукына бер үк вакытта берничә граждан ия булса, күрсәтелгән гражданнарны кабул итү аларның килүләре тәртибендә гамәлгә ашырыла.</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val="tt-RU" w:bidi="ru-RU"/>
        </w:rPr>
      </w:pPr>
    </w:p>
    <w:p w:rsidR="00477DF4" w:rsidRDefault="00477DF4" w:rsidP="00950DDC">
      <w:pPr>
        <w:widowControl w:val="0"/>
        <w:numPr>
          <w:ilvl w:val="0"/>
          <w:numId w:val="2"/>
        </w:numPr>
        <w:spacing w:after="0" w:line="240" w:lineRule="auto"/>
        <w:ind w:right="-1" w:firstLine="567"/>
        <w:jc w:val="center"/>
        <w:outlineLvl w:val="1"/>
        <w:rPr>
          <w:rFonts w:ascii="Times New Roman" w:eastAsia="Times New Roman" w:hAnsi="Times New Roman" w:cs="Times New Roman"/>
          <w:b/>
          <w:bCs/>
          <w:color w:val="000000"/>
          <w:spacing w:val="5"/>
          <w:sz w:val="28"/>
          <w:szCs w:val="28"/>
          <w:lang w:bidi="ru-RU"/>
        </w:rPr>
      </w:pPr>
      <w:bookmarkStart w:id="4" w:name="bookmark15"/>
      <w:proofErr w:type="spellStart"/>
      <w:r>
        <w:rPr>
          <w:rFonts w:ascii="Times New Roman" w:eastAsia="Times New Roman" w:hAnsi="Times New Roman" w:cs="Times New Roman"/>
          <w:b/>
          <w:bCs/>
          <w:color w:val="000000"/>
          <w:spacing w:val="5"/>
          <w:sz w:val="28"/>
          <w:szCs w:val="28"/>
          <w:lang w:bidi="ru-RU"/>
        </w:rPr>
        <w:t>Шикаять</w:t>
      </w:r>
      <w:proofErr w:type="spellEnd"/>
      <w:r w:rsidR="00896A95">
        <w:rPr>
          <w:rFonts w:ascii="Times New Roman" w:eastAsia="Times New Roman" w:hAnsi="Times New Roman" w:cs="Times New Roman"/>
          <w:b/>
          <w:bCs/>
          <w:color w:val="000000"/>
          <w:spacing w:val="5"/>
          <w:sz w:val="28"/>
          <w:szCs w:val="28"/>
          <w:lang w:bidi="ru-RU"/>
        </w:rPr>
        <w:t xml:space="preserve"> </w:t>
      </w:r>
      <w:proofErr w:type="spellStart"/>
      <w:r>
        <w:rPr>
          <w:rFonts w:ascii="Times New Roman" w:eastAsia="Times New Roman" w:hAnsi="Times New Roman" w:cs="Times New Roman"/>
          <w:b/>
          <w:bCs/>
          <w:color w:val="000000"/>
          <w:spacing w:val="5"/>
          <w:sz w:val="28"/>
          <w:szCs w:val="28"/>
          <w:lang w:bidi="ru-RU"/>
        </w:rPr>
        <w:t>бирү</w:t>
      </w:r>
      <w:proofErr w:type="spellEnd"/>
      <w:r w:rsidR="00896A95">
        <w:rPr>
          <w:rFonts w:ascii="Times New Roman" w:eastAsia="Times New Roman" w:hAnsi="Times New Roman" w:cs="Times New Roman"/>
          <w:b/>
          <w:bCs/>
          <w:color w:val="000000"/>
          <w:spacing w:val="5"/>
          <w:sz w:val="28"/>
          <w:szCs w:val="28"/>
          <w:lang w:bidi="ru-RU"/>
        </w:rPr>
        <w:t xml:space="preserve"> </w:t>
      </w:r>
      <w:proofErr w:type="spellStart"/>
      <w:r>
        <w:rPr>
          <w:rFonts w:ascii="Times New Roman" w:eastAsia="Times New Roman" w:hAnsi="Times New Roman" w:cs="Times New Roman"/>
          <w:b/>
          <w:bCs/>
          <w:color w:val="000000"/>
          <w:spacing w:val="5"/>
          <w:sz w:val="28"/>
          <w:szCs w:val="28"/>
          <w:lang w:bidi="ru-RU"/>
        </w:rPr>
        <w:t>хокукы</w:t>
      </w:r>
      <w:bookmarkEnd w:id="4"/>
      <w:proofErr w:type="spellEnd"/>
    </w:p>
    <w:p w:rsidR="00477DF4" w:rsidRDefault="00896A95" w:rsidP="00950DDC">
      <w:pPr>
        <w:widowControl w:val="0"/>
        <w:spacing w:after="0" w:line="240" w:lineRule="auto"/>
        <w:ind w:right="-1" w:firstLine="567"/>
        <w:jc w:val="both"/>
        <w:outlineLvl w:val="1"/>
        <w:rPr>
          <w:rFonts w:ascii="Times New Roman" w:eastAsia="Times New Roman" w:hAnsi="Times New Roman" w:cs="Times New Roman"/>
          <w:b/>
          <w:bCs/>
          <w:color w:val="000000"/>
          <w:spacing w:val="5"/>
          <w:sz w:val="28"/>
          <w:szCs w:val="28"/>
          <w:lang w:bidi="ru-RU"/>
        </w:rPr>
      </w:pPr>
      <w:r>
        <w:rPr>
          <w:rFonts w:ascii="Times New Roman" w:eastAsia="Times New Roman" w:hAnsi="Times New Roman" w:cs="Times New Roman"/>
          <w:b/>
          <w:bCs/>
          <w:color w:val="000000"/>
          <w:spacing w:val="5"/>
          <w:sz w:val="28"/>
          <w:szCs w:val="28"/>
          <w:lang w:bidi="ru-RU"/>
        </w:rPr>
        <w:t xml:space="preserve"> </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bidi="ru-RU"/>
        </w:rPr>
      </w:pPr>
      <w:r>
        <w:rPr>
          <w:rFonts w:ascii="Times New Roman" w:eastAsia="Times New Roman" w:hAnsi="Times New Roman" w:cs="Times New Roman"/>
          <w:color w:val="000000"/>
          <w:spacing w:val="2"/>
          <w:sz w:val="28"/>
          <w:szCs w:val="28"/>
          <w:lang w:val="tt-RU" w:bidi="ru-RU"/>
        </w:rPr>
        <w:t>Гра</w:t>
      </w:r>
      <w:r>
        <w:rPr>
          <w:rFonts w:ascii="Times New Roman" w:eastAsia="Times New Roman" w:hAnsi="Times New Roman" w:cs="Times New Roman"/>
          <w:color w:val="000000"/>
          <w:spacing w:val="2"/>
          <w:sz w:val="28"/>
          <w:szCs w:val="28"/>
          <w:lang w:bidi="ru-RU"/>
        </w:rPr>
        <w:t>ж</w:t>
      </w:r>
      <w:r>
        <w:rPr>
          <w:rFonts w:ascii="Times New Roman" w:eastAsia="Times New Roman" w:hAnsi="Times New Roman" w:cs="Times New Roman"/>
          <w:color w:val="000000"/>
          <w:spacing w:val="2"/>
          <w:sz w:val="28"/>
          <w:szCs w:val="28"/>
          <w:lang w:val="tt-RU" w:bidi="ru-RU"/>
        </w:rPr>
        <w:t xml:space="preserve">даннарның </w:t>
      </w:r>
      <w:proofErr w:type="spellStart"/>
      <w:r>
        <w:rPr>
          <w:rFonts w:ascii="Times New Roman" w:eastAsia="Times New Roman" w:hAnsi="Times New Roman" w:cs="Times New Roman"/>
          <w:color w:val="000000"/>
          <w:spacing w:val="2"/>
          <w:sz w:val="28"/>
          <w:szCs w:val="28"/>
          <w:lang w:bidi="ru-RU"/>
        </w:rPr>
        <w:t>тәкъдиме</w:t>
      </w:r>
      <w:proofErr w:type="spellEnd"/>
      <w:r>
        <w:rPr>
          <w:rFonts w:ascii="Times New Roman" w:eastAsia="Times New Roman" w:hAnsi="Times New Roman" w:cs="Times New Roman"/>
          <w:color w:val="000000"/>
          <w:spacing w:val="2"/>
          <w:sz w:val="28"/>
          <w:szCs w:val="28"/>
          <w:lang w:bidi="ru-RU"/>
        </w:rPr>
        <w:t xml:space="preserve">, </w:t>
      </w:r>
      <w:proofErr w:type="spellStart"/>
      <w:r>
        <w:rPr>
          <w:rFonts w:ascii="Times New Roman" w:eastAsia="Times New Roman" w:hAnsi="Times New Roman" w:cs="Times New Roman"/>
          <w:color w:val="000000"/>
          <w:spacing w:val="2"/>
          <w:sz w:val="28"/>
          <w:szCs w:val="28"/>
          <w:lang w:bidi="ru-RU"/>
        </w:rPr>
        <w:t>гариза</w:t>
      </w:r>
      <w:proofErr w:type="spellEnd"/>
      <w:r>
        <w:rPr>
          <w:rFonts w:ascii="Times New Roman" w:eastAsia="Times New Roman" w:hAnsi="Times New Roman" w:cs="Times New Roman"/>
          <w:color w:val="000000"/>
          <w:spacing w:val="2"/>
          <w:sz w:val="28"/>
          <w:szCs w:val="28"/>
          <w:lang w:val="tt-RU" w:bidi="ru-RU"/>
        </w:rPr>
        <w:t>сы</w:t>
      </w:r>
      <w:r>
        <w:rPr>
          <w:rFonts w:ascii="Times New Roman" w:eastAsia="Times New Roman" w:hAnsi="Times New Roman" w:cs="Times New Roman"/>
          <w:color w:val="000000"/>
          <w:spacing w:val="2"/>
          <w:sz w:val="28"/>
          <w:szCs w:val="28"/>
          <w:lang w:bidi="ru-RU"/>
        </w:rPr>
        <w:t xml:space="preserve">, </w:t>
      </w:r>
      <w:proofErr w:type="spellStart"/>
      <w:r>
        <w:rPr>
          <w:rFonts w:ascii="Times New Roman" w:eastAsia="Times New Roman" w:hAnsi="Times New Roman" w:cs="Times New Roman"/>
          <w:color w:val="000000"/>
          <w:spacing w:val="2"/>
          <w:sz w:val="28"/>
          <w:szCs w:val="28"/>
          <w:lang w:bidi="ru-RU"/>
        </w:rPr>
        <w:t>шикаят</w:t>
      </w:r>
      <w:proofErr w:type="spellEnd"/>
      <w:r>
        <w:rPr>
          <w:rFonts w:ascii="Times New Roman" w:eastAsia="Times New Roman" w:hAnsi="Times New Roman" w:cs="Times New Roman"/>
          <w:color w:val="000000"/>
          <w:spacing w:val="2"/>
          <w:sz w:val="28"/>
          <w:szCs w:val="28"/>
          <w:lang w:val="tt-RU" w:bidi="ru-RU"/>
        </w:rPr>
        <w:t xml:space="preserve">е </w:t>
      </w:r>
      <w:proofErr w:type="spellStart"/>
      <w:r>
        <w:rPr>
          <w:rFonts w:ascii="Times New Roman" w:eastAsia="Times New Roman" w:hAnsi="Times New Roman" w:cs="Times New Roman"/>
          <w:color w:val="000000"/>
          <w:spacing w:val="2"/>
          <w:sz w:val="28"/>
          <w:szCs w:val="28"/>
          <w:lang w:bidi="ru-RU"/>
        </w:rPr>
        <w:t>буенча</w:t>
      </w:r>
      <w:proofErr w:type="spellEnd"/>
      <w:r>
        <w:rPr>
          <w:rFonts w:ascii="Times New Roman" w:eastAsia="Times New Roman" w:hAnsi="Times New Roman" w:cs="Times New Roman"/>
          <w:color w:val="000000"/>
          <w:spacing w:val="2"/>
          <w:sz w:val="28"/>
          <w:szCs w:val="28"/>
          <w:lang w:bidi="ru-RU"/>
        </w:rPr>
        <w:t xml:space="preserve"> кабул </w:t>
      </w:r>
      <w:proofErr w:type="spellStart"/>
      <w:r>
        <w:rPr>
          <w:rFonts w:ascii="Times New Roman" w:eastAsia="Times New Roman" w:hAnsi="Times New Roman" w:cs="Times New Roman"/>
          <w:color w:val="000000"/>
          <w:spacing w:val="2"/>
          <w:sz w:val="28"/>
          <w:szCs w:val="28"/>
          <w:lang w:bidi="ru-RU"/>
        </w:rPr>
        <w:t>ителгән</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карар</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белән</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килешмәгән</w:t>
      </w:r>
      <w:proofErr w:type="spellEnd"/>
      <w:r>
        <w:rPr>
          <w:rFonts w:ascii="Times New Roman" w:eastAsia="Times New Roman" w:hAnsi="Times New Roman" w:cs="Times New Roman"/>
          <w:color w:val="000000"/>
          <w:spacing w:val="2"/>
          <w:sz w:val="28"/>
          <w:szCs w:val="28"/>
          <w:lang w:bidi="ru-RU"/>
        </w:rPr>
        <w:t xml:space="preserve"> граждан</w:t>
      </w:r>
      <w:r>
        <w:rPr>
          <w:rFonts w:ascii="Times New Roman" w:eastAsia="Times New Roman" w:hAnsi="Times New Roman" w:cs="Times New Roman"/>
          <w:color w:val="000000"/>
          <w:spacing w:val="2"/>
          <w:sz w:val="28"/>
          <w:szCs w:val="28"/>
          <w:lang w:val="tt-RU" w:bidi="ru-RU"/>
        </w:rPr>
        <w:t xml:space="preserve">нар </w:t>
      </w:r>
      <w:proofErr w:type="spellStart"/>
      <w:r>
        <w:rPr>
          <w:rFonts w:ascii="Times New Roman" w:eastAsia="Times New Roman" w:hAnsi="Times New Roman" w:cs="Times New Roman"/>
          <w:color w:val="000000"/>
          <w:spacing w:val="2"/>
          <w:sz w:val="28"/>
          <w:szCs w:val="28"/>
          <w:lang w:bidi="ru-RU"/>
        </w:rPr>
        <w:t>әлеге</w:t>
      </w:r>
      <w:proofErr w:type="spellEnd"/>
      <w:r>
        <w:rPr>
          <w:rFonts w:ascii="Times New Roman" w:eastAsia="Times New Roman" w:hAnsi="Times New Roman" w:cs="Times New Roman"/>
          <w:color w:val="000000"/>
          <w:spacing w:val="2"/>
          <w:sz w:val="28"/>
          <w:szCs w:val="28"/>
          <w:lang w:val="tt-RU" w:bidi="ru-RU"/>
        </w:rPr>
        <w:t xml:space="preserve"> шикаять белдерелә торган карарны кабул иткән орган яисә вазыйфаи зат буйсынган</w:t>
      </w:r>
      <w:r>
        <w:rPr>
          <w:rFonts w:ascii="Times New Roman" w:eastAsia="Times New Roman" w:hAnsi="Times New Roman" w:cs="Times New Roman"/>
          <w:color w:val="000000"/>
          <w:spacing w:val="2"/>
          <w:sz w:val="28"/>
          <w:szCs w:val="28"/>
          <w:lang w:bidi="ru-RU"/>
        </w:rPr>
        <w:t xml:space="preserve"> орган</w:t>
      </w:r>
      <w:r>
        <w:rPr>
          <w:rFonts w:ascii="Times New Roman" w:eastAsia="Times New Roman" w:hAnsi="Times New Roman" w:cs="Times New Roman"/>
          <w:color w:val="000000"/>
          <w:spacing w:val="2"/>
          <w:sz w:val="28"/>
          <w:szCs w:val="28"/>
          <w:lang w:val="tt-RU" w:bidi="ru-RU"/>
        </w:rPr>
        <w:t>га</w:t>
      </w:r>
      <w:r>
        <w:rPr>
          <w:rFonts w:ascii="Times New Roman" w:eastAsia="Times New Roman" w:hAnsi="Times New Roman" w:cs="Times New Roman"/>
          <w:color w:val="000000"/>
          <w:spacing w:val="2"/>
          <w:sz w:val="28"/>
          <w:szCs w:val="28"/>
          <w:lang w:bidi="ru-RU"/>
        </w:rPr>
        <w:t xml:space="preserve"> яки</w:t>
      </w:r>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вазыйфаи</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зат</w:t>
      </w:r>
      <w:proofErr w:type="spellEnd"/>
      <w:r>
        <w:rPr>
          <w:rFonts w:ascii="Times New Roman" w:eastAsia="Times New Roman" w:hAnsi="Times New Roman" w:cs="Times New Roman"/>
          <w:color w:val="000000"/>
          <w:spacing w:val="2"/>
          <w:sz w:val="28"/>
          <w:szCs w:val="28"/>
          <w:lang w:val="tt-RU" w:bidi="ru-RU"/>
        </w:rPr>
        <w:t xml:space="preserve">ка </w:t>
      </w:r>
      <w:proofErr w:type="spellStart"/>
      <w:r>
        <w:rPr>
          <w:rFonts w:ascii="Times New Roman" w:eastAsia="Times New Roman" w:hAnsi="Times New Roman" w:cs="Times New Roman"/>
          <w:color w:val="000000"/>
          <w:spacing w:val="2"/>
          <w:sz w:val="28"/>
          <w:szCs w:val="28"/>
          <w:lang w:bidi="ru-RU"/>
        </w:rPr>
        <w:t>яисә</w:t>
      </w:r>
      <w:proofErr w:type="spellEnd"/>
      <w:r>
        <w:rPr>
          <w:rFonts w:ascii="Times New Roman" w:eastAsia="Times New Roman" w:hAnsi="Times New Roman" w:cs="Times New Roman"/>
          <w:color w:val="000000"/>
          <w:spacing w:val="2"/>
          <w:sz w:val="28"/>
          <w:szCs w:val="28"/>
          <w:lang w:bidi="ru-RU"/>
        </w:rPr>
        <w:t xml:space="preserve"> судка </w:t>
      </w:r>
      <w:proofErr w:type="spellStart"/>
      <w:r>
        <w:rPr>
          <w:rFonts w:ascii="Times New Roman" w:eastAsia="Times New Roman" w:hAnsi="Times New Roman" w:cs="Times New Roman"/>
          <w:color w:val="000000"/>
          <w:spacing w:val="2"/>
          <w:sz w:val="28"/>
          <w:szCs w:val="28"/>
          <w:lang w:bidi="ru-RU"/>
        </w:rPr>
        <w:t>шикаять</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бирергә</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хокуклы</w:t>
      </w:r>
      <w:proofErr w:type="spellEnd"/>
      <w:r>
        <w:rPr>
          <w:rFonts w:ascii="Times New Roman" w:eastAsia="Times New Roman" w:hAnsi="Times New Roman" w:cs="Times New Roman"/>
          <w:color w:val="000000"/>
          <w:spacing w:val="2"/>
          <w:sz w:val="28"/>
          <w:szCs w:val="28"/>
          <w:lang w:bidi="ru-RU"/>
        </w:rPr>
        <w:t>.</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bidi="ru-RU"/>
        </w:rPr>
      </w:pPr>
    </w:p>
    <w:p w:rsidR="00477DF4" w:rsidRDefault="00477DF4" w:rsidP="00950DDC">
      <w:pPr>
        <w:widowControl w:val="0"/>
        <w:numPr>
          <w:ilvl w:val="0"/>
          <w:numId w:val="2"/>
        </w:numPr>
        <w:spacing w:after="0" w:line="240" w:lineRule="auto"/>
        <w:ind w:right="-1" w:firstLine="567"/>
        <w:jc w:val="center"/>
        <w:outlineLvl w:val="1"/>
        <w:rPr>
          <w:rFonts w:ascii="Times New Roman" w:eastAsia="Times New Roman" w:hAnsi="Times New Roman" w:cs="Times New Roman"/>
          <w:b/>
          <w:bCs/>
          <w:color w:val="000000"/>
          <w:spacing w:val="5"/>
          <w:sz w:val="28"/>
          <w:szCs w:val="28"/>
          <w:lang w:bidi="ru-RU"/>
        </w:rPr>
      </w:pPr>
      <w:bookmarkStart w:id="5" w:name="bookmark16"/>
      <w:r>
        <w:rPr>
          <w:rFonts w:ascii="Times New Roman" w:eastAsia="Times New Roman" w:hAnsi="Times New Roman" w:cs="Times New Roman"/>
          <w:b/>
          <w:bCs/>
          <w:color w:val="000000"/>
          <w:spacing w:val="5"/>
          <w:sz w:val="28"/>
          <w:szCs w:val="28"/>
          <w:lang w:val="tt-RU" w:bidi="ru-RU"/>
        </w:rPr>
        <w:t>О</w:t>
      </w:r>
      <w:proofErr w:type="spellStart"/>
      <w:r>
        <w:rPr>
          <w:rFonts w:ascii="Times New Roman" w:eastAsia="Times New Roman" w:hAnsi="Times New Roman" w:cs="Times New Roman"/>
          <w:b/>
          <w:bCs/>
          <w:color w:val="000000"/>
          <w:spacing w:val="5"/>
          <w:sz w:val="28"/>
          <w:szCs w:val="28"/>
          <w:lang w:bidi="ru-RU"/>
        </w:rPr>
        <w:t>рган</w:t>
      </w:r>
      <w:proofErr w:type="spellEnd"/>
      <w:r>
        <w:rPr>
          <w:rFonts w:ascii="Times New Roman" w:eastAsia="Times New Roman" w:hAnsi="Times New Roman" w:cs="Times New Roman"/>
          <w:b/>
          <w:bCs/>
          <w:color w:val="000000"/>
          <w:spacing w:val="5"/>
          <w:sz w:val="28"/>
          <w:szCs w:val="28"/>
          <w:lang w:val="tt-RU" w:bidi="ru-RU"/>
        </w:rPr>
        <w:t xml:space="preserve"> </w:t>
      </w:r>
      <w:proofErr w:type="spellStart"/>
      <w:r>
        <w:rPr>
          <w:rFonts w:ascii="Times New Roman" w:eastAsia="Times New Roman" w:hAnsi="Times New Roman" w:cs="Times New Roman"/>
          <w:b/>
          <w:bCs/>
          <w:color w:val="000000"/>
          <w:spacing w:val="5"/>
          <w:sz w:val="28"/>
          <w:szCs w:val="28"/>
          <w:lang w:bidi="ru-RU"/>
        </w:rPr>
        <w:t>һәм</w:t>
      </w:r>
      <w:proofErr w:type="spellEnd"/>
      <w:r>
        <w:rPr>
          <w:rFonts w:ascii="Times New Roman" w:eastAsia="Times New Roman" w:hAnsi="Times New Roman" w:cs="Times New Roman"/>
          <w:b/>
          <w:bCs/>
          <w:color w:val="000000"/>
          <w:spacing w:val="5"/>
          <w:sz w:val="28"/>
          <w:szCs w:val="28"/>
          <w:lang w:val="tt-RU" w:bidi="ru-RU"/>
        </w:rPr>
        <w:t xml:space="preserve"> </w:t>
      </w:r>
      <w:proofErr w:type="spellStart"/>
      <w:r>
        <w:rPr>
          <w:rFonts w:ascii="Times New Roman" w:eastAsia="Times New Roman" w:hAnsi="Times New Roman" w:cs="Times New Roman"/>
          <w:b/>
          <w:bCs/>
          <w:color w:val="000000"/>
          <w:spacing w:val="5"/>
          <w:sz w:val="28"/>
          <w:szCs w:val="28"/>
          <w:lang w:bidi="ru-RU"/>
        </w:rPr>
        <w:t>вазыйфаи</w:t>
      </w:r>
      <w:proofErr w:type="spellEnd"/>
      <w:r>
        <w:rPr>
          <w:rFonts w:ascii="Times New Roman" w:eastAsia="Times New Roman" w:hAnsi="Times New Roman" w:cs="Times New Roman"/>
          <w:b/>
          <w:bCs/>
          <w:color w:val="000000"/>
          <w:spacing w:val="5"/>
          <w:sz w:val="28"/>
          <w:szCs w:val="28"/>
          <w:lang w:val="tt-RU" w:bidi="ru-RU"/>
        </w:rPr>
        <w:t xml:space="preserve"> </w:t>
      </w:r>
      <w:proofErr w:type="spellStart"/>
      <w:r>
        <w:rPr>
          <w:rFonts w:ascii="Times New Roman" w:eastAsia="Times New Roman" w:hAnsi="Times New Roman" w:cs="Times New Roman"/>
          <w:b/>
          <w:bCs/>
          <w:color w:val="000000"/>
          <w:spacing w:val="5"/>
          <w:sz w:val="28"/>
          <w:szCs w:val="28"/>
          <w:lang w:bidi="ru-RU"/>
        </w:rPr>
        <w:t>затның</w:t>
      </w:r>
      <w:proofErr w:type="spellEnd"/>
      <w:r>
        <w:rPr>
          <w:rFonts w:ascii="Times New Roman" w:eastAsia="Times New Roman" w:hAnsi="Times New Roman" w:cs="Times New Roman"/>
          <w:b/>
          <w:bCs/>
          <w:color w:val="000000"/>
          <w:spacing w:val="5"/>
          <w:sz w:val="28"/>
          <w:szCs w:val="28"/>
          <w:lang w:val="tt-RU" w:bidi="ru-RU"/>
        </w:rPr>
        <w:t xml:space="preserve"> г</w:t>
      </w:r>
      <w:proofErr w:type="spellStart"/>
      <w:r>
        <w:rPr>
          <w:rFonts w:ascii="Times New Roman" w:eastAsia="Times New Roman" w:hAnsi="Times New Roman" w:cs="Times New Roman"/>
          <w:b/>
          <w:bCs/>
          <w:color w:val="000000"/>
          <w:spacing w:val="5"/>
          <w:sz w:val="28"/>
          <w:szCs w:val="28"/>
          <w:lang w:bidi="ru-RU"/>
        </w:rPr>
        <w:t>аризаны</w:t>
      </w:r>
      <w:proofErr w:type="spellEnd"/>
      <w:r>
        <w:rPr>
          <w:rFonts w:ascii="Times New Roman" w:eastAsia="Times New Roman" w:hAnsi="Times New Roman" w:cs="Times New Roman"/>
          <w:b/>
          <w:bCs/>
          <w:color w:val="000000"/>
          <w:spacing w:val="5"/>
          <w:sz w:val="28"/>
          <w:szCs w:val="28"/>
          <w:lang w:val="tt-RU" w:bidi="ru-RU"/>
        </w:rPr>
        <w:t xml:space="preserve"> </w:t>
      </w:r>
      <w:proofErr w:type="spellStart"/>
      <w:r>
        <w:rPr>
          <w:rFonts w:ascii="Times New Roman" w:eastAsia="Times New Roman" w:hAnsi="Times New Roman" w:cs="Times New Roman"/>
          <w:b/>
          <w:bCs/>
          <w:color w:val="000000"/>
          <w:spacing w:val="5"/>
          <w:sz w:val="28"/>
          <w:szCs w:val="28"/>
          <w:lang w:bidi="ru-RU"/>
        </w:rPr>
        <w:t>карау</w:t>
      </w:r>
      <w:proofErr w:type="spellEnd"/>
      <w:r>
        <w:rPr>
          <w:rFonts w:ascii="Times New Roman" w:eastAsia="Times New Roman" w:hAnsi="Times New Roman" w:cs="Times New Roman"/>
          <w:b/>
          <w:bCs/>
          <w:color w:val="000000"/>
          <w:spacing w:val="5"/>
          <w:sz w:val="28"/>
          <w:szCs w:val="28"/>
          <w:lang w:val="tt-RU" w:bidi="ru-RU"/>
        </w:rPr>
        <w:t xml:space="preserve"> </w:t>
      </w:r>
      <w:proofErr w:type="spellStart"/>
      <w:r>
        <w:rPr>
          <w:rFonts w:ascii="Times New Roman" w:eastAsia="Times New Roman" w:hAnsi="Times New Roman" w:cs="Times New Roman"/>
          <w:b/>
          <w:bCs/>
          <w:color w:val="000000"/>
          <w:spacing w:val="5"/>
          <w:sz w:val="28"/>
          <w:szCs w:val="28"/>
          <w:lang w:bidi="ru-RU"/>
        </w:rPr>
        <w:t>буенча</w:t>
      </w:r>
      <w:proofErr w:type="spellEnd"/>
      <w:r>
        <w:rPr>
          <w:rFonts w:ascii="Times New Roman" w:eastAsia="Times New Roman" w:hAnsi="Times New Roman" w:cs="Times New Roman"/>
          <w:b/>
          <w:bCs/>
          <w:color w:val="000000"/>
          <w:spacing w:val="5"/>
          <w:sz w:val="28"/>
          <w:szCs w:val="28"/>
          <w:lang w:val="tt-RU" w:bidi="ru-RU"/>
        </w:rPr>
        <w:t xml:space="preserve"> </w:t>
      </w:r>
      <w:proofErr w:type="spellStart"/>
      <w:r>
        <w:rPr>
          <w:rFonts w:ascii="Times New Roman" w:eastAsia="Times New Roman" w:hAnsi="Times New Roman" w:cs="Times New Roman"/>
          <w:b/>
          <w:bCs/>
          <w:color w:val="000000"/>
          <w:spacing w:val="5"/>
          <w:sz w:val="28"/>
          <w:szCs w:val="28"/>
          <w:lang w:bidi="ru-RU"/>
        </w:rPr>
        <w:t>бурычлары</w:t>
      </w:r>
      <w:bookmarkEnd w:id="5"/>
      <w:proofErr w:type="spellEnd"/>
    </w:p>
    <w:p w:rsidR="00477DF4" w:rsidRDefault="00477DF4" w:rsidP="00950DDC">
      <w:pPr>
        <w:widowControl w:val="0"/>
        <w:spacing w:after="0" w:line="240" w:lineRule="auto"/>
        <w:ind w:right="-1" w:firstLine="567"/>
        <w:jc w:val="both"/>
        <w:outlineLvl w:val="1"/>
        <w:rPr>
          <w:rFonts w:ascii="Times New Roman" w:eastAsia="Times New Roman" w:hAnsi="Times New Roman" w:cs="Times New Roman"/>
          <w:b/>
          <w:bCs/>
          <w:color w:val="000000"/>
          <w:spacing w:val="5"/>
          <w:sz w:val="28"/>
          <w:szCs w:val="28"/>
          <w:lang w:bidi="ru-RU"/>
        </w:rPr>
      </w:pP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bidi="ru-RU"/>
        </w:rPr>
      </w:pPr>
      <w:r>
        <w:rPr>
          <w:rFonts w:ascii="Times New Roman" w:eastAsia="Times New Roman" w:hAnsi="Times New Roman" w:cs="Times New Roman"/>
          <w:color w:val="000000"/>
          <w:spacing w:val="2"/>
          <w:sz w:val="28"/>
          <w:szCs w:val="28"/>
          <w:lang w:val="tt-RU" w:bidi="ru-RU"/>
        </w:rPr>
        <w:t xml:space="preserve">Вәкаләтенә </w:t>
      </w:r>
      <w:proofErr w:type="spellStart"/>
      <w:r>
        <w:rPr>
          <w:rFonts w:ascii="Times New Roman" w:eastAsia="Times New Roman" w:hAnsi="Times New Roman" w:cs="Times New Roman"/>
          <w:color w:val="000000"/>
          <w:spacing w:val="2"/>
          <w:sz w:val="28"/>
          <w:szCs w:val="28"/>
          <w:lang w:bidi="ru-RU"/>
        </w:rPr>
        <w:t>гаризада</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каралган</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мәсьәләләрне</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карап</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тикшерү</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керә</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торган</w:t>
      </w:r>
      <w:proofErr w:type="spellEnd"/>
      <w:r>
        <w:rPr>
          <w:rFonts w:ascii="Times New Roman" w:eastAsia="Times New Roman" w:hAnsi="Times New Roman" w:cs="Times New Roman"/>
          <w:color w:val="000000"/>
          <w:spacing w:val="2"/>
          <w:sz w:val="28"/>
          <w:szCs w:val="28"/>
          <w:lang w:bidi="ru-RU"/>
        </w:rPr>
        <w:t xml:space="preserve"> орган </w:t>
      </w:r>
      <w:proofErr w:type="spellStart"/>
      <w:r>
        <w:rPr>
          <w:rFonts w:ascii="Times New Roman" w:eastAsia="Times New Roman" w:hAnsi="Times New Roman" w:cs="Times New Roman"/>
          <w:color w:val="000000"/>
          <w:spacing w:val="2"/>
          <w:sz w:val="28"/>
          <w:szCs w:val="28"/>
          <w:lang w:bidi="ru-RU"/>
        </w:rPr>
        <w:t>һәм</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вазыйфаи</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зат</w:t>
      </w:r>
      <w:proofErr w:type="spellEnd"/>
      <w:r>
        <w:rPr>
          <w:rFonts w:ascii="Times New Roman" w:eastAsia="Times New Roman" w:hAnsi="Times New Roman" w:cs="Times New Roman"/>
          <w:color w:val="000000"/>
          <w:spacing w:val="2"/>
          <w:sz w:val="28"/>
          <w:szCs w:val="28"/>
          <w:lang w:val="tt-RU" w:bidi="ru-RU"/>
        </w:rPr>
        <w:t xml:space="preserve"> түбәндәгеләрне эшләргә </w:t>
      </w:r>
      <w:proofErr w:type="spellStart"/>
      <w:r>
        <w:rPr>
          <w:rFonts w:ascii="Times New Roman" w:eastAsia="Times New Roman" w:hAnsi="Times New Roman" w:cs="Times New Roman"/>
          <w:color w:val="000000"/>
          <w:spacing w:val="2"/>
          <w:sz w:val="28"/>
          <w:szCs w:val="28"/>
          <w:lang w:bidi="ru-RU"/>
        </w:rPr>
        <w:t>бурычлы</w:t>
      </w:r>
      <w:proofErr w:type="spellEnd"/>
      <w:r>
        <w:rPr>
          <w:rFonts w:ascii="Times New Roman" w:eastAsia="Times New Roman" w:hAnsi="Times New Roman" w:cs="Times New Roman"/>
          <w:color w:val="000000"/>
          <w:spacing w:val="2"/>
          <w:sz w:val="28"/>
          <w:szCs w:val="28"/>
          <w:lang w:bidi="ru-RU"/>
        </w:rPr>
        <w:t>:</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bidi="ru-RU"/>
        </w:rPr>
      </w:pPr>
      <w:r>
        <w:rPr>
          <w:rFonts w:ascii="Times New Roman" w:eastAsia="Times New Roman" w:hAnsi="Times New Roman" w:cs="Times New Roman"/>
          <w:color w:val="000000"/>
          <w:spacing w:val="2"/>
          <w:sz w:val="28"/>
          <w:szCs w:val="28"/>
          <w:lang w:bidi="ru-RU"/>
        </w:rPr>
        <w:t xml:space="preserve">1) закон </w:t>
      </w:r>
      <w:proofErr w:type="spellStart"/>
      <w:r>
        <w:rPr>
          <w:rFonts w:ascii="Times New Roman" w:eastAsia="Times New Roman" w:hAnsi="Times New Roman" w:cs="Times New Roman"/>
          <w:color w:val="000000"/>
          <w:spacing w:val="2"/>
          <w:sz w:val="28"/>
          <w:szCs w:val="28"/>
          <w:lang w:bidi="ru-RU"/>
        </w:rPr>
        <w:t>белән</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билгеләнгән</w:t>
      </w:r>
      <w:proofErr w:type="spellEnd"/>
      <w:r>
        <w:rPr>
          <w:rFonts w:ascii="Times New Roman" w:eastAsia="Times New Roman" w:hAnsi="Times New Roman" w:cs="Times New Roman"/>
          <w:color w:val="000000"/>
          <w:spacing w:val="2"/>
          <w:sz w:val="28"/>
          <w:szCs w:val="28"/>
          <w:lang w:val="tt-RU" w:bidi="ru-RU"/>
        </w:rPr>
        <w:t xml:space="preserve"> вакытларда </w:t>
      </w:r>
      <w:proofErr w:type="spellStart"/>
      <w:r>
        <w:rPr>
          <w:rFonts w:ascii="Times New Roman" w:eastAsia="Times New Roman" w:hAnsi="Times New Roman" w:cs="Times New Roman"/>
          <w:color w:val="000000"/>
          <w:spacing w:val="2"/>
          <w:sz w:val="28"/>
          <w:szCs w:val="28"/>
          <w:lang w:bidi="ru-RU"/>
        </w:rPr>
        <w:t>гаризаны</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карарга</w:t>
      </w:r>
      <w:proofErr w:type="spellEnd"/>
      <w:r>
        <w:rPr>
          <w:rFonts w:ascii="Times New Roman" w:eastAsia="Times New Roman" w:hAnsi="Times New Roman" w:cs="Times New Roman"/>
          <w:color w:val="000000"/>
          <w:spacing w:val="2"/>
          <w:sz w:val="28"/>
          <w:szCs w:val="28"/>
          <w:lang w:bidi="ru-RU"/>
        </w:rPr>
        <w:t>;</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bidi="ru-RU"/>
        </w:rPr>
      </w:pPr>
      <w:r>
        <w:rPr>
          <w:rFonts w:ascii="Times New Roman" w:eastAsia="Times New Roman" w:hAnsi="Times New Roman" w:cs="Times New Roman"/>
          <w:color w:val="000000"/>
          <w:spacing w:val="2"/>
          <w:sz w:val="28"/>
          <w:szCs w:val="28"/>
          <w:lang w:bidi="ru-RU"/>
        </w:rPr>
        <w:t xml:space="preserve">2) </w:t>
      </w:r>
      <w:proofErr w:type="spellStart"/>
      <w:r>
        <w:rPr>
          <w:rFonts w:ascii="Times New Roman" w:eastAsia="Times New Roman" w:hAnsi="Times New Roman" w:cs="Times New Roman"/>
          <w:color w:val="000000"/>
          <w:spacing w:val="2"/>
          <w:sz w:val="28"/>
          <w:szCs w:val="28"/>
          <w:lang w:bidi="ru-RU"/>
        </w:rPr>
        <w:t>гражданнарның</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гаризасы</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буенча</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элек</w:t>
      </w:r>
      <w:proofErr w:type="spellEnd"/>
      <w:r>
        <w:rPr>
          <w:rFonts w:ascii="Times New Roman" w:eastAsia="Times New Roman" w:hAnsi="Times New Roman" w:cs="Times New Roman"/>
          <w:color w:val="000000"/>
          <w:spacing w:val="2"/>
          <w:sz w:val="28"/>
          <w:szCs w:val="28"/>
          <w:lang w:bidi="ru-RU"/>
        </w:rPr>
        <w:t xml:space="preserve"> кабул </w:t>
      </w:r>
      <w:proofErr w:type="spellStart"/>
      <w:r>
        <w:rPr>
          <w:rFonts w:ascii="Times New Roman" w:eastAsia="Times New Roman" w:hAnsi="Times New Roman" w:cs="Times New Roman"/>
          <w:color w:val="000000"/>
          <w:spacing w:val="2"/>
          <w:sz w:val="28"/>
          <w:szCs w:val="28"/>
          <w:lang w:bidi="ru-RU"/>
        </w:rPr>
        <w:t>ителгән</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карарларның</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үтәлешен</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исәпкә</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алырга</w:t>
      </w:r>
      <w:proofErr w:type="spellEnd"/>
      <w:r>
        <w:rPr>
          <w:rFonts w:ascii="Times New Roman" w:eastAsia="Times New Roman" w:hAnsi="Times New Roman" w:cs="Times New Roman"/>
          <w:color w:val="000000"/>
          <w:spacing w:val="2"/>
          <w:sz w:val="28"/>
          <w:szCs w:val="28"/>
          <w:lang w:bidi="ru-RU"/>
        </w:rPr>
        <w:t>;</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bidi="ru-RU"/>
        </w:rPr>
      </w:pPr>
      <w:r>
        <w:rPr>
          <w:rFonts w:ascii="Times New Roman" w:eastAsia="Times New Roman" w:hAnsi="Times New Roman" w:cs="Times New Roman"/>
          <w:color w:val="000000"/>
          <w:spacing w:val="2"/>
          <w:sz w:val="28"/>
          <w:szCs w:val="28"/>
          <w:lang w:bidi="ru-RU"/>
        </w:rPr>
        <w:t xml:space="preserve">3) </w:t>
      </w:r>
      <w:proofErr w:type="spellStart"/>
      <w:r>
        <w:rPr>
          <w:rFonts w:ascii="Times New Roman" w:eastAsia="Times New Roman" w:hAnsi="Times New Roman" w:cs="Times New Roman"/>
          <w:color w:val="000000"/>
          <w:spacing w:val="2"/>
          <w:sz w:val="28"/>
          <w:szCs w:val="28"/>
          <w:lang w:bidi="ru-RU"/>
        </w:rPr>
        <w:t>нигезле</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карар</w:t>
      </w:r>
      <w:proofErr w:type="spellEnd"/>
      <w:r>
        <w:rPr>
          <w:rFonts w:ascii="Times New Roman" w:eastAsia="Times New Roman" w:hAnsi="Times New Roman" w:cs="Times New Roman"/>
          <w:color w:val="000000"/>
          <w:spacing w:val="2"/>
          <w:sz w:val="28"/>
          <w:szCs w:val="28"/>
          <w:lang w:bidi="ru-RU"/>
        </w:rPr>
        <w:t xml:space="preserve"> кабул </w:t>
      </w:r>
      <w:proofErr w:type="spellStart"/>
      <w:proofErr w:type="gramStart"/>
      <w:r>
        <w:rPr>
          <w:rFonts w:ascii="Times New Roman" w:eastAsia="Times New Roman" w:hAnsi="Times New Roman" w:cs="Times New Roman"/>
          <w:color w:val="000000"/>
          <w:spacing w:val="2"/>
          <w:sz w:val="28"/>
          <w:szCs w:val="28"/>
          <w:lang w:bidi="ru-RU"/>
        </w:rPr>
        <w:t>ит</w:t>
      </w:r>
      <w:proofErr w:type="gramEnd"/>
      <w:r>
        <w:rPr>
          <w:rFonts w:ascii="Times New Roman" w:eastAsia="Times New Roman" w:hAnsi="Times New Roman" w:cs="Times New Roman"/>
          <w:color w:val="000000"/>
          <w:spacing w:val="2"/>
          <w:sz w:val="28"/>
          <w:szCs w:val="28"/>
          <w:lang w:bidi="ru-RU"/>
        </w:rPr>
        <w:t>әргә</w:t>
      </w:r>
      <w:proofErr w:type="spellEnd"/>
      <w:r>
        <w:rPr>
          <w:rFonts w:ascii="Times New Roman" w:eastAsia="Times New Roman" w:hAnsi="Times New Roman" w:cs="Times New Roman"/>
          <w:color w:val="000000"/>
          <w:spacing w:val="2"/>
          <w:sz w:val="28"/>
          <w:szCs w:val="28"/>
          <w:lang w:val="tt-RU" w:bidi="ru-RU"/>
        </w:rPr>
        <w:t xml:space="preserve"> </w:t>
      </w:r>
      <w:r>
        <w:rPr>
          <w:rFonts w:ascii="Times New Roman" w:eastAsia="Times New Roman" w:hAnsi="Times New Roman" w:cs="Times New Roman"/>
          <w:color w:val="000000"/>
          <w:spacing w:val="2"/>
          <w:sz w:val="28"/>
          <w:szCs w:val="28"/>
          <w:lang w:bidi="ru-RU"/>
        </w:rPr>
        <w:t>һәм</w:t>
      </w:r>
      <w:r>
        <w:rPr>
          <w:rFonts w:ascii="Times New Roman" w:eastAsia="Times New Roman" w:hAnsi="Times New Roman" w:cs="Times New Roman"/>
          <w:color w:val="000000"/>
          <w:spacing w:val="2"/>
          <w:sz w:val="28"/>
          <w:szCs w:val="28"/>
          <w:lang w:val="tt-RU" w:bidi="ru-RU"/>
        </w:rPr>
        <w:t xml:space="preserve"> </w:t>
      </w:r>
      <w:r>
        <w:rPr>
          <w:rFonts w:ascii="Times New Roman" w:eastAsia="Times New Roman" w:hAnsi="Times New Roman" w:cs="Times New Roman"/>
          <w:color w:val="000000"/>
          <w:spacing w:val="2"/>
          <w:sz w:val="28"/>
          <w:szCs w:val="28"/>
          <w:lang w:bidi="ru-RU"/>
        </w:rPr>
        <w:t>аның</w:t>
      </w:r>
      <w:r>
        <w:rPr>
          <w:rFonts w:ascii="Times New Roman" w:eastAsia="Times New Roman" w:hAnsi="Times New Roman" w:cs="Times New Roman"/>
          <w:color w:val="000000"/>
          <w:spacing w:val="2"/>
          <w:sz w:val="28"/>
          <w:szCs w:val="28"/>
          <w:lang w:val="tt-RU" w:bidi="ru-RU"/>
        </w:rPr>
        <w:t xml:space="preserve"> </w:t>
      </w:r>
      <w:r>
        <w:rPr>
          <w:rFonts w:ascii="Times New Roman" w:eastAsia="Times New Roman" w:hAnsi="Times New Roman" w:cs="Times New Roman"/>
          <w:color w:val="000000"/>
          <w:spacing w:val="2"/>
          <w:sz w:val="28"/>
          <w:szCs w:val="28"/>
          <w:lang w:bidi="ru-RU"/>
        </w:rPr>
        <w:t>үтәлешен</w:t>
      </w:r>
      <w:r>
        <w:rPr>
          <w:rFonts w:ascii="Times New Roman" w:eastAsia="Times New Roman" w:hAnsi="Times New Roman" w:cs="Times New Roman"/>
          <w:color w:val="000000"/>
          <w:spacing w:val="2"/>
          <w:sz w:val="28"/>
          <w:szCs w:val="28"/>
          <w:lang w:val="tt-RU" w:bidi="ru-RU"/>
        </w:rPr>
        <w:t xml:space="preserve"> </w:t>
      </w:r>
      <w:r>
        <w:rPr>
          <w:rFonts w:ascii="Times New Roman" w:eastAsia="Times New Roman" w:hAnsi="Times New Roman" w:cs="Times New Roman"/>
          <w:color w:val="000000"/>
          <w:spacing w:val="2"/>
          <w:sz w:val="28"/>
          <w:szCs w:val="28"/>
          <w:lang w:bidi="ru-RU"/>
        </w:rPr>
        <w:t>тәэмин</w:t>
      </w:r>
      <w:r>
        <w:rPr>
          <w:rFonts w:ascii="Times New Roman" w:eastAsia="Times New Roman" w:hAnsi="Times New Roman" w:cs="Times New Roman"/>
          <w:color w:val="000000"/>
          <w:spacing w:val="2"/>
          <w:sz w:val="28"/>
          <w:szCs w:val="28"/>
          <w:lang w:val="tt-RU" w:bidi="ru-RU"/>
        </w:rPr>
        <w:t xml:space="preserve"> </w:t>
      </w:r>
      <w:r>
        <w:rPr>
          <w:rFonts w:ascii="Times New Roman" w:eastAsia="Times New Roman" w:hAnsi="Times New Roman" w:cs="Times New Roman"/>
          <w:color w:val="000000"/>
          <w:spacing w:val="2"/>
          <w:sz w:val="28"/>
          <w:szCs w:val="28"/>
          <w:lang w:bidi="ru-RU"/>
        </w:rPr>
        <w:t>итәргә;</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bidi="ru-RU"/>
        </w:rPr>
      </w:pPr>
      <w:r>
        <w:rPr>
          <w:rFonts w:ascii="Times New Roman" w:eastAsia="Times New Roman" w:hAnsi="Times New Roman" w:cs="Times New Roman"/>
          <w:color w:val="000000"/>
          <w:spacing w:val="2"/>
          <w:sz w:val="28"/>
          <w:szCs w:val="28"/>
          <w:lang w:bidi="ru-RU"/>
        </w:rPr>
        <w:t xml:space="preserve">4) </w:t>
      </w:r>
      <w:proofErr w:type="spellStart"/>
      <w:r>
        <w:rPr>
          <w:rFonts w:ascii="Times New Roman" w:eastAsia="Times New Roman" w:hAnsi="Times New Roman" w:cs="Times New Roman"/>
          <w:color w:val="000000"/>
          <w:spacing w:val="2"/>
          <w:sz w:val="28"/>
          <w:szCs w:val="28"/>
          <w:lang w:bidi="ru-RU"/>
        </w:rPr>
        <w:t>гариза</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биргән</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гражданнарга</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гаризаны</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карау</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нәтиҗәләре</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һәм</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аның</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буенча</w:t>
      </w:r>
      <w:proofErr w:type="spellEnd"/>
      <w:r>
        <w:rPr>
          <w:rFonts w:ascii="Times New Roman" w:eastAsia="Times New Roman" w:hAnsi="Times New Roman" w:cs="Times New Roman"/>
          <w:color w:val="000000"/>
          <w:spacing w:val="2"/>
          <w:sz w:val="28"/>
          <w:szCs w:val="28"/>
          <w:lang w:bidi="ru-RU"/>
        </w:rPr>
        <w:t xml:space="preserve"> кабул </w:t>
      </w:r>
      <w:proofErr w:type="spellStart"/>
      <w:r>
        <w:rPr>
          <w:rFonts w:ascii="Times New Roman" w:eastAsia="Times New Roman" w:hAnsi="Times New Roman" w:cs="Times New Roman"/>
          <w:color w:val="000000"/>
          <w:spacing w:val="2"/>
          <w:sz w:val="28"/>
          <w:szCs w:val="28"/>
          <w:lang w:bidi="ru-RU"/>
        </w:rPr>
        <w:t>ителгән</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карар</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турында</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законнарда</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билгеләнгән</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вакытта</w:t>
      </w:r>
      <w:proofErr w:type="spellEnd"/>
      <w:r>
        <w:rPr>
          <w:rFonts w:ascii="Times New Roman" w:eastAsia="Times New Roman" w:hAnsi="Times New Roman" w:cs="Times New Roman"/>
          <w:color w:val="000000"/>
          <w:spacing w:val="2"/>
          <w:sz w:val="28"/>
          <w:szCs w:val="28"/>
          <w:lang w:val="tt-RU" w:bidi="ru-RU"/>
        </w:rPr>
        <w:t xml:space="preserve"> </w:t>
      </w:r>
      <w:r>
        <w:rPr>
          <w:rFonts w:ascii="Times New Roman" w:eastAsia="Times New Roman" w:hAnsi="Times New Roman" w:cs="Times New Roman"/>
          <w:color w:val="000000"/>
          <w:spacing w:val="2"/>
          <w:sz w:val="28"/>
          <w:szCs w:val="28"/>
          <w:lang w:bidi="ru-RU"/>
        </w:rPr>
        <w:t>хәбә</w:t>
      </w:r>
      <w:proofErr w:type="gramStart"/>
      <w:r>
        <w:rPr>
          <w:rFonts w:ascii="Times New Roman" w:eastAsia="Times New Roman" w:hAnsi="Times New Roman" w:cs="Times New Roman"/>
          <w:color w:val="000000"/>
          <w:spacing w:val="2"/>
          <w:sz w:val="28"/>
          <w:szCs w:val="28"/>
          <w:lang w:bidi="ru-RU"/>
        </w:rPr>
        <w:t>р</w:t>
      </w:r>
      <w:proofErr w:type="gramEnd"/>
      <w:r>
        <w:rPr>
          <w:rFonts w:ascii="Times New Roman" w:eastAsia="Times New Roman" w:hAnsi="Times New Roman" w:cs="Times New Roman"/>
          <w:color w:val="000000"/>
          <w:spacing w:val="2"/>
          <w:sz w:val="28"/>
          <w:szCs w:val="28"/>
          <w:lang w:val="tt-RU" w:bidi="ru-RU"/>
        </w:rPr>
        <w:t xml:space="preserve"> </w:t>
      </w:r>
      <w:r>
        <w:rPr>
          <w:rFonts w:ascii="Times New Roman" w:eastAsia="Times New Roman" w:hAnsi="Times New Roman" w:cs="Times New Roman"/>
          <w:color w:val="000000"/>
          <w:spacing w:val="2"/>
          <w:sz w:val="28"/>
          <w:szCs w:val="28"/>
          <w:lang w:bidi="ru-RU"/>
        </w:rPr>
        <w:t>итәргә;</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bidi="ru-RU"/>
        </w:rPr>
      </w:pPr>
      <w:r>
        <w:rPr>
          <w:rFonts w:ascii="Times New Roman" w:eastAsia="Times New Roman" w:hAnsi="Times New Roman" w:cs="Times New Roman"/>
          <w:color w:val="000000"/>
          <w:spacing w:val="2"/>
          <w:sz w:val="28"/>
          <w:szCs w:val="28"/>
          <w:lang w:bidi="ru-RU"/>
        </w:rPr>
        <w:t xml:space="preserve">5) </w:t>
      </w:r>
      <w:proofErr w:type="spellStart"/>
      <w:r>
        <w:rPr>
          <w:rFonts w:ascii="Times New Roman" w:eastAsia="Times New Roman" w:hAnsi="Times New Roman" w:cs="Times New Roman"/>
          <w:color w:val="000000"/>
          <w:spacing w:val="2"/>
          <w:sz w:val="28"/>
          <w:szCs w:val="28"/>
          <w:lang w:bidi="ru-RU"/>
        </w:rPr>
        <w:t>гаризада</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бәян</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ителгән</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талә</w:t>
      </w:r>
      <w:proofErr w:type="gramStart"/>
      <w:r>
        <w:rPr>
          <w:rFonts w:ascii="Times New Roman" w:eastAsia="Times New Roman" w:hAnsi="Times New Roman" w:cs="Times New Roman"/>
          <w:color w:val="000000"/>
          <w:spacing w:val="2"/>
          <w:sz w:val="28"/>
          <w:szCs w:val="28"/>
          <w:lang w:bidi="ru-RU"/>
        </w:rPr>
        <w:t>пл</w:t>
      </w:r>
      <w:proofErr w:type="gramEnd"/>
      <w:r>
        <w:rPr>
          <w:rFonts w:ascii="Times New Roman" w:eastAsia="Times New Roman" w:hAnsi="Times New Roman" w:cs="Times New Roman"/>
          <w:color w:val="000000"/>
          <w:spacing w:val="2"/>
          <w:sz w:val="28"/>
          <w:szCs w:val="28"/>
          <w:lang w:bidi="ru-RU"/>
        </w:rPr>
        <w:t>әрне</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канәгатьләндермәгән</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очракта</w:t>
      </w:r>
      <w:proofErr w:type="spellEnd"/>
      <w:r>
        <w:rPr>
          <w:rFonts w:ascii="Times New Roman" w:eastAsia="Times New Roman" w:hAnsi="Times New Roman" w:cs="Times New Roman"/>
          <w:color w:val="000000"/>
          <w:spacing w:val="2"/>
          <w:sz w:val="28"/>
          <w:szCs w:val="28"/>
          <w:lang w:bidi="ru-RU"/>
        </w:rPr>
        <w:t xml:space="preserve">, </w:t>
      </w:r>
      <w:proofErr w:type="spellStart"/>
      <w:r>
        <w:rPr>
          <w:rFonts w:ascii="Times New Roman" w:eastAsia="Times New Roman" w:hAnsi="Times New Roman" w:cs="Times New Roman"/>
          <w:color w:val="000000"/>
          <w:spacing w:val="2"/>
          <w:sz w:val="28"/>
          <w:szCs w:val="28"/>
          <w:lang w:bidi="ru-RU"/>
        </w:rPr>
        <w:t>гариза</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биргән</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гражданнарга</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язма</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рәвештә</w:t>
      </w:r>
      <w:proofErr w:type="spellEnd"/>
      <w:r>
        <w:rPr>
          <w:rFonts w:ascii="Times New Roman" w:eastAsia="Times New Roman" w:hAnsi="Times New Roman" w:cs="Times New Roman"/>
          <w:color w:val="000000"/>
          <w:spacing w:val="2"/>
          <w:sz w:val="28"/>
          <w:szCs w:val="28"/>
          <w:lang w:bidi="ru-RU"/>
        </w:rPr>
        <w:t xml:space="preserve"> баш </w:t>
      </w:r>
      <w:proofErr w:type="spellStart"/>
      <w:r>
        <w:rPr>
          <w:rFonts w:ascii="Times New Roman" w:eastAsia="Times New Roman" w:hAnsi="Times New Roman" w:cs="Times New Roman"/>
          <w:color w:val="000000"/>
          <w:spacing w:val="2"/>
          <w:sz w:val="28"/>
          <w:szCs w:val="28"/>
          <w:lang w:bidi="ru-RU"/>
        </w:rPr>
        <w:t>тарту</w:t>
      </w:r>
      <w:proofErr w:type="spellEnd"/>
      <w:r>
        <w:rPr>
          <w:rFonts w:ascii="Times New Roman" w:eastAsia="Times New Roman" w:hAnsi="Times New Roman" w:cs="Times New Roman"/>
          <w:color w:val="000000"/>
          <w:spacing w:val="2"/>
          <w:sz w:val="28"/>
          <w:szCs w:val="28"/>
          <w:lang w:val="tt-RU" w:bidi="ru-RU"/>
        </w:rPr>
        <w:t xml:space="preserve"> сәбәпләрен </w:t>
      </w:r>
      <w:proofErr w:type="spellStart"/>
      <w:r>
        <w:rPr>
          <w:rFonts w:ascii="Times New Roman" w:eastAsia="Times New Roman" w:hAnsi="Times New Roman" w:cs="Times New Roman"/>
          <w:color w:val="000000"/>
          <w:spacing w:val="2"/>
          <w:sz w:val="28"/>
          <w:szCs w:val="28"/>
          <w:lang w:bidi="ru-RU"/>
        </w:rPr>
        <w:t>җиткерергә</w:t>
      </w:r>
      <w:proofErr w:type="spellEnd"/>
      <w:r>
        <w:rPr>
          <w:rFonts w:ascii="Times New Roman" w:eastAsia="Times New Roman" w:hAnsi="Times New Roman" w:cs="Times New Roman"/>
          <w:color w:val="000000"/>
          <w:spacing w:val="2"/>
          <w:sz w:val="28"/>
          <w:szCs w:val="28"/>
          <w:lang w:bidi="ru-RU"/>
        </w:rPr>
        <w:t xml:space="preserve">, </w:t>
      </w:r>
      <w:proofErr w:type="spellStart"/>
      <w:r>
        <w:rPr>
          <w:rFonts w:ascii="Times New Roman" w:eastAsia="Times New Roman" w:hAnsi="Times New Roman" w:cs="Times New Roman"/>
          <w:color w:val="000000"/>
          <w:spacing w:val="2"/>
          <w:sz w:val="28"/>
          <w:szCs w:val="28"/>
          <w:lang w:bidi="ru-RU"/>
        </w:rPr>
        <w:t>шулай</w:t>
      </w:r>
      <w:proofErr w:type="spellEnd"/>
      <w:r>
        <w:rPr>
          <w:rFonts w:ascii="Times New Roman" w:eastAsia="Times New Roman" w:hAnsi="Times New Roman" w:cs="Times New Roman"/>
          <w:color w:val="000000"/>
          <w:spacing w:val="2"/>
          <w:sz w:val="28"/>
          <w:szCs w:val="28"/>
          <w:lang w:val="tt-RU" w:bidi="ru-RU"/>
        </w:rPr>
        <w:t xml:space="preserve"> </w:t>
      </w:r>
      <w:r>
        <w:rPr>
          <w:rFonts w:ascii="Times New Roman" w:eastAsia="Times New Roman" w:hAnsi="Times New Roman" w:cs="Times New Roman"/>
          <w:color w:val="000000"/>
          <w:spacing w:val="2"/>
          <w:sz w:val="28"/>
          <w:szCs w:val="28"/>
          <w:lang w:bidi="ru-RU"/>
        </w:rPr>
        <w:t>УК</w:t>
      </w:r>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гариза</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буенча</w:t>
      </w:r>
      <w:proofErr w:type="spellEnd"/>
      <w:r>
        <w:rPr>
          <w:rFonts w:ascii="Times New Roman" w:eastAsia="Times New Roman" w:hAnsi="Times New Roman" w:cs="Times New Roman"/>
          <w:color w:val="000000"/>
          <w:spacing w:val="2"/>
          <w:sz w:val="28"/>
          <w:szCs w:val="28"/>
          <w:lang w:bidi="ru-RU"/>
        </w:rPr>
        <w:t xml:space="preserve"> кабул </w:t>
      </w:r>
      <w:proofErr w:type="spellStart"/>
      <w:r>
        <w:rPr>
          <w:rFonts w:ascii="Times New Roman" w:eastAsia="Times New Roman" w:hAnsi="Times New Roman" w:cs="Times New Roman"/>
          <w:color w:val="000000"/>
          <w:spacing w:val="2"/>
          <w:sz w:val="28"/>
          <w:szCs w:val="28"/>
          <w:lang w:bidi="ru-RU"/>
        </w:rPr>
        <w:t>ителгән</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карар</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өстеннән</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шикаять</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бирергә</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мөмкин</w:t>
      </w:r>
      <w:proofErr w:type="spellEnd"/>
      <w:r>
        <w:rPr>
          <w:rFonts w:ascii="Times New Roman" w:eastAsia="Times New Roman" w:hAnsi="Times New Roman" w:cs="Times New Roman"/>
          <w:color w:val="000000"/>
          <w:spacing w:val="2"/>
          <w:sz w:val="28"/>
          <w:szCs w:val="28"/>
          <w:lang w:val="tt-RU" w:bidi="ru-RU"/>
        </w:rPr>
        <w:t xml:space="preserve"> булган </w:t>
      </w:r>
      <w:proofErr w:type="spellStart"/>
      <w:r>
        <w:rPr>
          <w:rFonts w:ascii="Times New Roman" w:eastAsia="Times New Roman" w:hAnsi="Times New Roman" w:cs="Times New Roman"/>
          <w:color w:val="000000"/>
          <w:spacing w:val="2"/>
          <w:sz w:val="28"/>
          <w:szCs w:val="28"/>
          <w:lang w:bidi="ru-RU"/>
        </w:rPr>
        <w:t>органны</w:t>
      </w:r>
      <w:proofErr w:type="spellEnd"/>
      <w:r>
        <w:rPr>
          <w:rFonts w:ascii="Times New Roman" w:eastAsia="Times New Roman" w:hAnsi="Times New Roman" w:cs="Times New Roman"/>
          <w:color w:val="000000"/>
          <w:spacing w:val="2"/>
          <w:sz w:val="28"/>
          <w:szCs w:val="28"/>
          <w:lang w:bidi="ru-RU"/>
        </w:rPr>
        <w:t xml:space="preserve"> яки </w:t>
      </w:r>
      <w:proofErr w:type="spellStart"/>
      <w:r>
        <w:rPr>
          <w:rFonts w:ascii="Times New Roman" w:eastAsia="Times New Roman" w:hAnsi="Times New Roman" w:cs="Times New Roman"/>
          <w:color w:val="000000"/>
          <w:spacing w:val="2"/>
          <w:sz w:val="28"/>
          <w:szCs w:val="28"/>
          <w:lang w:bidi="ru-RU"/>
        </w:rPr>
        <w:t>тиешле</w:t>
      </w:r>
      <w:proofErr w:type="spellEnd"/>
      <w:r>
        <w:rPr>
          <w:rFonts w:ascii="Times New Roman" w:eastAsia="Times New Roman" w:hAnsi="Times New Roman" w:cs="Times New Roman"/>
          <w:color w:val="000000"/>
          <w:spacing w:val="2"/>
          <w:sz w:val="28"/>
          <w:szCs w:val="28"/>
          <w:lang w:val="tt-RU" w:bidi="ru-RU"/>
        </w:rPr>
        <w:t xml:space="preserve"> вазыйфаи </w:t>
      </w:r>
      <w:proofErr w:type="spellStart"/>
      <w:r>
        <w:rPr>
          <w:rFonts w:ascii="Times New Roman" w:eastAsia="Times New Roman" w:hAnsi="Times New Roman" w:cs="Times New Roman"/>
          <w:color w:val="000000"/>
          <w:spacing w:val="2"/>
          <w:sz w:val="28"/>
          <w:szCs w:val="28"/>
          <w:lang w:bidi="ru-RU"/>
        </w:rPr>
        <w:t>затны</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күрсәтергә</w:t>
      </w:r>
      <w:proofErr w:type="spellEnd"/>
      <w:r>
        <w:rPr>
          <w:rFonts w:ascii="Times New Roman" w:eastAsia="Times New Roman" w:hAnsi="Times New Roman" w:cs="Times New Roman"/>
          <w:color w:val="000000"/>
          <w:spacing w:val="2"/>
          <w:sz w:val="28"/>
          <w:szCs w:val="28"/>
          <w:lang w:bidi="ru-RU"/>
        </w:rPr>
        <w:t>.</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bidi="ru-RU"/>
        </w:rPr>
      </w:pPr>
    </w:p>
    <w:p w:rsidR="00477DF4" w:rsidRDefault="00477DF4" w:rsidP="00950DDC">
      <w:pPr>
        <w:widowControl w:val="0"/>
        <w:numPr>
          <w:ilvl w:val="0"/>
          <w:numId w:val="2"/>
        </w:numPr>
        <w:spacing w:after="0" w:line="240" w:lineRule="auto"/>
        <w:ind w:right="-1" w:firstLine="567"/>
        <w:jc w:val="both"/>
        <w:rPr>
          <w:rFonts w:ascii="Times New Roman" w:eastAsia="Times New Roman" w:hAnsi="Times New Roman" w:cs="Times New Roman"/>
          <w:b/>
          <w:bCs/>
          <w:color w:val="000000"/>
          <w:spacing w:val="5"/>
          <w:sz w:val="28"/>
          <w:szCs w:val="28"/>
          <w:lang w:bidi="ru-RU"/>
        </w:rPr>
      </w:pPr>
      <w:proofErr w:type="spellStart"/>
      <w:r>
        <w:rPr>
          <w:rFonts w:ascii="Times New Roman" w:eastAsia="Times New Roman" w:hAnsi="Times New Roman" w:cs="Times New Roman"/>
          <w:b/>
          <w:bCs/>
          <w:color w:val="000000"/>
          <w:spacing w:val="5"/>
          <w:sz w:val="28"/>
          <w:szCs w:val="28"/>
          <w:lang w:bidi="ru-RU"/>
        </w:rPr>
        <w:t>Мөрәҗәгатьне</w:t>
      </w:r>
      <w:proofErr w:type="spellEnd"/>
      <w:r w:rsidR="00896A95">
        <w:rPr>
          <w:rFonts w:ascii="Times New Roman" w:eastAsia="Times New Roman" w:hAnsi="Times New Roman" w:cs="Times New Roman"/>
          <w:b/>
          <w:bCs/>
          <w:color w:val="000000"/>
          <w:spacing w:val="5"/>
          <w:sz w:val="28"/>
          <w:szCs w:val="28"/>
          <w:lang w:bidi="ru-RU"/>
        </w:rPr>
        <w:t xml:space="preserve"> </w:t>
      </w:r>
      <w:proofErr w:type="spellStart"/>
      <w:r>
        <w:rPr>
          <w:rFonts w:ascii="Times New Roman" w:eastAsia="Times New Roman" w:hAnsi="Times New Roman" w:cs="Times New Roman"/>
          <w:b/>
          <w:bCs/>
          <w:color w:val="000000"/>
          <w:spacing w:val="5"/>
          <w:sz w:val="28"/>
          <w:szCs w:val="28"/>
          <w:lang w:bidi="ru-RU"/>
        </w:rPr>
        <w:t>караганда</w:t>
      </w:r>
      <w:proofErr w:type="spellEnd"/>
      <w:r>
        <w:rPr>
          <w:rFonts w:ascii="Times New Roman" w:eastAsia="Times New Roman" w:hAnsi="Times New Roman" w:cs="Times New Roman"/>
          <w:b/>
          <w:bCs/>
          <w:color w:val="000000"/>
          <w:spacing w:val="5"/>
          <w:sz w:val="28"/>
          <w:szCs w:val="28"/>
          <w:lang w:bidi="ru-RU"/>
        </w:rPr>
        <w:t xml:space="preserve"> граждан</w:t>
      </w:r>
      <w:r>
        <w:rPr>
          <w:rFonts w:ascii="Times New Roman" w:eastAsia="Times New Roman" w:hAnsi="Times New Roman" w:cs="Times New Roman"/>
          <w:b/>
          <w:bCs/>
          <w:color w:val="000000"/>
          <w:spacing w:val="5"/>
          <w:sz w:val="28"/>
          <w:szCs w:val="28"/>
          <w:lang w:val="tt-RU" w:bidi="ru-RU"/>
        </w:rPr>
        <w:t>нарның</w:t>
      </w:r>
      <w:r w:rsidR="00896A95">
        <w:rPr>
          <w:rFonts w:ascii="Times New Roman" w:eastAsia="Times New Roman" w:hAnsi="Times New Roman" w:cs="Times New Roman"/>
          <w:b/>
          <w:bCs/>
          <w:color w:val="000000"/>
          <w:spacing w:val="5"/>
          <w:sz w:val="28"/>
          <w:szCs w:val="28"/>
          <w:lang w:val="tt-RU" w:bidi="ru-RU"/>
        </w:rPr>
        <w:t xml:space="preserve"> </w:t>
      </w:r>
      <w:proofErr w:type="spellStart"/>
      <w:r>
        <w:rPr>
          <w:rFonts w:ascii="Times New Roman" w:eastAsia="Times New Roman" w:hAnsi="Times New Roman" w:cs="Times New Roman"/>
          <w:b/>
          <w:bCs/>
          <w:color w:val="000000"/>
          <w:spacing w:val="5"/>
          <w:sz w:val="28"/>
          <w:szCs w:val="28"/>
          <w:lang w:bidi="ru-RU"/>
        </w:rPr>
        <w:t>хокуклары</w:t>
      </w:r>
      <w:proofErr w:type="spellEnd"/>
    </w:p>
    <w:p w:rsidR="00477DF4" w:rsidRDefault="00477DF4" w:rsidP="00950DDC">
      <w:pPr>
        <w:widowControl w:val="0"/>
        <w:spacing w:after="0" w:line="240" w:lineRule="auto"/>
        <w:ind w:right="-1" w:firstLine="567"/>
        <w:jc w:val="both"/>
        <w:rPr>
          <w:rFonts w:ascii="Times New Roman" w:eastAsia="Times New Roman" w:hAnsi="Times New Roman" w:cs="Times New Roman"/>
          <w:b/>
          <w:bCs/>
          <w:color w:val="000000"/>
          <w:spacing w:val="5"/>
          <w:sz w:val="28"/>
          <w:szCs w:val="28"/>
          <w:lang w:bidi="ru-RU"/>
        </w:rPr>
      </w:pP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bidi="ru-RU"/>
        </w:rPr>
      </w:pPr>
      <w:r>
        <w:rPr>
          <w:rFonts w:ascii="Times New Roman" w:eastAsia="Times New Roman" w:hAnsi="Times New Roman" w:cs="Times New Roman"/>
          <w:color w:val="000000"/>
          <w:spacing w:val="2"/>
          <w:sz w:val="28"/>
          <w:szCs w:val="28"/>
          <w:lang w:bidi="ru-RU"/>
        </w:rPr>
        <w:t xml:space="preserve">Орган </w:t>
      </w:r>
      <w:proofErr w:type="spellStart"/>
      <w:r>
        <w:rPr>
          <w:rFonts w:ascii="Times New Roman" w:eastAsia="Times New Roman" w:hAnsi="Times New Roman" w:cs="Times New Roman"/>
          <w:color w:val="000000"/>
          <w:spacing w:val="2"/>
          <w:sz w:val="28"/>
          <w:szCs w:val="28"/>
          <w:lang w:bidi="ru-RU"/>
        </w:rPr>
        <w:t>яисә</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вазыйфаи</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зат</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тарафыннан</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мө</w:t>
      </w:r>
      <w:proofErr w:type="gramStart"/>
      <w:r>
        <w:rPr>
          <w:rFonts w:ascii="Times New Roman" w:eastAsia="Times New Roman" w:hAnsi="Times New Roman" w:cs="Times New Roman"/>
          <w:color w:val="000000"/>
          <w:spacing w:val="2"/>
          <w:sz w:val="28"/>
          <w:szCs w:val="28"/>
          <w:lang w:bidi="ru-RU"/>
        </w:rPr>
        <w:t>р</w:t>
      </w:r>
      <w:proofErr w:type="gramEnd"/>
      <w:r>
        <w:rPr>
          <w:rFonts w:ascii="Times New Roman" w:eastAsia="Times New Roman" w:hAnsi="Times New Roman" w:cs="Times New Roman"/>
          <w:color w:val="000000"/>
          <w:spacing w:val="2"/>
          <w:sz w:val="28"/>
          <w:szCs w:val="28"/>
          <w:lang w:bidi="ru-RU"/>
        </w:rPr>
        <w:t>әҗәгатьне</w:t>
      </w:r>
      <w:proofErr w:type="spellEnd"/>
      <w:r>
        <w:rPr>
          <w:rFonts w:ascii="Times New Roman" w:eastAsia="Times New Roman" w:hAnsi="Times New Roman" w:cs="Times New Roman"/>
          <w:color w:val="000000"/>
          <w:spacing w:val="2"/>
          <w:sz w:val="28"/>
          <w:szCs w:val="28"/>
          <w:lang w:val="tt-RU" w:bidi="ru-RU"/>
        </w:rPr>
        <w:t xml:space="preserve"> </w:t>
      </w:r>
      <w:proofErr w:type="spellStart"/>
      <w:r>
        <w:rPr>
          <w:rFonts w:ascii="Times New Roman" w:eastAsia="Times New Roman" w:hAnsi="Times New Roman" w:cs="Times New Roman"/>
          <w:color w:val="000000"/>
          <w:spacing w:val="2"/>
          <w:sz w:val="28"/>
          <w:szCs w:val="28"/>
          <w:lang w:bidi="ru-RU"/>
        </w:rPr>
        <w:t>караганд</w:t>
      </w:r>
      <w:proofErr w:type="spellEnd"/>
      <w:r>
        <w:rPr>
          <w:rFonts w:ascii="Times New Roman" w:eastAsia="Times New Roman" w:hAnsi="Times New Roman" w:cs="Times New Roman"/>
          <w:color w:val="000000"/>
          <w:spacing w:val="2"/>
          <w:sz w:val="28"/>
          <w:szCs w:val="28"/>
          <w:lang w:val="tt-RU" w:bidi="ru-RU"/>
        </w:rPr>
        <w:t xml:space="preserve">а </w:t>
      </w:r>
      <w:r>
        <w:rPr>
          <w:rFonts w:ascii="Times New Roman" w:eastAsia="Times New Roman" w:hAnsi="Times New Roman" w:cs="Times New Roman"/>
          <w:color w:val="000000"/>
          <w:spacing w:val="2"/>
          <w:sz w:val="28"/>
          <w:szCs w:val="28"/>
          <w:lang w:bidi="ru-RU"/>
        </w:rPr>
        <w:t>граждан</w:t>
      </w:r>
      <w:r>
        <w:rPr>
          <w:rFonts w:ascii="Times New Roman" w:eastAsia="Times New Roman" w:hAnsi="Times New Roman" w:cs="Times New Roman"/>
          <w:color w:val="000000"/>
          <w:spacing w:val="2"/>
          <w:sz w:val="28"/>
          <w:szCs w:val="28"/>
          <w:lang w:val="tt-RU" w:bidi="ru-RU"/>
        </w:rPr>
        <w:t xml:space="preserve">нар түбәндәге </w:t>
      </w:r>
      <w:proofErr w:type="spellStart"/>
      <w:r>
        <w:rPr>
          <w:rFonts w:ascii="Times New Roman" w:eastAsia="Times New Roman" w:hAnsi="Times New Roman" w:cs="Times New Roman"/>
          <w:color w:val="000000"/>
          <w:spacing w:val="2"/>
          <w:sz w:val="28"/>
          <w:szCs w:val="28"/>
          <w:lang w:bidi="ru-RU"/>
        </w:rPr>
        <w:t>хокукларга</w:t>
      </w:r>
      <w:proofErr w:type="spellEnd"/>
      <w:r>
        <w:rPr>
          <w:rFonts w:ascii="Times New Roman" w:eastAsia="Times New Roman" w:hAnsi="Times New Roman" w:cs="Times New Roman"/>
          <w:color w:val="000000"/>
          <w:spacing w:val="2"/>
          <w:sz w:val="28"/>
          <w:szCs w:val="28"/>
          <w:lang w:bidi="ru-RU"/>
        </w:rPr>
        <w:t xml:space="preserve"> </w:t>
      </w:r>
      <w:proofErr w:type="spellStart"/>
      <w:r>
        <w:rPr>
          <w:rFonts w:ascii="Times New Roman" w:eastAsia="Times New Roman" w:hAnsi="Times New Roman" w:cs="Times New Roman"/>
          <w:color w:val="000000"/>
          <w:spacing w:val="2"/>
          <w:sz w:val="28"/>
          <w:szCs w:val="28"/>
          <w:lang w:bidi="ru-RU"/>
        </w:rPr>
        <w:t>ия</w:t>
      </w:r>
      <w:proofErr w:type="spellEnd"/>
      <w:r>
        <w:rPr>
          <w:rFonts w:ascii="Times New Roman" w:eastAsia="Times New Roman" w:hAnsi="Times New Roman" w:cs="Times New Roman"/>
          <w:color w:val="000000"/>
          <w:spacing w:val="2"/>
          <w:sz w:val="28"/>
          <w:szCs w:val="28"/>
          <w:lang w:bidi="ru-RU"/>
        </w:rPr>
        <w:t>:</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bidi="ru-RU"/>
        </w:rPr>
      </w:pPr>
      <w:r>
        <w:rPr>
          <w:rFonts w:ascii="Times New Roman" w:eastAsia="Times New Roman" w:hAnsi="Times New Roman" w:cs="Times New Roman"/>
          <w:color w:val="000000"/>
          <w:spacing w:val="2"/>
          <w:sz w:val="28"/>
          <w:szCs w:val="28"/>
          <w:lang w:bidi="ru-RU"/>
        </w:rPr>
        <w:t>1) мө</w:t>
      </w:r>
      <w:proofErr w:type="gramStart"/>
      <w:r>
        <w:rPr>
          <w:rFonts w:ascii="Times New Roman" w:eastAsia="Times New Roman" w:hAnsi="Times New Roman" w:cs="Times New Roman"/>
          <w:color w:val="000000"/>
          <w:spacing w:val="2"/>
          <w:sz w:val="28"/>
          <w:szCs w:val="28"/>
          <w:lang w:bidi="ru-RU"/>
        </w:rPr>
        <w:t>р</w:t>
      </w:r>
      <w:proofErr w:type="gramEnd"/>
      <w:r>
        <w:rPr>
          <w:rFonts w:ascii="Times New Roman" w:eastAsia="Times New Roman" w:hAnsi="Times New Roman" w:cs="Times New Roman"/>
          <w:color w:val="000000"/>
          <w:spacing w:val="2"/>
          <w:sz w:val="28"/>
          <w:szCs w:val="28"/>
          <w:lang w:bidi="ru-RU"/>
        </w:rPr>
        <w:t>әҗәгатьнекараучызаткадәлилләрнешәхсәнүзебәян итәргә;</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eastAsia="Times New Roman" w:hAnsi="Times New Roman" w:cs="Times New Roman"/>
          <w:color w:val="000000"/>
          <w:spacing w:val="2"/>
          <w:sz w:val="28"/>
          <w:szCs w:val="28"/>
          <w:lang w:val="tt-RU" w:bidi="ru-RU"/>
        </w:rPr>
        <w:t>2) органның тиешле структур бүлекчәсендә яисә тиешле вазыйфаи заттан язма мөрәҗәгатьне теркәү турында телдән (шул исәптән телефон буенча) яисә электрон формада, шулай ук аны карау вакытлары турында, мәгълүмат алырга;</w:t>
      </w:r>
    </w:p>
    <w:p w:rsidR="00477DF4" w:rsidRDefault="00477DF4" w:rsidP="00950DDC">
      <w:pPr>
        <w:widowControl w:val="0"/>
        <w:spacing w:after="0" w:line="240" w:lineRule="auto"/>
        <w:ind w:right="-1" w:firstLine="567"/>
        <w:jc w:val="both"/>
        <w:rPr>
          <w:rFonts w:eastAsiaTheme="minorHAnsi"/>
          <w:lang w:val="tt-RU" w:eastAsia="en-US"/>
        </w:rPr>
      </w:pPr>
      <w:r>
        <w:rPr>
          <w:rFonts w:ascii="Times New Roman" w:eastAsia="Times New Roman" w:hAnsi="Times New Roman" w:cs="Times New Roman"/>
          <w:color w:val="000000"/>
          <w:spacing w:val="2"/>
          <w:sz w:val="28"/>
          <w:szCs w:val="28"/>
          <w:lang w:val="tt-RU" w:bidi="ru-RU"/>
        </w:rPr>
        <w:t>3) язма мөрәҗәгатьне кабул иткән органның вәкаләтле заты (вазыйфаи зат) тарафыннан гражданнар тапшырылган икенче нөсхәдә датаны, фамилиясен һәм инициалларын күрсәтеп, язма мөрәҗәгатьне кабул итү фактын имза кую юлы белән таныклауга;</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eastAsia="Times New Roman" w:hAnsi="Times New Roman" w:cs="Times New Roman"/>
          <w:color w:val="000000"/>
          <w:spacing w:val="2"/>
          <w:sz w:val="28"/>
          <w:szCs w:val="28"/>
          <w:lang w:val="tt-RU" w:bidi="ru-RU"/>
        </w:rPr>
        <w:t xml:space="preserve">4) өстәмә документлар һәм материаллар тапшырырга яисә аларны сорап, </w:t>
      </w:r>
      <w:r>
        <w:rPr>
          <w:rFonts w:ascii="Times New Roman" w:eastAsia="Times New Roman" w:hAnsi="Times New Roman" w:cs="Times New Roman"/>
          <w:color w:val="000000"/>
          <w:spacing w:val="2"/>
          <w:sz w:val="28"/>
          <w:szCs w:val="28"/>
          <w:lang w:val="tt-RU" w:bidi="ru-RU"/>
        </w:rPr>
        <w:lastRenderedPageBreak/>
        <w:t>шул исәптән электрон формада да, мөрәҗәгать итәргә;</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eastAsia="Times New Roman" w:hAnsi="Times New Roman" w:cs="Times New Roman"/>
          <w:color w:val="000000"/>
          <w:spacing w:val="2"/>
          <w:sz w:val="28"/>
          <w:szCs w:val="28"/>
          <w:lang w:val="tt-RU" w:bidi="ru-RU"/>
        </w:rPr>
        <w:t>5) әгәр бу башка затларның хокукларына, ирекләренә һәм законлы мәнфәгатьләренә кагылмаса һәм күрсәтелгән документларда һәм материалларда дәүләт серен яисә федераль закон белән саклана торган бүтән серне тәшкил итмәсә, мөрәҗәгатьне карауга кагылышлы документлар һәм материаллар белән танышырга;</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eastAsia="Times New Roman" w:hAnsi="Times New Roman" w:cs="Times New Roman"/>
          <w:color w:val="000000"/>
          <w:spacing w:val="2"/>
          <w:sz w:val="28"/>
          <w:szCs w:val="28"/>
          <w:lang w:val="tt-RU" w:bidi="ru-RU"/>
        </w:rPr>
        <w:t>6) мөрәҗәгатьтә куелган мәсьәләләрнең асылы буенча, "Россия Федерациясе гражданнары мөрәҗәгатьләрен карау тәртибе турында" Федераль законның 11 нче статьясында күрсәтелгән очраклардан тыш, язмача җавап алырга, мөрәҗәгатьтә куелган мәсьәләләрне хәл итү компетенциясенә кергән органга яисә вазыйфаи затка язма мөрәҗәгатьне яңадан күчерү турында хәбәрнамә алырга;</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eastAsia="Times New Roman" w:hAnsi="Times New Roman" w:cs="Times New Roman"/>
          <w:color w:val="000000"/>
          <w:spacing w:val="2"/>
          <w:sz w:val="28"/>
          <w:szCs w:val="28"/>
          <w:lang w:val="tt-RU" w:bidi="ru-RU"/>
        </w:rPr>
        <w:t>7) мөрәҗәгать буенча кабул ителгән карарга яисә гамәлгә (гамәл кылмавына) Россия Федерациясе законнары нигезендә административ һәм (яисә) суд тәртибендә карауга шикаять белән мөрәҗәгать итәргә;</w:t>
      </w:r>
    </w:p>
    <w:p w:rsidR="00477DF4" w:rsidRDefault="00477DF4" w:rsidP="00950DDC">
      <w:pPr>
        <w:widowControl w:val="0"/>
        <w:spacing w:after="0" w:line="240" w:lineRule="auto"/>
        <w:ind w:right="-1" w:firstLine="567"/>
        <w:jc w:val="both"/>
        <w:rPr>
          <w:rFonts w:ascii="Times New Roman" w:eastAsiaTheme="minorHAnsi" w:hAnsi="Times New Roman" w:cs="Times New Roman"/>
          <w:sz w:val="28"/>
          <w:szCs w:val="28"/>
          <w:lang w:val="tt-RU" w:eastAsia="en-US"/>
        </w:rPr>
      </w:pPr>
      <w:r>
        <w:rPr>
          <w:rFonts w:ascii="Times New Roman" w:eastAsia="Times New Roman" w:hAnsi="Times New Roman" w:cs="Times New Roman"/>
          <w:color w:val="000000"/>
          <w:spacing w:val="2"/>
          <w:sz w:val="28"/>
          <w:szCs w:val="28"/>
          <w:lang w:val="tt-RU" w:bidi="ru-RU"/>
        </w:rPr>
        <w:t xml:space="preserve">8) </w:t>
      </w:r>
      <w:r>
        <w:rPr>
          <w:rFonts w:ascii="Times New Roman" w:hAnsi="Times New Roman" w:cs="Times New Roman"/>
          <w:sz w:val="28"/>
          <w:szCs w:val="28"/>
          <w:lang w:val="tt-RU"/>
        </w:rPr>
        <w:t xml:space="preserve">мөрәҗәгатьне карауны туктату турында гариза белән мөрәҗәгать итәргә; </w:t>
      </w:r>
    </w:p>
    <w:p w:rsidR="00477DF4" w:rsidRDefault="00477DF4" w:rsidP="00950DDC">
      <w:pPr>
        <w:widowControl w:val="0"/>
        <w:spacing w:after="0" w:line="240" w:lineRule="auto"/>
        <w:ind w:right="-1"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9)  мөрәҗәгать буенча кабул ителгән карарга шикаять бирергә; </w:t>
      </w:r>
    </w:p>
    <w:p w:rsidR="00477DF4" w:rsidRDefault="00477DF4" w:rsidP="00950DDC">
      <w:pPr>
        <w:widowControl w:val="0"/>
        <w:spacing w:after="0" w:line="240" w:lineRule="auto"/>
        <w:ind w:right="-1"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10) вәкил хезмәтләреннән файдаланырга; </w:t>
      </w:r>
    </w:p>
    <w:p w:rsidR="00477DF4" w:rsidRDefault="00477DF4" w:rsidP="00950DDC">
      <w:pPr>
        <w:widowControl w:val="0"/>
        <w:spacing w:after="0" w:line="240" w:lineRule="auto"/>
        <w:ind w:right="-1" w:firstLine="567"/>
        <w:jc w:val="both"/>
        <w:rPr>
          <w:rFonts w:ascii="Times New Roman" w:hAnsi="Times New Roman" w:cs="Times New Roman"/>
          <w:sz w:val="28"/>
          <w:szCs w:val="28"/>
          <w:lang w:val="tt-RU"/>
        </w:rPr>
      </w:pPr>
      <w:r>
        <w:rPr>
          <w:rFonts w:ascii="Times New Roman" w:hAnsi="Times New Roman" w:cs="Times New Roman"/>
          <w:sz w:val="28"/>
          <w:szCs w:val="28"/>
          <w:lang w:val="tt-RU"/>
        </w:rPr>
        <w:t>11) законнарда билгеләнгән тәртиптә мөрәҗәгатьне караганда органның яисә вазыйфаи затның законсыз гамәлләренә (гамәл кылмауларына) китерелгән зыянны каплауга һәм мораль зыянны компенсацияләүгә.</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val="tt-RU" w:bidi="ru-RU"/>
        </w:rPr>
      </w:pPr>
    </w:p>
    <w:p w:rsidR="00477DF4" w:rsidRDefault="00477DF4" w:rsidP="00950DDC">
      <w:pPr>
        <w:widowControl w:val="0"/>
        <w:numPr>
          <w:ilvl w:val="0"/>
          <w:numId w:val="2"/>
        </w:numPr>
        <w:spacing w:after="0" w:line="240" w:lineRule="auto"/>
        <w:ind w:right="-1" w:firstLine="567"/>
        <w:jc w:val="center"/>
        <w:rPr>
          <w:rFonts w:ascii="Times New Roman" w:eastAsia="Times New Roman" w:hAnsi="Times New Roman" w:cs="Times New Roman"/>
          <w:b/>
          <w:bCs/>
          <w:color w:val="000000"/>
          <w:spacing w:val="5"/>
          <w:sz w:val="28"/>
          <w:szCs w:val="28"/>
          <w:lang w:bidi="ru-RU"/>
        </w:rPr>
      </w:pPr>
      <w:proofErr w:type="spellStart"/>
      <w:r>
        <w:rPr>
          <w:rFonts w:ascii="Times New Roman" w:hAnsi="Times New Roman" w:cs="Times New Roman"/>
          <w:b/>
          <w:sz w:val="28"/>
          <w:szCs w:val="28"/>
        </w:rPr>
        <w:t>Шикаятьне</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карау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буенча</w:t>
      </w:r>
      <w:proofErr w:type="spellEnd"/>
      <w:r>
        <w:rPr>
          <w:rFonts w:ascii="Times New Roman" w:hAnsi="Times New Roman" w:cs="Times New Roman"/>
          <w:b/>
          <w:sz w:val="28"/>
          <w:szCs w:val="28"/>
        </w:rPr>
        <w:t xml:space="preserve"> орган яки </w:t>
      </w:r>
      <w:proofErr w:type="spellStart"/>
      <w:r>
        <w:rPr>
          <w:rFonts w:ascii="Times New Roman" w:hAnsi="Times New Roman" w:cs="Times New Roman"/>
          <w:b/>
          <w:sz w:val="28"/>
          <w:szCs w:val="28"/>
        </w:rPr>
        <w:t>вазыйфаи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затның</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бурычлары</w:t>
      </w:r>
      <w:proofErr w:type="spellEnd"/>
      <w:r>
        <w:rPr>
          <w:rFonts w:ascii="Times New Roman" w:hAnsi="Times New Roman" w:cs="Times New Roman"/>
          <w:b/>
          <w:sz w:val="28"/>
          <w:szCs w:val="28"/>
        </w:rPr>
        <w:t xml:space="preserve"> </w:t>
      </w:r>
    </w:p>
    <w:p w:rsidR="00477DF4" w:rsidRDefault="00477DF4" w:rsidP="00950DDC">
      <w:pPr>
        <w:widowControl w:val="0"/>
        <w:spacing w:after="0" w:line="240" w:lineRule="auto"/>
        <w:ind w:right="-1" w:firstLine="567"/>
        <w:jc w:val="both"/>
        <w:rPr>
          <w:rFonts w:ascii="Times New Roman" w:eastAsia="Times New Roman" w:hAnsi="Times New Roman" w:cs="Times New Roman"/>
          <w:b/>
          <w:bCs/>
          <w:color w:val="000000"/>
          <w:spacing w:val="5"/>
          <w:sz w:val="28"/>
          <w:szCs w:val="28"/>
          <w:lang w:bidi="ru-RU"/>
        </w:rPr>
      </w:pPr>
    </w:p>
    <w:p w:rsidR="00477DF4" w:rsidRDefault="00477DF4" w:rsidP="00950DDC">
      <w:pPr>
        <w:widowControl w:val="0"/>
        <w:spacing w:after="0" w:line="240" w:lineRule="auto"/>
        <w:ind w:right="-1" w:firstLine="567"/>
        <w:jc w:val="both"/>
        <w:rPr>
          <w:rFonts w:ascii="Times New Roman" w:eastAsiaTheme="minorHAnsi" w:hAnsi="Times New Roman" w:cs="Times New Roman"/>
          <w:sz w:val="28"/>
          <w:szCs w:val="28"/>
          <w:lang w:val="tt-RU" w:eastAsia="en-US"/>
        </w:rPr>
      </w:pPr>
      <w:r>
        <w:rPr>
          <w:rFonts w:ascii="Times New Roman" w:hAnsi="Times New Roman" w:cs="Times New Roman"/>
          <w:sz w:val="28"/>
          <w:szCs w:val="28"/>
        </w:rPr>
        <w:t>В</w:t>
      </w:r>
      <w:r>
        <w:rPr>
          <w:rFonts w:ascii="Times New Roman" w:hAnsi="Times New Roman" w:cs="Times New Roman"/>
          <w:sz w:val="28"/>
          <w:szCs w:val="28"/>
          <w:lang w:val="tt-RU"/>
        </w:rPr>
        <w:t>әкаләте</w:t>
      </w:r>
      <w:proofErr w:type="spellStart"/>
      <w:r>
        <w:rPr>
          <w:rFonts w:ascii="Times New Roman" w:hAnsi="Times New Roman" w:cs="Times New Roman"/>
          <w:sz w:val="28"/>
          <w:szCs w:val="28"/>
        </w:rPr>
        <w:t>нә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тиешле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керә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о</w:t>
      </w:r>
      <w:proofErr w:type="spellStart"/>
      <w:r>
        <w:rPr>
          <w:rFonts w:ascii="Times New Roman" w:hAnsi="Times New Roman" w:cs="Times New Roman"/>
          <w:sz w:val="28"/>
          <w:szCs w:val="28"/>
        </w:rPr>
        <w:t>рган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яисә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вазыйфаи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бурычлы</w:t>
      </w:r>
      <w:proofErr w:type="spellEnd"/>
      <w:r>
        <w:rPr>
          <w:rFonts w:ascii="Times New Roman" w:hAnsi="Times New Roman" w:cs="Times New Roman"/>
          <w:sz w:val="28"/>
          <w:szCs w:val="28"/>
        </w:rPr>
        <w:t xml:space="preserve">: </w:t>
      </w:r>
    </w:p>
    <w:p w:rsidR="00477DF4" w:rsidRDefault="00477DF4" w:rsidP="00950DDC">
      <w:pPr>
        <w:widowControl w:val="0"/>
        <w:spacing w:after="0" w:line="240" w:lineRule="auto"/>
        <w:ind w:right="-1"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1) шикаятьне кабул итәргә һәм теркәргә; </w:t>
      </w:r>
    </w:p>
    <w:p w:rsidR="00477DF4" w:rsidRDefault="00477DF4" w:rsidP="00950DDC">
      <w:pPr>
        <w:widowControl w:val="0"/>
        <w:spacing w:after="0" w:line="240" w:lineRule="auto"/>
        <w:ind w:right="-1" w:firstLine="567"/>
        <w:jc w:val="both"/>
        <w:rPr>
          <w:rFonts w:ascii="Times New Roman" w:hAnsi="Times New Roman" w:cs="Times New Roman"/>
          <w:sz w:val="28"/>
          <w:szCs w:val="28"/>
          <w:lang w:val="tt-RU"/>
        </w:rPr>
      </w:pPr>
      <w:r>
        <w:rPr>
          <w:rFonts w:ascii="Times New Roman" w:hAnsi="Times New Roman" w:cs="Times New Roman"/>
          <w:sz w:val="28"/>
          <w:szCs w:val="28"/>
          <w:lang w:val="tt-RU"/>
        </w:rPr>
        <w:t>2) законнарда билгеләнгән вакытта шикаятьне карарга, шикаятьтә китерелгән барлык дәлилләрне һәм фактларны объектив һәм үз вакытында тикшерергә;</w:t>
      </w:r>
    </w:p>
    <w:p w:rsidR="00477DF4" w:rsidRDefault="00477DF4" w:rsidP="00950DDC">
      <w:pPr>
        <w:widowControl w:val="0"/>
        <w:spacing w:after="0" w:line="240" w:lineRule="auto"/>
        <w:ind w:right="-1"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3) кирәк очракта, судлардан, алдан тикшерү органнарыннан һәм сорау алу органнарыннан  тыш, башка органнардан һәм башка вазыйфаи затлардан  мөрәҗәгатьне карау өчен кирәкле документларны һәм материалларны, шул исәптән электрон рәвештә дә,  соратып алырга, шулай ук вазыйфаи затлардан аңлатмалар соратып алырга, шаһитларны һәм экспертларны чакырырга; </w:t>
      </w:r>
    </w:p>
    <w:p w:rsidR="00477DF4" w:rsidRDefault="00477DF4" w:rsidP="00950DDC">
      <w:pPr>
        <w:widowControl w:val="0"/>
        <w:spacing w:after="0" w:line="240" w:lineRule="auto"/>
        <w:ind w:right="-1"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4) шикаять буенча РФ һәм ТР законнарына нигезләнгән һәм дәлилләнгән карар кабул итәргә һәм аның реаль үтәлешен тәэмин итәргә.; </w:t>
      </w:r>
    </w:p>
    <w:p w:rsidR="00477DF4" w:rsidRDefault="00477DF4" w:rsidP="00950DDC">
      <w:pPr>
        <w:widowControl w:val="0"/>
        <w:spacing w:after="0" w:line="240" w:lineRule="auto"/>
        <w:ind w:right="-1" w:firstLine="567"/>
        <w:jc w:val="both"/>
        <w:rPr>
          <w:rFonts w:ascii="Times New Roman" w:hAnsi="Times New Roman" w:cs="Times New Roman"/>
          <w:sz w:val="28"/>
          <w:szCs w:val="28"/>
          <w:lang w:val="tt-RU"/>
        </w:rPr>
      </w:pPr>
      <w:r>
        <w:rPr>
          <w:rFonts w:ascii="Times New Roman" w:hAnsi="Times New Roman" w:cs="Times New Roman"/>
          <w:sz w:val="28"/>
          <w:szCs w:val="28"/>
          <w:lang w:val="tt-RU"/>
        </w:rPr>
        <w:t>5) гражданнарга шикаятьне карау нәтиҗәләре турында законнарда билгеләнгән вакытта мөрәҗәгатьтә күрсәтелгән почта адресы буенча язмача, мөрәҗәгатьтә күрсәтелгән электрон почта адресы электрон документ рзвешендә яисә аның белән килешү буенча телдән хәбәр итәргә.</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val="tt-RU" w:bidi="ru-RU"/>
        </w:rPr>
      </w:pPr>
    </w:p>
    <w:p w:rsidR="00477DF4" w:rsidRDefault="00477DF4" w:rsidP="00950DDC">
      <w:pPr>
        <w:widowControl w:val="0"/>
        <w:numPr>
          <w:ilvl w:val="0"/>
          <w:numId w:val="2"/>
        </w:numPr>
        <w:spacing w:after="0" w:line="240" w:lineRule="auto"/>
        <w:ind w:right="-1" w:firstLine="567"/>
        <w:jc w:val="center"/>
        <w:outlineLvl w:val="1"/>
        <w:rPr>
          <w:rFonts w:ascii="Times New Roman" w:eastAsia="Times New Roman" w:hAnsi="Times New Roman" w:cs="Times New Roman"/>
          <w:b/>
          <w:bCs/>
          <w:color w:val="000000"/>
          <w:spacing w:val="5"/>
          <w:sz w:val="28"/>
          <w:szCs w:val="28"/>
          <w:lang w:bidi="ru-RU"/>
        </w:rPr>
      </w:pPr>
      <w:bookmarkStart w:id="6" w:name="bookmark17"/>
      <w:r>
        <w:rPr>
          <w:rFonts w:ascii="Times New Roman" w:hAnsi="Times New Roman" w:cs="Times New Roman"/>
          <w:b/>
          <w:sz w:val="28"/>
          <w:szCs w:val="28"/>
          <w:lang w:val="tt-RU"/>
        </w:rPr>
        <w:t>Шикаять буенча карар</w:t>
      </w:r>
      <w:r>
        <w:rPr>
          <w:rFonts w:ascii="Times New Roman" w:hAnsi="Times New Roman" w:cs="Times New Roman"/>
          <w:sz w:val="28"/>
          <w:szCs w:val="28"/>
          <w:lang w:val="tt-RU"/>
        </w:rPr>
        <w:t xml:space="preserve"> </w:t>
      </w:r>
      <w:bookmarkEnd w:id="6"/>
    </w:p>
    <w:p w:rsidR="00477DF4" w:rsidRDefault="00477DF4" w:rsidP="00950DDC">
      <w:pPr>
        <w:widowControl w:val="0"/>
        <w:spacing w:after="0" w:line="240" w:lineRule="auto"/>
        <w:ind w:right="-1" w:firstLine="567"/>
        <w:jc w:val="both"/>
        <w:outlineLvl w:val="1"/>
        <w:rPr>
          <w:rFonts w:ascii="Times New Roman" w:eastAsia="Times New Roman" w:hAnsi="Times New Roman" w:cs="Times New Roman"/>
          <w:b/>
          <w:bCs/>
          <w:color w:val="000000"/>
          <w:spacing w:val="5"/>
          <w:sz w:val="28"/>
          <w:szCs w:val="28"/>
          <w:lang w:bidi="ru-RU"/>
        </w:rPr>
      </w:pP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val="tt-RU" w:bidi="ru-RU"/>
        </w:rPr>
      </w:pP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карарда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нигезенә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салынган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мотивлар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фактлар</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законны</w:t>
      </w:r>
      <w:proofErr w:type="gramEnd"/>
      <w:r>
        <w:rPr>
          <w:rFonts w:ascii="Times New Roman" w:hAnsi="Times New Roman" w:cs="Times New Roman"/>
          <w:sz w:val="28"/>
          <w:szCs w:val="28"/>
        </w:rPr>
        <w:t>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яисә</w:t>
      </w:r>
      <w:proofErr w:type="spellEnd"/>
      <w:r>
        <w:rPr>
          <w:rFonts w:ascii="Times New Roman" w:hAnsi="Times New Roman" w:cs="Times New Roman"/>
          <w:sz w:val="28"/>
          <w:szCs w:val="28"/>
        </w:rPr>
        <w:t xml:space="preserve"> башка норматив </w:t>
      </w:r>
      <w:proofErr w:type="spellStart"/>
      <w:r>
        <w:rPr>
          <w:rFonts w:ascii="Times New Roman" w:hAnsi="Times New Roman" w:cs="Times New Roman"/>
          <w:sz w:val="28"/>
          <w:szCs w:val="28"/>
        </w:rPr>
        <w:t>хокукый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конкрет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статьяларына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сылтамалар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кирәкле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очракларда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белдерелә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карарны</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гамәлдән</w:t>
      </w:r>
      <w:r>
        <w:rPr>
          <w:rFonts w:ascii="Times New Roman" w:hAnsi="Times New Roman" w:cs="Times New Roman"/>
          <w:sz w:val="28"/>
          <w:szCs w:val="28"/>
        </w:rPr>
        <w:t xml:space="preserve"> </w:t>
      </w:r>
      <w:proofErr w:type="spellStart"/>
      <w:r>
        <w:rPr>
          <w:rFonts w:ascii="Times New Roman" w:hAnsi="Times New Roman" w:cs="Times New Roman"/>
          <w:sz w:val="28"/>
          <w:szCs w:val="28"/>
        </w:rPr>
        <w:t>чыгару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яисә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үзгәртү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күрсәтмә</w:t>
      </w:r>
      <w:proofErr w:type="spellEnd"/>
      <w:r>
        <w:rPr>
          <w:rFonts w:ascii="Times New Roman" w:hAnsi="Times New Roman" w:cs="Times New Roman"/>
          <w:sz w:val="28"/>
          <w:szCs w:val="28"/>
        </w:rPr>
        <w:t xml:space="preserve">, кабул </w:t>
      </w:r>
      <w:proofErr w:type="spellStart"/>
      <w:r>
        <w:rPr>
          <w:rFonts w:ascii="Times New Roman" w:hAnsi="Times New Roman" w:cs="Times New Roman"/>
          <w:sz w:val="28"/>
          <w:szCs w:val="28"/>
        </w:rPr>
        <w:t>ителгән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карарны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үтәү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срогы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законсыз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карар</w:t>
      </w:r>
      <w:proofErr w:type="spellEnd"/>
      <w:r>
        <w:rPr>
          <w:rFonts w:ascii="Times New Roman" w:hAnsi="Times New Roman" w:cs="Times New Roman"/>
          <w:sz w:val="28"/>
          <w:szCs w:val="28"/>
        </w:rPr>
        <w:t xml:space="preserve"> кабул </w:t>
      </w:r>
      <w:proofErr w:type="spellStart"/>
      <w:r>
        <w:rPr>
          <w:rFonts w:ascii="Times New Roman" w:hAnsi="Times New Roman" w:cs="Times New Roman"/>
          <w:sz w:val="28"/>
          <w:szCs w:val="28"/>
        </w:rPr>
        <w:t>иткән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яисә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законсыз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гамә</w:t>
      </w:r>
      <w:proofErr w:type="gramStart"/>
      <w:r>
        <w:rPr>
          <w:rFonts w:ascii="Times New Roman" w:hAnsi="Times New Roman" w:cs="Times New Roman"/>
          <w:sz w:val="28"/>
          <w:szCs w:val="28"/>
        </w:rPr>
        <w:t>л</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кылган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гамәл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кылмаган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вазыйфаи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затны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җаваплылыкка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тарту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кирәклеге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күрсәтмә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шулай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w:t>
      </w:r>
      <w:proofErr w:type="spellEnd"/>
      <w:r>
        <w:rPr>
          <w:rFonts w:ascii="Times New Roman" w:hAnsi="Times New Roman" w:cs="Times New Roman"/>
          <w:sz w:val="28"/>
          <w:szCs w:val="28"/>
        </w:rPr>
        <w:t xml:space="preserve"> кабул </w:t>
      </w:r>
      <w:proofErr w:type="spellStart"/>
      <w:r>
        <w:rPr>
          <w:rFonts w:ascii="Times New Roman" w:hAnsi="Times New Roman" w:cs="Times New Roman"/>
          <w:sz w:val="28"/>
          <w:szCs w:val="28"/>
        </w:rPr>
        <w:t>ителгән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бирү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тәртибе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булырга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тиеш</w:t>
      </w:r>
      <w:proofErr w:type="spellEnd"/>
      <w:r>
        <w:rPr>
          <w:rFonts w:ascii="Times New Roman" w:hAnsi="Times New Roman" w:cs="Times New Roman"/>
          <w:sz w:val="28"/>
          <w:szCs w:val="28"/>
        </w:rPr>
        <w:t>.</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bidi="ru-RU"/>
        </w:rPr>
      </w:pPr>
    </w:p>
    <w:p w:rsidR="00477DF4" w:rsidRDefault="00477DF4" w:rsidP="00950DDC">
      <w:pPr>
        <w:widowControl w:val="0"/>
        <w:numPr>
          <w:ilvl w:val="0"/>
          <w:numId w:val="2"/>
        </w:numPr>
        <w:spacing w:after="0" w:line="240" w:lineRule="auto"/>
        <w:ind w:right="-1" w:firstLine="567"/>
        <w:jc w:val="center"/>
        <w:outlineLvl w:val="1"/>
        <w:rPr>
          <w:rFonts w:ascii="Times New Roman" w:eastAsia="Times New Roman" w:hAnsi="Times New Roman" w:cs="Times New Roman"/>
          <w:b/>
          <w:bCs/>
          <w:color w:val="000000"/>
          <w:spacing w:val="5"/>
          <w:sz w:val="28"/>
          <w:szCs w:val="28"/>
          <w:lang w:bidi="ru-RU"/>
        </w:rPr>
      </w:pPr>
      <w:bookmarkStart w:id="7" w:name="bookmark18"/>
      <w:proofErr w:type="spellStart"/>
      <w:r>
        <w:rPr>
          <w:rFonts w:ascii="Times New Roman" w:hAnsi="Times New Roman" w:cs="Times New Roman"/>
          <w:b/>
          <w:sz w:val="28"/>
          <w:szCs w:val="28"/>
        </w:rPr>
        <w:t>Шикаять</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буенча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карар</w:t>
      </w:r>
      <w:proofErr w:type="spellEnd"/>
      <w:r>
        <w:rPr>
          <w:rFonts w:ascii="Times New Roman" w:hAnsi="Times New Roman" w:cs="Times New Roman"/>
          <w:b/>
          <w:sz w:val="28"/>
          <w:szCs w:val="28"/>
        </w:rPr>
        <w:t xml:space="preserve"> кабул </w:t>
      </w:r>
      <w:proofErr w:type="gramStart"/>
      <w:r>
        <w:rPr>
          <w:rFonts w:ascii="Times New Roman" w:hAnsi="Times New Roman" w:cs="Times New Roman"/>
          <w:b/>
          <w:sz w:val="28"/>
          <w:szCs w:val="28"/>
        </w:rPr>
        <w:t>ит</w:t>
      </w:r>
      <w:proofErr w:type="gramEnd"/>
      <w:r>
        <w:rPr>
          <w:rFonts w:ascii="Times New Roman" w:hAnsi="Times New Roman" w:cs="Times New Roman"/>
          <w:b/>
          <w:sz w:val="28"/>
          <w:szCs w:val="28"/>
        </w:rPr>
        <w:t>ү нәтиҗәләре</w:t>
      </w:r>
      <w:bookmarkEnd w:id="7"/>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bidi="ru-RU"/>
        </w:rPr>
      </w:pPr>
    </w:p>
    <w:p w:rsidR="00477DF4" w:rsidRDefault="00477DF4" w:rsidP="00950DDC">
      <w:pPr>
        <w:widowControl w:val="0"/>
        <w:numPr>
          <w:ilvl w:val="0"/>
          <w:numId w:val="6"/>
        </w:numPr>
        <w:spacing w:after="0" w:line="240" w:lineRule="auto"/>
        <w:ind w:right="-1" w:firstLine="567"/>
        <w:jc w:val="both"/>
        <w:rPr>
          <w:rFonts w:ascii="Times New Roman" w:eastAsia="Times New Roman" w:hAnsi="Times New Roman" w:cs="Times New Roman"/>
          <w:color w:val="000000"/>
          <w:spacing w:val="2"/>
          <w:sz w:val="28"/>
          <w:szCs w:val="28"/>
          <w:lang w:bidi="ru-RU"/>
        </w:rPr>
      </w:pPr>
      <w:r>
        <w:rPr>
          <w:rFonts w:ascii="Times New Roman" w:eastAsia="Times New Roman" w:hAnsi="Times New Roman" w:cs="Times New Roman"/>
          <w:color w:val="000000"/>
          <w:spacing w:val="2"/>
          <w:sz w:val="28"/>
          <w:szCs w:val="28"/>
          <w:lang w:bidi="ru-RU"/>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тулысынча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яисә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өлешчә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канәгатьләндерелергә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тиеш</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дип</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табылса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чыгарган</w:t>
      </w:r>
      <w:proofErr w:type="spellEnd"/>
      <w:r>
        <w:rPr>
          <w:rFonts w:ascii="Times New Roman" w:hAnsi="Times New Roman" w:cs="Times New Roman"/>
          <w:sz w:val="28"/>
          <w:szCs w:val="28"/>
        </w:rPr>
        <w:t xml:space="preserve"> орган </w:t>
      </w:r>
      <w:proofErr w:type="spellStart"/>
      <w:r>
        <w:rPr>
          <w:rFonts w:ascii="Times New Roman" w:hAnsi="Times New Roman" w:cs="Times New Roman"/>
          <w:sz w:val="28"/>
          <w:szCs w:val="28"/>
        </w:rPr>
        <w:t>яисә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вазыйфаи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зат</w:t>
      </w:r>
      <w:proofErr w:type="spellEnd"/>
      <w:r>
        <w:rPr>
          <w:rFonts w:ascii="Times New Roman" w:hAnsi="Times New Roman" w:cs="Times New Roman"/>
          <w:sz w:val="28"/>
          <w:szCs w:val="28"/>
        </w:rPr>
        <w:t xml:space="preserve"> граждан</w:t>
      </w:r>
      <w:r>
        <w:rPr>
          <w:rFonts w:ascii="Times New Roman" w:hAnsi="Times New Roman" w:cs="Times New Roman"/>
          <w:sz w:val="28"/>
          <w:szCs w:val="28"/>
          <w:lang w:val="tt-RU"/>
        </w:rPr>
        <w:t>нар</w:t>
      </w:r>
      <w:proofErr w:type="spellStart"/>
      <w:r>
        <w:rPr>
          <w:rFonts w:ascii="Times New Roman" w:hAnsi="Times New Roman" w:cs="Times New Roman"/>
          <w:sz w:val="28"/>
          <w:szCs w:val="28"/>
        </w:rPr>
        <w:t>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бозылган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хокукларын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торгызу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кирәкле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чаралар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күрергә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шулай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гражда</w:t>
      </w:r>
      <w:proofErr w:type="spellEnd"/>
      <w:r>
        <w:rPr>
          <w:rFonts w:ascii="Times New Roman" w:hAnsi="Times New Roman" w:cs="Times New Roman"/>
          <w:sz w:val="28"/>
          <w:szCs w:val="28"/>
          <w:lang w:val="tt-RU"/>
        </w:rPr>
        <w:t>ннарның</w:t>
      </w:r>
      <w:r>
        <w:rPr>
          <w:rFonts w:ascii="Times New Roman" w:hAnsi="Times New Roman" w:cs="Times New Roman"/>
          <w:sz w:val="28"/>
          <w:szCs w:val="28"/>
        </w:rPr>
        <w:t xml:space="preserve"> </w:t>
      </w:r>
      <w:proofErr w:type="spellStart"/>
      <w:r>
        <w:rPr>
          <w:rFonts w:ascii="Times New Roman" w:hAnsi="Times New Roman" w:cs="Times New Roman"/>
          <w:sz w:val="28"/>
          <w:szCs w:val="28"/>
        </w:rPr>
        <w:t>үтенече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кабул </w:t>
      </w:r>
      <w:proofErr w:type="spellStart"/>
      <w:r>
        <w:rPr>
          <w:rFonts w:ascii="Times New Roman" w:hAnsi="Times New Roman" w:cs="Times New Roman"/>
          <w:sz w:val="28"/>
          <w:szCs w:val="28"/>
        </w:rPr>
        <w:t>ителгән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кызыксынган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затлар</w:t>
      </w:r>
      <w:proofErr w:type="spellEnd"/>
      <w:r>
        <w:rPr>
          <w:rFonts w:ascii="Times New Roman" w:hAnsi="Times New Roman" w:cs="Times New Roman"/>
          <w:sz w:val="28"/>
          <w:szCs w:val="28"/>
          <w:lang w:val="tt-RU"/>
        </w:rPr>
        <w:t xml:space="preserve">га </w:t>
      </w:r>
      <w:proofErr w:type="spellStart"/>
      <w:r>
        <w:rPr>
          <w:rFonts w:ascii="Times New Roman" w:hAnsi="Times New Roman" w:cs="Times New Roman"/>
          <w:sz w:val="28"/>
          <w:szCs w:val="28"/>
        </w:rPr>
        <w:t>хәбәр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итәргә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тиеш</w:t>
      </w:r>
      <w:proofErr w:type="spellEnd"/>
      <w:r>
        <w:rPr>
          <w:rFonts w:ascii="Times New Roman" w:hAnsi="Times New Roman" w:cs="Times New Roman"/>
          <w:sz w:val="28"/>
          <w:szCs w:val="28"/>
        </w:rPr>
        <w:t>.</w:t>
      </w:r>
    </w:p>
    <w:p w:rsidR="00477DF4" w:rsidRDefault="00477DF4" w:rsidP="00950DDC">
      <w:pPr>
        <w:widowControl w:val="0"/>
        <w:numPr>
          <w:ilvl w:val="0"/>
          <w:numId w:val="6"/>
        </w:numPr>
        <w:spacing w:after="0" w:line="240" w:lineRule="auto"/>
        <w:ind w:right="-1" w:firstLine="567"/>
        <w:jc w:val="both"/>
        <w:rPr>
          <w:rFonts w:ascii="Times New Roman" w:eastAsia="Times New Roman" w:hAnsi="Times New Roman" w:cs="Times New Roman"/>
          <w:color w:val="000000"/>
          <w:spacing w:val="2"/>
          <w:sz w:val="28"/>
          <w:szCs w:val="28"/>
          <w:lang w:bidi="ru-RU"/>
        </w:rPr>
      </w:pPr>
      <w:r>
        <w:rPr>
          <w:rFonts w:ascii="Times New Roman" w:hAnsi="Times New Roman" w:cs="Times New Roman"/>
          <w:sz w:val="28"/>
          <w:szCs w:val="28"/>
          <w:lang w:val="tt-RU"/>
        </w:rPr>
        <w:t>Д</w:t>
      </w:r>
      <w:proofErr w:type="spellStart"/>
      <w:r>
        <w:rPr>
          <w:rFonts w:ascii="Times New Roman" w:hAnsi="Times New Roman" w:cs="Times New Roman"/>
          <w:sz w:val="28"/>
          <w:szCs w:val="28"/>
        </w:rPr>
        <w:t>өрес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булмаган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яисә</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гра</w:t>
      </w:r>
      <w:r>
        <w:rPr>
          <w:rFonts w:ascii="Times New Roman" w:hAnsi="Times New Roman" w:cs="Times New Roman"/>
          <w:sz w:val="28"/>
          <w:szCs w:val="28"/>
        </w:rPr>
        <w:t>ж</w:t>
      </w:r>
      <w:r>
        <w:rPr>
          <w:rFonts w:ascii="Times New Roman" w:hAnsi="Times New Roman" w:cs="Times New Roman"/>
          <w:sz w:val="28"/>
          <w:szCs w:val="28"/>
          <w:lang w:val="tt-RU"/>
        </w:rPr>
        <w:t xml:space="preserve">даннарның исеменә тап төшерә торган </w:t>
      </w:r>
      <w:proofErr w:type="spellStart"/>
      <w:r>
        <w:rPr>
          <w:rFonts w:ascii="Times New Roman" w:hAnsi="Times New Roman" w:cs="Times New Roman"/>
          <w:sz w:val="28"/>
          <w:szCs w:val="28"/>
        </w:rPr>
        <w:t>белешмәләр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массакүләм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мәгълүмат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чараларында</w:t>
      </w:r>
      <w:proofErr w:type="spellEnd"/>
      <w:r>
        <w:rPr>
          <w:rFonts w:ascii="Times New Roman" w:hAnsi="Times New Roman" w:cs="Times New Roman"/>
          <w:sz w:val="28"/>
          <w:szCs w:val="28"/>
          <w:lang w:val="tt-RU"/>
        </w:rPr>
        <w:t xml:space="preserve"> басылып чыккан булса</w:t>
      </w:r>
      <w:r>
        <w:rPr>
          <w:rFonts w:ascii="Times New Roman" w:hAnsi="Times New Roman" w:cs="Times New Roman"/>
          <w:sz w:val="28"/>
          <w:szCs w:val="28"/>
        </w:rPr>
        <w:t xml:space="preserve">, </w:t>
      </w:r>
      <w:proofErr w:type="spellStart"/>
      <w:r>
        <w:rPr>
          <w:rFonts w:ascii="Times New Roman" w:hAnsi="Times New Roman" w:cs="Times New Roman"/>
          <w:sz w:val="28"/>
          <w:szCs w:val="28"/>
        </w:rPr>
        <w:t>әлеге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мәгълүматларны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биргән</w:t>
      </w:r>
      <w:proofErr w:type="spellEnd"/>
      <w:r>
        <w:rPr>
          <w:rFonts w:ascii="Times New Roman" w:hAnsi="Times New Roman" w:cs="Times New Roman"/>
          <w:sz w:val="28"/>
          <w:szCs w:val="28"/>
        </w:rPr>
        <w:t xml:space="preserve"> орган </w:t>
      </w:r>
      <w:proofErr w:type="spellStart"/>
      <w:r>
        <w:rPr>
          <w:rFonts w:ascii="Times New Roman" w:hAnsi="Times New Roman" w:cs="Times New Roman"/>
          <w:sz w:val="28"/>
          <w:szCs w:val="28"/>
        </w:rPr>
        <w:t>яисә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вазыйфаи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законнарда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билгеләнгән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тәртиптә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кире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кагуны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бастырып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чыгару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чаралар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күрергә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тиеш</w:t>
      </w:r>
      <w:proofErr w:type="spellEnd"/>
      <w:r>
        <w:rPr>
          <w:rFonts w:ascii="Times New Roman" w:hAnsi="Times New Roman" w:cs="Times New Roman"/>
          <w:sz w:val="28"/>
          <w:szCs w:val="28"/>
        </w:rPr>
        <w:t>.</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bidi="ru-RU"/>
        </w:rPr>
      </w:pPr>
    </w:p>
    <w:p w:rsidR="00477DF4" w:rsidRDefault="00477DF4" w:rsidP="00950DDC">
      <w:pPr>
        <w:widowControl w:val="0"/>
        <w:numPr>
          <w:ilvl w:val="0"/>
          <w:numId w:val="2"/>
        </w:numPr>
        <w:spacing w:after="0" w:line="240" w:lineRule="auto"/>
        <w:ind w:right="-1" w:firstLine="567"/>
        <w:jc w:val="center"/>
        <w:outlineLvl w:val="1"/>
        <w:rPr>
          <w:rFonts w:ascii="Times New Roman" w:eastAsia="Times New Roman" w:hAnsi="Times New Roman" w:cs="Times New Roman"/>
          <w:b/>
          <w:bCs/>
          <w:color w:val="000000"/>
          <w:spacing w:val="5"/>
          <w:sz w:val="28"/>
          <w:szCs w:val="28"/>
          <w:lang w:bidi="ru-RU"/>
        </w:rPr>
      </w:pPr>
      <w:bookmarkStart w:id="8" w:name="bookmark19"/>
      <w:r>
        <w:rPr>
          <w:rFonts w:ascii="Times New Roman" w:hAnsi="Times New Roman" w:cs="Times New Roman"/>
          <w:b/>
          <w:sz w:val="28"/>
          <w:szCs w:val="28"/>
          <w:lang w:val="tt-RU"/>
        </w:rPr>
        <w:t>О</w:t>
      </w:r>
      <w:proofErr w:type="spellStart"/>
      <w:r>
        <w:rPr>
          <w:rFonts w:ascii="Times New Roman" w:hAnsi="Times New Roman" w:cs="Times New Roman"/>
          <w:b/>
          <w:sz w:val="28"/>
          <w:szCs w:val="28"/>
        </w:rPr>
        <w:t>рганнарының</w:t>
      </w:r>
      <w:proofErr w:type="spellEnd"/>
      <w:r>
        <w:rPr>
          <w:rFonts w:ascii="Times New Roman" w:eastAsia="Times New Roman" w:hAnsi="Times New Roman" w:cs="Times New Roman"/>
          <w:b/>
          <w:bCs/>
          <w:color w:val="000000"/>
          <w:spacing w:val="5"/>
          <w:sz w:val="28"/>
          <w:szCs w:val="28"/>
          <w:lang w:bidi="ru-RU"/>
        </w:rPr>
        <w:t xml:space="preserve"> </w:t>
      </w:r>
      <w:r>
        <w:rPr>
          <w:rFonts w:ascii="Times New Roman" w:hAnsi="Times New Roman" w:cs="Times New Roman"/>
          <w:b/>
          <w:sz w:val="28"/>
          <w:szCs w:val="28"/>
        </w:rPr>
        <w:t>"</w:t>
      </w:r>
      <w:proofErr w:type="spellStart"/>
      <w:r>
        <w:rPr>
          <w:rFonts w:ascii="Times New Roman" w:hAnsi="Times New Roman" w:cs="Times New Roman"/>
          <w:b/>
          <w:sz w:val="28"/>
          <w:szCs w:val="28"/>
        </w:rPr>
        <w:t>турыдан</w:t>
      </w:r>
      <w:proofErr w:type="spellEnd"/>
      <w:r>
        <w:rPr>
          <w:rFonts w:ascii="Times New Roman" w:hAnsi="Times New Roman" w:cs="Times New Roman"/>
          <w:b/>
          <w:sz w:val="28"/>
          <w:szCs w:val="28"/>
        </w:rPr>
        <w:t>-туры линия"</w:t>
      </w:r>
      <w:r>
        <w:rPr>
          <w:rFonts w:ascii="Times New Roman" w:hAnsi="Times New Roman" w:cs="Times New Roman"/>
          <w:b/>
          <w:sz w:val="28"/>
          <w:szCs w:val="28"/>
          <w:lang w:val="tt-RU"/>
        </w:rPr>
        <w:t xml:space="preserve"> </w:t>
      </w:r>
      <w:proofErr w:type="spellStart"/>
      <w:r>
        <w:rPr>
          <w:rFonts w:ascii="Times New Roman" w:hAnsi="Times New Roman" w:cs="Times New Roman"/>
          <w:b/>
          <w:sz w:val="28"/>
          <w:szCs w:val="28"/>
        </w:rPr>
        <w:t>һәм</w:t>
      </w:r>
      <w:proofErr w:type="spellEnd"/>
      <w:r>
        <w:rPr>
          <w:rFonts w:ascii="Times New Roman" w:hAnsi="Times New Roman" w:cs="Times New Roman"/>
          <w:b/>
          <w:sz w:val="28"/>
          <w:szCs w:val="28"/>
          <w:lang w:val="tt-RU"/>
        </w:rPr>
        <w:t xml:space="preserve"> "</w:t>
      </w:r>
      <w:proofErr w:type="spellStart"/>
      <w:r>
        <w:rPr>
          <w:rFonts w:ascii="Times New Roman" w:hAnsi="Times New Roman" w:cs="Times New Roman"/>
          <w:b/>
          <w:sz w:val="28"/>
          <w:szCs w:val="28"/>
        </w:rPr>
        <w:t>кайнар</w:t>
      </w:r>
      <w:proofErr w:type="spellEnd"/>
      <w:r>
        <w:rPr>
          <w:rFonts w:ascii="Times New Roman" w:hAnsi="Times New Roman" w:cs="Times New Roman"/>
          <w:b/>
          <w:sz w:val="28"/>
          <w:szCs w:val="28"/>
        </w:rPr>
        <w:t xml:space="preserve"> линия"  </w:t>
      </w:r>
      <w:proofErr w:type="spellStart"/>
      <w:r>
        <w:rPr>
          <w:rFonts w:ascii="Times New Roman" w:hAnsi="Times New Roman" w:cs="Times New Roman"/>
          <w:b/>
          <w:sz w:val="28"/>
          <w:szCs w:val="28"/>
        </w:rPr>
        <w:t>телефоннары</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буенча</w:t>
      </w:r>
      <w:proofErr w:type="spellEnd"/>
      <w:r>
        <w:rPr>
          <w:rFonts w:ascii="Times New Roman" w:hAnsi="Times New Roman" w:cs="Times New Roman"/>
          <w:b/>
          <w:sz w:val="28"/>
          <w:szCs w:val="28"/>
          <w:lang w:val="tt-RU"/>
        </w:rPr>
        <w:t xml:space="preserve"> кабул ителгән г</w:t>
      </w:r>
      <w:proofErr w:type="spellStart"/>
      <w:r>
        <w:rPr>
          <w:rFonts w:ascii="Times New Roman" w:hAnsi="Times New Roman" w:cs="Times New Roman"/>
          <w:b/>
          <w:sz w:val="28"/>
          <w:szCs w:val="28"/>
        </w:rPr>
        <w:t>ражданнарның</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мөрәҗәгатьләрен</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карау</w:t>
      </w:r>
      <w:bookmarkEnd w:id="8"/>
      <w:proofErr w:type="spellEnd"/>
    </w:p>
    <w:p w:rsidR="00477DF4" w:rsidRDefault="00477DF4" w:rsidP="00950DDC">
      <w:pPr>
        <w:widowControl w:val="0"/>
        <w:spacing w:after="0" w:line="240" w:lineRule="auto"/>
        <w:ind w:right="-1" w:firstLine="567"/>
        <w:outlineLvl w:val="1"/>
        <w:rPr>
          <w:rFonts w:ascii="Times New Roman" w:eastAsia="Times New Roman" w:hAnsi="Times New Roman" w:cs="Times New Roman"/>
          <w:b/>
          <w:bCs/>
          <w:color w:val="000000"/>
          <w:spacing w:val="5"/>
          <w:sz w:val="28"/>
          <w:szCs w:val="28"/>
          <w:lang w:bidi="ru-RU"/>
        </w:rPr>
      </w:pPr>
    </w:p>
    <w:p w:rsidR="00477DF4" w:rsidRDefault="00477DF4" w:rsidP="00950DDC">
      <w:pPr>
        <w:widowControl w:val="0"/>
        <w:numPr>
          <w:ilvl w:val="0"/>
          <w:numId w:val="8"/>
        </w:numPr>
        <w:spacing w:after="0" w:line="240" w:lineRule="auto"/>
        <w:ind w:right="-1" w:firstLine="567"/>
        <w:jc w:val="both"/>
        <w:rPr>
          <w:rFonts w:ascii="Times New Roman" w:eastAsia="Times New Roman" w:hAnsi="Times New Roman" w:cs="Times New Roman"/>
          <w:color w:val="000000"/>
          <w:spacing w:val="2"/>
          <w:sz w:val="28"/>
          <w:szCs w:val="28"/>
          <w:lang w:bidi="ru-RU"/>
        </w:rPr>
      </w:pPr>
      <w:r>
        <w:rPr>
          <w:rFonts w:ascii="Times New Roman" w:eastAsia="Times New Roman" w:hAnsi="Times New Roman" w:cs="Times New Roman"/>
          <w:color w:val="000000"/>
          <w:spacing w:val="2"/>
          <w:sz w:val="28"/>
          <w:szCs w:val="28"/>
          <w:lang w:bidi="ru-RU"/>
        </w:rPr>
        <w:t xml:space="preserve"> </w:t>
      </w:r>
      <w:proofErr w:type="spellStart"/>
      <w:r>
        <w:rPr>
          <w:rFonts w:ascii="Times New Roman" w:hAnsi="Times New Roman" w:cs="Times New Roman"/>
          <w:sz w:val="28"/>
          <w:szCs w:val="28"/>
        </w:rPr>
        <w:t>Органнар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гражданнарның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эшчәнлекләре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мәгълүмат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хокукларын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гамәлгә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ашыруны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тәэмин</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ит</w:t>
      </w:r>
      <w:proofErr w:type="gramEnd"/>
      <w:r>
        <w:rPr>
          <w:rFonts w:ascii="Times New Roman" w:hAnsi="Times New Roman" w:cs="Times New Roman"/>
          <w:sz w:val="28"/>
          <w:szCs w:val="28"/>
        </w:rPr>
        <w:t>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максатларында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шулай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гражданнарның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мөрәҗәгатьләрен</w:t>
      </w:r>
      <w:proofErr w:type="spellEnd"/>
      <w:r>
        <w:rPr>
          <w:rFonts w:ascii="Times New Roman" w:hAnsi="Times New Roman" w:cs="Times New Roman"/>
          <w:sz w:val="28"/>
          <w:szCs w:val="28"/>
        </w:rPr>
        <w:t xml:space="preserve"> кабул </w:t>
      </w:r>
      <w:proofErr w:type="spellStart"/>
      <w:r>
        <w:rPr>
          <w:rFonts w:ascii="Times New Roman" w:hAnsi="Times New Roman" w:cs="Times New Roman"/>
          <w:sz w:val="28"/>
          <w:szCs w:val="28"/>
        </w:rPr>
        <w:t>итү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өчен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турыдан</w:t>
      </w:r>
      <w:proofErr w:type="spellEnd"/>
      <w:r>
        <w:rPr>
          <w:rFonts w:ascii="Times New Roman" w:hAnsi="Times New Roman" w:cs="Times New Roman"/>
          <w:sz w:val="28"/>
          <w:szCs w:val="28"/>
        </w:rPr>
        <w:t xml:space="preserve">-туры линия"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кайнар</w:t>
      </w:r>
      <w:proofErr w:type="spellEnd"/>
      <w:r>
        <w:rPr>
          <w:rFonts w:ascii="Times New Roman" w:hAnsi="Times New Roman" w:cs="Times New Roman"/>
          <w:sz w:val="28"/>
          <w:szCs w:val="28"/>
        </w:rPr>
        <w:t xml:space="preserve"> линия"</w:t>
      </w:r>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эшен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оештыра</w:t>
      </w:r>
      <w:proofErr w:type="spellEnd"/>
      <w:r>
        <w:rPr>
          <w:rFonts w:ascii="Times New Roman" w:hAnsi="Times New Roman" w:cs="Times New Roman"/>
          <w:sz w:val="28"/>
          <w:szCs w:val="28"/>
        </w:rPr>
        <w:t xml:space="preserve"> ала.</w:t>
      </w:r>
    </w:p>
    <w:p w:rsidR="00477DF4" w:rsidRDefault="00477DF4" w:rsidP="00950DDC">
      <w:pPr>
        <w:widowControl w:val="0"/>
        <w:numPr>
          <w:ilvl w:val="0"/>
          <w:numId w:val="8"/>
        </w:numPr>
        <w:spacing w:after="0" w:line="240" w:lineRule="auto"/>
        <w:ind w:right="-1" w:firstLine="567"/>
        <w:jc w:val="both"/>
        <w:rPr>
          <w:rFonts w:ascii="Times New Roman" w:eastAsia="Times New Roman" w:hAnsi="Times New Roman" w:cs="Times New Roman"/>
          <w:color w:val="000000"/>
          <w:spacing w:val="2"/>
          <w:sz w:val="28"/>
          <w:szCs w:val="28"/>
          <w:lang w:bidi="ru-RU"/>
        </w:rPr>
      </w:pPr>
      <w:proofErr w:type="spellStart"/>
      <w:r>
        <w:rPr>
          <w:rFonts w:ascii="Times New Roman" w:hAnsi="Times New Roman" w:cs="Times New Roman"/>
          <w:sz w:val="28"/>
          <w:szCs w:val="28"/>
        </w:rPr>
        <w:t>Органнарның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турыдан</w:t>
      </w:r>
      <w:proofErr w:type="spellEnd"/>
      <w:r>
        <w:rPr>
          <w:rFonts w:ascii="Times New Roman" w:hAnsi="Times New Roman" w:cs="Times New Roman"/>
          <w:sz w:val="28"/>
          <w:szCs w:val="28"/>
        </w:rPr>
        <w:t xml:space="preserve">-туры линия"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кайнар</w:t>
      </w:r>
      <w:proofErr w:type="spellEnd"/>
      <w:r>
        <w:rPr>
          <w:rFonts w:ascii="Times New Roman" w:hAnsi="Times New Roman" w:cs="Times New Roman"/>
          <w:sz w:val="28"/>
          <w:szCs w:val="28"/>
        </w:rPr>
        <w:t xml:space="preserve"> линия" </w:t>
      </w:r>
      <w:proofErr w:type="spellStart"/>
      <w:r>
        <w:rPr>
          <w:rFonts w:ascii="Times New Roman" w:hAnsi="Times New Roman" w:cs="Times New Roman"/>
          <w:sz w:val="28"/>
          <w:szCs w:val="28"/>
        </w:rPr>
        <w:t>телефоннары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кабул </w:t>
      </w:r>
      <w:proofErr w:type="spellStart"/>
      <w:r>
        <w:rPr>
          <w:rFonts w:ascii="Times New Roman" w:hAnsi="Times New Roman" w:cs="Times New Roman"/>
          <w:sz w:val="28"/>
          <w:szCs w:val="28"/>
        </w:rPr>
        <w:t>ителгән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мөрәҗәгатьләр</w:t>
      </w:r>
      <w:proofErr w:type="spellEnd"/>
      <w:r>
        <w:rPr>
          <w:rFonts w:ascii="Times New Roman" w:hAnsi="Times New Roman" w:cs="Times New Roman"/>
          <w:sz w:val="28"/>
          <w:szCs w:val="28"/>
        </w:rPr>
        <w:t xml:space="preserve"> РФ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ТР </w:t>
      </w:r>
      <w:proofErr w:type="spellStart"/>
      <w:r>
        <w:rPr>
          <w:rFonts w:ascii="Times New Roman" w:hAnsi="Times New Roman" w:cs="Times New Roman"/>
          <w:sz w:val="28"/>
          <w:szCs w:val="28"/>
        </w:rPr>
        <w:t>законнары</w:t>
      </w:r>
      <w:proofErr w:type="spellEnd"/>
      <w:r>
        <w:rPr>
          <w:rFonts w:ascii="Times New Roman" w:hAnsi="Times New Roman" w:cs="Times New Roman"/>
          <w:sz w:val="28"/>
          <w:szCs w:val="28"/>
          <w:lang w:val="tt-RU"/>
        </w:rPr>
        <w:t>нда</w:t>
      </w:r>
      <w:r>
        <w:rPr>
          <w:rFonts w:ascii="Times New Roman" w:hAnsi="Times New Roman" w:cs="Times New Roman"/>
          <w:sz w:val="28"/>
          <w:szCs w:val="28"/>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әлеге</w:t>
      </w:r>
      <w:proofErr w:type="spellEnd"/>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Т</w:t>
      </w:r>
      <w:proofErr w:type="gramEnd"/>
      <w:r>
        <w:rPr>
          <w:rFonts w:ascii="Times New Roman" w:hAnsi="Times New Roman" w:cs="Times New Roman"/>
          <w:sz w:val="28"/>
          <w:szCs w:val="28"/>
        </w:rPr>
        <w:t>әртиптә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билгеләнгән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вакытта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теркәлергә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тиеш</w:t>
      </w:r>
      <w:proofErr w:type="spellEnd"/>
      <w:r>
        <w:rPr>
          <w:rFonts w:ascii="Times New Roman" w:hAnsi="Times New Roman" w:cs="Times New Roman"/>
          <w:sz w:val="28"/>
          <w:szCs w:val="28"/>
        </w:rPr>
        <w:t xml:space="preserve">. </w:t>
      </w:r>
    </w:p>
    <w:p w:rsidR="00477DF4" w:rsidRDefault="00477DF4" w:rsidP="00950DDC">
      <w:pPr>
        <w:widowControl w:val="0"/>
        <w:numPr>
          <w:ilvl w:val="0"/>
          <w:numId w:val="8"/>
        </w:numPr>
        <w:spacing w:after="0" w:line="240" w:lineRule="auto"/>
        <w:ind w:right="-1" w:firstLine="567"/>
        <w:jc w:val="both"/>
        <w:rPr>
          <w:rFonts w:ascii="Times New Roman" w:eastAsia="Times New Roman" w:hAnsi="Times New Roman" w:cs="Times New Roman"/>
          <w:color w:val="000000"/>
          <w:spacing w:val="2"/>
          <w:sz w:val="28"/>
          <w:szCs w:val="28"/>
          <w:lang w:bidi="ru-RU"/>
        </w:rPr>
      </w:pPr>
      <w:proofErr w:type="spellStart"/>
      <w:r>
        <w:rPr>
          <w:rFonts w:ascii="Times New Roman" w:hAnsi="Times New Roman" w:cs="Times New Roman"/>
          <w:sz w:val="28"/>
          <w:szCs w:val="28"/>
        </w:rPr>
        <w:t>Вазыйфаи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зат</w:t>
      </w:r>
      <w:proofErr w:type="spellEnd"/>
      <w:r>
        <w:rPr>
          <w:rFonts w:ascii="Times New Roman" w:hAnsi="Times New Roman" w:cs="Times New Roman"/>
          <w:sz w:val="28"/>
          <w:szCs w:val="28"/>
        </w:rPr>
        <w:t xml:space="preserve"> органы, "</w:t>
      </w:r>
      <w:proofErr w:type="spellStart"/>
      <w:r>
        <w:rPr>
          <w:rFonts w:ascii="Times New Roman" w:hAnsi="Times New Roman" w:cs="Times New Roman"/>
          <w:sz w:val="28"/>
          <w:szCs w:val="28"/>
        </w:rPr>
        <w:t>турыдан</w:t>
      </w:r>
      <w:proofErr w:type="spellEnd"/>
      <w:r>
        <w:rPr>
          <w:rFonts w:ascii="Times New Roman" w:hAnsi="Times New Roman" w:cs="Times New Roman"/>
          <w:sz w:val="28"/>
          <w:szCs w:val="28"/>
        </w:rPr>
        <w:t xml:space="preserve">-туры линия"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кайнар</w:t>
      </w:r>
      <w:proofErr w:type="spellEnd"/>
      <w:r>
        <w:rPr>
          <w:rFonts w:ascii="Times New Roman" w:hAnsi="Times New Roman" w:cs="Times New Roman"/>
          <w:sz w:val="28"/>
          <w:szCs w:val="28"/>
        </w:rPr>
        <w:t xml:space="preserve"> линия"</w:t>
      </w:r>
      <w:r>
        <w:rPr>
          <w:rFonts w:ascii="Times New Roman" w:hAnsi="Times New Roman" w:cs="Times New Roman"/>
          <w:sz w:val="28"/>
          <w:szCs w:val="28"/>
          <w:lang w:val="tt-RU"/>
        </w:rPr>
        <w:t xml:space="preserve"> телефоннары буенча </w:t>
      </w:r>
      <w:proofErr w:type="spellStart"/>
      <w:r>
        <w:rPr>
          <w:rFonts w:ascii="Times New Roman" w:hAnsi="Times New Roman" w:cs="Times New Roman"/>
          <w:sz w:val="28"/>
          <w:szCs w:val="28"/>
        </w:rPr>
        <w:t>мөрәҗәгатьләр</w:t>
      </w:r>
      <w:proofErr w:type="spellEnd"/>
      <w:r>
        <w:rPr>
          <w:rFonts w:ascii="Times New Roman" w:hAnsi="Times New Roman" w:cs="Times New Roman"/>
          <w:sz w:val="28"/>
          <w:szCs w:val="28"/>
          <w:lang w:val="tt-RU"/>
        </w:rPr>
        <w:t>не</w:t>
      </w:r>
      <w:r>
        <w:rPr>
          <w:rFonts w:ascii="Times New Roman" w:hAnsi="Times New Roman" w:cs="Times New Roman"/>
          <w:sz w:val="28"/>
          <w:szCs w:val="28"/>
        </w:rPr>
        <w:t xml:space="preserve"> кабул </w:t>
      </w:r>
      <w:proofErr w:type="spellStart"/>
      <w:r>
        <w:rPr>
          <w:rFonts w:ascii="Times New Roman" w:hAnsi="Times New Roman" w:cs="Times New Roman"/>
          <w:sz w:val="28"/>
          <w:szCs w:val="28"/>
        </w:rPr>
        <w:t>итү</w:t>
      </w:r>
      <w:proofErr w:type="spellEnd"/>
      <w:r>
        <w:rPr>
          <w:rFonts w:ascii="Times New Roman" w:hAnsi="Times New Roman" w:cs="Times New Roman"/>
          <w:sz w:val="28"/>
          <w:szCs w:val="28"/>
          <w:lang w:val="tt-RU"/>
        </w:rPr>
        <w:t>не гамәлгә ашыручы вәкил</w:t>
      </w:r>
      <w:r>
        <w:rPr>
          <w:rFonts w:ascii="Times New Roman" w:hAnsi="Times New Roman" w:cs="Times New Roman"/>
          <w:sz w:val="28"/>
          <w:szCs w:val="28"/>
        </w:rPr>
        <w:t xml:space="preserve">, </w:t>
      </w:r>
      <w:r>
        <w:rPr>
          <w:rFonts w:ascii="Times New Roman" w:hAnsi="Times New Roman" w:cs="Times New Roman"/>
          <w:sz w:val="28"/>
          <w:szCs w:val="28"/>
          <w:lang w:val="tt-RU"/>
        </w:rPr>
        <w:t>гра</w:t>
      </w:r>
      <w:r>
        <w:rPr>
          <w:rFonts w:ascii="Times New Roman" w:hAnsi="Times New Roman" w:cs="Times New Roman"/>
          <w:sz w:val="28"/>
          <w:szCs w:val="28"/>
        </w:rPr>
        <w:t>ж</w:t>
      </w:r>
      <w:r>
        <w:rPr>
          <w:rFonts w:ascii="Times New Roman" w:hAnsi="Times New Roman" w:cs="Times New Roman"/>
          <w:sz w:val="28"/>
          <w:szCs w:val="28"/>
          <w:lang w:val="tt-RU"/>
        </w:rPr>
        <w:t>даннарның</w:t>
      </w:r>
      <w:r>
        <w:rPr>
          <w:rFonts w:ascii="Times New Roman" w:hAnsi="Times New Roman" w:cs="Times New Roman"/>
          <w:sz w:val="28"/>
          <w:szCs w:val="28"/>
        </w:rPr>
        <w:t xml:space="preserve"> </w:t>
      </w:r>
      <w:proofErr w:type="spellStart"/>
      <w:r>
        <w:rPr>
          <w:rFonts w:ascii="Times New Roman" w:hAnsi="Times New Roman" w:cs="Times New Roman"/>
          <w:sz w:val="28"/>
          <w:szCs w:val="28"/>
        </w:rPr>
        <w:t>мөрәҗәгат</w:t>
      </w:r>
      <w:proofErr w:type="spellEnd"/>
      <w:r>
        <w:rPr>
          <w:rFonts w:ascii="Times New Roman" w:hAnsi="Times New Roman" w:cs="Times New Roman"/>
          <w:sz w:val="28"/>
          <w:szCs w:val="28"/>
          <w:lang w:val="tt-RU"/>
        </w:rPr>
        <w:t>ен терки</w:t>
      </w:r>
      <w:r>
        <w:rPr>
          <w:rFonts w:ascii="Times New Roman" w:hAnsi="Times New Roman" w:cs="Times New Roman"/>
          <w:sz w:val="28"/>
          <w:szCs w:val="28"/>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lang w:val="tt-RU"/>
        </w:rPr>
        <w:t>м</w:t>
      </w:r>
      <w:proofErr w:type="gramEnd"/>
      <w:r>
        <w:rPr>
          <w:rFonts w:ascii="Times New Roman" w:hAnsi="Times New Roman" w:cs="Times New Roman"/>
          <w:sz w:val="28"/>
          <w:szCs w:val="28"/>
          <w:lang w:val="tt-RU"/>
        </w:rPr>
        <w:t>өрәҗәгат</w:t>
      </w:r>
      <w:r>
        <w:rPr>
          <w:rFonts w:ascii="Times New Roman" w:hAnsi="Times New Roman" w:cs="Times New Roman"/>
          <w:sz w:val="28"/>
          <w:szCs w:val="28"/>
        </w:rPr>
        <w:t>ь</w:t>
      </w:r>
      <w:r>
        <w:rPr>
          <w:rFonts w:ascii="Times New Roman" w:hAnsi="Times New Roman" w:cs="Times New Roman"/>
          <w:sz w:val="28"/>
          <w:szCs w:val="28"/>
          <w:lang w:val="tt-RU"/>
        </w:rPr>
        <w:t xml:space="preserve"> итүченең элемтә өчен</w:t>
      </w:r>
      <w:r>
        <w:rPr>
          <w:rFonts w:ascii="Times New Roman" w:hAnsi="Times New Roman" w:cs="Times New Roman"/>
          <w:sz w:val="28"/>
          <w:szCs w:val="28"/>
        </w:rPr>
        <w:t xml:space="preserve"> телефон</w:t>
      </w:r>
      <w:r>
        <w:rPr>
          <w:rFonts w:ascii="Times New Roman" w:hAnsi="Times New Roman" w:cs="Times New Roman"/>
          <w:sz w:val="28"/>
          <w:szCs w:val="28"/>
          <w:lang w:val="tt-RU"/>
        </w:rPr>
        <w:t>ын</w:t>
      </w:r>
      <w:r>
        <w:rPr>
          <w:rFonts w:ascii="Times New Roman" w:hAnsi="Times New Roman" w:cs="Times New Roman"/>
          <w:sz w:val="28"/>
          <w:szCs w:val="28"/>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(яки) электрон почта </w:t>
      </w:r>
      <w:proofErr w:type="spellStart"/>
      <w:r>
        <w:rPr>
          <w:rFonts w:ascii="Times New Roman" w:hAnsi="Times New Roman" w:cs="Times New Roman"/>
          <w:sz w:val="28"/>
          <w:szCs w:val="28"/>
        </w:rPr>
        <w:t>адреслары</w:t>
      </w:r>
      <w:proofErr w:type="spellEnd"/>
      <w:r>
        <w:rPr>
          <w:rFonts w:ascii="Times New Roman" w:hAnsi="Times New Roman" w:cs="Times New Roman"/>
          <w:sz w:val="28"/>
          <w:szCs w:val="28"/>
          <w:lang w:val="tt-RU"/>
        </w:rPr>
        <w:t>н</w:t>
      </w:r>
      <w:r>
        <w:rPr>
          <w:rFonts w:ascii="Times New Roman" w:hAnsi="Times New Roman" w:cs="Times New Roman"/>
          <w:sz w:val="28"/>
          <w:szCs w:val="28"/>
        </w:rPr>
        <w:t xml:space="preserve"> (</w:t>
      </w:r>
      <w:r>
        <w:rPr>
          <w:rFonts w:ascii="Times New Roman" w:hAnsi="Times New Roman" w:cs="Times New Roman"/>
          <w:sz w:val="28"/>
          <w:szCs w:val="28"/>
          <w:lang w:val="tt-RU"/>
        </w:rPr>
        <w:t xml:space="preserve">алар </w:t>
      </w:r>
      <w:proofErr w:type="spellStart"/>
      <w:r>
        <w:rPr>
          <w:rFonts w:ascii="Times New Roman" w:hAnsi="Times New Roman" w:cs="Times New Roman"/>
          <w:sz w:val="28"/>
          <w:szCs w:val="28"/>
        </w:rPr>
        <w:t>булган</w:t>
      </w:r>
      <w:proofErr w:type="spellEnd"/>
      <w:r>
        <w:rPr>
          <w:rFonts w:ascii="Times New Roman" w:hAnsi="Times New Roman" w:cs="Times New Roman"/>
          <w:sz w:val="28"/>
          <w:szCs w:val="28"/>
          <w:lang w:val="tt-RU"/>
        </w:rPr>
        <w:t xml:space="preserve"> очракта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мәсьәләнең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асылы</w:t>
      </w:r>
      <w:proofErr w:type="spellEnd"/>
      <w:r>
        <w:rPr>
          <w:rFonts w:ascii="Times New Roman" w:hAnsi="Times New Roman" w:cs="Times New Roman"/>
          <w:sz w:val="28"/>
          <w:szCs w:val="28"/>
          <w:lang w:val="tt-RU"/>
        </w:rPr>
        <w:t>н</w:t>
      </w:r>
      <w:r>
        <w:rPr>
          <w:rFonts w:ascii="Times New Roman" w:hAnsi="Times New Roman" w:cs="Times New Roman"/>
          <w:sz w:val="28"/>
          <w:szCs w:val="28"/>
        </w:rPr>
        <w:t xml:space="preserve">, </w:t>
      </w:r>
      <w:proofErr w:type="spellStart"/>
      <w:r>
        <w:rPr>
          <w:rFonts w:ascii="Times New Roman" w:hAnsi="Times New Roman" w:cs="Times New Roman"/>
          <w:sz w:val="28"/>
          <w:szCs w:val="28"/>
        </w:rPr>
        <w:t>мөрәҗәгать</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 xml:space="preserve">итүнең </w:t>
      </w:r>
      <w:r>
        <w:rPr>
          <w:rFonts w:ascii="Times New Roman" w:hAnsi="Times New Roman" w:cs="Times New Roman"/>
          <w:sz w:val="28"/>
          <w:szCs w:val="28"/>
        </w:rPr>
        <w:t>дата</w:t>
      </w:r>
      <w:r>
        <w:rPr>
          <w:rFonts w:ascii="Times New Roman" w:hAnsi="Times New Roman" w:cs="Times New Roman"/>
          <w:sz w:val="28"/>
          <w:szCs w:val="28"/>
          <w:lang w:val="tt-RU"/>
        </w:rPr>
        <w:t>сын</w:t>
      </w:r>
      <w:r>
        <w:rPr>
          <w:rFonts w:ascii="Times New Roman" w:hAnsi="Times New Roman" w:cs="Times New Roman"/>
          <w:sz w:val="28"/>
          <w:szCs w:val="28"/>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вакыты</w:t>
      </w:r>
      <w:proofErr w:type="spellEnd"/>
      <w:r>
        <w:rPr>
          <w:rFonts w:ascii="Times New Roman" w:hAnsi="Times New Roman" w:cs="Times New Roman"/>
          <w:sz w:val="28"/>
          <w:szCs w:val="28"/>
          <w:lang w:val="tt-RU"/>
        </w:rPr>
        <w:t xml:space="preserve">н күрсәтеп </w:t>
      </w:r>
      <w:proofErr w:type="spellStart"/>
      <w:r>
        <w:rPr>
          <w:rFonts w:ascii="Times New Roman" w:hAnsi="Times New Roman" w:cs="Times New Roman"/>
          <w:sz w:val="28"/>
          <w:szCs w:val="28"/>
        </w:rPr>
        <w:t>мө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әҗәгать</w:t>
      </w:r>
      <w:proofErr w:type="spellEnd"/>
      <w:r>
        <w:rPr>
          <w:rFonts w:ascii="Times New Roman" w:hAnsi="Times New Roman" w:cs="Times New Roman"/>
          <w:sz w:val="28"/>
          <w:szCs w:val="28"/>
          <w:lang w:val="tt-RU"/>
        </w:rPr>
        <w:t xml:space="preserve">нең электрон карточкасын </w:t>
      </w:r>
      <w:proofErr w:type="spellStart"/>
      <w:r>
        <w:rPr>
          <w:rFonts w:ascii="Times New Roman" w:hAnsi="Times New Roman" w:cs="Times New Roman"/>
          <w:sz w:val="28"/>
          <w:szCs w:val="28"/>
        </w:rPr>
        <w:t>формалаштыр</w:t>
      </w:r>
      <w:proofErr w:type="spellEnd"/>
      <w:r>
        <w:rPr>
          <w:rFonts w:ascii="Times New Roman" w:hAnsi="Times New Roman" w:cs="Times New Roman"/>
          <w:sz w:val="28"/>
          <w:szCs w:val="28"/>
          <w:lang w:val="tt-RU"/>
        </w:rPr>
        <w:t>а</w:t>
      </w:r>
      <w:r>
        <w:rPr>
          <w:rFonts w:ascii="Times New Roman" w:hAnsi="Times New Roman" w:cs="Times New Roman"/>
          <w:sz w:val="28"/>
          <w:szCs w:val="28"/>
        </w:rPr>
        <w:t xml:space="preserve">. </w:t>
      </w:r>
    </w:p>
    <w:p w:rsidR="00477DF4" w:rsidRDefault="00477DF4" w:rsidP="00950DDC">
      <w:pPr>
        <w:widowControl w:val="0"/>
        <w:numPr>
          <w:ilvl w:val="0"/>
          <w:numId w:val="8"/>
        </w:numPr>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hAnsi="Times New Roman" w:cs="Times New Roman"/>
          <w:sz w:val="28"/>
          <w:szCs w:val="28"/>
          <w:lang w:val="tt-RU"/>
        </w:rPr>
        <w:t xml:space="preserve"> Электрон карточкадагы белешмәләр мөрәҗәгатьтә куелган мәсьәләләрне хәл итү компетенциясенә кергән тиешле органнарга җибәрелә. </w:t>
      </w:r>
    </w:p>
    <w:p w:rsidR="00477DF4" w:rsidRDefault="00477DF4" w:rsidP="00950DDC">
      <w:pPr>
        <w:widowControl w:val="0"/>
        <w:numPr>
          <w:ilvl w:val="0"/>
          <w:numId w:val="8"/>
        </w:numPr>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hAnsi="Times New Roman" w:cs="Times New Roman"/>
          <w:sz w:val="28"/>
          <w:szCs w:val="28"/>
          <w:lang w:val="tt-RU"/>
        </w:rPr>
        <w:t xml:space="preserve"> "Турыдан-туры линияләр" һәм "кайнар линияләр" эше кабул итүче органнар тарафыннан норматив хокукый актлар нигезендә башкарыла.</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val="tt-RU" w:bidi="ru-RU"/>
        </w:rPr>
      </w:pPr>
    </w:p>
    <w:p w:rsidR="00477DF4" w:rsidRPr="00477DF4" w:rsidRDefault="00477DF4" w:rsidP="00950DDC">
      <w:pPr>
        <w:widowControl w:val="0"/>
        <w:numPr>
          <w:ilvl w:val="0"/>
          <w:numId w:val="2"/>
        </w:numPr>
        <w:spacing w:after="0" w:line="240" w:lineRule="auto"/>
        <w:ind w:right="-1" w:firstLine="567"/>
        <w:jc w:val="center"/>
        <w:outlineLvl w:val="1"/>
        <w:rPr>
          <w:rFonts w:ascii="Times New Roman" w:eastAsia="Times New Roman" w:hAnsi="Times New Roman" w:cs="Times New Roman"/>
          <w:b/>
          <w:bCs/>
          <w:color w:val="000000"/>
          <w:spacing w:val="5"/>
          <w:sz w:val="28"/>
          <w:szCs w:val="28"/>
          <w:lang w:val="tt-RU" w:bidi="ru-RU"/>
        </w:rPr>
      </w:pPr>
      <w:bookmarkStart w:id="9" w:name="bookmark20"/>
      <w:r w:rsidRPr="00477DF4">
        <w:rPr>
          <w:rFonts w:ascii="Times New Roman" w:hAnsi="Times New Roman" w:cs="Times New Roman"/>
          <w:b/>
          <w:sz w:val="28"/>
          <w:szCs w:val="28"/>
          <w:lang w:val="tt-RU"/>
        </w:rPr>
        <w:t>Күмәк мөрәҗәгатькә язмача җавап алу өчен гражданнарның хокукларына өстәмә гарантияләр</w:t>
      </w:r>
      <w:r w:rsidRPr="00477DF4">
        <w:rPr>
          <w:rFonts w:ascii="Times New Roman" w:eastAsia="Times New Roman" w:hAnsi="Times New Roman" w:cs="Times New Roman"/>
          <w:b/>
          <w:bCs/>
          <w:color w:val="000000"/>
          <w:spacing w:val="5"/>
          <w:sz w:val="28"/>
          <w:szCs w:val="28"/>
          <w:lang w:val="tt-RU" w:bidi="ru-RU"/>
        </w:rPr>
        <w:t xml:space="preserve"> </w:t>
      </w:r>
      <w:bookmarkEnd w:id="9"/>
    </w:p>
    <w:p w:rsidR="00477DF4" w:rsidRPr="00477DF4" w:rsidRDefault="00477DF4" w:rsidP="00950DDC">
      <w:pPr>
        <w:widowControl w:val="0"/>
        <w:spacing w:after="0" w:line="240" w:lineRule="auto"/>
        <w:ind w:right="-1" w:firstLine="567"/>
        <w:jc w:val="both"/>
        <w:outlineLvl w:val="1"/>
        <w:rPr>
          <w:rFonts w:ascii="Times New Roman" w:eastAsia="Times New Roman" w:hAnsi="Times New Roman" w:cs="Times New Roman"/>
          <w:b/>
          <w:bCs/>
          <w:color w:val="000000"/>
          <w:spacing w:val="5"/>
          <w:sz w:val="28"/>
          <w:szCs w:val="28"/>
          <w:lang w:val="tt-RU" w:bidi="ru-RU"/>
        </w:rPr>
      </w:pPr>
    </w:p>
    <w:p w:rsidR="00477DF4" w:rsidRDefault="00477DF4" w:rsidP="00950DDC">
      <w:pPr>
        <w:widowControl w:val="0"/>
        <w:numPr>
          <w:ilvl w:val="0"/>
          <w:numId w:val="10"/>
        </w:numPr>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eastAsia="Times New Roman" w:hAnsi="Times New Roman" w:cs="Times New Roman"/>
          <w:color w:val="000000"/>
          <w:spacing w:val="2"/>
          <w:sz w:val="28"/>
          <w:szCs w:val="28"/>
          <w:lang w:val="tt-RU" w:bidi="ru-RU"/>
        </w:rPr>
        <w:t xml:space="preserve"> </w:t>
      </w:r>
      <w:r>
        <w:rPr>
          <w:rFonts w:ascii="Times New Roman" w:hAnsi="Times New Roman" w:cs="Times New Roman"/>
          <w:sz w:val="28"/>
          <w:szCs w:val="28"/>
          <w:lang w:val="tt-RU"/>
        </w:rPr>
        <w:t xml:space="preserve">Гражданнарның күмәк мөрәҗәгатенә язмача җавап, мөрәҗәгатьтә җавапны алучы итеп күрсәтелгән яисә мөрәҗәгатькә кул куйган гражданнар коллективы вәкиле сыйфатында күрсәтелгән затка җибәрелә. </w:t>
      </w:r>
    </w:p>
    <w:p w:rsidR="00477DF4" w:rsidRDefault="00477DF4" w:rsidP="00950DDC">
      <w:pPr>
        <w:widowControl w:val="0"/>
        <w:numPr>
          <w:ilvl w:val="0"/>
          <w:numId w:val="10"/>
        </w:numPr>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hAnsi="Times New Roman" w:cs="Times New Roman"/>
          <w:sz w:val="28"/>
          <w:szCs w:val="28"/>
          <w:lang w:val="tt-RU"/>
        </w:rPr>
        <w:t xml:space="preserve"> Әгәр җавап алучы күмәк мөрәҗәгатьтә билгеләнмәгән булса, җавап яшәү урынын күрсәткән мөрәҗәгать итүчеләр (имза куючылар) исемлегендә күрсәтелгән беренче гражданга җибәрелә.</w:t>
      </w:r>
    </w:p>
    <w:p w:rsidR="00477DF4" w:rsidRDefault="00477DF4" w:rsidP="00950DDC">
      <w:pPr>
        <w:widowControl w:val="0"/>
        <w:numPr>
          <w:ilvl w:val="0"/>
          <w:numId w:val="10"/>
        </w:numPr>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hAnsi="Times New Roman" w:cs="Times New Roman"/>
          <w:sz w:val="28"/>
          <w:szCs w:val="28"/>
          <w:lang w:val="tt-RU"/>
        </w:rPr>
        <w:t xml:space="preserve"> Коллектив мөрәҗәгатькә җибәрү турындагы үтенеч берничә мөрәҗәгать итүче (имза куючылар) тарафыннан белдерелгән булса, җавапның күчермәсе аларның һәркайсына күрсәтелгән почта адреслары буенча җибәрелә.</w:t>
      </w:r>
      <w:r>
        <w:rPr>
          <w:rFonts w:ascii="Times New Roman" w:eastAsia="Times New Roman" w:hAnsi="Times New Roman" w:cs="Times New Roman"/>
          <w:color w:val="000000"/>
          <w:spacing w:val="2"/>
          <w:sz w:val="28"/>
          <w:szCs w:val="28"/>
          <w:lang w:val="tt-RU" w:bidi="ru-RU"/>
        </w:rPr>
        <w:t xml:space="preserve"> </w:t>
      </w:r>
    </w:p>
    <w:p w:rsidR="00477DF4" w:rsidRDefault="00477DF4" w:rsidP="00950DDC">
      <w:pPr>
        <w:widowControl w:val="0"/>
        <w:spacing w:after="0" w:line="240" w:lineRule="auto"/>
        <w:ind w:right="-1" w:firstLine="567"/>
        <w:jc w:val="both"/>
        <w:rPr>
          <w:rFonts w:ascii="Times New Roman" w:eastAsia="Times New Roman" w:hAnsi="Times New Roman" w:cs="Times New Roman"/>
          <w:color w:val="000000"/>
          <w:spacing w:val="2"/>
          <w:sz w:val="28"/>
          <w:szCs w:val="28"/>
          <w:lang w:val="tt-RU" w:bidi="ru-RU"/>
        </w:rPr>
      </w:pPr>
    </w:p>
    <w:p w:rsidR="00477DF4" w:rsidRDefault="00477DF4" w:rsidP="00950DDC">
      <w:pPr>
        <w:widowControl w:val="0"/>
        <w:numPr>
          <w:ilvl w:val="0"/>
          <w:numId w:val="2"/>
        </w:numPr>
        <w:spacing w:after="0" w:line="240" w:lineRule="auto"/>
        <w:ind w:right="-1" w:firstLine="567"/>
        <w:jc w:val="center"/>
        <w:outlineLvl w:val="1"/>
        <w:rPr>
          <w:rFonts w:ascii="Times New Roman" w:eastAsia="Times New Roman" w:hAnsi="Times New Roman" w:cs="Times New Roman"/>
          <w:b/>
          <w:bCs/>
          <w:color w:val="000000"/>
          <w:spacing w:val="5"/>
          <w:sz w:val="28"/>
          <w:szCs w:val="28"/>
          <w:lang w:val="tt-RU" w:bidi="ru-RU"/>
        </w:rPr>
      </w:pPr>
      <w:bookmarkStart w:id="10" w:name="bookmark21"/>
      <w:r>
        <w:rPr>
          <w:rFonts w:ascii="Times New Roman" w:hAnsi="Times New Roman" w:cs="Times New Roman"/>
          <w:b/>
          <w:sz w:val="28"/>
          <w:szCs w:val="28"/>
          <w:lang w:val="tt-RU"/>
        </w:rPr>
        <w:t xml:space="preserve">Коррупцион юнәлештәге фактлар буенча гражданнар мөрәҗәгатьләрен карау </w:t>
      </w:r>
      <w:bookmarkEnd w:id="10"/>
    </w:p>
    <w:p w:rsidR="00477DF4" w:rsidRDefault="00477DF4" w:rsidP="00950DDC">
      <w:pPr>
        <w:widowControl w:val="0"/>
        <w:spacing w:after="0" w:line="240" w:lineRule="auto"/>
        <w:ind w:right="-1" w:firstLine="567"/>
        <w:jc w:val="both"/>
        <w:outlineLvl w:val="1"/>
        <w:rPr>
          <w:rFonts w:ascii="Times New Roman" w:eastAsia="Times New Roman" w:hAnsi="Times New Roman" w:cs="Times New Roman"/>
          <w:b/>
          <w:bCs/>
          <w:color w:val="000000"/>
          <w:spacing w:val="5"/>
          <w:sz w:val="28"/>
          <w:szCs w:val="28"/>
          <w:lang w:val="tt-RU" w:bidi="ru-RU"/>
        </w:rPr>
      </w:pPr>
    </w:p>
    <w:p w:rsidR="00477DF4" w:rsidRDefault="00477DF4" w:rsidP="00950DDC">
      <w:pPr>
        <w:widowControl w:val="0"/>
        <w:numPr>
          <w:ilvl w:val="0"/>
          <w:numId w:val="12"/>
        </w:numPr>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eastAsia="Times New Roman" w:hAnsi="Times New Roman" w:cs="Times New Roman"/>
          <w:color w:val="000000"/>
          <w:spacing w:val="2"/>
          <w:sz w:val="28"/>
          <w:szCs w:val="28"/>
          <w:lang w:val="tt-RU" w:bidi="ru-RU"/>
        </w:rPr>
        <w:t xml:space="preserve"> </w:t>
      </w:r>
      <w:r>
        <w:rPr>
          <w:rFonts w:ascii="Times New Roman" w:hAnsi="Times New Roman" w:cs="Times New Roman"/>
          <w:sz w:val="28"/>
          <w:szCs w:val="28"/>
          <w:lang w:val="tt-RU"/>
        </w:rPr>
        <w:t>"Коррупциягә каршы көрәш турында" 2008 елның 25 декабрендәге 273-ФЗ номерлы Федераль закон һәм "Татарстан Республикасында коррупциягә каршы тору турында" 2006 елның 4 маендагы 34-TРЗ номерлы Татарстан Республикасы Законы нигезендә гражданнар коррупциячел юнәлештәге фактлар буенча мөрәҗәгатьләрне органнарга җибәрергә хокуклы.</w:t>
      </w:r>
    </w:p>
    <w:p w:rsidR="00477DF4" w:rsidRDefault="00477DF4" w:rsidP="00950DDC">
      <w:pPr>
        <w:widowControl w:val="0"/>
        <w:numPr>
          <w:ilvl w:val="0"/>
          <w:numId w:val="12"/>
        </w:numPr>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eastAsia="Times New Roman" w:hAnsi="Times New Roman" w:cs="Times New Roman"/>
          <w:color w:val="000000"/>
          <w:spacing w:val="2"/>
          <w:sz w:val="28"/>
          <w:szCs w:val="28"/>
          <w:lang w:val="tt-RU" w:bidi="ru-RU"/>
        </w:rPr>
        <w:t xml:space="preserve"> </w:t>
      </w:r>
      <w:r>
        <w:rPr>
          <w:rFonts w:ascii="Times New Roman" w:hAnsi="Times New Roman" w:cs="Times New Roman"/>
          <w:sz w:val="28"/>
          <w:szCs w:val="28"/>
          <w:lang w:val="tt-RU"/>
        </w:rPr>
        <w:t xml:space="preserve">Коррупция юнәлешендәге фактлар буенча гражданнарның мөрәҗәгатьләре үз эченә коррупция фактлары һәм янап акча алу, гражданнарның хокукларын һәм законлы мәнфәгатьләрен кысу, хезмәт тәртибенә карата таләпләрне бозу, шулай ук хезмәт урыныннан явызларча файдалану билгеләрен үз эченә алган бүтән гамәлләр кылу турында белешмәләрне ала. </w:t>
      </w:r>
    </w:p>
    <w:p w:rsidR="00477DF4" w:rsidRDefault="00477DF4" w:rsidP="00950DDC">
      <w:pPr>
        <w:widowControl w:val="0"/>
        <w:numPr>
          <w:ilvl w:val="0"/>
          <w:numId w:val="12"/>
        </w:numPr>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hAnsi="Times New Roman" w:cs="Times New Roman"/>
          <w:sz w:val="28"/>
          <w:szCs w:val="28"/>
          <w:lang w:val="tt-RU"/>
        </w:rPr>
        <w:t xml:space="preserve"> Кергән мөрәҗәгатьтә әзерләнә, кылына яки кылынган хокукка каршы гамәл турында, шулай ук аны әзерләүче, башкаручы яки кылган зат турында мәгълүмат булганда, мондый мөрәҗәгать хокук саклау органнарына аларның компетенциясе нигезендә җибәрелә.</w:t>
      </w:r>
    </w:p>
    <w:p w:rsidR="00477DF4" w:rsidRDefault="00477DF4" w:rsidP="00950DDC">
      <w:pPr>
        <w:widowControl w:val="0"/>
        <w:numPr>
          <w:ilvl w:val="0"/>
          <w:numId w:val="12"/>
        </w:numPr>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eastAsia="Times New Roman" w:hAnsi="Times New Roman" w:cs="Times New Roman"/>
          <w:color w:val="000000"/>
          <w:spacing w:val="2"/>
          <w:sz w:val="28"/>
          <w:szCs w:val="28"/>
          <w:lang w:val="tt-RU" w:bidi="ru-RU"/>
        </w:rPr>
        <w:t xml:space="preserve"> </w:t>
      </w:r>
      <w:r>
        <w:rPr>
          <w:rFonts w:ascii="Times New Roman" w:hAnsi="Times New Roman" w:cs="Times New Roman"/>
          <w:sz w:val="28"/>
          <w:szCs w:val="28"/>
          <w:lang w:val="tt-RU"/>
        </w:rPr>
        <w:t xml:space="preserve">Коррупция юнәлешендәге фактлар буенча гражданнарның мөрәҗәгатьләре белән эшләүче вазыйфаи затлар билгеләнгән тәртиптә Россия Федерациясе законнары нигезендә хезмәт мәгълүматын һәм конфиденциаль характердагы белешмәләрне саклау өчен шәхси җаваплылык тоталар. </w:t>
      </w:r>
    </w:p>
    <w:p w:rsidR="00477DF4" w:rsidRDefault="00477DF4" w:rsidP="00950DDC">
      <w:pPr>
        <w:widowControl w:val="0"/>
        <w:numPr>
          <w:ilvl w:val="0"/>
          <w:numId w:val="12"/>
        </w:numPr>
        <w:spacing w:after="0" w:line="240" w:lineRule="auto"/>
        <w:ind w:right="-1" w:firstLine="567"/>
        <w:jc w:val="both"/>
        <w:rPr>
          <w:rFonts w:ascii="Times New Roman" w:eastAsia="Times New Roman" w:hAnsi="Times New Roman" w:cs="Times New Roman"/>
          <w:color w:val="000000"/>
          <w:spacing w:val="2"/>
          <w:sz w:val="28"/>
          <w:szCs w:val="28"/>
          <w:lang w:val="tt-RU" w:bidi="ru-RU"/>
        </w:rPr>
      </w:pPr>
      <w:r>
        <w:rPr>
          <w:rFonts w:ascii="Times New Roman" w:hAnsi="Times New Roman" w:cs="Times New Roman"/>
          <w:sz w:val="28"/>
          <w:szCs w:val="28"/>
          <w:lang w:val="tt-RU"/>
        </w:rPr>
        <w:t xml:space="preserve"> Коррупция юнәлешендәге фактлар гражданнарның мөрәҗәгатьләре белән эшләү тәртибе органнарның норматив хокукый актлары белән билгеләнә.</w:t>
      </w:r>
    </w:p>
    <w:p w:rsidR="006F09F8" w:rsidRPr="00477DF4" w:rsidRDefault="006F09F8" w:rsidP="00950DDC">
      <w:pPr>
        <w:ind w:right="-1" w:firstLine="567"/>
        <w:rPr>
          <w:lang w:val="tt-RU"/>
        </w:rPr>
      </w:pPr>
    </w:p>
    <w:sectPr w:rsidR="006F09F8" w:rsidRPr="00477DF4" w:rsidSect="007E7A37">
      <w:pgSz w:w="11906" w:h="16838"/>
      <w:pgMar w:top="1134" w:right="99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24A0"/>
    <w:multiLevelType w:val="multilevel"/>
    <w:tmpl w:val="83CC8B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8"/>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0002870"/>
    <w:multiLevelType w:val="multilevel"/>
    <w:tmpl w:val="C0A873C6"/>
    <w:lvl w:ilvl="0">
      <w:start w:val="1"/>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8"/>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5B43DE5"/>
    <w:multiLevelType w:val="multilevel"/>
    <w:tmpl w:val="3F90F314"/>
    <w:lvl w:ilvl="0">
      <w:start w:val="1"/>
      <w:numFmt w:val="decimal"/>
      <w:lvlText w:val="23.%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FA37041"/>
    <w:multiLevelType w:val="multilevel"/>
    <w:tmpl w:val="7730D14E"/>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8"/>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5EC160BA"/>
    <w:multiLevelType w:val="multilevel"/>
    <w:tmpl w:val="1308A002"/>
    <w:lvl w:ilvl="0">
      <w:start w:val="1"/>
      <w:numFmt w:val="decimal"/>
      <w:lvlText w:val="20.%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8"/>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A7F5B56"/>
    <w:multiLevelType w:val="multilevel"/>
    <w:tmpl w:val="634A6E6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5"/>
        <w:w w:val="100"/>
        <w:position w:val="0"/>
        <w:sz w:val="28"/>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8"/>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1"/>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2"/>
  </w:num>
  <w:num w:numId="12">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F4"/>
    <w:rsid w:val="00477DF4"/>
    <w:rsid w:val="004C6C09"/>
    <w:rsid w:val="006F09F8"/>
    <w:rsid w:val="007530EC"/>
    <w:rsid w:val="007E7A37"/>
    <w:rsid w:val="00896A95"/>
    <w:rsid w:val="00905A55"/>
    <w:rsid w:val="00950DDC"/>
    <w:rsid w:val="00BE0365"/>
    <w:rsid w:val="00C01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77DF4"/>
    <w:rPr>
      <w:color w:val="0066CC"/>
      <w:u w:val="single"/>
    </w:rPr>
  </w:style>
  <w:style w:type="character" w:styleId="a4">
    <w:name w:val="FollowedHyperlink"/>
    <w:basedOn w:val="a0"/>
    <w:uiPriority w:val="99"/>
    <w:semiHidden/>
    <w:unhideWhenUsed/>
    <w:rsid w:val="00477DF4"/>
    <w:rPr>
      <w:color w:val="800080" w:themeColor="followedHyperlink"/>
      <w:u w:val="single"/>
    </w:rPr>
  </w:style>
  <w:style w:type="paragraph" w:styleId="a5">
    <w:name w:val="Balloon Text"/>
    <w:basedOn w:val="a"/>
    <w:link w:val="a6"/>
    <w:uiPriority w:val="99"/>
    <w:semiHidden/>
    <w:unhideWhenUsed/>
    <w:rsid w:val="00477DF4"/>
    <w:pPr>
      <w:spacing w:after="0" w:line="240" w:lineRule="auto"/>
    </w:pPr>
    <w:rPr>
      <w:rFonts w:ascii="Segoe UI" w:eastAsiaTheme="minorHAnsi" w:hAnsi="Segoe UI" w:cs="Segoe UI"/>
      <w:sz w:val="18"/>
      <w:szCs w:val="18"/>
      <w:lang w:eastAsia="en-US"/>
    </w:rPr>
  </w:style>
  <w:style w:type="character" w:customStyle="1" w:styleId="a6">
    <w:name w:val="Текст выноски Знак"/>
    <w:basedOn w:val="a0"/>
    <w:link w:val="a5"/>
    <w:uiPriority w:val="99"/>
    <w:semiHidden/>
    <w:rsid w:val="00477DF4"/>
    <w:rPr>
      <w:rFonts w:ascii="Segoe UI" w:eastAsiaTheme="minorHAnsi" w:hAnsi="Segoe UI" w:cs="Segoe UI"/>
      <w:sz w:val="18"/>
      <w:szCs w:val="18"/>
      <w:lang w:eastAsia="en-US"/>
    </w:rPr>
  </w:style>
  <w:style w:type="paragraph" w:styleId="a7">
    <w:name w:val="List Paragraph"/>
    <w:basedOn w:val="a"/>
    <w:uiPriority w:val="34"/>
    <w:qFormat/>
    <w:rsid w:val="00477DF4"/>
    <w:pPr>
      <w:ind w:left="720"/>
      <w:contextualSpacing/>
    </w:pPr>
    <w:rPr>
      <w:rFonts w:eastAsiaTheme="minorHAnsi"/>
      <w:lang w:eastAsia="en-US"/>
    </w:rPr>
  </w:style>
  <w:style w:type="character" w:customStyle="1" w:styleId="a8">
    <w:name w:val="Основной текст_"/>
    <w:basedOn w:val="a0"/>
    <w:link w:val="3"/>
    <w:locked/>
    <w:rsid w:val="00477DF4"/>
    <w:rPr>
      <w:rFonts w:ascii="Times New Roman" w:eastAsia="Times New Roman" w:hAnsi="Times New Roman" w:cs="Times New Roman"/>
      <w:spacing w:val="2"/>
      <w:shd w:val="clear" w:color="auto" w:fill="FFFFFF"/>
    </w:rPr>
  </w:style>
  <w:style w:type="paragraph" w:customStyle="1" w:styleId="3">
    <w:name w:val="Основной текст3"/>
    <w:basedOn w:val="a"/>
    <w:link w:val="a8"/>
    <w:rsid w:val="00477DF4"/>
    <w:pPr>
      <w:widowControl w:val="0"/>
      <w:shd w:val="clear" w:color="auto" w:fill="FFFFFF"/>
      <w:spacing w:before="600" w:after="0" w:line="322" w:lineRule="exact"/>
      <w:jc w:val="both"/>
    </w:pPr>
    <w:rPr>
      <w:rFonts w:ascii="Times New Roman" w:eastAsia="Times New Roman" w:hAnsi="Times New Roman" w:cs="Times New Roman"/>
      <w:spacing w:val="2"/>
    </w:rPr>
  </w:style>
  <w:style w:type="character" w:customStyle="1" w:styleId="30">
    <w:name w:val="Основной текст (3)_"/>
    <w:basedOn w:val="a0"/>
    <w:link w:val="31"/>
    <w:locked/>
    <w:rsid w:val="00477DF4"/>
    <w:rPr>
      <w:rFonts w:ascii="Times New Roman" w:eastAsia="Times New Roman" w:hAnsi="Times New Roman" w:cs="Times New Roman"/>
      <w:i/>
      <w:iCs/>
      <w:shd w:val="clear" w:color="auto" w:fill="FFFFFF"/>
    </w:rPr>
  </w:style>
  <w:style w:type="paragraph" w:customStyle="1" w:styleId="31">
    <w:name w:val="Основной текст (3)"/>
    <w:basedOn w:val="a"/>
    <w:link w:val="30"/>
    <w:rsid w:val="00477DF4"/>
    <w:pPr>
      <w:widowControl w:val="0"/>
      <w:shd w:val="clear" w:color="auto" w:fill="FFFFFF"/>
      <w:spacing w:before="1320" w:after="600" w:line="274" w:lineRule="exact"/>
    </w:pPr>
    <w:rPr>
      <w:rFonts w:ascii="Times New Roman" w:eastAsia="Times New Roman" w:hAnsi="Times New Roman" w:cs="Times New Roman"/>
      <w:i/>
      <w:iCs/>
    </w:rPr>
  </w:style>
  <w:style w:type="character" w:customStyle="1" w:styleId="1">
    <w:name w:val="Основной текст1"/>
    <w:basedOn w:val="a8"/>
    <w:rsid w:val="00477DF4"/>
    <w:rPr>
      <w:rFonts w:ascii="Times New Roman" w:eastAsia="Times New Roman" w:hAnsi="Times New Roman" w:cs="Times New Roman"/>
      <w:color w:val="000000"/>
      <w:spacing w:val="2"/>
      <w:w w:val="100"/>
      <w:position w:val="0"/>
      <w:sz w:val="24"/>
      <w:szCs w:val="24"/>
      <w:u w:val="single"/>
      <w:shd w:val="clear" w:color="auto" w:fill="FFFFFF"/>
      <w:lang w:val="en-US" w:eastAsia="en-US" w:bidi="en-US"/>
    </w:rPr>
  </w:style>
  <w:style w:type="character" w:customStyle="1" w:styleId="20pt">
    <w:name w:val="Основной текст (2) + Интервал 0 pt"/>
    <w:basedOn w:val="a0"/>
    <w:rsid w:val="00477DF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12pt">
    <w:name w:val="Основной текст (2) + 12 pt"/>
    <w:aliases w:val="Интервал 0 pt"/>
    <w:basedOn w:val="a0"/>
    <w:rsid w:val="00477DF4"/>
    <w:rPr>
      <w:rFonts w:ascii="Times New Roman" w:eastAsia="Times New Roman" w:hAnsi="Times New Roman" w:cs="Times New Roman" w:hint="default"/>
      <w:b w:val="0"/>
      <w:bCs w:val="0"/>
      <w:i w:val="0"/>
      <w:iCs w:val="0"/>
      <w:smallCaps w:val="0"/>
      <w:strike w:val="0"/>
      <w:dstrike w:val="0"/>
      <w:color w:val="000000"/>
      <w:spacing w:val="2"/>
      <w:w w:val="100"/>
      <w:position w:val="0"/>
      <w:sz w:val="24"/>
      <w:szCs w:val="24"/>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77DF4"/>
    <w:rPr>
      <w:color w:val="0066CC"/>
      <w:u w:val="single"/>
    </w:rPr>
  </w:style>
  <w:style w:type="character" w:styleId="a4">
    <w:name w:val="FollowedHyperlink"/>
    <w:basedOn w:val="a0"/>
    <w:uiPriority w:val="99"/>
    <w:semiHidden/>
    <w:unhideWhenUsed/>
    <w:rsid w:val="00477DF4"/>
    <w:rPr>
      <w:color w:val="800080" w:themeColor="followedHyperlink"/>
      <w:u w:val="single"/>
    </w:rPr>
  </w:style>
  <w:style w:type="paragraph" w:styleId="a5">
    <w:name w:val="Balloon Text"/>
    <w:basedOn w:val="a"/>
    <w:link w:val="a6"/>
    <w:uiPriority w:val="99"/>
    <w:semiHidden/>
    <w:unhideWhenUsed/>
    <w:rsid w:val="00477DF4"/>
    <w:pPr>
      <w:spacing w:after="0" w:line="240" w:lineRule="auto"/>
    </w:pPr>
    <w:rPr>
      <w:rFonts w:ascii="Segoe UI" w:eastAsiaTheme="minorHAnsi" w:hAnsi="Segoe UI" w:cs="Segoe UI"/>
      <w:sz w:val="18"/>
      <w:szCs w:val="18"/>
      <w:lang w:eastAsia="en-US"/>
    </w:rPr>
  </w:style>
  <w:style w:type="character" w:customStyle="1" w:styleId="a6">
    <w:name w:val="Текст выноски Знак"/>
    <w:basedOn w:val="a0"/>
    <w:link w:val="a5"/>
    <w:uiPriority w:val="99"/>
    <w:semiHidden/>
    <w:rsid w:val="00477DF4"/>
    <w:rPr>
      <w:rFonts w:ascii="Segoe UI" w:eastAsiaTheme="minorHAnsi" w:hAnsi="Segoe UI" w:cs="Segoe UI"/>
      <w:sz w:val="18"/>
      <w:szCs w:val="18"/>
      <w:lang w:eastAsia="en-US"/>
    </w:rPr>
  </w:style>
  <w:style w:type="paragraph" w:styleId="a7">
    <w:name w:val="List Paragraph"/>
    <w:basedOn w:val="a"/>
    <w:uiPriority w:val="34"/>
    <w:qFormat/>
    <w:rsid w:val="00477DF4"/>
    <w:pPr>
      <w:ind w:left="720"/>
      <w:contextualSpacing/>
    </w:pPr>
    <w:rPr>
      <w:rFonts w:eastAsiaTheme="minorHAnsi"/>
      <w:lang w:eastAsia="en-US"/>
    </w:rPr>
  </w:style>
  <w:style w:type="character" w:customStyle="1" w:styleId="a8">
    <w:name w:val="Основной текст_"/>
    <w:basedOn w:val="a0"/>
    <w:link w:val="3"/>
    <w:locked/>
    <w:rsid w:val="00477DF4"/>
    <w:rPr>
      <w:rFonts w:ascii="Times New Roman" w:eastAsia="Times New Roman" w:hAnsi="Times New Roman" w:cs="Times New Roman"/>
      <w:spacing w:val="2"/>
      <w:shd w:val="clear" w:color="auto" w:fill="FFFFFF"/>
    </w:rPr>
  </w:style>
  <w:style w:type="paragraph" w:customStyle="1" w:styleId="3">
    <w:name w:val="Основной текст3"/>
    <w:basedOn w:val="a"/>
    <w:link w:val="a8"/>
    <w:rsid w:val="00477DF4"/>
    <w:pPr>
      <w:widowControl w:val="0"/>
      <w:shd w:val="clear" w:color="auto" w:fill="FFFFFF"/>
      <w:spacing w:before="600" w:after="0" w:line="322" w:lineRule="exact"/>
      <w:jc w:val="both"/>
    </w:pPr>
    <w:rPr>
      <w:rFonts w:ascii="Times New Roman" w:eastAsia="Times New Roman" w:hAnsi="Times New Roman" w:cs="Times New Roman"/>
      <w:spacing w:val="2"/>
    </w:rPr>
  </w:style>
  <w:style w:type="character" w:customStyle="1" w:styleId="30">
    <w:name w:val="Основной текст (3)_"/>
    <w:basedOn w:val="a0"/>
    <w:link w:val="31"/>
    <w:locked/>
    <w:rsid w:val="00477DF4"/>
    <w:rPr>
      <w:rFonts w:ascii="Times New Roman" w:eastAsia="Times New Roman" w:hAnsi="Times New Roman" w:cs="Times New Roman"/>
      <w:i/>
      <w:iCs/>
      <w:shd w:val="clear" w:color="auto" w:fill="FFFFFF"/>
    </w:rPr>
  </w:style>
  <w:style w:type="paragraph" w:customStyle="1" w:styleId="31">
    <w:name w:val="Основной текст (3)"/>
    <w:basedOn w:val="a"/>
    <w:link w:val="30"/>
    <w:rsid w:val="00477DF4"/>
    <w:pPr>
      <w:widowControl w:val="0"/>
      <w:shd w:val="clear" w:color="auto" w:fill="FFFFFF"/>
      <w:spacing w:before="1320" w:after="600" w:line="274" w:lineRule="exact"/>
    </w:pPr>
    <w:rPr>
      <w:rFonts w:ascii="Times New Roman" w:eastAsia="Times New Roman" w:hAnsi="Times New Roman" w:cs="Times New Roman"/>
      <w:i/>
      <w:iCs/>
    </w:rPr>
  </w:style>
  <w:style w:type="character" w:customStyle="1" w:styleId="1">
    <w:name w:val="Основной текст1"/>
    <w:basedOn w:val="a8"/>
    <w:rsid w:val="00477DF4"/>
    <w:rPr>
      <w:rFonts w:ascii="Times New Roman" w:eastAsia="Times New Roman" w:hAnsi="Times New Roman" w:cs="Times New Roman"/>
      <w:color w:val="000000"/>
      <w:spacing w:val="2"/>
      <w:w w:val="100"/>
      <w:position w:val="0"/>
      <w:sz w:val="24"/>
      <w:szCs w:val="24"/>
      <w:u w:val="single"/>
      <w:shd w:val="clear" w:color="auto" w:fill="FFFFFF"/>
      <w:lang w:val="en-US" w:eastAsia="en-US" w:bidi="en-US"/>
    </w:rPr>
  </w:style>
  <w:style w:type="character" w:customStyle="1" w:styleId="20pt">
    <w:name w:val="Основной текст (2) + Интервал 0 pt"/>
    <w:basedOn w:val="a0"/>
    <w:rsid w:val="00477DF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12pt">
    <w:name w:val="Основной текст (2) + 12 pt"/>
    <w:aliases w:val="Интервал 0 pt"/>
    <w:basedOn w:val="a0"/>
    <w:rsid w:val="00477DF4"/>
    <w:rPr>
      <w:rFonts w:ascii="Times New Roman" w:eastAsia="Times New Roman" w:hAnsi="Times New Roman" w:cs="Times New Roman" w:hint="default"/>
      <w:b w:val="0"/>
      <w:bCs w:val="0"/>
      <w:i w:val="0"/>
      <w:iCs w:val="0"/>
      <w:smallCaps w:val="0"/>
      <w:strike w:val="0"/>
      <w:dstrike w:val="0"/>
      <w:color w:val="000000"/>
      <w:spacing w:val="2"/>
      <w:w w:val="100"/>
      <w:position w:val="0"/>
      <w:sz w:val="24"/>
      <w:szCs w:val="24"/>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19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4029</Words>
  <Characters>22968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YUROTDEL2</cp:lastModifiedBy>
  <cp:revision>8</cp:revision>
  <dcterms:created xsi:type="dcterms:W3CDTF">2019-10-01T09:36:00Z</dcterms:created>
  <dcterms:modified xsi:type="dcterms:W3CDTF">2019-10-24T09:14:00Z</dcterms:modified>
</cp:coreProperties>
</file>