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jc w:val="center"/>
        <w:tblBorders>
          <w:bottom w:val="single" w:sz="4" w:space="0" w:color="auto"/>
        </w:tblBorders>
        <w:tblLayout w:type="fixed"/>
        <w:tblCellMar>
          <w:left w:w="0" w:type="dxa"/>
          <w:right w:w="0" w:type="dxa"/>
        </w:tblCellMar>
        <w:tblLook w:val="04A0" w:firstRow="1" w:lastRow="0" w:firstColumn="1" w:lastColumn="0" w:noHBand="0" w:noVBand="1"/>
      </w:tblPr>
      <w:tblGrid>
        <w:gridCol w:w="4355"/>
        <w:gridCol w:w="1163"/>
        <w:gridCol w:w="4337"/>
      </w:tblGrid>
      <w:tr w:rsidR="008E20B0" w:rsidRPr="00BE25BB" w:rsidTr="00A51171">
        <w:trPr>
          <w:trHeight w:val="1011"/>
          <w:jc w:val="center"/>
        </w:trPr>
        <w:tc>
          <w:tcPr>
            <w:tcW w:w="4355" w:type="dxa"/>
            <w:hideMark/>
          </w:tcPr>
          <w:p w:rsidR="008E20B0" w:rsidRPr="00BE25BB" w:rsidRDefault="008E20B0" w:rsidP="00A51171">
            <w:pPr>
              <w:jc w:val="center"/>
              <w:rPr>
                <w:rFonts w:ascii="Times New Roman" w:hAnsi="Times New Roman" w:cs="Times New Roman"/>
                <w:sz w:val="28"/>
                <w:szCs w:val="28"/>
                <w:lang w:val="be-BY"/>
              </w:rPr>
            </w:pPr>
            <w:r w:rsidRPr="00BE25BB">
              <w:rPr>
                <w:rFonts w:ascii="Times New Roman" w:hAnsi="Times New Roman" w:cs="Times New Roman"/>
                <w:sz w:val="28"/>
                <w:szCs w:val="28"/>
                <w:lang w:val="be-BY"/>
              </w:rPr>
              <w:t xml:space="preserve">БАЛТАСИНСКИЙ РАЙОННЫЙ </w:t>
            </w:r>
          </w:p>
          <w:p w:rsidR="008E20B0" w:rsidRPr="00BE25BB" w:rsidRDefault="008E20B0" w:rsidP="00A51171">
            <w:pPr>
              <w:jc w:val="center"/>
              <w:rPr>
                <w:rFonts w:ascii="Times New Roman" w:hAnsi="Times New Roman" w:cs="Times New Roman"/>
                <w:sz w:val="28"/>
                <w:szCs w:val="28"/>
                <w:lang w:val="be-BY"/>
              </w:rPr>
            </w:pPr>
            <w:r w:rsidRPr="00BE25BB">
              <w:rPr>
                <w:rFonts w:ascii="Times New Roman" w:hAnsi="Times New Roman" w:cs="Times New Roman"/>
                <w:sz w:val="28"/>
                <w:szCs w:val="28"/>
              </w:rPr>
              <w:t>ИСПОЛНИТЕЛЬНЫЙ КОМИТЕТ</w:t>
            </w:r>
          </w:p>
          <w:p w:rsidR="008E20B0" w:rsidRPr="00BE25BB" w:rsidRDefault="008E20B0" w:rsidP="00A51171">
            <w:pPr>
              <w:jc w:val="center"/>
              <w:rPr>
                <w:rFonts w:ascii="Times New Roman" w:hAnsi="Times New Roman" w:cs="Times New Roman"/>
                <w:sz w:val="28"/>
                <w:szCs w:val="28"/>
              </w:rPr>
            </w:pPr>
            <w:r w:rsidRPr="00BE25BB">
              <w:rPr>
                <w:rFonts w:ascii="Times New Roman" w:hAnsi="Times New Roman" w:cs="Times New Roman"/>
                <w:caps/>
                <w:sz w:val="28"/>
                <w:szCs w:val="28"/>
                <w:lang w:val="be-BY"/>
              </w:rPr>
              <w:t xml:space="preserve"> </w:t>
            </w:r>
            <w:r w:rsidRPr="00BE25BB">
              <w:rPr>
                <w:rFonts w:ascii="Times New Roman" w:hAnsi="Times New Roman" w:cs="Times New Roman"/>
                <w:sz w:val="28"/>
                <w:szCs w:val="28"/>
              </w:rPr>
              <w:t>РЕСПУБЛИКИ ТАТАРСТАН</w:t>
            </w:r>
          </w:p>
        </w:tc>
        <w:tc>
          <w:tcPr>
            <w:tcW w:w="1163" w:type="dxa"/>
            <w:vMerge w:val="restart"/>
            <w:hideMark/>
          </w:tcPr>
          <w:p w:rsidR="008E20B0" w:rsidRPr="00BE25BB" w:rsidRDefault="008E20B0" w:rsidP="00A51171">
            <w:pPr>
              <w:ind w:left="-18"/>
              <w:jc w:val="center"/>
              <w:rPr>
                <w:rFonts w:ascii="Times New Roman" w:hAnsi="Times New Roman" w:cs="Times New Roman"/>
                <w:b/>
                <w:bCs/>
                <w:caps/>
                <w:sz w:val="28"/>
                <w:szCs w:val="28"/>
                <w:lang w:val="en-US"/>
              </w:rPr>
            </w:pPr>
            <w:r w:rsidRPr="00BE25BB">
              <w:rPr>
                <w:rFonts w:ascii="Times New Roman" w:hAnsi="Times New Roman" w:cs="Times New Roman"/>
                <w:b/>
                <w:caps/>
                <w:noProof/>
                <w:sz w:val="28"/>
                <w:szCs w:val="28"/>
              </w:rPr>
              <w:t xml:space="preserve"> </w:t>
            </w:r>
            <w:r>
              <w:rPr>
                <w:rFonts w:ascii="Times New Roman" w:hAnsi="Times New Roman" w:cs="Times New Roman"/>
                <w:b/>
                <w:caps/>
                <w:noProof/>
                <w:sz w:val="28"/>
                <w:szCs w:val="28"/>
                <w:lang w:bidi="ar-SA"/>
              </w:rPr>
              <w:drawing>
                <wp:inline distT="0" distB="0" distL="0" distR="0" wp14:anchorId="2BCD4539" wp14:editId="7CE56FD9">
                  <wp:extent cx="65722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p>
        </w:tc>
        <w:tc>
          <w:tcPr>
            <w:tcW w:w="4337" w:type="dxa"/>
            <w:hideMark/>
          </w:tcPr>
          <w:p w:rsidR="008E20B0" w:rsidRPr="00BE25BB" w:rsidRDefault="008E20B0" w:rsidP="00A51171">
            <w:pPr>
              <w:ind w:right="57"/>
              <w:jc w:val="center"/>
              <w:rPr>
                <w:rFonts w:ascii="Times New Roman" w:hAnsi="Times New Roman" w:cs="Times New Roman"/>
                <w:sz w:val="28"/>
                <w:szCs w:val="28"/>
              </w:rPr>
            </w:pPr>
            <w:r w:rsidRPr="00BE25BB">
              <w:rPr>
                <w:rFonts w:ascii="Times New Roman" w:hAnsi="Times New Roman" w:cs="Times New Roman"/>
                <w:sz w:val="28"/>
                <w:szCs w:val="28"/>
              </w:rPr>
              <w:t>ТАТАРСТАН РЕСПУБЛИКАСЫ</w:t>
            </w:r>
          </w:p>
          <w:p w:rsidR="008E20B0" w:rsidRPr="00BE25BB" w:rsidRDefault="008E20B0" w:rsidP="00A51171">
            <w:pPr>
              <w:ind w:right="57"/>
              <w:jc w:val="center"/>
              <w:rPr>
                <w:rFonts w:ascii="Times New Roman" w:hAnsi="Times New Roman" w:cs="Times New Roman"/>
                <w:sz w:val="28"/>
                <w:szCs w:val="28"/>
              </w:rPr>
            </w:pPr>
            <w:r w:rsidRPr="00BE25BB">
              <w:rPr>
                <w:rFonts w:ascii="Times New Roman" w:hAnsi="Times New Roman" w:cs="Times New Roman"/>
                <w:sz w:val="28"/>
                <w:szCs w:val="28"/>
              </w:rPr>
              <w:t>БАЛТАЧ  РАЙОН</w:t>
            </w:r>
          </w:p>
          <w:p w:rsidR="008E20B0" w:rsidRPr="00BE25BB" w:rsidRDefault="008E20B0" w:rsidP="00A51171">
            <w:pPr>
              <w:jc w:val="center"/>
              <w:rPr>
                <w:rFonts w:ascii="Times New Roman" w:hAnsi="Times New Roman" w:cs="Times New Roman"/>
                <w:i/>
                <w:iCs/>
                <w:sz w:val="28"/>
                <w:szCs w:val="28"/>
              </w:rPr>
            </w:pPr>
            <w:r w:rsidRPr="00BE25BB">
              <w:rPr>
                <w:rFonts w:ascii="Times New Roman" w:hAnsi="Times New Roman" w:cs="Times New Roman"/>
                <w:sz w:val="28"/>
                <w:szCs w:val="28"/>
              </w:rPr>
              <w:t>БАШКАРМА  КОМИТЕТЫ</w:t>
            </w:r>
          </w:p>
        </w:tc>
      </w:tr>
      <w:tr w:rsidR="008E20B0" w:rsidRPr="00BE25BB" w:rsidTr="00A51171">
        <w:trPr>
          <w:trHeight w:val="54"/>
          <w:jc w:val="center"/>
        </w:trPr>
        <w:tc>
          <w:tcPr>
            <w:tcW w:w="4355" w:type="dxa"/>
            <w:tcBorders>
              <w:bottom w:val="single" w:sz="18" w:space="0" w:color="auto"/>
            </w:tcBorders>
          </w:tcPr>
          <w:p w:rsidR="008E20B0" w:rsidRPr="00BE25BB" w:rsidRDefault="008E20B0" w:rsidP="00A51171">
            <w:pPr>
              <w:ind w:right="57"/>
              <w:jc w:val="center"/>
              <w:rPr>
                <w:rFonts w:ascii="Times New Roman" w:hAnsi="Times New Roman" w:cs="Times New Roman"/>
                <w:sz w:val="28"/>
                <w:szCs w:val="28"/>
              </w:rPr>
            </w:pPr>
          </w:p>
        </w:tc>
        <w:tc>
          <w:tcPr>
            <w:tcW w:w="1163" w:type="dxa"/>
            <w:vMerge/>
            <w:tcBorders>
              <w:bottom w:val="single" w:sz="18" w:space="0" w:color="auto"/>
            </w:tcBorders>
            <w:vAlign w:val="center"/>
            <w:hideMark/>
          </w:tcPr>
          <w:p w:rsidR="008E20B0" w:rsidRPr="00BE25BB" w:rsidRDefault="008E20B0" w:rsidP="00A51171">
            <w:pPr>
              <w:rPr>
                <w:rFonts w:ascii="Times New Roman" w:hAnsi="Times New Roman" w:cs="Times New Roman"/>
                <w:b/>
                <w:bCs/>
                <w:caps/>
                <w:sz w:val="28"/>
                <w:szCs w:val="28"/>
              </w:rPr>
            </w:pPr>
          </w:p>
        </w:tc>
        <w:tc>
          <w:tcPr>
            <w:tcW w:w="4337" w:type="dxa"/>
            <w:tcBorders>
              <w:bottom w:val="single" w:sz="18" w:space="0" w:color="auto"/>
            </w:tcBorders>
          </w:tcPr>
          <w:p w:rsidR="008E20B0" w:rsidRPr="00BE25BB" w:rsidRDefault="008E20B0" w:rsidP="00A51171">
            <w:pPr>
              <w:ind w:right="57"/>
              <w:jc w:val="center"/>
              <w:rPr>
                <w:rFonts w:ascii="Times New Roman" w:hAnsi="Times New Roman" w:cs="Times New Roman"/>
                <w:sz w:val="28"/>
                <w:szCs w:val="28"/>
              </w:rPr>
            </w:pPr>
            <w:r w:rsidRPr="00BE25BB">
              <w:rPr>
                <w:rFonts w:ascii="Times New Roman" w:hAnsi="Times New Roman" w:cs="Times New Roman"/>
                <w:sz w:val="28"/>
                <w:szCs w:val="28"/>
              </w:rPr>
              <w:t xml:space="preserve"> </w:t>
            </w:r>
          </w:p>
          <w:p w:rsidR="008E20B0" w:rsidRPr="00BE25BB" w:rsidRDefault="008E20B0" w:rsidP="00A51171">
            <w:pPr>
              <w:ind w:right="57"/>
              <w:jc w:val="center"/>
              <w:rPr>
                <w:rFonts w:ascii="Times New Roman" w:hAnsi="Times New Roman" w:cs="Times New Roman"/>
                <w:sz w:val="28"/>
                <w:szCs w:val="28"/>
              </w:rPr>
            </w:pPr>
          </w:p>
          <w:p w:rsidR="008E20B0" w:rsidRPr="00BE25BB" w:rsidRDefault="008E20B0" w:rsidP="00A51171">
            <w:pPr>
              <w:ind w:right="57"/>
              <w:jc w:val="center"/>
              <w:rPr>
                <w:rFonts w:ascii="Times New Roman" w:hAnsi="Times New Roman" w:cs="Times New Roman"/>
                <w:sz w:val="28"/>
                <w:szCs w:val="28"/>
              </w:rPr>
            </w:pPr>
          </w:p>
        </w:tc>
      </w:tr>
    </w:tbl>
    <w:p w:rsidR="008E20B0" w:rsidRPr="00BE25BB" w:rsidRDefault="008E20B0" w:rsidP="008E20B0">
      <w:pPr>
        <w:rPr>
          <w:rFonts w:ascii="Times New Roman" w:hAnsi="Times New Roman" w:cs="Times New Roman"/>
          <w:vanish/>
          <w:sz w:val="28"/>
          <w:szCs w:val="28"/>
        </w:rPr>
      </w:pPr>
    </w:p>
    <w:tbl>
      <w:tblPr>
        <w:tblpPr w:leftFromText="180" w:rightFromText="180" w:vertAnchor="text" w:horzAnchor="margin" w:tblpX="108" w:tblpY="193"/>
        <w:tblW w:w="0" w:type="auto"/>
        <w:tblLook w:val="04A0" w:firstRow="1" w:lastRow="0" w:firstColumn="1" w:lastColumn="0" w:noHBand="0" w:noVBand="1"/>
      </w:tblPr>
      <w:tblGrid>
        <w:gridCol w:w="4368"/>
        <w:gridCol w:w="1136"/>
        <w:gridCol w:w="4152"/>
      </w:tblGrid>
      <w:tr w:rsidR="008E20B0" w:rsidRPr="00BE25BB" w:rsidTr="00A51171">
        <w:tc>
          <w:tcPr>
            <w:tcW w:w="4368" w:type="dxa"/>
          </w:tcPr>
          <w:p w:rsidR="008E20B0" w:rsidRPr="00BE25BB" w:rsidRDefault="008E20B0" w:rsidP="00A51171">
            <w:pPr>
              <w:rPr>
                <w:rFonts w:ascii="Times New Roman" w:hAnsi="Times New Roman" w:cs="Times New Roman"/>
                <w:sz w:val="28"/>
                <w:szCs w:val="28"/>
              </w:rPr>
            </w:pPr>
          </w:p>
          <w:p w:rsidR="008E20B0" w:rsidRPr="00BE25BB" w:rsidRDefault="008E20B0" w:rsidP="00A51171">
            <w:pPr>
              <w:jc w:val="center"/>
              <w:rPr>
                <w:rFonts w:ascii="Times New Roman" w:hAnsi="Times New Roman" w:cs="Times New Roman"/>
                <w:b/>
                <w:sz w:val="28"/>
                <w:szCs w:val="28"/>
                <w:lang w:val="tt-RU"/>
              </w:rPr>
            </w:pPr>
            <w:r w:rsidRPr="00BE25BB">
              <w:rPr>
                <w:rFonts w:ascii="Times New Roman" w:hAnsi="Times New Roman" w:cs="Times New Roman"/>
                <w:b/>
                <w:sz w:val="28"/>
                <w:szCs w:val="28"/>
                <w:lang w:val="tt-RU"/>
              </w:rPr>
              <w:t>ПОСТАНОВЛЕНИЕ</w:t>
            </w:r>
          </w:p>
        </w:tc>
        <w:tc>
          <w:tcPr>
            <w:tcW w:w="1136" w:type="dxa"/>
          </w:tcPr>
          <w:p w:rsidR="008E20B0" w:rsidRPr="00BE25BB" w:rsidRDefault="008E20B0" w:rsidP="00A51171">
            <w:pPr>
              <w:rPr>
                <w:rFonts w:ascii="Times New Roman" w:hAnsi="Times New Roman" w:cs="Times New Roman"/>
                <w:sz w:val="28"/>
                <w:szCs w:val="28"/>
              </w:rPr>
            </w:pPr>
          </w:p>
          <w:p w:rsidR="008E20B0" w:rsidRPr="00BE25BB" w:rsidRDefault="008E20B0" w:rsidP="00A51171">
            <w:pPr>
              <w:jc w:val="center"/>
              <w:rPr>
                <w:rFonts w:ascii="Times New Roman" w:hAnsi="Times New Roman" w:cs="Times New Roman"/>
                <w:sz w:val="28"/>
                <w:szCs w:val="28"/>
              </w:rPr>
            </w:pPr>
          </w:p>
        </w:tc>
        <w:tc>
          <w:tcPr>
            <w:tcW w:w="4152" w:type="dxa"/>
          </w:tcPr>
          <w:p w:rsidR="008E20B0" w:rsidRPr="00BE25BB" w:rsidRDefault="008E20B0" w:rsidP="00A51171">
            <w:pPr>
              <w:jc w:val="center"/>
              <w:rPr>
                <w:rFonts w:ascii="Times New Roman" w:hAnsi="Times New Roman" w:cs="Times New Roman"/>
                <w:sz w:val="28"/>
                <w:szCs w:val="28"/>
              </w:rPr>
            </w:pPr>
          </w:p>
          <w:p w:rsidR="008E20B0" w:rsidRPr="00BE25BB" w:rsidRDefault="008E20B0" w:rsidP="00A51171">
            <w:pPr>
              <w:jc w:val="center"/>
              <w:rPr>
                <w:rFonts w:ascii="Times New Roman" w:hAnsi="Times New Roman" w:cs="Times New Roman"/>
                <w:b/>
                <w:sz w:val="28"/>
                <w:szCs w:val="28"/>
                <w:lang w:val="tt-RU"/>
              </w:rPr>
            </w:pPr>
            <w:r w:rsidRPr="00BE25BB">
              <w:rPr>
                <w:rFonts w:ascii="Times New Roman" w:hAnsi="Times New Roman" w:cs="Times New Roman"/>
                <w:b/>
                <w:sz w:val="28"/>
                <w:szCs w:val="28"/>
                <w:lang w:val="tt-RU"/>
              </w:rPr>
              <w:t xml:space="preserve">              КАРАР</w:t>
            </w:r>
          </w:p>
        </w:tc>
      </w:tr>
      <w:tr w:rsidR="008E20B0" w:rsidRPr="00BE25BB" w:rsidTr="00A51171">
        <w:trPr>
          <w:trHeight w:val="569"/>
        </w:trPr>
        <w:tc>
          <w:tcPr>
            <w:tcW w:w="4368" w:type="dxa"/>
            <w:hideMark/>
          </w:tcPr>
          <w:p w:rsidR="008E20B0" w:rsidRPr="00BE25BB" w:rsidRDefault="008E20B0" w:rsidP="00A51171">
            <w:pPr>
              <w:jc w:val="center"/>
              <w:rPr>
                <w:rFonts w:ascii="Times New Roman" w:hAnsi="Times New Roman" w:cs="Times New Roman"/>
                <w:noProof/>
                <w:sz w:val="28"/>
                <w:szCs w:val="28"/>
              </w:rPr>
            </w:pPr>
            <w:r w:rsidRPr="00BE25BB">
              <w:rPr>
                <w:rFonts w:ascii="Times New Roman" w:hAnsi="Times New Roman" w:cs="Times New Roman"/>
                <w:sz w:val="28"/>
                <w:szCs w:val="28"/>
              </w:rPr>
              <w:t>«_</w:t>
            </w:r>
            <w:r>
              <w:rPr>
                <w:rFonts w:ascii="Times New Roman" w:hAnsi="Times New Roman" w:cs="Times New Roman"/>
                <w:sz w:val="28"/>
                <w:szCs w:val="28"/>
                <w:u w:val="single"/>
              </w:rPr>
              <w:t>11</w:t>
            </w:r>
            <w:r w:rsidRPr="00BE25BB">
              <w:rPr>
                <w:rFonts w:ascii="Times New Roman" w:hAnsi="Times New Roman" w:cs="Times New Roman"/>
                <w:sz w:val="28"/>
                <w:szCs w:val="28"/>
              </w:rPr>
              <w:t>_» __</w:t>
            </w:r>
            <w:r w:rsidRPr="00BE25BB">
              <w:rPr>
                <w:rFonts w:ascii="Times New Roman" w:hAnsi="Times New Roman" w:cs="Times New Roman"/>
                <w:sz w:val="28"/>
                <w:szCs w:val="28"/>
                <w:u w:val="single"/>
              </w:rPr>
              <w:t>0</w:t>
            </w:r>
            <w:r>
              <w:rPr>
                <w:rFonts w:ascii="Times New Roman" w:hAnsi="Times New Roman" w:cs="Times New Roman"/>
                <w:sz w:val="28"/>
                <w:szCs w:val="28"/>
                <w:u w:val="single"/>
              </w:rPr>
              <w:t>9</w:t>
            </w:r>
            <w:r w:rsidRPr="00BE25BB">
              <w:rPr>
                <w:rFonts w:ascii="Times New Roman" w:hAnsi="Times New Roman" w:cs="Times New Roman"/>
                <w:sz w:val="28"/>
                <w:szCs w:val="28"/>
              </w:rPr>
              <w:t>___  20_</w:t>
            </w:r>
            <w:r w:rsidRPr="00BE25BB">
              <w:rPr>
                <w:rFonts w:ascii="Times New Roman" w:hAnsi="Times New Roman" w:cs="Times New Roman"/>
                <w:sz w:val="28"/>
                <w:szCs w:val="28"/>
                <w:u w:val="single"/>
              </w:rPr>
              <w:t>19</w:t>
            </w:r>
            <w:r w:rsidRPr="00BE25BB">
              <w:rPr>
                <w:rFonts w:ascii="Times New Roman" w:hAnsi="Times New Roman" w:cs="Times New Roman"/>
                <w:sz w:val="28"/>
                <w:szCs w:val="28"/>
              </w:rPr>
              <w:t>_ г.</w:t>
            </w:r>
          </w:p>
        </w:tc>
        <w:tc>
          <w:tcPr>
            <w:tcW w:w="1136" w:type="dxa"/>
          </w:tcPr>
          <w:p w:rsidR="008E20B0" w:rsidRPr="00BE25BB" w:rsidRDefault="008E20B0" w:rsidP="00A51171">
            <w:pPr>
              <w:rPr>
                <w:rFonts w:ascii="Times New Roman" w:hAnsi="Times New Roman" w:cs="Times New Roman"/>
                <w:noProof/>
                <w:sz w:val="28"/>
                <w:szCs w:val="28"/>
              </w:rPr>
            </w:pPr>
          </w:p>
          <w:p w:rsidR="008E20B0" w:rsidRPr="00BE25BB" w:rsidRDefault="008E20B0" w:rsidP="00A51171">
            <w:pPr>
              <w:jc w:val="center"/>
              <w:rPr>
                <w:rFonts w:ascii="Times New Roman" w:hAnsi="Times New Roman" w:cs="Times New Roman"/>
                <w:noProof/>
                <w:sz w:val="28"/>
                <w:szCs w:val="28"/>
              </w:rPr>
            </w:pPr>
          </w:p>
        </w:tc>
        <w:tc>
          <w:tcPr>
            <w:tcW w:w="4152" w:type="dxa"/>
            <w:hideMark/>
          </w:tcPr>
          <w:p w:rsidR="008E20B0" w:rsidRPr="00BE25BB" w:rsidRDefault="008E20B0" w:rsidP="00A51171">
            <w:pPr>
              <w:jc w:val="center"/>
              <w:rPr>
                <w:rFonts w:ascii="Times New Roman" w:hAnsi="Times New Roman" w:cs="Times New Roman"/>
                <w:sz w:val="28"/>
                <w:szCs w:val="28"/>
              </w:rPr>
            </w:pPr>
            <w:r w:rsidRPr="00BE25BB">
              <w:rPr>
                <w:rFonts w:ascii="Times New Roman" w:hAnsi="Times New Roman" w:cs="Times New Roman"/>
                <w:sz w:val="28"/>
                <w:szCs w:val="28"/>
              </w:rPr>
              <w:t xml:space="preserve">              №  </w:t>
            </w:r>
            <w:r w:rsidRPr="00BE25BB">
              <w:rPr>
                <w:rFonts w:ascii="Times New Roman" w:hAnsi="Times New Roman" w:cs="Times New Roman"/>
                <w:sz w:val="28"/>
                <w:szCs w:val="28"/>
                <w:u w:val="single"/>
              </w:rPr>
              <w:t>29</w:t>
            </w:r>
            <w:r>
              <w:rPr>
                <w:rFonts w:ascii="Times New Roman" w:hAnsi="Times New Roman" w:cs="Times New Roman"/>
                <w:sz w:val="28"/>
                <w:szCs w:val="28"/>
                <w:u w:val="single"/>
              </w:rPr>
              <w:t>6</w:t>
            </w:r>
            <w:r w:rsidRPr="00BE25BB">
              <w:rPr>
                <w:rFonts w:ascii="Times New Roman" w:hAnsi="Times New Roman" w:cs="Times New Roman"/>
                <w:sz w:val="28"/>
                <w:szCs w:val="28"/>
              </w:rPr>
              <w:tab/>
            </w:r>
          </w:p>
        </w:tc>
      </w:tr>
    </w:tbl>
    <w:p w:rsidR="00DE52F0" w:rsidRPr="008428DF" w:rsidRDefault="00DE52F0" w:rsidP="00DE52F0">
      <w:pPr>
        <w:pStyle w:val="21"/>
        <w:shd w:val="clear" w:color="auto" w:fill="auto"/>
        <w:spacing w:before="0" w:after="0" w:line="322" w:lineRule="exact"/>
        <w:ind w:firstLine="567"/>
        <w:rPr>
          <w:color w:val="FF0000"/>
          <w:sz w:val="28"/>
          <w:szCs w:val="28"/>
          <w:lang w:eastAsia="ru-RU" w:bidi="ru-RU"/>
        </w:rPr>
      </w:pPr>
    </w:p>
    <w:p w:rsidR="00525B0B" w:rsidRDefault="00525B0B" w:rsidP="00DE52F0">
      <w:pPr>
        <w:pStyle w:val="21"/>
        <w:shd w:val="clear" w:color="auto" w:fill="auto"/>
        <w:tabs>
          <w:tab w:val="left" w:pos="1104"/>
          <w:tab w:val="left" w:pos="1104"/>
        </w:tabs>
        <w:spacing w:before="0" w:after="0" w:line="322" w:lineRule="exact"/>
        <w:ind w:right="20" w:firstLine="567"/>
        <w:rPr>
          <w:sz w:val="28"/>
          <w:szCs w:val="28"/>
        </w:rPr>
      </w:pPr>
    </w:p>
    <w:p w:rsidR="00525B0B" w:rsidRPr="00632D19" w:rsidRDefault="00525B0B" w:rsidP="00525B0B">
      <w:pPr>
        <w:jc w:val="center"/>
        <w:rPr>
          <w:rFonts w:ascii="Times New Roman" w:hAnsi="Times New Roman" w:cs="Times New Roman"/>
          <w:b/>
          <w:sz w:val="28"/>
          <w:szCs w:val="28"/>
        </w:rPr>
      </w:pPr>
      <w:r w:rsidRPr="00632D19">
        <w:rPr>
          <w:rFonts w:ascii="Times New Roman" w:hAnsi="Times New Roman" w:cs="Times New Roman"/>
          <w:b/>
          <w:sz w:val="28"/>
          <w:szCs w:val="28"/>
        </w:rPr>
        <w:t xml:space="preserve">«Татарстан </w:t>
      </w:r>
      <w:proofErr w:type="spellStart"/>
      <w:r w:rsidRPr="00632D19">
        <w:rPr>
          <w:rFonts w:ascii="Times New Roman" w:hAnsi="Times New Roman" w:cs="Times New Roman"/>
          <w:b/>
          <w:sz w:val="28"/>
          <w:szCs w:val="28"/>
        </w:rPr>
        <w:t>Республикасы</w:t>
      </w:r>
      <w:proofErr w:type="spellEnd"/>
      <w:r w:rsidRPr="00632D19">
        <w:rPr>
          <w:rFonts w:ascii="Times New Roman" w:hAnsi="Times New Roman" w:cs="Times New Roman"/>
          <w:b/>
          <w:sz w:val="28"/>
          <w:szCs w:val="28"/>
        </w:rPr>
        <w:t xml:space="preserve">  </w:t>
      </w:r>
      <w:proofErr w:type="spellStart"/>
      <w:r w:rsidRPr="00632D19">
        <w:rPr>
          <w:rFonts w:ascii="Times New Roman" w:hAnsi="Times New Roman" w:cs="Times New Roman"/>
          <w:b/>
          <w:sz w:val="28"/>
          <w:szCs w:val="28"/>
        </w:rPr>
        <w:t>Балтач</w:t>
      </w:r>
      <w:proofErr w:type="spellEnd"/>
      <w:r w:rsidRPr="00632D19">
        <w:rPr>
          <w:rFonts w:ascii="Times New Roman" w:hAnsi="Times New Roman" w:cs="Times New Roman"/>
          <w:b/>
          <w:sz w:val="28"/>
          <w:szCs w:val="28"/>
        </w:rPr>
        <w:t xml:space="preserve"> </w:t>
      </w:r>
      <w:proofErr w:type="spellStart"/>
      <w:r w:rsidRPr="00632D19">
        <w:rPr>
          <w:rFonts w:ascii="Times New Roman" w:hAnsi="Times New Roman" w:cs="Times New Roman"/>
          <w:b/>
          <w:sz w:val="28"/>
          <w:szCs w:val="28"/>
        </w:rPr>
        <w:t>муниципаль</w:t>
      </w:r>
      <w:proofErr w:type="spellEnd"/>
      <w:r w:rsidRPr="00632D19">
        <w:rPr>
          <w:rFonts w:ascii="Times New Roman" w:hAnsi="Times New Roman" w:cs="Times New Roman"/>
          <w:b/>
          <w:sz w:val="28"/>
          <w:szCs w:val="28"/>
        </w:rPr>
        <w:t xml:space="preserve"> </w:t>
      </w:r>
      <w:proofErr w:type="spellStart"/>
      <w:r w:rsidRPr="00632D19">
        <w:rPr>
          <w:rFonts w:ascii="Times New Roman" w:hAnsi="Times New Roman" w:cs="Times New Roman"/>
          <w:b/>
          <w:sz w:val="28"/>
          <w:szCs w:val="28"/>
        </w:rPr>
        <w:t>районында</w:t>
      </w:r>
      <w:proofErr w:type="spellEnd"/>
      <w:r w:rsidRPr="00632D19">
        <w:rPr>
          <w:rFonts w:ascii="Times New Roman" w:hAnsi="Times New Roman" w:cs="Times New Roman"/>
          <w:b/>
          <w:sz w:val="28"/>
          <w:szCs w:val="28"/>
        </w:rPr>
        <w:t xml:space="preserve"> </w:t>
      </w:r>
      <w:proofErr w:type="spellStart"/>
      <w:r w:rsidRPr="00632D19">
        <w:rPr>
          <w:rFonts w:ascii="Times New Roman" w:hAnsi="Times New Roman" w:cs="Times New Roman"/>
          <w:b/>
          <w:sz w:val="28"/>
          <w:szCs w:val="28"/>
        </w:rPr>
        <w:t>коррупциягә</w:t>
      </w:r>
      <w:proofErr w:type="spellEnd"/>
      <w:r w:rsidRPr="00632D19">
        <w:rPr>
          <w:rFonts w:ascii="Times New Roman" w:hAnsi="Times New Roman" w:cs="Times New Roman"/>
          <w:b/>
          <w:sz w:val="28"/>
          <w:szCs w:val="28"/>
        </w:rPr>
        <w:t xml:space="preserve"> </w:t>
      </w:r>
      <w:proofErr w:type="spellStart"/>
      <w:r w:rsidRPr="00632D19">
        <w:rPr>
          <w:rFonts w:ascii="Times New Roman" w:hAnsi="Times New Roman" w:cs="Times New Roman"/>
          <w:b/>
          <w:sz w:val="28"/>
          <w:szCs w:val="28"/>
        </w:rPr>
        <w:t>каршы</w:t>
      </w:r>
      <w:proofErr w:type="spellEnd"/>
      <w:r w:rsidRPr="00632D19">
        <w:rPr>
          <w:rFonts w:ascii="Times New Roman" w:hAnsi="Times New Roman" w:cs="Times New Roman"/>
          <w:b/>
          <w:sz w:val="28"/>
          <w:szCs w:val="28"/>
        </w:rPr>
        <w:t xml:space="preserve"> </w:t>
      </w:r>
      <w:proofErr w:type="spellStart"/>
      <w:r w:rsidRPr="00632D19">
        <w:rPr>
          <w:rFonts w:ascii="Times New Roman" w:hAnsi="Times New Roman" w:cs="Times New Roman"/>
          <w:b/>
          <w:sz w:val="28"/>
          <w:szCs w:val="28"/>
        </w:rPr>
        <w:t>сәясәтне</w:t>
      </w:r>
      <w:proofErr w:type="spellEnd"/>
      <w:r w:rsidRPr="00632D19">
        <w:rPr>
          <w:rFonts w:ascii="Times New Roman" w:hAnsi="Times New Roman" w:cs="Times New Roman"/>
          <w:b/>
          <w:sz w:val="28"/>
          <w:szCs w:val="28"/>
        </w:rPr>
        <w:t xml:space="preserve"> 2015 -202</w:t>
      </w:r>
      <w:r w:rsidR="00671235">
        <w:rPr>
          <w:rFonts w:ascii="Times New Roman" w:hAnsi="Times New Roman" w:cs="Times New Roman"/>
          <w:b/>
          <w:sz w:val="28"/>
          <w:szCs w:val="28"/>
          <w:lang w:val="tt-RU"/>
        </w:rPr>
        <w:t>1</w:t>
      </w:r>
      <w:proofErr w:type="spellStart"/>
      <w:r w:rsidRPr="00632D19">
        <w:rPr>
          <w:rFonts w:ascii="Times New Roman" w:hAnsi="Times New Roman" w:cs="Times New Roman"/>
          <w:b/>
          <w:sz w:val="28"/>
          <w:szCs w:val="28"/>
        </w:rPr>
        <w:t>елларга</w:t>
      </w:r>
      <w:proofErr w:type="spellEnd"/>
      <w:r w:rsidRPr="00632D19">
        <w:rPr>
          <w:rFonts w:ascii="Times New Roman" w:hAnsi="Times New Roman" w:cs="Times New Roman"/>
          <w:b/>
          <w:sz w:val="28"/>
          <w:szCs w:val="28"/>
        </w:rPr>
        <w:t xml:space="preserve"> </w:t>
      </w:r>
      <w:proofErr w:type="spellStart"/>
      <w:r w:rsidRPr="00632D19">
        <w:rPr>
          <w:rFonts w:ascii="Times New Roman" w:hAnsi="Times New Roman" w:cs="Times New Roman"/>
          <w:b/>
          <w:sz w:val="28"/>
          <w:szCs w:val="28"/>
        </w:rPr>
        <w:t>гамәлгә</w:t>
      </w:r>
      <w:proofErr w:type="spellEnd"/>
      <w:r w:rsidRPr="00632D19">
        <w:rPr>
          <w:rFonts w:ascii="Times New Roman" w:hAnsi="Times New Roman" w:cs="Times New Roman"/>
          <w:b/>
          <w:sz w:val="28"/>
          <w:szCs w:val="28"/>
        </w:rPr>
        <w:t xml:space="preserve"> </w:t>
      </w:r>
      <w:proofErr w:type="spellStart"/>
      <w:r w:rsidRPr="00632D19">
        <w:rPr>
          <w:rFonts w:ascii="Times New Roman" w:hAnsi="Times New Roman" w:cs="Times New Roman"/>
          <w:b/>
          <w:sz w:val="28"/>
          <w:szCs w:val="28"/>
        </w:rPr>
        <w:t>ашыру</w:t>
      </w:r>
      <w:proofErr w:type="spellEnd"/>
      <w:r w:rsidRPr="00632D19">
        <w:rPr>
          <w:rFonts w:ascii="Times New Roman" w:hAnsi="Times New Roman" w:cs="Times New Roman"/>
          <w:b/>
          <w:sz w:val="28"/>
          <w:szCs w:val="28"/>
        </w:rPr>
        <w:t xml:space="preserve">» </w:t>
      </w:r>
      <w:proofErr w:type="spellStart"/>
      <w:r w:rsidRPr="00632D19">
        <w:rPr>
          <w:rFonts w:ascii="Times New Roman" w:hAnsi="Times New Roman" w:cs="Times New Roman"/>
          <w:b/>
          <w:sz w:val="28"/>
          <w:szCs w:val="28"/>
        </w:rPr>
        <w:t>муниципаль</w:t>
      </w:r>
      <w:proofErr w:type="spellEnd"/>
      <w:r w:rsidRPr="00632D19">
        <w:rPr>
          <w:rFonts w:ascii="Times New Roman" w:hAnsi="Times New Roman" w:cs="Times New Roman"/>
          <w:b/>
          <w:sz w:val="28"/>
          <w:szCs w:val="28"/>
        </w:rPr>
        <w:t xml:space="preserve"> программа</w:t>
      </w:r>
      <w:r w:rsidRPr="00632D19">
        <w:rPr>
          <w:rFonts w:ascii="Times New Roman" w:hAnsi="Times New Roman" w:cs="Times New Roman"/>
          <w:b/>
          <w:sz w:val="28"/>
          <w:szCs w:val="28"/>
          <w:lang w:val="tt-RU"/>
        </w:rPr>
        <w:t>сы</w:t>
      </w:r>
      <w:r>
        <w:rPr>
          <w:rFonts w:ascii="Times New Roman" w:hAnsi="Times New Roman" w:cs="Times New Roman"/>
          <w:b/>
          <w:sz w:val="28"/>
          <w:szCs w:val="28"/>
          <w:lang w:val="tt-RU"/>
        </w:rPr>
        <w:t xml:space="preserve">на </w:t>
      </w:r>
      <w:r w:rsidRPr="00632D19">
        <w:rPr>
          <w:rFonts w:ascii="Times New Roman" w:hAnsi="Times New Roman" w:cs="Times New Roman"/>
          <w:b/>
          <w:sz w:val="28"/>
          <w:szCs w:val="28"/>
          <w:lang w:val="tt-RU"/>
        </w:rPr>
        <w:t>ү</w:t>
      </w:r>
      <w:proofErr w:type="spellStart"/>
      <w:r w:rsidRPr="00632D19">
        <w:rPr>
          <w:rFonts w:ascii="Times New Roman" w:hAnsi="Times New Roman" w:cs="Times New Roman"/>
          <w:b/>
          <w:sz w:val="28"/>
          <w:szCs w:val="28"/>
        </w:rPr>
        <w:t>згәрешлә</w:t>
      </w:r>
      <w:proofErr w:type="gramStart"/>
      <w:r w:rsidRPr="00632D19">
        <w:rPr>
          <w:rFonts w:ascii="Times New Roman" w:hAnsi="Times New Roman" w:cs="Times New Roman"/>
          <w:b/>
          <w:sz w:val="28"/>
          <w:szCs w:val="28"/>
        </w:rPr>
        <w:t>р</w:t>
      </w:r>
      <w:proofErr w:type="spellEnd"/>
      <w:proofErr w:type="gramEnd"/>
      <w:r w:rsidRPr="00632D19">
        <w:rPr>
          <w:rFonts w:ascii="Times New Roman" w:hAnsi="Times New Roman" w:cs="Times New Roman"/>
          <w:b/>
          <w:sz w:val="28"/>
          <w:szCs w:val="28"/>
        </w:rPr>
        <w:t xml:space="preserve"> </w:t>
      </w:r>
      <w:proofErr w:type="spellStart"/>
      <w:r w:rsidRPr="00632D19">
        <w:rPr>
          <w:rFonts w:ascii="Times New Roman" w:hAnsi="Times New Roman" w:cs="Times New Roman"/>
          <w:b/>
          <w:sz w:val="28"/>
          <w:szCs w:val="28"/>
        </w:rPr>
        <w:t>кертү</w:t>
      </w:r>
      <w:proofErr w:type="spellEnd"/>
      <w:r w:rsidRPr="00632D19">
        <w:rPr>
          <w:rFonts w:ascii="Times New Roman" w:hAnsi="Times New Roman" w:cs="Times New Roman"/>
          <w:b/>
          <w:sz w:val="28"/>
          <w:szCs w:val="28"/>
        </w:rPr>
        <w:t xml:space="preserve"> </w:t>
      </w:r>
      <w:proofErr w:type="spellStart"/>
      <w:r w:rsidRPr="00632D19">
        <w:rPr>
          <w:rFonts w:ascii="Times New Roman" w:hAnsi="Times New Roman" w:cs="Times New Roman"/>
          <w:b/>
          <w:sz w:val="28"/>
          <w:szCs w:val="28"/>
        </w:rPr>
        <w:t>турында</w:t>
      </w:r>
      <w:proofErr w:type="spellEnd"/>
    </w:p>
    <w:p w:rsidR="00525B0B" w:rsidRDefault="00525B0B" w:rsidP="00525B0B"/>
    <w:p w:rsidR="00525B0B" w:rsidRPr="00A54B0A" w:rsidRDefault="00525B0B" w:rsidP="00525B0B">
      <w:pPr>
        <w:ind w:firstLine="567"/>
        <w:jc w:val="both"/>
        <w:rPr>
          <w:rFonts w:ascii="Times New Roman" w:hAnsi="Times New Roman" w:cs="Times New Roman"/>
          <w:sz w:val="28"/>
          <w:szCs w:val="28"/>
          <w:lang w:val="tt-RU"/>
        </w:rPr>
      </w:pPr>
      <w:r w:rsidRPr="00A54B0A">
        <w:rPr>
          <w:rFonts w:ascii="Times New Roman" w:hAnsi="Times New Roman" w:cs="Times New Roman"/>
          <w:color w:val="333333"/>
          <w:sz w:val="28"/>
          <w:szCs w:val="28"/>
          <w:lang w:val="tt-RU"/>
        </w:rPr>
        <w:t>Татарстан Республикасы Министрлар Кабинетының 2018 ел, 10 сентябрь, 763 нче номерлы «Татарстан Республикасы Министрлар Кабинетының «2015-2020 елларга Татарстан Республикасында коррупциягә каршы сәясәтне гамәлгә ашыру «Дәүләт программасын раслау турында» 2014 ел, 19 июль, 512 нче карарына үзгәрешләр кертү хакында» гы карары  нигезендә Татарстан Республикасы Балтач район башкарма комитеты</w:t>
      </w:r>
      <w:r>
        <w:rPr>
          <w:rFonts w:ascii="Times New Roman" w:hAnsi="Times New Roman" w:cs="Times New Roman"/>
          <w:color w:val="333333"/>
          <w:sz w:val="28"/>
          <w:szCs w:val="28"/>
          <w:lang w:val="tt-RU"/>
        </w:rPr>
        <w:t xml:space="preserve"> </w:t>
      </w:r>
      <w:r w:rsidRPr="00A54B0A">
        <w:rPr>
          <w:rFonts w:ascii="Times New Roman" w:hAnsi="Times New Roman" w:cs="Times New Roman"/>
          <w:b/>
          <w:color w:val="333333"/>
          <w:sz w:val="28"/>
          <w:szCs w:val="28"/>
          <w:lang w:val="tt-RU"/>
        </w:rPr>
        <w:t>карар  бирә:</w:t>
      </w:r>
    </w:p>
    <w:p w:rsidR="00525B0B" w:rsidRPr="0059515A" w:rsidRDefault="00525B0B" w:rsidP="00525B0B">
      <w:pPr>
        <w:ind w:firstLine="567"/>
        <w:jc w:val="both"/>
        <w:rPr>
          <w:rFonts w:ascii="Times New Roman" w:hAnsi="Times New Roman" w:cs="Times New Roman"/>
          <w:sz w:val="28"/>
          <w:szCs w:val="28"/>
          <w:lang w:val="tt-RU"/>
        </w:rPr>
      </w:pPr>
      <w:r w:rsidRPr="0059515A">
        <w:rPr>
          <w:rFonts w:ascii="Times New Roman" w:hAnsi="Times New Roman" w:cs="Times New Roman"/>
          <w:sz w:val="28"/>
          <w:szCs w:val="28"/>
          <w:lang w:val="tt-RU"/>
        </w:rPr>
        <w:t>1.</w:t>
      </w:r>
      <w:r w:rsidRPr="0059515A">
        <w:rPr>
          <w:rFonts w:ascii="Times New Roman" w:hAnsi="Times New Roman" w:cs="Times New Roman"/>
          <w:b/>
          <w:sz w:val="28"/>
          <w:szCs w:val="28"/>
          <w:lang w:val="tt-RU"/>
        </w:rPr>
        <w:t xml:space="preserve"> </w:t>
      </w:r>
      <w:r w:rsidRPr="0059515A">
        <w:rPr>
          <w:rFonts w:ascii="Times New Roman" w:hAnsi="Times New Roman" w:cs="Times New Roman"/>
          <w:sz w:val="28"/>
          <w:szCs w:val="28"/>
          <w:lang w:val="tt-RU"/>
        </w:rPr>
        <w:t xml:space="preserve">Балтач район башкарма комитетының  13.11.2014 елгы  347 нче номерлы   карары белән расланган </w:t>
      </w:r>
      <w:r w:rsidRPr="0059515A">
        <w:rPr>
          <w:rFonts w:ascii="Times New Roman" w:hAnsi="Times New Roman" w:cs="Times New Roman"/>
          <w:b/>
          <w:sz w:val="28"/>
          <w:szCs w:val="28"/>
          <w:lang w:val="tt-RU"/>
        </w:rPr>
        <w:t>«</w:t>
      </w:r>
      <w:r w:rsidRPr="0059515A">
        <w:rPr>
          <w:rFonts w:ascii="Times New Roman" w:hAnsi="Times New Roman" w:cs="Times New Roman"/>
          <w:sz w:val="28"/>
          <w:szCs w:val="28"/>
          <w:lang w:val="tt-RU"/>
        </w:rPr>
        <w:t>Татарстан Республикасы  Балтач муниципаль районында коррупциягә каршы сәясәтне 2015 -202</w:t>
      </w:r>
      <w:r w:rsidR="00671235">
        <w:rPr>
          <w:rFonts w:ascii="Times New Roman" w:hAnsi="Times New Roman" w:cs="Times New Roman"/>
          <w:sz w:val="28"/>
          <w:szCs w:val="28"/>
          <w:lang w:val="tt-RU"/>
        </w:rPr>
        <w:t>1</w:t>
      </w:r>
      <w:r w:rsidRPr="0059515A">
        <w:rPr>
          <w:rFonts w:ascii="Times New Roman" w:hAnsi="Times New Roman" w:cs="Times New Roman"/>
          <w:sz w:val="28"/>
          <w:szCs w:val="28"/>
          <w:lang w:val="tt-RU"/>
        </w:rPr>
        <w:t xml:space="preserve"> елларга гамәлгә ашыру» турындагы  муниципаль программасына</w:t>
      </w:r>
      <w:r w:rsidRPr="0059515A">
        <w:rPr>
          <w:rFonts w:ascii="Times New Roman" w:hAnsi="Times New Roman" w:cs="Times New Roman"/>
          <w:b/>
          <w:sz w:val="28"/>
          <w:szCs w:val="28"/>
          <w:lang w:val="tt-RU"/>
        </w:rPr>
        <w:t xml:space="preserve"> </w:t>
      </w:r>
      <w:r w:rsidRPr="0059515A">
        <w:rPr>
          <w:rFonts w:ascii="Times New Roman" w:hAnsi="Times New Roman" w:cs="Times New Roman"/>
          <w:sz w:val="28"/>
          <w:szCs w:val="28"/>
          <w:lang w:val="tt-RU"/>
        </w:rPr>
        <w:t>(18.12.2015 №481, 23.05.2016 №136, 15.12.2017 №274</w:t>
      </w:r>
      <w:r>
        <w:rPr>
          <w:rFonts w:ascii="Times New Roman" w:hAnsi="Times New Roman" w:cs="Times New Roman"/>
          <w:sz w:val="28"/>
          <w:szCs w:val="28"/>
          <w:lang w:val="tt-RU"/>
        </w:rPr>
        <w:t>, 31.08.2018 №284</w:t>
      </w:r>
      <w:r w:rsidR="00671235">
        <w:rPr>
          <w:rFonts w:ascii="Times New Roman" w:hAnsi="Times New Roman" w:cs="Times New Roman"/>
          <w:sz w:val="28"/>
          <w:szCs w:val="28"/>
          <w:lang w:val="tt-RU"/>
        </w:rPr>
        <w:t xml:space="preserve">, </w:t>
      </w:r>
      <w:r w:rsidR="00671235" w:rsidRPr="00671235">
        <w:rPr>
          <w:rFonts w:ascii="Times New Roman" w:hAnsi="Times New Roman" w:cs="Times New Roman"/>
          <w:sz w:val="28"/>
          <w:szCs w:val="28"/>
          <w:lang w:val="tt-RU"/>
        </w:rPr>
        <w:t>14.11.2018</w:t>
      </w:r>
      <w:r w:rsidR="00671235">
        <w:rPr>
          <w:rFonts w:ascii="Times New Roman" w:hAnsi="Times New Roman" w:cs="Times New Roman"/>
          <w:sz w:val="28"/>
          <w:szCs w:val="28"/>
          <w:lang w:val="tt-RU"/>
        </w:rPr>
        <w:t>,</w:t>
      </w:r>
      <w:r w:rsidR="00671235" w:rsidRPr="00671235">
        <w:rPr>
          <w:rFonts w:ascii="Times New Roman" w:hAnsi="Times New Roman" w:cs="Times New Roman"/>
          <w:sz w:val="28"/>
          <w:szCs w:val="28"/>
          <w:lang w:val="tt-RU"/>
        </w:rPr>
        <w:t>№ 337</w:t>
      </w:r>
      <w:r w:rsidRPr="0059515A">
        <w:rPr>
          <w:rFonts w:ascii="Times New Roman" w:hAnsi="Times New Roman" w:cs="Times New Roman"/>
          <w:sz w:val="28"/>
          <w:szCs w:val="28"/>
          <w:lang w:val="tt-RU"/>
        </w:rPr>
        <w:t xml:space="preserve"> нчы үзгәрешләр белән) кушымта нигезендә үзгәрешләр кертергә (алга таба - муниципаль программа).</w:t>
      </w:r>
    </w:p>
    <w:p w:rsidR="00525B0B" w:rsidRPr="004F1B27" w:rsidRDefault="00525B0B" w:rsidP="00525B0B">
      <w:pPr>
        <w:spacing w:line="276" w:lineRule="auto"/>
        <w:ind w:firstLine="567"/>
        <w:jc w:val="both"/>
        <w:rPr>
          <w:rFonts w:ascii="Times New Roman" w:hAnsi="Times New Roman" w:cs="Times New Roman"/>
          <w:sz w:val="28"/>
          <w:szCs w:val="28"/>
          <w:lang w:val="tt-RU" w:eastAsia="tt-RU"/>
        </w:rPr>
      </w:pPr>
      <w:r w:rsidRPr="004F1B27">
        <w:rPr>
          <w:rFonts w:ascii="Times New Roman" w:hAnsi="Times New Roman" w:cs="Times New Roman"/>
          <w:sz w:val="28"/>
          <w:szCs w:val="28"/>
          <w:lang w:val="tt-RU"/>
        </w:rPr>
        <w:t>2</w:t>
      </w:r>
      <w:r w:rsidRPr="0059515A">
        <w:rPr>
          <w:sz w:val="28"/>
          <w:szCs w:val="28"/>
          <w:lang w:val="tt-RU"/>
        </w:rPr>
        <w:t>.</w:t>
      </w:r>
      <w:r w:rsidRPr="0059515A">
        <w:rPr>
          <w:sz w:val="28"/>
          <w:szCs w:val="28"/>
          <w:lang w:val="tt-RU" w:eastAsia="tt-RU"/>
        </w:rPr>
        <w:t xml:space="preserve"> </w:t>
      </w:r>
      <w:r w:rsidRPr="004F1B27">
        <w:rPr>
          <w:rFonts w:ascii="Times New Roman" w:hAnsi="Times New Roman" w:cs="Times New Roman"/>
          <w:sz w:val="28"/>
          <w:szCs w:val="28"/>
          <w:lang w:val="tt-RU" w:eastAsia="tt-RU"/>
        </w:rPr>
        <w:t xml:space="preserve">Әлеге карарны Балтач муниципаль районының рәсми сайтында </w:t>
      </w:r>
      <w:r w:rsidRPr="004F1B27">
        <w:rPr>
          <w:rFonts w:ascii="Times New Roman" w:hAnsi="Times New Roman" w:cs="Times New Roman"/>
          <w:sz w:val="28"/>
          <w:szCs w:val="28"/>
          <w:lang w:val="tt-RU"/>
        </w:rPr>
        <w:t xml:space="preserve">baltasi.tatarstan.ru </w:t>
      </w:r>
      <w:r w:rsidRPr="004F1B27">
        <w:rPr>
          <w:rFonts w:ascii="Times New Roman" w:hAnsi="Times New Roman" w:cs="Times New Roman"/>
          <w:sz w:val="28"/>
          <w:szCs w:val="28"/>
          <w:lang w:val="tt-RU" w:eastAsia="tt-RU"/>
        </w:rPr>
        <w:t>урнаштырырга.</w:t>
      </w:r>
    </w:p>
    <w:p w:rsidR="006B1029" w:rsidRDefault="00525B0B" w:rsidP="00525B0B">
      <w:pPr>
        <w:ind w:firstLine="567"/>
        <w:jc w:val="both"/>
        <w:rPr>
          <w:rFonts w:ascii="Times New Roman" w:hAnsi="Times New Roman" w:cs="Times New Roman"/>
          <w:sz w:val="28"/>
          <w:szCs w:val="28"/>
          <w:lang w:val="tt-RU" w:eastAsia="tt-RU"/>
        </w:rPr>
      </w:pPr>
      <w:r w:rsidRPr="0059515A">
        <w:rPr>
          <w:rFonts w:ascii="Times New Roman" w:hAnsi="Times New Roman" w:cs="Times New Roman"/>
          <w:sz w:val="28"/>
          <w:szCs w:val="28"/>
          <w:lang w:val="tt-RU" w:eastAsia="tt-RU"/>
        </w:rPr>
        <w:t>3. Әлеге карар</w:t>
      </w:r>
      <w:r w:rsidR="006B1029">
        <w:rPr>
          <w:rFonts w:ascii="Times New Roman" w:hAnsi="Times New Roman" w:cs="Times New Roman"/>
          <w:sz w:val="28"/>
          <w:szCs w:val="28"/>
          <w:lang w:val="tt-RU" w:eastAsia="tt-RU"/>
        </w:rPr>
        <w:t xml:space="preserve"> </w:t>
      </w:r>
      <w:r w:rsidR="006B1029" w:rsidRPr="0059515A">
        <w:rPr>
          <w:rFonts w:ascii="Times New Roman" w:hAnsi="Times New Roman" w:cs="Times New Roman"/>
          <w:sz w:val="28"/>
          <w:szCs w:val="28"/>
          <w:lang w:val="tt-RU"/>
        </w:rPr>
        <w:t>үз</w:t>
      </w:r>
      <w:r w:rsidR="006B1029">
        <w:rPr>
          <w:rFonts w:ascii="Times New Roman" w:hAnsi="Times New Roman" w:cs="Times New Roman"/>
          <w:sz w:val="28"/>
          <w:szCs w:val="28"/>
          <w:lang w:val="tt-RU" w:eastAsia="tt-RU"/>
        </w:rPr>
        <w:t xml:space="preserve"> </w:t>
      </w:r>
      <w:r w:rsidR="006B1029" w:rsidRPr="0059515A">
        <w:rPr>
          <w:rFonts w:ascii="Times New Roman" w:hAnsi="Times New Roman" w:cs="Times New Roman"/>
          <w:sz w:val="28"/>
          <w:szCs w:val="28"/>
          <w:lang w:val="tt-RU"/>
        </w:rPr>
        <w:t>кө</w:t>
      </w:r>
      <w:r w:rsidR="006B1029">
        <w:rPr>
          <w:rFonts w:ascii="Times New Roman" w:hAnsi="Times New Roman" w:cs="Times New Roman"/>
          <w:sz w:val="28"/>
          <w:szCs w:val="28"/>
          <w:lang w:val="tt-RU"/>
        </w:rPr>
        <w:t>чен</w:t>
      </w:r>
      <w:r w:rsidR="006B1029" w:rsidRPr="0059515A">
        <w:rPr>
          <w:rFonts w:ascii="Times New Roman" w:hAnsi="Times New Roman" w:cs="Times New Roman"/>
          <w:sz w:val="28"/>
          <w:szCs w:val="28"/>
          <w:lang w:val="tt-RU"/>
        </w:rPr>
        <w:t>ә</w:t>
      </w:r>
      <w:r w:rsidR="006B1029">
        <w:rPr>
          <w:rFonts w:ascii="Times New Roman" w:hAnsi="Times New Roman" w:cs="Times New Roman"/>
          <w:sz w:val="28"/>
          <w:szCs w:val="28"/>
          <w:lang w:val="tt-RU" w:eastAsia="tt-RU"/>
        </w:rPr>
        <w:t xml:space="preserve"> рәсми сайтта басылган кәннән керә. </w:t>
      </w:r>
    </w:p>
    <w:p w:rsidR="00525B0B" w:rsidRDefault="00525B0B" w:rsidP="00525B0B">
      <w:pPr>
        <w:ind w:firstLine="567"/>
        <w:jc w:val="both"/>
        <w:rPr>
          <w:rFonts w:ascii="Times New Roman" w:hAnsi="Times New Roman" w:cs="Times New Roman"/>
          <w:sz w:val="28"/>
          <w:szCs w:val="28"/>
          <w:lang w:val="tt-RU"/>
        </w:rPr>
      </w:pPr>
      <w:r w:rsidRPr="0059515A">
        <w:rPr>
          <w:rFonts w:ascii="Times New Roman" w:hAnsi="Times New Roman" w:cs="Times New Roman"/>
          <w:sz w:val="28"/>
          <w:szCs w:val="28"/>
          <w:lang w:val="tt-RU"/>
        </w:rPr>
        <w:t>4.</w:t>
      </w:r>
      <w:r>
        <w:rPr>
          <w:rFonts w:ascii="Times New Roman" w:hAnsi="Times New Roman" w:cs="Times New Roman"/>
          <w:sz w:val="28"/>
          <w:szCs w:val="28"/>
          <w:lang w:val="tt-RU"/>
        </w:rPr>
        <w:t xml:space="preserve"> </w:t>
      </w:r>
      <w:r w:rsidRPr="0059515A">
        <w:rPr>
          <w:rFonts w:ascii="Times New Roman" w:hAnsi="Times New Roman" w:cs="Times New Roman"/>
          <w:sz w:val="28"/>
          <w:szCs w:val="28"/>
          <w:lang w:val="tt-RU" w:eastAsia="tt-RU"/>
        </w:rPr>
        <w:t>Әлеге карар</w:t>
      </w:r>
      <w:r>
        <w:rPr>
          <w:rFonts w:ascii="Times New Roman" w:hAnsi="Times New Roman" w:cs="Times New Roman"/>
          <w:sz w:val="28"/>
          <w:szCs w:val="28"/>
          <w:lang w:val="tt-RU" w:eastAsia="tt-RU"/>
        </w:rPr>
        <w:t>ның ү</w:t>
      </w:r>
      <w:r w:rsidRPr="0059515A">
        <w:rPr>
          <w:rFonts w:ascii="Times New Roman" w:hAnsi="Times New Roman" w:cs="Times New Roman"/>
          <w:sz w:val="28"/>
          <w:szCs w:val="28"/>
          <w:lang w:val="tt-RU"/>
        </w:rPr>
        <w:t>тәлешен контрольдә тоту</w:t>
      </w:r>
      <w:r>
        <w:rPr>
          <w:rFonts w:ascii="Times New Roman" w:hAnsi="Times New Roman" w:cs="Times New Roman"/>
          <w:sz w:val="28"/>
          <w:szCs w:val="28"/>
          <w:lang w:val="tt-RU"/>
        </w:rPr>
        <w:t xml:space="preserve">ны </w:t>
      </w:r>
      <w:r w:rsidRPr="0059515A">
        <w:rPr>
          <w:rFonts w:ascii="Times New Roman" w:hAnsi="Times New Roman" w:cs="Times New Roman"/>
          <w:sz w:val="28"/>
          <w:szCs w:val="28"/>
          <w:lang w:val="tt-RU"/>
        </w:rPr>
        <w:t xml:space="preserve"> </w:t>
      </w:r>
      <w:r>
        <w:rPr>
          <w:rFonts w:ascii="Times New Roman" w:hAnsi="Times New Roman" w:cs="Times New Roman"/>
          <w:sz w:val="28"/>
          <w:szCs w:val="28"/>
          <w:lang w:val="tt-RU"/>
        </w:rPr>
        <w:t>үз өстемдә калдырам</w:t>
      </w:r>
      <w:r w:rsidRPr="0059515A">
        <w:rPr>
          <w:rFonts w:ascii="Times New Roman" w:hAnsi="Times New Roman" w:cs="Times New Roman"/>
          <w:sz w:val="28"/>
          <w:szCs w:val="28"/>
          <w:lang w:val="tt-RU"/>
        </w:rPr>
        <w:t>.</w:t>
      </w:r>
    </w:p>
    <w:p w:rsidR="00525B0B" w:rsidRDefault="00525B0B" w:rsidP="00525B0B">
      <w:pPr>
        <w:ind w:firstLine="567"/>
        <w:jc w:val="both"/>
        <w:rPr>
          <w:rFonts w:ascii="Times New Roman" w:hAnsi="Times New Roman" w:cs="Times New Roman"/>
          <w:sz w:val="28"/>
          <w:szCs w:val="28"/>
          <w:lang w:val="tt-RU"/>
        </w:rPr>
      </w:pPr>
    </w:p>
    <w:p w:rsidR="00525B0B" w:rsidRDefault="00525B0B" w:rsidP="00525B0B">
      <w:pPr>
        <w:ind w:firstLine="567"/>
        <w:jc w:val="both"/>
        <w:rPr>
          <w:rFonts w:ascii="Times New Roman" w:hAnsi="Times New Roman" w:cs="Times New Roman"/>
          <w:sz w:val="28"/>
          <w:szCs w:val="28"/>
          <w:lang w:val="tt-RU"/>
        </w:rPr>
      </w:pPr>
    </w:p>
    <w:p w:rsidR="00525B0B" w:rsidRDefault="00525B0B" w:rsidP="00525B0B">
      <w:pPr>
        <w:ind w:firstLine="567"/>
        <w:jc w:val="both"/>
        <w:rPr>
          <w:rFonts w:ascii="Times New Roman" w:hAnsi="Times New Roman" w:cs="Times New Roman"/>
          <w:sz w:val="28"/>
          <w:szCs w:val="28"/>
          <w:lang w:val="tt-RU"/>
        </w:rPr>
      </w:pPr>
    </w:p>
    <w:p w:rsidR="00525B0B" w:rsidRPr="0059515A" w:rsidRDefault="008E20B0" w:rsidP="008E20B0">
      <w:pPr>
        <w:jc w:val="both"/>
        <w:rPr>
          <w:rFonts w:ascii="Times New Roman" w:hAnsi="Times New Roman" w:cs="Times New Roman"/>
          <w:sz w:val="28"/>
          <w:szCs w:val="28"/>
          <w:lang w:val="tt-RU"/>
        </w:rPr>
      </w:pPr>
      <w:r>
        <w:rPr>
          <w:rFonts w:ascii="Times New Roman" w:hAnsi="Times New Roman" w:cs="Times New Roman"/>
          <w:sz w:val="28"/>
          <w:szCs w:val="28"/>
          <w:lang w:val="tt-RU"/>
        </w:rPr>
        <w:t>Җ</w:t>
      </w:r>
      <w:r w:rsidR="00671235">
        <w:rPr>
          <w:rFonts w:ascii="Times New Roman" w:hAnsi="Times New Roman" w:cs="Times New Roman"/>
          <w:sz w:val="28"/>
          <w:szCs w:val="28"/>
          <w:lang w:val="tt-RU"/>
        </w:rPr>
        <w:t>итәкче</w:t>
      </w:r>
      <w:r>
        <w:rPr>
          <w:rFonts w:ascii="Times New Roman" w:hAnsi="Times New Roman" w:cs="Times New Roman"/>
          <w:sz w:val="28"/>
          <w:szCs w:val="28"/>
          <w:lang w:val="tt-RU"/>
        </w:rPr>
        <w:t xml:space="preserve">                        </w:t>
      </w:r>
      <w:r w:rsidR="00671235">
        <w:rPr>
          <w:rFonts w:ascii="Times New Roman" w:hAnsi="Times New Roman" w:cs="Times New Roman"/>
          <w:sz w:val="28"/>
          <w:szCs w:val="28"/>
          <w:lang w:val="tt-RU"/>
        </w:rPr>
        <w:t xml:space="preserve">  </w:t>
      </w:r>
      <w:r w:rsidR="00525B0B">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525B0B">
        <w:rPr>
          <w:rFonts w:ascii="Times New Roman" w:hAnsi="Times New Roman" w:cs="Times New Roman"/>
          <w:sz w:val="28"/>
          <w:szCs w:val="28"/>
          <w:lang w:val="tt-RU"/>
        </w:rPr>
        <w:t xml:space="preserve">                                     </w:t>
      </w:r>
      <w:r w:rsidR="00671235">
        <w:rPr>
          <w:rFonts w:ascii="Times New Roman" w:hAnsi="Times New Roman" w:cs="Times New Roman"/>
          <w:sz w:val="28"/>
          <w:szCs w:val="28"/>
          <w:lang w:val="tt-RU"/>
        </w:rPr>
        <w:t>А.Ф.Хайрутдинов</w:t>
      </w:r>
    </w:p>
    <w:p w:rsidR="00525B0B" w:rsidRDefault="00525B0B" w:rsidP="00525B0B">
      <w:pPr>
        <w:pStyle w:val="ConsPlusNormal"/>
        <w:ind w:firstLine="540"/>
        <w:jc w:val="both"/>
        <w:rPr>
          <w:lang w:val="tt-RU"/>
        </w:rPr>
      </w:pPr>
    </w:p>
    <w:p w:rsidR="00525B0B" w:rsidRDefault="00525B0B" w:rsidP="00DE52F0">
      <w:pPr>
        <w:pStyle w:val="21"/>
        <w:shd w:val="clear" w:color="auto" w:fill="auto"/>
        <w:tabs>
          <w:tab w:val="left" w:pos="1104"/>
          <w:tab w:val="left" w:pos="1104"/>
        </w:tabs>
        <w:spacing w:before="0" w:after="0" w:line="322" w:lineRule="exact"/>
        <w:ind w:right="20" w:firstLine="567"/>
        <w:rPr>
          <w:sz w:val="28"/>
          <w:szCs w:val="28"/>
        </w:rPr>
      </w:pPr>
    </w:p>
    <w:p w:rsidR="00525B0B" w:rsidRDefault="00525B0B" w:rsidP="00DE52F0">
      <w:pPr>
        <w:pStyle w:val="21"/>
        <w:shd w:val="clear" w:color="auto" w:fill="auto"/>
        <w:tabs>
          <w:tab w:val="left" w:pos="1104"/>
          <w:tab w:val="left" w:pos="1104"/>
        </w:tabs>
        <w:spacing w:before="0" w:after="0" w:line="322" w:lineRule="exact"/>
        <w:ind w:right="20" w:firstLine="567"/>
        <w:rPr>
          <w:sz w:val="28"/>
          <w:szCs w:val="28"/>
        </w:rPr>
      </w:pPr>
    </w:p>
    <w:p w:rsidR="00525B0B" w:rsidRDefault="00525B0B" w:rsidP="00DE52F0">
      <w:pPr>
        <w:pStyle w:val="21"/>
        <w:shd w:val="clear" w:color="auto" w:fill="auto"/>
        <w:tabs>
          <w:tab w:val="left" w:pos="1104"/>
          <w:tab w:val="left" w:pos="1104"/>
        </w:tabs>
        <w:spacing w:before="0" w:after="0" w:line="322" w:lineRule="exact"/>
        <w:ind w:right="20" w:firstLine="567"/>
        <w:rPr>
          <w:sz w:val="28"/>
          <w:szCs w:val="28"/>
        </w:rPr>
      </w:pPr>
    </w:p>
    <w:p w:rsidR="00525B0B" w:rsidRDefault="00525B0B" w:rsidP="00DE52F0">
      <w:pPr>
        <w:pStyle w:val="21"/>
        <w:shd w:val="clear" w:color="auto" w:fill="auto"/>
        <w:tabs>
          <w:tab w:val="left" w:pos="1104"/>
          <w:tab w:val="left" w:pos="1104"/>
        </w:tabs>
        <w:spacing w:before="0" w:after="0" w:line="322" w:lineRule="exact"/>
        <w:ind w:right="20" w:firstLine="567"/>
        <w:rPr>
          <w:sz w:val="28"/>
          <w:szCs w:val="28"/>
        </w:rPr>
      </w:pPr>
    </w:p>
    <w:p w:rsidR="00525B0B" w:rsidRDefault="00525B0B" w:rsidP="00DE52F0">
      <w:pPr>
        <w:pStyle w:val="21"/>
        <w:shd w:val="clear" w:color="auto" w:fill="auto"/>
        <w:tabs>
          <w:tab w:val="left" w:pos="1104"/>
          <w:tab w:val="left" w:pos="1104"/>
        </w:tabs>
        <w:spacing w:before="0" w:after="0" w:line="322" w:lineRule="exact"/>
        <w:ind w:right="20" w:firstLine="567"/>
        <w:rPr>
          <w:sz w:val="28"/>
          <w:szCs w:val="28"/>
        </w:rPr>
      </w:pPr>
    </w:p>
    <w:p w:rsidR="00525B0B" w:rsidRDefault="00525B0B" w:rsidP="00DE52F0">
      <w:pPr>
        <w:pStyle w:val="21"/>
        <w:shd w:val="clear" w:color="auto" w:fill="auto"/>
        <w:tabs>
          <w:tab w:val="left" w:pos="1104"/>
          <w:tab w:val="left" w:pos="1104"/>
        </w:tabs>
        <w:spacing w:before="0" w:after="0" w:line="322" w:lineRule="exact"/>
        <w:ind w:right="20" w:firstLine="567"/>
        <w:rPr>
          <w:sz w:val="28"/>
          <w:szCs w:val="28"/>
        </w:rPr>
      </w:pPr>
    </w:p>
    <w:p w:rsidR="00525B0B" w:rsidRDefault="00525B0B" w:rsidP="00DE52F0">
      <w:pPr>
        <w:pStyle w:val="21"/>
        <w:shd w:val="clear" w:color="auto" w:fill="auto"/>
        <w:tabs>
          <w:tab w:val="left" w:pos="1104"/>
          <w:tab w:val="left" w:pos="1104"/>
        </w:tabs>
        <w:spacing w:before="0" w:after="0" w:line="322" w:lineRule="exact"/>
        <w:ind w:right="20" w:firstLine="567"/>
        <w:rPr>
          <w:sz w:val="28"/>
          <w:szCs w:val="28"/>
        </w:rPr>
      </w:pPr>
    </w:p>
    <w:p w:rsidR="00525B0B" w:rsidRDefault="00525B0B" w:rsidP="00DE52F0">
      <w:pPr>
        <w:pStyle w:val="21"/>
        <w:shd w:val="clear" w:color="auto" w:fill="auto"/>
        <w:tabs>
          <w:tab w:val="left" w:pos="1104"/>
          <w:tab w:val="left" w:pos="1104"/>
        </w:tabs>
        <w:spacing w:before="0" w:after="0" w:line="322" w:lineRule="exact"/>
        <w:ind w:right="20" w:firstLine="567"/>
        <w:rPr>
          <w:sz w:val="28"/>
          <w:szCs w:val="28"/>
        </w:rPr>
      </w:pPr>
    </w:p>
    <w:p w:rsidR="00E12266" w:rsidRDefault="00E12266" w:rsidP="00DE52F0">
      <w:pPr>
        <w:pStyle w:val="21"/>
        <w:shd w:val="clear" w:color="auto" w:fill="auto"/>
        <w:tabs>
          <w:tab w:val="left" w:pos="1104"/>
          <w:tab w:val="left" w:pos="1104"/>
        </w:tabs>
        <w:spacing w:before="0" w:after="0" w:line="322" w:lineRule="exact"/>
        <w:ind w:right="20" w:firstLine="567"/>
        <w:rPr>
          <w:sz w:val="28"/>
          <w:szCs w:val="28"/>
        </w:rPr>
      </w:pPr>
    </w:p>
    <w:p w:rsidR="00E12266" w:rsidRDefault="00E12266" w:rsidP="00E12266">
      <w:pPr>
        <w:pStyle w:val="21"/>
        <w:shd w:val="clear" w:color="auto" w:fill="auto"/>
        <w:tabs>
          <w:tab w:val="left" w:pos="1104"/>
          <w:tab w:val="left" w:pos="1104"/>
        </w:tabs>
        <w:spacing w:before="0" w:after="0" w:line="322" w:lineRule="exact"/>
        <w:ind w:left="5670" w:right="20"/>
        <w:rPr>
          <w:sz w:val="28"/>
          <w:szCs w:val="28"/>
        </w:rPr>
      </w:pPr>
      <w:r>
        <w:rPr>
          <w:sz w:val="28"/>
          <w:szCs w:val="28"/>
        </w:rPr>
        <w:lastRenderedPageBreak/>
        <w:t>Приложение</w:t>
      </w:r>
    </w:p>
    <w:p w:rsidR="00E12266" w:rsidRDefault="00E12266" w:rsidP="00E12266">
      <w:pPr>
        <w:pStyle w:val="21"/>
        <w:shd w:val="clear" w:color="auto" w:fill="auto"/>
        <w:tabs>
          <w:tab w:val="left" w:pos="1104"/>
          <w:tab w:val="left" w:pos="1104"/>
        </w:tabs>
        <w:spacing w:before="0" w:after="0" w:line="322" w:lineRule="exact"/>
        <w:ind w:left="5670" w:right="20"/>
        <w:rPr>
          <w:sz w:val="28"/>
          <w:szCs w:val="28"/>
        </w:rPr>
      </w:pPr>
      <w:r>
        <w:rPr>
          <w:sz w:val="28"/>
          <w:szCs w:val="28"/>
        </w:rPr>
        <w:t>к постановлению</w:t>
      </w:r>
    </w:p>
    <w:p w:rsidR="00E12266" w:rsidRDefault="00E12266" w:rsidP="00E12266">
      <w:pPr>
        <w:pStyle w:val="21"/>
        <w:shd w:val="clear" w:color="auto" w:fill="auto"/>
        <w:tabs>
          <w:tab w:val="left" w:pos="1104"/>
          <w:tab w:val="left" w:pos="1104"/>
        </w:tabs>
        <w:spacing w:before="0" w:after="0" w:line="322" w:lineRule="exact"/>
        <w:ind w:left="5670" w:right="20"/>
        <w:rPr>
          <w:sz w:val="28"/>
          <w:szCs w:val="28"/>
        </w:rPr>
      </w:pPr>
      <w:r>
        <w:rPr>
          <w:sz w:val="28"/>
          <w:szCs w:val="28"/>
        </w:rPr>
        <w:t xml:space="preserve">руководителя Балтасинского районного исполнительного комитета РТ </w:t>
      </w:r>
    </w:p>
    <w:p w:rsidR="00E12266" w:rsidRDefault="00E12266" w:rsidP="00E12266">
      <w:pPr>
        <w:pStyle w:val="21"/>
        <w:shd w:val="clear" w:color="auto" w:fill="auto"/>
        <w:tabs>
          <w:tab w:val="left" w:pos="1104"/>
          <w:tab w:val="left" w:pos="1104"/>
        </w:tabs>
        <w:spacing w:before="0" w:after="0" w:line="322" w:lineRule="exact"/>
        <w:ind w:left="5670" w:right="20"/>
        <w:rPr>
          <w:sz w:val="28"/>
          <w:szCs w:val="28"/>
        </w:rPr>
      </w:pPr>
      <w:r>
        <w:rPr>
          <w:sz w:val="28"/>
          <w:szCs w:val="28"/>
        </w:rPr>
        <w:t>от «</w:t>
      </w:r>
      <w:r w:rsidR="00EE5DFC">
        <w:rPr>
          <w:sz w:val="28"/>
          <w:szCs w:val="28"/>
          <w:u w:val="single"/>
          <w:lang w:val="tt-RU"/>
        </w:rPr>
        <w:t>11</w:t>
      </w:r>
      <w:r>
        <w:rPr>
          <w:sz w:val="28"/>
          <w:szCs w:val="28"/>
        </w:rPr>
        <w:t xml:space="preserve">» </w:t>
      </w:r>
      <w:r w:rsidR="00671235">
        <w:rPr>
          <w:sz w:val="28"/>
          <w:szCs w:val="28"/>
          <w:lang w:val="tt-RU"/>
        </w:rPr>
        <w:t>__</w:t>
      </w:r>
      <w:r w:rsidR="00EE5DFC">
        <w:rPr>
          <w:sz w:val="28"/>
          <w:szCs w:val="28"/>
          <w:u w:val="single"/>
          <w:lang w:val="tt-RU"/>
        </w:rPr>
        <w:t>09</w:t>
      </w:r>
      <w:r w:rsidR="00671235">
        <w:rPr>
          <w:sz w:val="28"/>
          <w:szCs w:val="28"/>
          <w:lang w:val="tt-RU"/>
        </w:rPr>
        <w:t>___</w:t>
      </w:r>
      <w:r w:rsidR="00227121">
        <w:rPr>
          <w:sz w:val="28"/>
          <w:szCs w:val="28"/>
        </w:rPr>
        <w:t xml:space="preserve">  </w:t>
      </w:r>
      <w:r>
        <w:rPr>
          <w:sz w:val="28"/>
          <w:szCs w:val="28"/>
        </w:rPr>
        <w:t>201</w:t>
      </w:r>
      <w:r w:rsidR="00EE5DFC">
        <w:rPr>
          <w:sz w:val="28"/>
          <w:szCs w:val="28"/>
          <w:lang w:val="tt-RU"/>
        </w:rPr>
        <w:t>9</w:t>
      </w:r>
      <w:r>
        <w:rPr>
          <w:sz w:val="28"/>
          <w:szCs w:val="28"/>
        </w:rPr>
        <w:t xml:space="preserve"> №</w:t>
      </w:r>
      <w:r w:rsidR="00227121">
        <w:rPr>
          <w:sz w:val="28"/>
          <w:szCs w:val="28"/>
        </w:rPr>
        <w:t xml:space="preserve"> </w:t>
      </w:r>
      <w:r w:rsidR="00EE5DFC">
        <w:rPr>
          <w:sz w:val="28"/>
          <w:szCs w:val="28"/>
          <w:u w:val="single"/>
          <w:lang w:val="tt-RU"/>
        </w:rPr>
        <w:t>296</w:t>
      </w:r>
    </w:p>
    <w:p w:rsidR="00E12266" w:rsidRDefault="00E12266" w:rsidP="00E12266">
      <w:pPr>
        <w:pStyle w:val="21"/>
        <w:shd w:val="clear" w:color="auto" w:fill="auto"/>
        <w:tabs>
          <w:tab w:val="left" w:pos="1104"/>
          <w:tab w:val="left" w:pos="1104"/>
        </w:tabs>
        <w:spacing w:before="0" w:after="0" w:line="322" w:lineRule="exact"/>
        <w:ind w:left="5670" w:right="20"/>
        <w:rPr>
          <w:sz w:val="28"/>
          <w:szCs w:val="28"/>
        </w:rPr>
      </w:pPr>
    </w:p>
    <w:p w:rsidR="00D46D8C" w:rsidRPr="0056395D" w:rsidRDefault="00D46D8C" w:rsidP="00D46D8C">
      <w:pPr>
        <w:pStyle w:val="21"/>
        <w:shd w:val="clear" w:color="auto" w:fill="auto"/>
        <w:spacing w:before="0" w:after="0" w:line="322" w:lineRule="exact"/>
        <w:ind w:right="20" w:firstLine="567"/>
        <w:jc w:val="center"/>
        <w:rPr>
          <w:b/>
          <w:color w:val="000000"/>
          <w:sz w:val="24"/>
          <w:szCs w:val="24"/>
          <w:lang w:eastAsia="ru-RU" w:bidi="ru-RU"/>
        </w:rPr>
      </w:pPr>
      <w:r w:rsidRPr="0056395D">
        <w:rPr>
          <w:b/>
          <w:color w:val="000000"/>
          <w:sz w:val="28"/>
          <w:szCs w:val="28"/>
          <w:lang w:eastAsia="ru-RU" w:bidi="ru-RU"/>
        </w:rPr>
        <w:t>О внесении изменений в муниципальную программу «Реализация антикоррупционной политики в Балтасинском  муниципальном районе Республики Татарстан на 2015 -202</w:t>
      </w:r>
      <w:r w:rsidR="00D93EF4">
        <w:rPr>
          <w:b/>
          <w:color w:val="000000"/>
          <w:sz w:val="28"/>
          <w:szCs w:val="28"/>
          <w:lang w:eastAsia="ru-RU" w:bidi="ru-RU"/>
        </w:rPr>
        <w:t>1</w:t>
      </w:r>
      <w:r w:rsidRPr="0056395D">
        <w:rPr>
          <w:b/>
          <w:color w:val="000000"/>
          <w:sz w:val="28"/>
          <w:szCs w:val="28"/>
          <w:lang w:eastAsia="ru-RU" w:bidi="ru-RU"/>
        </w:rPr>
        <w:t xml:space="preserve"> годы»</w:t>
      </w:r>
    </w:p>
    <w:p w:rsidR="006F4040" w:rsidRDefault="006F4040" w:rsidP="006F4040">
      <w:pPr>
        <w:pStyle w:val="ConsPlusNormal"/>
        <w:suppressAutoHyphens/>
        <w:ind w:firstLine="709"/>
        <w:jc w:val="both"/>
      </w:pPr>
      <w:r>
        <w:t>в наименовании цифры «2015 – 2021» заменить цифрами «2015 – 2022»;</w:t>
      </w:r>
    </w:p>
    <w:p w:rsidR="006F4040" w:rsidRDefault="006F4040" w:rsidP="006F4040">
      <w:pPr>
        <w:pStyle w:val="ConsPlusNormal"/>
        <w:suppressAutoHyphens/>
        <w:ind w:firstLine="709"/>
        <w:jc w:val="both"/>
      </w:pPr>
      <w:r>
        <w:t>в пункте 1 цифры «2015 – 2021» заменить цифрами «2015 – 2022»;</w:t>
      </w:r>
    </w:p>
    <w:p w:rsidR="006F4040" w:rsidRDefault="006F4040" w:rsidP="006F4040">
      <w:pPr>
        <w:pStyle w:val="ConsPlusNormal"/>
        <w:suppressAutoHyphens/>
        <w:ind w:firstLine="709"/>
        <w:jc w:val="both"/>
      </w:pPr>
      <w:r>
        <w:t>в пункте 4 цифры «2015 – 2021» заменить цифрами «2015 – 2022»;</w:t>
      </w:r>
    </w:p>
    <w:p w:rsidR="006F4040" w:rsidRDefault="006F4040" w:rsidP="006F4040">
      <w:pPr>
        <w:pStyle w:val="ConsPlusNormal"/>
        <w:suppressAutoHyphens/>
        <w:ind w:firstLine="709"/>
        <w:jc w:val="both"/>
      </w:pPr>
      <w:r>
        <w:t>в пункте 5 цифры «2015 – 2021» заменить цифрами «2015 – 2022»;</w:t>
      </w:r>
    </w:p>
    <w:p w:rsidR="006F4040" w:rsidRDefault="006F4040" w:rsidP="006F4040">
      <w:pPr>
        <w:pStyle w:val="ConsPlusNormal"/>
        <w:suppressAutoHyphens/>
        <w:ind w:firstLine="709"/>
        <w:jc w:val="both"/>
      </w:pPr>
      <w:r>
        <w:t>в государственной программе «Реализация антикоррупционной политики Республики Татарстан на 2015 – 2021 годы» (далее – Программа), утвержденной указанным постановлением:</w:t>
      </w:r>
    </w:p>
    <w:p w:rsidR="006F4040" w:rsidRDefault="006F4040" w:rsidP="006F4040">
      <w:pPr>
        <w:pStyle w:val="ConsPlusNormal"/>
        <w:suppressAutoHyphens/>
        <w:ind w:firstLine="709"/>
        <w:jc w:val="both"/>
      </w:pPr>
      <w:r>
        <w:t>в наименовании цифры «2015 – 2021» заменить цифрами «2015 – 2022»;</w:t>
      </w:r>
    </w:p>
    <w:p w:rsidR="006F4040" w:rsidRDefault="006F4040" w:rsidP="006F4040">
      <w:pPr>
        <w:pStyle w:val="ConsPlusNormal"/>
        <w:suppressAutoHyphens/>
        <w:ind w:firstLine="709"/>
        <w:jc w:val="both"/>
      </w:pPr>
      <w:r>
        <w:t>в паспорте Программы:</w:t>
      </w:r>
    </w:p>
    <w:p w:rsidR="006F4040" w:rsidRDefault="006F4040" w:rsidP="006F4040">
      <w:pPr>
        <w:pStyle w:val="ConsPlusNormal"/>
        <w:suppressAutoHyphens/>
        <w:ind w:firstLine="709"/>
        <w:jc w:val="both"/>
      </w:pPr>
      <w:r>
        <w:t>в строке «Наименование программы» цифры «2015 – 2021» заменить цифрами «2015 – 2022»;</w:t>
      </w:r>
    </w:p>
    <w:p w:rsidR="006F4040" w:rsidRDefault="006F4040" w:rsidP="006F4040">
      <w:pPr>
        <w:spacing w:line="322" w:lineRule="exact"/>
        <w:ind w:right="20" w:firstLine="567"/>
        <w:jc w:val="both"/>
        <w:rPr>
          <w:rFonts w:ascii="Times New Roman" w:hAnsi="Times New Roman" w:cs="Times New Roman"/>
        </w:rPr>
      </w:pPr>
    </w:p>
    <w:p w:rsidR="006F4040" w:rsidRDefault="006F4040" w:rsidP="006F4040">
      <w:pPr>
        <w:pStyle w:val="21"/>
        <w:shd w:val="clear" w:color="auto" w:fill="auto"/>
        <w:spacing w:before="0" w:after="0" w:line="322" w:lineRule="exact"/>
        <w:ind w:right="20" w:firstLine="567"/>
        <w:rPr>
          <w:sz w:val="28"/>
          <w:szCs w:val="28"/>
          <w:lang w:val="tt-RU"/>
        </w:rPr>
      </w:pPr>
      <w:r>
        <w:rPr>
          <w:sz w:val="28"/>
          <w:szCs w:val="28"/>
          <w:lang w:val="tt-RU"/>
        </w:rPr>
        <w:t>1.</w:t>
      </w:r>
      <w:r w:rsidR="00913F27">
        <w:rPr>
          <w:sz w:val="28"/>
          <w:szCs w:val="28"/>
        </w:rPr>
        <w:t>В</w:t>
      </w:r>
      <w:r w:rsidR="0056395D">
        <w:rPr>
          <w:sz w:val="28"/>
          <w:szCs w:val="28"/>
        </w:rPr>
        <w:t xml:space="preserve"> </w:t>
      </w:r>
      <w:r w:rsidR="00D46D8C" w:rsidRPr="00913F27">
        <w:rPr>
          <w:sz w:val="28"/>
          <w:szCs w:val="28"/>
        </w:rPr>
        <w:t>наименовании</w:t>
      </w:r>
      <w:r>
        <w:rPr>
          <w:sz w:val="28"/>
          <w:szCs w:val="28"/>
          <w:lang w:val="tt-RU"/>
        </w:rPr>
        <w:t xml:space="preserve"> постановления </w:t>
      </w:r>
      <w:r>
        <w:t>цифры «2015 – 2021» заменить цифрами «2015 – 2022»;</w:t>
      </w:r>
    </w:p>
    <w:p w:rsidR="006F4040" w:rsidRDefault="006F4040" w:rsidP="006F4040">
      <w:pPr>
        <w:pStyle w:val="ConsPlusNormal"/>
        <w:suppressAutoHyphens/>
        <w:ind w:firstLine="567"/>
        <w:jc w:val="both"/>
      </w:pPr>
      <w:r>
        <w:rPr>
          <w:lang w:val="tt-RU"/>
        </w:rPr>
        <w:t>2.В</w:t>
      </w:r>
      <w:r>
        <w:t xml:space="preserve"> пункте 1 цифры «2015 – 2021» заменить цифрами «2015 – 2022»;</w:t>
      </w:r>
    </w:p>
    <w:p w:rsidR="00D46D8C" w:rsidRDefault="006F4040" w:rsidP="006F4040">
      <w:pPr>
        <w:pStyle w:val="21"/>
        <w:shd w:val="clear" w:color="auto" w:fill="auto"/>
        <w:spacing w:before="0" w:after="0" w:line="322" w:lineRule="exact"/>
        <w:ind w:right="20" w:firstLine="567"/>
        <w:rPr>
          <w:sz w:val="28"/>
          <w:szCs w:val="28"/>
          <w:lang w:val="tt-RU"/>
        </w:rPr>
      </w:pPr>
      <w:r>
        <w:rPr>
          <w:sz w:val="28"/>
          <w:szCs w:val="28"/>
          <w:lang w:val="tt-RU"/>
        </w:rPr>
        <w:t xml:space="preserve">3.В наименовании </w:t>
      </w:r>
      <w:r w:rsidR="00D46D8C" w:rsidRPr="00913F27">
        <w:rPr>
          <w:sz w:val="28"/>
          <w:szCs w:val="28"/>
        </w:rPr>
        <w:t>муниципальной  программ</w:t>
      </w:r>
      <w:r w:rsidR="00913F27">
        <w:rPr>
          <w:sz w:val="28"/>
          <w:szCs w:val="28"/>
        </w:rPr>
        <w:t>ы</w:t>
      </w:r>
      <w:r w:rsidR="00D46D8C" w:rsidRPr="00913F27">
        <w:rPr>
          <w:sz w:val="28"/>
          <w:szCs w:val="28"/>
        </w:rPr>
        <w:t xml:space="preserve"> </w:t>
      </w:r>
      <w:r w:rsidR="00D46D8C" w:rsidRPr="00913F27">
        <w:rPr>
          <w:color w:val="000000"/>
          <w:sz w:val="28"/>
          <w:szCs w:val="28"/>
          <w:lang w:eastAsia="ru-RU" w:bidi="ru-RU"/>
        </w:rPr>
        <w:t>«Реализация антикоррупционной политики в Балтасинском  муниципальном районе Республики Татарстан на 2015 -202</w:t>
      </w:r>
      <w:r w:rsidR="00D93EF4">
        <w:rPr>
          <w:color w:val="000000"/>
          <w:sz w:val="28"/>
          <w:szCs w:val="28"/>
          <w:lang w:eastAsia="ru-RU" w:bidi="ru-RU"/>
        </w:rPr>
        <w:t>1</w:t>
      </w:r>
      <w:r w:rsidR="00D46D8C" w:rsidRPr="00913F27">
        <w:rPr>
          <w:color w:val="000000"/>
          <w:sz w:val="28"/>
          <w:szCs w:val="28"/>
          <w:lang w:eastAsia="ru-RU" w:bidi="ru-RU"/>
        </w:rPr>
        <w:t xml:space="preserve"> годы»</w:t>
      </w:r>
      <w:r w:rsidR="00D46D8C" w:rsidRPr="00913F27">
        <w:rPr>
          <w:sz w:val="28"/>
          <w:szCs w:val="28"/>
        </w:rPr>
        <w:t xml:space="preserve"> (далее – Программа), </w:t>
      </w:r>
      <w:r w:rsidR="00913F27" w:rsidRPr="00913F27">
        <w:rPr>
          <w:sz w:val="28"/>
          <w:szCs w:val="28"/>
        </w:rPr>
        <w:t>цифры</w:t>
      </w:r>
      <w:r w:rsidR="00D46D8C" w:rsidRPr="00913F27">
        <w:rPr>
          <w:sz w:val="28"/>
          <w:szCs w:val="28"/>
        </w:rPr>
        <w:t xml:space="preserve"> «2015 – 202</w:t>
      </w:r>
      <w:r w:rsidR="00D93EF4">
        <w:rPr>
          <w:sz w:val="28"/>
          <w:szCs w:val="28"/>
        </w:rPr>
        <w:t>1</w:t>
      </w:r>
      <w:r w:rsidR="00D46D8C" w:rsidRPr="00913F27">
        <w:rPr>
          <w:sz w:val="28"/>
          <w:szCs w:val="28"/>
        </w:rPr>
        <w:t>» заменить цифрами «2015 – 202</w:t>
      </w:r>
      <w:r w:rsidR="00D93EF4">
        <w:rPr>
          <w:sz w:val="28"/>
          <w:szCs w:val="28"/>
        </w:rPr>
        <w:t>2</w:t>
      </w:r>
      <w:r w:rsidR="00D46D8C" w:rsidRPr="00913F27">
        <w:rPr>
          <w:sz w:val="28"/>
          <w:szCs w:val="28"/>
        </w:rPr>
        <w:t>»;</w:t>
      </w:r>
    </w:p>
    <w:p w:rsidR="00D46D8C" w:rsidRDefault="006F4040" w:rsidP="00D46D8C">
      <w:pPr>
        <w:pStyle w:val="ConsPlusNormal"/>
        <w:suppressAutoHyphens/>
        <w:ind w:firstLine="709"/>
        <w:jc w:val="both"/>
      </w:pPr>
      <w:r>
        <w:rPr>
          <w:lang w:val="tt-RU"/>
        </w:rPr>
        <w:t>4.В</w:t>
      </w:r>
      <w:r w:rsidR="00D46D8C">
        <w:t xml:space="preserve"> паспорте Программы:</w:t>
      </w:r>
    </w:p>
    <w:p w:rsidR="00D46D8C" w:rsidRDefault="00D46D8C" w:rsidP="00D46D8C">
      <w:pPr>
        <w:pStyle w:val="ConsPlusNormal"/>
        <w:suppressAutoHyphens/>
        <w:ind w:firstLine="709"/>
        <w:jc w:val="both"/>
      </w:pPr>
      <w:r>
        <w:t>в строке «Наименование программы» цифры «2015 – 202</w:t>
      </w:r>
      <w:r w:rsidR="00671235">
        <w:rPr>
          <w:lang w:val="tt-RU"/>
        </w:rPr>
        <w:t>1</w:t>
      </w:r>
      <w:r>
        <w:t>» заменить цифрами «2015 – 202</w:t>
      </w:r>
      <w:r w:rsidR="00671235">
        <w:rPr>
          <w:lang w:val="tt-RU"/>
        </w:rPr>
        <w:t>2</w:t>
      </w:r>
      <w:r>
        <w:t>»;</w:t>
      </w:r>
    </w:p>
    <w:p w:rsidR="00D46D8C" w:rsidRDefault="00D46D8C" w:rsidP="00D46D8C">
      <w:pPr>
        <w:pStyle w:val="ConsPlusNormal"/>
        <w:suppressAutoHyphens/>
        <w:ind w:firstLine="709"/>
        <w:jc w:val="both"/>
      </w:pPr>
      <w:r>
        <w:t xml:space="preserve">в строке «Сроки и этапы реализации </w:t>
      </w:r>
      <w:r w:rsidR="00913F27">
        <w:t>п</w:t>
      </w:r>
      <w:r>
        <w:t>рограммы» цифры «2015 – 202</w:t>
      </w:r>
      <w:r w:rsidR="00671235">
        <w:rPr>
          <w:lang w:val="tt-RU"/>
        </w:rPr>
        <w:t>1</w:t>
      </w:r>
      <w:r>
        <w:t>» заменить цифрами «2015 – 202</w:t>
      </w:r>
      <w:r w:rsidR="00671235">
        <w:rPr>
          <w:lang w:val="tt-RU"/>
        </w:rPr>
        <w:t>2</w:t>
      </w:r>
      <w:r>
        <w:t>»;</w:t>
      </w:r>
    </w:p>
    <w:p w:rsidR="00D46D8C" w:rsidRDefault="00D46D8C" w:rsidP="00D46D8C">
      <w:pPr>
        <w:pStyle w:val="ConsPlusNormal"/>
        <w:suppressAutoHyphens/>
        <w:ind w:firstLine="709"/>
        <w:jc w:val="both"/>
      </w:pPr>
      <w:r>
        <w:t>строку «Объемы</w:t>
      </w:r>
      <w:r w:rsidR="00913F27">
        <w:t xml:space="preserve">  и  источники </w:t>
      </w:r>
      <w:r>
        <w:t xml:space="preserve"> финансирования </w:t>
      </w:r>
      <w:r w:rsidR="00913F27">
        <w:t>п</w:t>
      </w:r>
      <w:r>
        <w:t>рограммы</w:t>
      </w:r>
      <w:r w:rsidR="00913F27">
        <w:t>»</w:t>
      </w:r>
      <w:r>
        <w:t xml:space="preserve"> изложить в следующей редакции:</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2"/>
        <w:gridCol w:w="6554"/>
      </w:tblGrid>
      <w:tr w:rsidR="00913F27" w:rsidTr="00913F27">
        <w:trPr>
          <w:trHeight w:val="3310"/>
        </w:trPr>
        <w:tc>
          <w:tcPr>
            <w:tcW w:w="2802" w:type="dxa"/>
            <w:tcBorders>
              <w:top w:val="single" w:sz="4" w:space="0" w:color="auto"/>
              <w:left w:val="single" w:sz="4" w:space="0" w:color="auto"/>
              <w:bottom w:val="single" w:sz="4" w:space="0" w:color="auto"/>
              <w:right w:val="single" w:sz="4" w:space="0" w:color="auto"/>
            </w:tcBorders>
          </w:tcPr>
          <w:p w:rsidR="00913F27" w:rsidRPr="00913F27" w:rsidRDefault="00913F27">
            <w:pPr>
              <w:suppressAutoHyphens/>
              <w:autoSpaceDE w:val="0"/>
              <w:autoSpaceDN w:val="0"/>
              <w:adjustRightInd w:val="0"/>
              <w:jc w:val="both"/>
              <w:rPr>
                <w:rFonts w:ascii="Times New Roman" w:eastAsia="Times New Roman" w:hAnsi="Times New Roman" w:cs="Times New Roman"/>
                <w:sz w:val="28"/>
                <w:szCs w:val="28"/>
              </w:rPr>
            </w:pPr>
            <w:bookmarkStart w:id="0" w:name="sub_1011"/>
            <w:r w:rsidRPr="00913F27">
              <w:rPr>
                <w:rFonts w:ascii="Times New Roman" w:hAnsi="Times New Roman" w:cs="Times New Roman"/>
                <w:sz w:val="28"/>
                <w:szCs w:val="28"/>
              </w:rPr>
              <w:t>Объемы  и  источники  финансирования программы</w:t>
            </w:r>
            <w:bookmarkEnd w:id="0"/>
          </w:p>
          <w:p w:rsidR="00913F27" w:rsidRPr="00913F27" w:rsidRDefault="00913F27">
            <w:pPr>
              <w:suppressAutoHyphens/>
              <w:autoSpaceDE w:val="0"/>
              <w:autoSpaceDN w:val="0"/>
              <w:adjustRightInd w:val="0"/>
              <w:rPr>
                <w:rFonts w:ascii="Times New Roman" w:hAnsi="Times New Roman" w:cs="Times New Roman"/>
                <w:sz w:val="28"/>
                <w:szCs w:val="28"/>
              </w:rPr>
            </w:pPr>
          </w:p>
          <w:p w:rsidR="00913F27" w:rsidRPr="00913F27" w:rsidRDefault="00913F27">
            <w:pPr>
              <w:suppressAutoHyphens/>
              <w:autoSpaceDE w:val="0"/>
              <w:autoSpaceDN w:val="0"/>
              <w:adjustRightInd w:val="0"/>
              <w:rPr>
                <w:rFonts w:ascii="Times New Roman" w:hAnsi="Times New Roman" w:cs="Times New Roman"/>
                <w:sz w:val="28"/>
                <w:szCs w:val="28"/>
              </w:rPr>
            </w:pPr>
          </w:p>
          <w:p w:rsidR="00913F27" w:rsidRPr="00913F27" w:rsidRDefault="00913F27">
            <w:pPr>
              <w:suppressAutoHyphens/>
              <w:autoSpaceDE w:val="0"/>
              <w:autoSpaceDN w:val="0"/>
              <w:adjustRightInd w:val="0"/>
              <w:rPr>
                <w:rFonts w:ascii="Times New Roman" w:eastAsia="Times New Roman" w:hAnsi="Times New Roman" w:cs="Times New Roman"/>
                <w:sz w:val="28"/>
                <w:szCs w:val="28"/>
              </w:rPr>
            </w:pPr>
          </w:p>
        </w:tc>
        <w:tc>
          <w:tcPr>
            <w:tcW w:w="6554" w:type="dxa"/>
            <w:tcBorders>
              <w:top w:val="single" w:sz="4" w:space="0" w:color="auto"/>
              <w:left w:val="single" w:sz="4" w:space="0" w:color="auto"/>
              <w:right w:val="single" w:sz="4" w:space="0" w:color="auto"/>
            </w:tcBorders>
          </w:tcPr>
          <w:p w:rsidR="00913F27" w:rsidRDefault="00913F27" w:rsidP="00913F27">
            <w:pPr>
              <w:pStyle w:val="ConsPlusCell"/>
              <w:widowControl/>
              <w:jc w:val="both"/>
              <w:rPr>
                <w:rFonts w:ascii="Times New Roman" w:hAnsi="Times New Roman" w:cs="Times New Roman"/>
                <w:sz w:val="24"/>
                <w:szCs w:val="24"/>
              </w:rPr>
            </w:pPr>
            <w:r w:rsidRPr="00E502B9">
              <w:rPr>
                <w:rFonts w:ascii="Times New Roman" w:hAnsi="Times New Roman" w:cs="Times New Roman"/>
                <w:sz w:val="24"/>
                <w:szCs w:val="24"/>
              </w:rPr>
              <w:t xml:space="preserve">Мероприятия проводятся в пределах  средств  бюджета муниципального образования, предусмотренных  на содержание органов местного самоуправления по разделу 01.00 «Общегосударственные  вопросы» в сумме </w:t>
            </w:r>
            <w:r>
              <w:rPr>
                <w:rFonts w:ascii="Times New Roman" w:hAnsi="Times New Roman" w:cs="Times New Roman"/>
                <w:sz w:val="24"/>
                <w:szCs w:val="24"/>
              </w:rPr>
              <w:t>3</w:t>
            </w:r>
            <w:r w:rsidR="0056395D">
              <w:rPr>
                <w:rFonts w:ascii="Times New Roman" w:hAnsi="Times New Roman" w:cs="Times New Roman"/>
                <w:sz w:val="24"/>
                <w:szCs w:val="24"/>
              </w:rPr>
              <w:t>15</w:t>
            </w:r>
            <w:r>
              <w:rPr>
                <w:rFonts w:ascii="Times New Roman" w:hAnsi="Times New Roman" w:cs="Times New Roman"/>
                <w:sz w:val="24"/>
                <w:szCs w:val="24"/>
              </w:rPr>
              <w:t xml:space="preserve"> тыс</w:t>
            </w:r>
            <w:r w:rsidR="00AC4CF4">
              <w:rPr>
                <w:rFonts w:ascii="Times New Roman" w:hAnsi="Times New Roman" w:cs="Times New Roman"/>
                <w:sz w:val="24"/>
                <w:szCs w:val="24"/>
              </w:rPr>
              <w:t>яч рублей 00 копеек</w:t>
            </w:r>
            <w:r>
              <w:rPr>
                <w:rFonts w:ascii="Times New Roman" w:hAnsi="Times New Roman" w:cs="Times New Roman"/>
                <w:sz w:val="24"/>
                <w:szCs w:val="24"/>
              </w:rPr>
              <w:t>.</w:t>
            </w:r>
          </w:p>
          <w:p w:rsidR="00913F27" w:rsidRPr="00751957" w:rsidRDefault="00913F27" w:rsidP="00913F27">
            <w:pPr>
              <w:jc w:val="right"/>
              <w:rPr>
                <w:rFonts w:ascii="Times New Roman" w:hAnsi="Times New Roman" w:cs="Times New Roman"/>
              </w:rPr>
            </w:pPr>
            <w:r w:rsidRPr="00751957">
              <w:rPr>
                <w:rFonts w:ascii="Times New Roman" w:hAnsi="Times New Roman" w:cs="Times New Roman"/>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5"/>
              <w:gridCol w:w="5534"/>
            </w:tblGrid>
            <w:tr w:rsidR="00913F27" w:rsidRPr="00F711D1" w:rsidTr="00F63D22">
              <w:tc>
                <w:tcPr>
                  <w:tcW w:w="1305" w:type="dxa"/>
                  <w:tcBorders>
                    <w:top w:val="single" w:sz="4" w:space="0" w:color="auto"/>
                    <w:left w:val="single" w:sz="4" w:space="0" w:color="auto"/>
                    <w:bottom w:val="single" w:sz="4" w:space="0" w:color="auto"/>
                    <w:right w:val="single" w:sz="4" w:space="0" w:color="auto"/>
                  </w:tcBorders>
                </w:tcPr>
                <w:p w:rsidR="00913F27" w:rsidRPr="00F711D1" w:rsidRDefault="00913F27" w:rsidP="00F63D22">
                  <w:pPr>
                    <w:jc w:val="center"/>
                    <w:rPr>
                      <w:rFonts w:ascii="Times New Roman" w:hAnsi="Times New Roman" w:cs="Times New Roman"/>
                    </w:rPr>
                  </w:pPr>
                  <w:r w:rsidRPr="00F711D1">
                    <w:rPr>
                      <w:rFonts w:ascii="Times New Roman" w:hAnsi="Times New Roman" w:cs="Times New Roman"/>
                    </w:rPr>
                    <w:t>Год</w:t>
                  </w:r>
                </w:p>
              </w:tc>
              <w:tc>
                <w:tcPr>
                  <w:tcW w:w="5534" w:type="dxa"/>
                  <w:tcBorders>
                    <w:top w:val="single" w:sz="4" w:space="0" w:color="auto"/>
                    <w:left w:val="single" w:sz="4" w:space="0" w:color="auto"/>
                    <w:bottom w:val="single" w:sz="4" w:space="0" w:color="auto"/>
                    <w:right w:val="single" w:sz="4" w:space="0" w:color="auto"/>
                  </w:tcBorders>
                </w:tcPr>
                <w:p w:rsidR="00913F27" w:rsidRPr="00F711D1" w:rsidRDefault="00913F27" w:rsidP="00F63D22">
                  <w:pPr>
                    <w:jc w:val="center"/>
                    <w:rPr>
                      <w:rFonts w:ascii="Times New Roman" w:hAnsi="Times New Roman" w:cs="Times New Roman"/>
                    </w:rPr>
                  </w:pPr>
                  <w:r w:rsidRPr="00F711D1">
                    <w:rPr>
                      <w:rFonts w:ascii="Times New Roman" w:hAnsi="Times New Roman" w:cs="Times New Roman"/>
                    </w:rPr>
                    <w:t>Средства местного бюджета Балтасинского  муниципального района РТ</w:t>
                  </w:r>
                </w:p>
              </w:tc>
            </w:tr>
            <w:tr w:rsidR="00913F27" w:rsidRPr="00F711D1" w:rsidTr="00F63D22">
              <w:tc>
                <w:tcPr>
                  <w:tcW w:w="1305" w:type="dxa"/>
                  <w:tcBorders>
                    <w:top w:val="single" w:sz="4" w:space="0" w:color="auto"/>
                    <w:left w:val="single" w:sz="4" w:space="0" w:color="auto"/>
                    <w:bottom w:val="single" w:sz="4" w:space="0" w:color="auto"/>
                    <w:right w:val="single" w:sz="4" w:space="0" w:color="auto"/>
                  </w:tcBorders>
                </w:tcPr>
                <w:p w:rsidR="00913F27" w:rsidRPr="00F711D1" w:rsidRDefault="00913F27" w:rsidP="00F63D22">
                  <w:pPr>
                    <w:ind w:left="-113" w:right="-70"/>
                    <w:jc w:val="center"/>
                    <w:rPr>
                      <w:rFonts w:ascii="Times New Roman" w:hAnsi="Times New Roman" w:cs="Times New Roman"/>
                    </w:rPr>
                  </w:pPr>
                  <w:r w:rsidRPr="00F711D1">
                    <w:rPr>
                      <w:rFonts w:ascii="Times New Roman" w:hAnsi="Times New Roman" w:cs="Times New Roman"/>
                    </w:rPr>
                    <w:t>2015</w:t>
                  </w:r>
                </w:p>
              </w:tc>
              <w:tc>
                <w:tcPr>
                  <w:tcW w:w="5534" w:type="dxa"/>
                  <w:tcBorders>
                    <w:top w:val="single" w:sz="4" w:space="0" w:color="auto"/>
                    <w:left w:val="single" w:sz="4" w:space="0" w:color="auto"/>
                    <w:bottom w:val="single" w:sz="4" w:space="0" w:color="auto"/>
                    <w:right w:val="single" w:sz="4" w:space="0" w:color="auto"/>
                  </w:tcBorders>
                </w:tcPr>
                <w:p w:rsidR="00913F27" w:rsidRPr="00F711D1" w:rsidRDefault="00913F27" w:rsidP="00F63D22">
                  <w:pPr>
                    <w:tabs>
                      <w:tab w:val="left" w:pos="3780"/>
                    </w:tabs>
                    <w:ind w:right="-5" w:firstLine="35"/>
                    <w:jc w:val="center"/>
                    <w:rPr>
                      <w:rFonts w:ascii="Times New Roman" w:hAnsi="Times New Roman" w:cs="Times New Roman"/>
                    </w:rPr>
                  </w:pPr>
                  <w:r>
                    <w:rPr>
                      <w:rFonts w:ascii="Times New Roman" w:hAnsi="Times New Roman" w:cs="Times New Roman"/>
                    </w:rPr>
                    <w:t>33</w:t>
                  </w:r>
                  <w:r w:rsidRPr="00F711D1">
                    <w:rPr>
                      <w:rFonts w:ascii="Times New Roman" w:hAnsi="Times New Roman" w:cs="Times New Roman"/>
                    </w:rPr>
                    <w:t>,0</w:t>
                  </w:r>
                </w:p>
              </w:tc>
            </w:tr>
            <w:tr w:rsidR="00913F27" w:rsidRPr="00F711D1" w:rsidTr="00F63D22">
              <w:tc>
                <w:tcPr>
                  <w:tcW w:w="1305" w:type="dxa"/>
                  <w:tcBorders>
                    <w:top w:val="single" w:sz="4" w:space="0" w:color="auto"/>
                    <w:left w:val="single" w:sz="4" w:space="0" w:color="auto"/>
                    <w:bottom w:val="single" w:sz="4" w:space="0" w:color="auto"/>
                    <w:right w:val="single" w:sz="4" w:space="0" w:color="auto"/>
                  </w:tcBorders>
                </w:tcPr>
                <w:p w:rsidR="00913F27" w:rsidRPr="00F711D1" w:rsidRDefault="00913F27" w:rsidP="00F63D22">
                  <w:pPr>
                    <w:ind w:left="-113" w:right="-70"/>
                    <w:jc w:val="center"/>
                    <w:rPr>
                      <w:rFonts w:ascii="Times New Roman" w:hAnsi="Times New Roman" w:cs="Times New Roman"/>
                    </w:rPr>
                  </w:pPr>
                  <w:r w:rsidRPr="00F711D1">
                    <w:rPr>
                      <w:rFonts w:ascii="Times New Roman" w:hAnsi="Times New Roman" w:cs="Times New Roman"/>
                    </w:rPr>
                    <w:t>2016</w:t>
                  </w:r>
                </w:p>
              </w:tc>
              <w:tc>
                <w:tcPr>
                  <w:tcW w:w="5534" w:type="dxa"/>
                  <w:tcBorders>
                    <w:top w:val="single" w:sz="4" w:space="0" w:color="auto"/>
                    <w:left w:val="single" w:sz="4" w:space="0" w:color="auto"/>
                    <w:bottom w:val="single" w:sz="4" w:space="0" w:color="auto"/>
                    <w:right w:val="single" w:sz="4" w:space="0" w:color="auto"/>
                  </w:tcBorders>
                </w:tcPr>
                <w:p w:rsidR="00913F27" w:rsidRPr="00F711D1" w:rsidRDefault="00913F27" w:rsidP="00F63D22">
                  <w:pPr>
                    <w:tabs>
                      <w:tab w:val="left" w:pos="3780"/>
                    </w:tabs>
                    <w:ind w:right="-5" w:firstLine="35"/>
                    <w:jc w:val="center"/>
                    <w:rPr>
                      <w:rFonts w:ascii="Times New Roman" w:hAnsi="Times New Roman" w:cs="Times New Roman"/>
                    </w:rPr>
                  </w:pPr>
                  <w:r w:rsidRPr="00F711D1">
                    <w:rPr>
                      <w:rFonts w:ascii="Times New Roman" w:hAnsi="Times New Roman" w:cs="Times New Roman"/>
                    </w:rPr>
                    <w:t>3</w:t>
                  </w:r>
                  <w:r>
                    <w:rPr>
                      <w:rFonts w:ascii="Times New Roman" w:hAnsi="Times New Roman" w:cs="Times New Roman"/>
                    </w:rPr>
                    <w:t>8</w:t>
                  </w:r>
                  <w:r w:rsidRPr="00F711D1">
                    <w:rPr>
                      <w:rFonts w:ascii="Times New Roman" w:hAnsi="Times New Roman" w:cs="Times New Roman"/>
                    </w:rPr>
                    <w:t>,0</w:t>
                  </w:r>
                </w:p>
              </w:tc>
            </w:tr>
            <w:tr w:rsidR="00913F27" w:rsidRPr="00F711D1" w:rsidTr="00F63D22">
              <w:tc>
                <w:tcPr>
                  <w:tcW w:w="1305" w:type="dxa"/>
                  <w:tcBorders>
                    <w:top w:val="single" w:sz="4" w:space="0" w:color="auto"/>
                    <w:left w:val="single" w:sz="4" w:space="0" w:color="auto"/>
                    <w:bottom w:val="single" w:sz="4" w:space="0" w:color="auto"/>
                    <w:right w:val="single" w:sz="4" w:space="0" w:color="auto"/>
                  </w:tcBorders>
                </w:tcPr>
                <w:p w:rsidR="00913F27" w:rsidRPr="00F711D1" w:rsidRDefault="00913F27" w:rsidP="00F63D22">
                  <w:pPr>
                    <w:ind w:left="-113" w:right="-70"/>
                    <w:jc w:val="center"/>
                    <w:rPr>
                      <w:rFonts w:ascii="Times New Roman" w:hAnsi="Times New Roman" w:cs="Times New Roman"/>
                    </w:rPr>
                  </w:pPr>
                  <w:r w:rsidRPr="00F711D1">
                    <w:rPr>
                      <w:rFonts w:ascii="Times New Roman" w:hAnsi="Times New Roman" w:cs="Times New Roman"/>
                    </w:rPr>
                    <w:t>2017</w:t>
                  </w:r>
                </w:p>
              </w:tc>
              <w:tc>
                <w:tcPr>
                  <w:tcW w:w="5534" w:type="dxa"/>
                  <w:tcBorders>
                    <w:top w:val="single" w:sz="4" w:space="0" w:color="auto"/>
                    <w:left w:val="single" w:sz="4" w:space="0" w:color="auto"/>
                    <w:bottom w:val="single" w:sz="4" w:space="0" w:color="auto"/>
                    <w:right w:val="single" w:sz="4" w:space="0" w:color="auto"/>
                  </w:tcBorders>
                </w:tcPr>
                <w:p w:rsidR="00913F27" w:rsidRPr="00F711D1" w:rsidRDefault="00913F27" w:rsidP="00F63D22">
                  <w:pPr>
                    <w:tabs>
                      <w:tab w:val="left" w:pos="3780"/>
                    </w:tabs>
                    <w:ind w:right="-5" w:firstLine="35"/>
                    <w:jc w:val="center"/>
                    <w:rPr>
                      <w:rFonts w:ascii="Times New Roman" w:hAnsi="Times New Roman" w:cs="Times New Roman"/>
                    </w:rPr>
                  </w:pPr>
                  <w:r w:rsidRPr="00F711D1">
                    <w:rPr>
                      <w:rFonts w:ascii="Times New Roman" w:hAnsi="Times New Roman" w:cs="Times New Roman"/>
                    </w:rPr>
                    <w:t>3</w:t>
                  </w:r>
                  <w:r>
                    <w:rPr>
                      <w:rFonts w:ascii="Times New Roman" w:hAnsi="Times New Roman" w:cs="Times New Roman"/>
                    </w:rPr>
                    <w:t>8</w:t>
                  </w:r>
                  <w:r w:rsidRPr="00F711D1">
                    <w:rPr>
                      <w:rFonts w:ascii="Times New Roman" w:hAnsi="Times New Roman" w:cs="Times New Roman"/>
                    </w:rPr>
                    <w:t>,0</w:t>
                  </w:r>
                </w:p>
              </w:tc>
            </w:tr>
            <w:tr w:rsidR="00913F27" w:rsidRPr="00F711D1" w:rsidTr="00F63D22">
              <w:tc>
                <w:tcPr>
                  <w:tcW w:w="1305" w:type="dxa"/>
                  <w:tcBorders>
                    <w:top w:val="single" w:sz="4" w:space="0" w:color="auto"/>
                    <w:left w:val="single" w:sz="4" w:space="0" w:color="auto"/>
                    <w:bottom w:val="single" w:sz="4" w:space="0" w:color="auto"/>
                    <w:right w:val="single" w:sz="4" w:space="0" w:color="auto"/>
                  </w:tcBorders>
                </w:tcPr>
                <w:p w:rsidR="00913F27" w:rsidRPr="00F711D1" w:rsidRDefault="00913F27" w:rsidP="00F63D22">
                  <w:pPr>
                    <w:ind w:left="-113" w:right="-70"/>
                    <w:jc w:val="center"/>
                    <w:rPr>
                      <w:rFonts w:ascii="Times New Roman" w:hAnsi="Times New Roman" w:cs="Times New Roman"/>
                    </w:rPr>
                  </w:pPr>
                  <w:r w:rsidRPr="00F711D1">
                    <w:rPr>
                      <w:rFonts w:ascii="Times New Roman" w:hAnsi="Times New Roman" w:cs="Times New Roman"/>
                    </w:rPr>
                    <w:t>2018</w:t>
                  </w:r>
                </w:p>
              </w:tc>
              <w:tc>
                <w:tcPr>
                  <w:tcW w:w="5534" w:type="dxa"/>
                  <w:tcBorders>
                    <w:top w:val="single" w:sz="4" w:space="0" w:color="auto"/>
                    <w:left w:val="single" w:sz="4" w:space="0" w:color="auto"/>
                    <w:bottom w:val="single" w:sz="4" w:space="0" w:color="auto"/>
                    <w:right w:val="single" w:sz="4" w:space="0" w:color="auto"/>
                  </w:tcBorders>
                </w:tcPr>
                <w:p w:rsidR="00913F27" w:rsidRPr="00F711D1" w:rsidRDefault="00AC4CF4" w:rsidP="00F63D22">
                  <w:pPr>
                    <w:tabs>
                      <w:tab w:val="left" w:pos="3780"/>
                    </w:tabs>
                    <w:ind w:right="-5" w:firstLine="35"/>
                    <w:jc w:val="center"/>
                    <w:rPr>
                      <w:rFonts w:ascii="Times New Roman" w:hAnsi="Times New Roman" w:cs="Times New Roman"/>
                    </w:rPr>
                  </w:pPr>
                  <w:r>
                    <w:rPr>
                      <w:rFonts w:ascii="Times New Roman" w:hAnsi="Times New Roman" w:cs="Times New Roman"/>
                    </w:rPr>
                    <w:t>50,0</w:t>
                  </w:r>
                </w:p>
              </w:tc>
            </w:tr>
            <w:tr w:rsidR="00913F27" w:rsidRPr="00F711D1" w:rsidTr="00F63D22">
              <w:tc>
                <w:tcPr>
                  <w:tcW w:w="1305" w:type="dxa"/>
                  <w:tcBorders>
                    <w:top w:val="single" w:sz="4" w:space="0" w:color="auto"/>
                    <w:left w:val="single" w:sz="4" w:space="0" w:color="auto"/>
                    <w:bottom w:val="single" w:sz="4" w:space="0" w:color="auto"/>
                    <w:right w:val="single" w:sz="4" w:space="0" w:color="auto"/>
                  </w:tcBorders>
                </w:tcPr>
                <w:p w:rsidR="00913F27" w:rsidRPr="00F711D1" w:rsidRDefault="00913F27" w:rsidP="00F63D22">
                  <w:pPr>
                    <w:ind w:left="-113" w:right="-70"/>
                    <w:jc w:val="center"/>
                    <w:rPr>
                      <w:rFonts w:ascii="Times New Roman" w:hAnsi="Times New Roman" w:cs="Times New Roman"/>
                    </w:rPr>
                  </w:pPr>
                  <w:r w:rsidRPr="00F711D1">
                    <w:rPr>
                      <w:rFonts w:ascii="Times New Roman" w:hAnsi="Times New Roman" w:cs="Times New Roman"/>
                    </w:rPr>
                    <w:t>2019</w:t>
                  </w:r>
                </w:p>
              </w:tc>
              <w:tc>
                <w:tcPr>
                  <w:tcW w:w="5534" w:type="dxa"/>
                  <w:tcBorders>
                    <w:top w:val="single" w:sz="4" w:space="0" w:color="auto"/>
                    <w:left w:val="single" w:sz="4" w:space="0" w:color="auto"/>
                    <w:bottom w:val="single" w:sz="4" w:space="0" w:color="auto"/>
                    <w:right w:val="single" w:sz="4" w:space="0" w:color="auto"/>
                  </w:tcBorders>
                </w:tcPr>
                <w:p w:rsidR="00913F27" w:rsidRPr="00F711D1" w:rsidRDefault="00AC4CF4" w:rsidP="00F63D22">
                  <w:pPr>
                    <w:tabs>
                      <w:tab w:val="left" w:pos="3780"/>
                    </w:tabs>
                    <w:ind w:right="-5" w:firstLine="35"/>
                    <w:jc w:val="center"/>
                    <w:rPr>
                      <w:rFonts w:ascii="Times New Roman" w:hAnsi="Times New Roman" w:cs="Times New Roman"/>
                    </w:rPr>
                  </w:pPr>
                  <w:r>
                    <w:rPr>
                      <w:rFonts w:ascii="Times New Roman" w:hAnsi="Times New Roman" w:cs="Times New Roman"/>
                    </w:rPr>
                    <w:t>50,0</w:t>
                  </w:r>
                </w:p>
              </w:tc>
            </w:tr>
            <w:tr w:rsidR="00913F27" w:rsidRPr="00F711D1" w:rsidTr="00F63D22">
              <w:tc>
                <w:tcPr>
                  <w:tcW w:w="1305" w:type="dxa"/>
                  <w:tcBorders>
                    <w:top w:val="single" w:sz="4" w:space="0" w:color="auto"/>
                    <w:left w:val="single" w:sz="4" w:space="0" w:color="auto"/>
                    <w:bottom w:val="single" w:sz="4" w:space="0" w:color="auto"/>
                    <w:right w:val="single" w:sz="4" w:space="0" w:color="auto"/>
                  </w:tcBorders>
                </w:tcPr>
                <w:p w:rsidR="00913F27" w:rsidRPr="00F711D1" w:rsidRDefault="00913F27" w:rsidP="00F63D22">
                  <w:pPr>
                    <w:ind w:left="-113" w:right="-70"/>
                    <w:jc w:val="center"/>
                    <w:rPr>
                      <w:rFonts w:ascii="Times New Roman" w:hAnsi="Times New Roman" w:cs="Times New Roman"/>
                    </w:rPr>
                  </w:pPr>
                  <w:r w:rsidRPr="00F711D1">
                    <w:rPr>
                      <w:rFonts w:ascii="Times New Roman" w:hAnsi="Times New Roman" w:cs="Times New Roman"/>
                    </w:rPr>
                    <w:lastRenderedPageBreak/>
                    <w:t>2020</w:t>
                  </w:r>
                </w:p>
              </w:tc>
              <w:tc>
                <w:tcPr>
                  <w:tcW w:w="5534" w:type="dxa"/>
                  <w:tcBorders>
                    <w:top w:val="single" w:sz="4" w:space="0" w:color="auto"/>
                    <w:left w:val="single" w:sz="4" w:space="0" w:color="auto"/>
                    <w:bottom w:val="single" w:sz="4" w:space="0" w:color="auto"/>
                    <w:right w:val="single" w:sz="4" w:space="0" w:color="auto"/>
                  </w:tcBorders>
                </w:tcPr>
                <w:p w:rsidR="00913F27" w:rsidRPr="00F711D1" w:rsidRDefault="00913F27" w:rsidP="00F63D22">
                  <w:pPr>
                    <w:tabs>
                      <w:tab w:val="left" w:pos="3780"/>
                    </w:tabs>
                    <w:ind w:right="-5" w:firstLine="35"/>
                    <w:jc w:val="center"/>
                    <w:rPr>
                      <w:rFonts w:ascii="Times New Roman" w:hAnsi="Times New Roman" w:cs="Times New Roman"/>
                    </w:rPr>
                  </w:pPr>
                  <w:r>
                    <w:rPr>
                      <w:rFonts w:ascii="Times New Roman" w:hAnsi="Times New Roman" w:cs="Times New Roman"/>
                    </w:rPr>
                    <w:t>53</w:t>
                  </w:r>
                  <w:r w:rsidRPr="00F711D1">
                    <w:rPr>
                      <w:rFonts w:ascii="Times New Roman" w:hAnsi="Times New Roman" w:cs="Times New Roman"/>
                    </w:rPr>
                    <w:t>,0</w:t>
                  </w:r>
                </w:p>
              </w:tc>
            </w:tr>
            <w:tr w:rsidR="00AC4CF4" w:rsidRPr="00F711D1" w:rsidTr="00F63D22">
              <w:tc>
                <w:tcPr>
                  <w:tcW w:w="1305" w:type="dxa"/>
                  <w:tcBorders>
                    <w:top w:val="single" w:sz="4" w:space="0" w:color="auto"/>
                    <w:left w:val="single" w:sz="4" w:space="0" w:color="auto"/>
                    <w:bottom w:val="single" w:sz="4" w:space="0" w:color="auto"/>
                    <w:right w:val="single" w:sz="4" w:space="0" w:color="auto"/>
                  </w:tcBorders>
                </w:tcPr>
                <w:p w:rsidR="00AC4CF4" w:rsidRPr="00F711D1" w:rsidRDefault="00AC4CF4" w:rsidP="00F63D22">
                  <w:pPr>
                    <w:ind w:left="-113" w:right="-70"/>
                    <w:jc w:val="center"/>
                    <w:rPr>
                      <w:rFonts w:ascii="Times New Roman" w:hAnsi="Times New Roman" w:cs="Times New Roman"/>
                    </w:rPr>
                  </w:pPr>
                  <w:r>
                    <w:rPr>
                      <w:rFonts w:ascii="Times New Roman" w:hAnsi="Times New Roman" w:cs="Times New Roman"/>
                    </w:rPr>
                    <w:t>2021</w:t>
                  </w:r>
                </w:p>
              </w:tc>
              <w:tc>
                <w:tcPr>
                  <w:tcW w:w="5534" w:type="dxa"/>
                  <w:tcBorders>
                    <w:top w:val="single" w:sz="4" w:space="0" w:color="auto"/>
                    <w:left w:val="single" w:sz="4" w:space="0" w:color="auto"/>
                    <w:bottom w:val="single" w:sz="4" w:space="0" w:color="auto"/>
                    <w:right w:val="single" w:sz="4" w:space="0" w:color="auto"/>
                  </w:tcBorders>
                </w:tcPr>
                <w:p w:rsidR="00AC4CF4" w:rsidRDefault="00AC4CF4" w:rsidP="00F63D22">
                  <w:pPr>
                    <w:tabs>
                      <w:tab w:val="left" w:pos="3780"/>
                    </w:tabs>
                    <w:ind w:right="-5" w:firstLine="35"/>
                    <w:jc w:val="center"/>
                    <w:rPr>
                      <w:rFonts w:ascii="Times New Roman" w:hAnsi="Times New Roman" w:cs="Times New Roman"/>
                    </w:rPr>
                  </w:pPr>
                  <w:r>
                    <w:rPr>
                      <w:rFonts w:ascii="Times New Roman" w:hAnsi="Times New Roman" w:cs="Times New Roman"/>
                    </w:rPr>
                    <w:t>53,0</w:t>
                  </w:r>
                </w:p>
              </w:tc>
            </w:tr>
            <w:tr w:rsidR="00671235" w:rsidRPr="00F711D1" w:rsidTr="00F63D22">
              <w:tc>
                <w:tcPr>
                  <w:tcW w:w="1305" w:type="dxa"/>
                  <w:tcBorders>
                    <w:top w:val="single" w:sz="4" w:space="0" w:color="auto"/>
                    <w:left w:val="single" w:sz="4" w:space="0" w:color="auto"/>
                    <w:bottom w:val="single" w:sz="4" w:space="0" w:color="auto"/>
                    <w:right w:val="single" w:sz="4" w:space="0" w:color="auto"/>
                  </w:tcBorders>
                </w:tcPr>
                <w:p w:rsidR="00671235" w:rsidRPr="00671235" w:rsidRDefault="00671235" w:rsidP="00F63D22">
                  <w:pPr>
                    <w:ind w:left="-113" w:right="-70"/>
                    <w:jc w:val="center"/>
                    <w:rPr>
                      <w:rFonts w:ascii="Times New Roman" w:hAnsi="Times New Roman" w:cs="Times New Roman"/>
                      <w:lang w:val="tt-RU"/>
                    </w:rPr>
                  </w:pPr>
                  <w:r>
                    <w:rPr>
                      <w:rFonts w:ascii="Times New Roman" w:hAnsi="Times New Roman" w:cs="Times New Roman"/>
                      <w:lang w:val="tt-RU"/>
                    </w:rPr>
                    <w:t>2022</w:t>
                  </w:r>
                </w:p>
              </w:tc>
              <w:tc>
                <w:tcPr>
                  <w:tcW w:w="5534" w:type="dxa"/>
                  <w:tcBorders>
                    <w:top w:val="single" w:sz="4" w:space="0" w:color="auto"/>
                    <w:left w:val="single" w:sz="4" w:space="0" w:color="auto"/>
                    <w:bottom w:val="single" w:sz="4" w:space="0" w:color="auto"/>
                    <w:right w:val="single" w:sz="4" w:space="0" w:color="auto"/>
                  </w:tcBorders>
                </w:tcPr>
                <w:p w:rsidR="00671235" w:rsidRPr="00671235" w:rsidRDefault="00671235" w:rsidP="00F63D22">
                  <w:pPr>
                    <w:tabs>
                      <w:tab w:val="left" w:pos="3780"/>
                    </w:tabs>
                    <w:ind w:right="-5" w:firstLine="35"/>
                    <w:jc w:val="center"/>
                    <w:rPr>
                      <w:rFonts w:ascii="Times New Roman" w:hAnsi="Times New Roman" w:cs="Times New Roman"/>
                      <w:lang w:val="tt-RU"/>
                    </w:rPr>
                  </w:pPr>
                  <w:r>
                    <w:rPr>
                      <w:rFonts w:ascii="Times New Roman" w:hAnsi="Times New Roman" w:cs="Times New Roman"/>
                      <w:lang w:val="tt-RU"/>
                    </w:rPr>
                    <w:t>53,0</w:t>
                  </w:r>
                </w:p>
              </w:tc>
            </w:tr>
            <w:tr w:rsidR="00913F27" w:rsidRPr="00F711D1" w:rsidTr="00F63D22">
              <w:tc>
                <w:tcPr>
                  <w:tcW w:w="1305" w:type="dxa"/>
                  <w:tcBorders>
                    <w:top w:val="single" w:sz="4" w:space="0" w:color="auto"/>
                    <w:left w:val="single" w:sz="4" w:space="0" w:color="auto"/>
                    <w:bottom w:val="single" w:sz="4" w:space="0" w:color="auto"/>
                    <w:right w:val="single" w:sz="4" w:space="0" w:color="auto"/>
                  </w:tcBorders>
                </w:tcPr>
                <w:p w:rsidR="00913F27" w:rsidRPr="00F711D1" w:rsidRDefault="00913F27" w:rsidP="00F63D22">
                  <w:pPr>
                    <w:ind w:left="-113" w:right="-70"/>
                    <w:jc w:val="center"/>
                    <w:rPr>
                      <w:rFonts w:ascii="Times New Roman" w:hAnsi="Times New Roman" w:cs="Times New Roman"/>
                    </w:rPr>
                  </w:pPr>
                  <w:r w:rsidRPr="00F711D1">
                    <w:rPr>
                      <w:rFonts w:ascii="Times New Roman" w:hAnsi="Times New Roman" w:cs="Times New Roman"/>
                    </w:rPr>
                    <w:t>Всего</w:t>
                  </w:r>
                </w:p>
              </w:tc>
              <w:tc>
                <w:tcPr>
                  <w:tcW w:w="5534" w:type="dxa"/>
                  <w:tcBorders>
                    <w:top w:val="single" w:sz="4" w:space="0" w:color="auto"/>
                    <w:left w:val="single" w:sz="4" w:space="0" w:color="auto"/>
                    <w:bottom w:val="single" w:sz="4" w:space="0" w:color="auto"/>
                    <w:right w:val="single" w:sz="4" w:space="0" w:color="auto"/>
                  </w:tcBorders>
                </w:tcPr>
                <w:p w:rsidR="00913F27" w:rsidRPr="00F711D1" w:rsidRDefault="00AC4CF4" w:rsidP="00671235">
                  <w:pPr>
                    <w:tabs>
                      <w:tab w:val="left" w:pos="2738"/>
                    </w:tabs>
                    <w:jc w:val="center"/>
                    <w:rPr>
                      <w:rFonts w:ascii="Times New Roman" w:hAnsi="Times New Roman" w:cs="Times New Roman"/>
                    </w:rPr>
                  </w:pPr>
                  <w:r>
                    <w:rPr>
                      <w:rFonts w:ascii="Times New Roman" w:hAnsi="Times New Roman" w:cs="Times New Roman"/>
                    </w:rPr>
                    <w:t>3</w:t>
                  </w:r>
                  <w:r w:rsidR="00671235">
                    <w:rPr>
                      <w:rFonts w:ascii="Times New Roman" w:hAnsi="Times New Roman" w:cs="Times New Roman"/>
                      <w:lang w:val="tt-RU"/>
                    </w:rPr>
                    <w:t>68</w:t>
                  </w:r>
                  <w:r>
                    <w:rPr>
                      <w:rFonts w:ascii="Times New Roman" w:hAnsi="Times New Roman" w:cs="Times New Roman"/>
                    </w:rPr>
                    <w:t>,0</w:t>
                  </w:r>
                </w:p>
              </w:tc>
            </w:tr>
          </w:tbl>
          <w:p w:rsidR="00913F27" w:rsidRPr="00913F27" w:rsidRDefault="00913F27" w:rsidP="00913F27">
            <w:pPr>
              <w:suppressAutoHyphens/>
              <w:autoSpaceDE w:val="0"/>
              <w:autoSpaceDN w:val="0"/>
              <w:adjustRightInd w:val="0"/>
              <w:jc w:val="both"/>
              <w:rPr>
                <w:rFonts w:ascii="Times New Roman" w:hAnsi="Times New Roman" w:cs="Times New Roman"/>
                <w:sz w:val="28"/>
                <w:szCs w:val="28"/>
              </w:rPr>
            </w:pPr>
            <w:r w:rsidRPr="00F711D1">
              <w:rPr>
                <w:rFonts w:ascii="Times New Roman" w:hAnsi="Times New Roman" w:cs="Times New Roman"/>
              </w:rPr>
              <w:t>Примечание: объемы финансирования носят прогнозный характер и подлежат ежегодной корректировке с учетом возможностей бюджета Балтасинского муниципального района Республики Татарстан</w:t>
            </w:r>
          </w:p>
        </w:tc>
      </w:tr>
    </w:tbl>
    <w:p w:rsidR="00D46D8C" w:rsidRDefault="0056395D" w:rsidP="00D46D8C">
      <w:pPr>
        <w:pStyle w:val="ConsPlusNormal"/>
        <w:suppressAutoHyphens/>
        <w:ind w:firstLine="709"/>
        <w:jc w:val="both"/>
      </w:pPr>
      <w:r>
        <w:lastRenderedPageBreak/>
        <w:t xml:space="preserve"> В главе 3  программы </w:t>
      </w:r>
      <w:r w:rsidR="00D46D8C">
        <w:t xml:space="preserve">в </w:t>
      </w:r>
      <w:r>
        <w:t xml:space="preserve">седьмом абзаце </w:t>
      </w:r>
      <w:r w:rsidR="00D46D8C">
        <w:t>цифры «2015 – 202</w:t>
      </w:r>
      <w:r w:rsidR="00671235">
        <w:rPr>
          <w:lang w:val="tt-RU"/>
        </w:rPr>
        <w:t>1</w:t>
      </w:r>
      <w:r w:rsidR="00D46D8C">
        <w:t>» заменить цифрами «2015 – 202</w:t>
      </w:r>
      <w:r w:rsidR="00671235">
        <w:rPr>
          <w:lang w:val="tt-RU"/>
        </w:rPr>
        <w:t>2</w:t>
      </w:r>
      <w:r w:rsidR="00D46D8C">
        <w:t>»;</w:t>
      </w:r>
    </w:p>
    <w:p w:rsidR="00A32678" w:rsidRDefault="0056395D" w:rsidP="0056395D">
      <w:pPr>
        <w:pStyle w:val="ConsPlusNormal"/>
        <w:suppressAutoHyphens/>
        <w:ind w:firstLine="720"/>
        <w:jc w:val="both"/>
      </w:pPr>
      <w:r>
        <w:t>Цели, задачи, индикаторы оценки результатов муниципальной программы «Реализация антикоррупционной политики в Балтасинском муниципальном районе Республики Татарстан на 2015-202</w:t>
      </w:r>
      <w:r w:rsidR="00671235">
        <w:rPr>
          <w:lang w:val="tt-RU"/>
        </w:rPr>
        <w:t>1</w:t>
      </w:r>
      <w:r>
        <w:t xml:space="preserve"> годы» и финансирование по мероприятиям программы» </w:t>
      </w:r>
      <w:r w:rsidR="00D46D8C">
        <w:t>изложить в новой редакции (прилагается).</w:t>
      </w:r>
      <w:r>
        <w:t xml:space="preserve"> </w:t>
      </w: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p>
    <w:p w:rsidR="00775E42" w:rsidRDefault="00775E42" w:rsidP="0056395D">
      <w:pPr>
        <w:pStyle w:val="ConsPlusNormal"/>
        <w:suppressAutoHyphens/>
        <w:ind w:firstLine="720"/>
        <w:jc w:val="both"/>
      </w:pPr>
      <w:r>
        <w:br w:type="page"/>
      </w:r>
    </w:p>
    <w:p w:rsidR="00775E42" w:rsidRDefault="00775E42" w:rsidP="0056395D">
      <w:pPr>
        <w:pStyle w:val="ConsPlusNormal"/>
        <w:suppressAutoHyphens/>
        <w:ind w:firstLine="720"/>
        <w:jc w:val="both"/>
        <w:sectPr w:rsidR="00775E42" w:rsidSect="0056395D">
          <w:pgSz w:w="11906" w:h="16838"/>
          <w:pgMar w:top="851" w:right="850" w:bottom="568" w:left="1418" w:header="708" w:footer="708" w:gutter="0"/>
          <w:cols w:space="708"/>
          <w:docGrid w:linePitch="360"/>
        </w:sectPr>
      </w:pPr>
    </w:p>
    <w:p w:rsidR="00775E42" w:rsidRDefault="00775E42" w:rsidP="00775E42">
      <w:pPr>
        <w:jc w:val="center"/>
        <w:rPr>
          <w:rFonts w:ascii="Times New Roman" w:hAnsi="Times New Roman" w:cs="Times New Roman"/>
          <w:b/>
          <w:bCs/>
        </w:rPr>
      </w:pPr>
      <w:bookmarkStart w:id="1" w:name="sub_1004"/>
      <w:r>
        <w:rPr>
          <w:rFonts w:ascii="Times New Roman" w:hAnsi="Times New Roman" w:cs="Times New Roman"/>
          <w:b/>
          <w:bCs/>
        </w:rPr>
        <w:lastRenderedPageBreak/>
        <w:t>Цели, задачи, индикаторы оценки результатов муниципальной  программы «Реализация антикоррупционной политики</w:t>
      </w:r>
    </w:p>
    <w:p w:rsidR="00775E42" w:rsidRDefault="00775E42" w:rsidP="00775E42">
      <w:pPr>
        <w:jc w:val="center"/>
        <w:rPr>
          <w:rFonts w:ascii="Times New Roman" w:hAnsi="Times New Roman" w:cs="Times New Roman"/>
          <w:b/>
          <w:bCs/>
        </w:rPr>
      </w:pPr>
      <w:r>
        <w:rPr>
          <w:rFonts w:ascii="Times New Roman" w:hAnsi="Times New Roman" w:cs="Times New Roman"/>
          <w:b/>
          <w:bCs/>
        </w:rPr>
        <w:t xml:space="preserve">в </w:t>
      </w:r>
      <w:proofErr w:type="spellStart"/>
      <w:r>
        <w:rPr>
          <w:rFonts w:ascii="Times New Roman" w:hAnsi="Times New Roman" w:cs="Times New Roman"/>
          <w:b/>
          <w:bCs/>
        </w:rPr>
        <w:t>Балтасинском</w:t>
      </w:r>
      <w:proofErr w:type="spellEnd"/>
      <w:r>
        <w:rPr>
          <w:rFonts w:ascii="Times New Roman" w:hAnsi="Times New Roman" w:cs="Times New Roman"/>
          <w:b/>
          <w:bCs/>
        </w:rPr>
        <w:t xml:space="preserve">  муниципальном районе Республики Татарстан на 2015 – 202</w:t>
      </w:r>
      <w:r>
        <w:rPr>
          <w:rFonts w:ascii="Times New Roman" w:hAnsi="Times New Roman" w:cs="Times New Roman"/>
          <w:b/>
          <w:bCs/>
          <w:lang w:val="tt-RU"/>
        </w:rPr>
        <w:t>2</w:t>
      </w:r>
      <w:r>
        <w:rPr>
          <w:rFonts w:ascii="Times New Roman" w:hAnsi="Times New Roman" w:cs="Times New Roman"/>
          <w:b/>
          <w:bCs/>
        </w:rPr>
        <w:t xml:space="preserve"> годы» и финансирование по мероприятиям программы</w:t>
      </w:r>
    </w:p>
    <w:p w:rsidR="00775E42" w:rsidRDefault="00775E42" w:rsidP="00775E42">
      <w:pPr>
        <w:rPr>
          <w:rFonts w:ascii="Times New Roman" w:hAnsi="Times New Roman" w:cs="Times New Roman"/>
          <w:b/>
          <w:bCs/>
          <w:sz w:val="20"/>
          <w:szCs w:val="20"/>
        </w:rPr>
      </w:pPr>
    </w:p>
    <w:p w:rsidR="00775E42" w:rsidRDefault="00775E42" w:rsidP="00775E42">
      <w:pPr>
        <w:rPr>
          <w:rFonts w:ascii="Times New Roman" w:hAnsi="Times New Roman" w:cs="Times New Roman"/>
          <w:sz w:val="20"/>
          <w:szCs w:val="20"/>
        </w:rPr>
      </w:pPr>
    </w:p>
    <w:tbl>
      <w:tblPr>
        <w:tblW w:w="160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993"/>
        <w:gridCol w:w="993"/>
        <w:gridCol w:w="1417"/>
        <w:gridCol w:w="709"/>
        <w:gridCol w:w="567"/>
        <w:gridCol w:w="567"/>
        <w:gridCol w:w="567"/>
        <w:gridCol w:w="567"/>
        <w:gridCol w:w="567"/>
        <w:gridCol w:w="567"/>
        <w:gridCol w:w="567"/>
        <w:gridCol w:w="567"/>
        <w:gridCol w:w="567"/>
        <w:gridCol w:w="567"/>
        <w:gridCol w:w="567"/>
        <w:gridCol w:w="567"/>
        <w:gridCol w:w="567"/>
        <w:gridCol w:w="567"/>
        <w:gridCol w:w="425"/>
        <w:gridCol w:w="567"/>
      </w:tblGrid>
      <w:tr w:rsidR="00775E42" w:rsidTr="00775E42">
        <w:trPr>
          <w:tblHeader/>
        </w:trPr>
        <w:tc>
          <w:tcPr>
            <w:tcW w:w="2978" w:type="dxa"/>
            <w:vMerge w:val="restart"/>
            <w:tcBorders>
              <w:top w:val="single" w:sz="4" w:space="0" w:color="auto"/>
              <w:left w:val="single" w:sz="4" w:space="0" w:color="auto"/>
              <w:bottom w:val="nil"/>
              <w:right w:val="single" w:sz="4" w:space="0" w:color="auto"/>
            </w:tcBorders>
            <w:hideMark/>
          </w:tcPr>
          <w:p w:rsidR="00775E42" w:rsidRDefault="00775E42">
            <w:pPr>
              <w:spacing w:line="276"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основных мероприятий</w:t>
            </w:r>
          </w:p>
        </w:tc>
        <w:tc>
          <w:tcPr>
            <w:tcW w:w="993" w:type="dxa"/>
            <w:vMerge w:val="restart"/>
            <w:tcBorders>
              <w:top w:val="single" w:sz="4" w:space="0" w:color="auto"/>
              <w:left w:val="single" w:sz="4" w:space="0" w:color="auto"/>
              <w:bottom w:val="nil"/>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proofErr w:type="gramStart"/>
            <w:r>
              <w:rPr>
                <w:rFonts w:ascii="Times New Roman" w:hAnsi="Times New Roman" w:cs="Times New Roman"/>
                <w:sz w:val="20"/>
                <w:szCs w:val="20"/>
              </w:rPr>
              <w:t>Исполни-</w:t>
            </w:r>
            <w:proofErr w:type="spellStart"/>
            <w:r>
              <w:rPr>
                <w:rFonts w:ascii="Times New Roman" w:hAnsi="Times New Roman" w:cs="Times New Roman"/>
                <w:sz w:val="20"/>
                <w:szCs w:val="20"/>
              </w:rPr>
              <w:t>тели</w:t>
            </w:r>
            <w:proofErr w:type="spellEnd"/>
            <w:proofErr w:type="gramEnd"/>
          </w:p>
        </w:tc>
        <w:tc>
          <w:tcPr>
            <w:tcW w:w="993" w:type="dxa"/>
            <w:vMerge w:val="restart"/>
            <w:tcBorders>
              <w:top w:val="single" w:sz="4" w:space="0" w:color="auto"/>
              <w:left w:val="single" w:sz="4" w:space="0" w:color="auto"/>
              <w:bottom w:val="nil"/>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Сроки выполнения основных мероприятий</w:t>
            </w:r>
          </w:p>
        </w:tc>
        <w:tc>
          <w:tcPr>
            <w:tcW w:w="1417" w:type="dxa"/>
            <w:vMerge w:val="restart"/>
            <w:tcBorders>
              <w:top w:val="single" w:sz="4" w:space="0" w:color="auto"/>
              <w:left w:val="single" w:sz="4" w:space="0" w:color="auto"/>
              <w:bottom w:val="nil"/>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Индикаторы оценки конечных результатов, единицы измерения</w:t>
            </w:r>
          </w:p>
        </w:tc>
        <w:tc>
          <w:tcPr>
            <w:tcW w:w="5245" w:type="dxa"/>
            <w:gridSpan w:val="9"/>
            <w:tcBorders>
              <w:top w:val="single" w:sz="4" w:space="0" w:color="auto"/>
              <w:left w:val="single" w:sz="4" w:space="0" w:color="auto"/>
              <w:bottom w:val="single" w:sz="4" w:space="0" w:color="auto"/>
              <w:right w:val="single" w:sz="4" w:space="0" w:color="auto"/>
            </w:tcBorders>
            <w:hideMark/>
          </w:tcPr>
          <w:p w:rsidR="00775E42" w:rsidRDefault="00775E42">
            <w:pPr>
              <w:spacing w:line="276" w:lineRule="auto"/>
              <w:jc w:val="center"/>
              <w:rPr>
                <w:rFonts w:ascii="Times New Roman" w:hAnsi="Times New Roman" w:cs="Times New Roman"/>
                <w:sz w:val="20"/>
                <w:szCs w:val="20"/>
              </w:rPr>
            </w:pPr>
            <w:r>
              <w:rPr>
                <w:rFonts w:ascii="Times New Roman" w:hAnsi="Times New Roman" w:cs="Times New Roman"/>
                <w:sz w:val="20"/>
                <w:szCs w:val="20"/>
              </w:rPr>
              <w:t>Значения</w:t>
            </w:r>
          </w:p>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индикаторов</w:t>
            </w:r>
          </w:p>
        </w:tc>
        <w:tc>
          <w:tcPr>
            <w:tcW w:w="4394" w:type="dxa"/>
            <w:gridSpan w:val="8"/>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Финансирование (за счет средств бюджета  </w:t>
            </w:r>
            <w:proofErr w:type="spellStart"/>
            <w:r>
              <w:rPr>
                <w:rFonts w:ascii="Times New Roman" w:hAnsi="Times New Roman" w:cs="Times New Roman"/>
                <w:sz w:val="20"/>
                <w:szCs w:val="20"/>
              </w:rPr>
              <w:t>Балтасинского</w:t>
            </w:r>
            <w:proofErr w:type="spellEnd"/>
            <w:r>
              <w:rPr>
                <w:rFonts w:ascii="Times New Roman" w:hAnsi="Times New Roman" w:cs="Times New Roman"/>
                <w:sz w:val="20"/>
                <w:szCs w:val="20"/>
              </w:rPr>
              <w:t xml:space="preserve"> муниципального района РТ), </w:t>
            </w:r>
            <w:proofErr w:type="spellStart"/>
            <w:r>
              <w:rPr>
                <w:rFonts w:ascii="Times New Roman" w:hAnsi="Times New Roman" w:cs="Times New Roman"/>
                <w:sz w:val="20"/>
                <w:szCs w:val="20"/>
              </w:rPr>
              <w:t>тыс</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ублей</w:t>
            </w:r>
            <w:proofErr w:type="spellEnd"/>
          </w:p>
        </w:tc>
      </w:tr>
      <w:tr w:rsidR="00775E42" w:rsidTr="00775E42">
        <w:trPr>
          <w:tblHeader/>
        </w:trPr>
        <w:tc>
          <w:tcPr>
            <w:tcW w:w="2978" w:type="dxa"/>
            <w:vMerge/>
            <w:tcBorders>
              <w:top w:val="single" w:sz="4" w:space="0" w:color="auto"/>
              <w:left w:val="single" w:sz="4" w:space="0" w:color="auto"/>
              <w:bottom w:val="nil"/>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993" w:type="dxa"/>
            <w:vMerge/>
            <w:tcBorders>
              <w:top w:val="single" w:sz="4" w:space="0" w:color="auto"/>
              <w:left w:val="single" w:sz="4" w:space="0" w:color="auto"/>
              <w:bottom w:val="nil"/>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993" w:type="dxa"/>
            <w:vMerge/>
            <w:tcBorders>
              <w:top w:val="single" w:sz="4" w:space="0" w:color="auto"/>
              <w:left w:val="single" w:sz="4" w:space="0" w:color="auto"/>
              <w:bottom w:val="nil"/>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1417" w:type="dxa"/>
            <w:vMerge/>
            <w:tcBorders>
              <w:top w:val="single" w:sz="4" w:space="0" w:color="auto"/>
              <w:left w:val="single" w:sz="4" w:space="0" w:color="auto"/>
              <w:bottom w:val="nil"/>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709" w:type="dxa"/>
            <w:tcBorders>
              <w:top w:val="single" w:sz="4" w:space="0" w:color="auto"/>
              <w:left w:val="single" w:sz="4" w:space="0" w:color="auto"/>
              <w:bottom w:val="nil"/>
              <w:right w:val="single" w:sz="4" w:space="0" w:color="auto"/>
            </w:tcBorders>
            <w:hideMark/>
          </w:tcPr>
          <w:p w:rsidR="00775E42" w:rsidRDefault="00775E42">
            <w:pPr>
              <w:spacing w:line="276" w:lineRule="auto"/>
              <w:jc w:val="center"/>
              <w:rPr>
                <w:rFonts w:ascii="Times New Roman" w:hAnsi="Times New Roman" w:cs="Times New Roman"/>
                <w:sz w:val="20"/>
                <w:szCs w:val="20"/>
              </w:rPr>
            </w:pPr>
            <w:r>
              <w:rPr>
                <w:rFonts w:ascii="Times New Roman" w:hAnsi="Times New Roman" w:cs="Times New Roman"/>
                <w:sz w:val="20"/>
                <w:szCs w:val="20"/>
              </w:rPr>
              <w:t>2013 г.</w:t>
            </w:r>
          </w:p>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(базовый)</w:t>
            </w:r>
          </w:p>
        </w:tc>
        <w:tc>
          <w:tcPr>
            <w:tcW w:w="567" w:type="dxa"/>
            <w:tcBorders>
              <w:top w:val="single" w:sz="4" w:space="0" w:color="auto"/>
              <w:left w:val="single" w:sz="4" w:space="0" w:color="auto"/>
              <w:bottom w:val="nil"/>
              <w:right w:val="single" w:sz="4" w:space="0" w:color="auto"/>
            </w:tcBorders>
          </w:tcPr>
          <w:p w:rsidR="00775E42" w:rsidRDefault="00775E42">
            <w:pPr>
              <w:spacing w:line="276" w:lineRule="auto"/>
              <w:ind w:left="-79" w:right="-83"/>
              <w:jc w:val="center"/>
              <w:rPr>
                <w:rFonts w:ascii="Times New Roman" w:hAnsi="Times New Roman" w:cs="Times New Roman"/>
                <w:sz w:val="20"/>
                <w:szCs w:val="20"/>
              </w:rPr>
            </w:pPr>
            <w:r>
              <w:rPr>
                <w:rFonts w:ascii="Times New Roman" w:hAnsi="Times New Roman" w:cs="Times New Roman"/>
                <w:sz w:val="20"/>
                <w:szCs w:val="20"/>
              </w:rPr>
              <w:t>2015 г.</w:t>
            </w:r>
          </w:p>
          <w:p w:rsidR="00775E42" w:rsidRDefault="00775E42">
            <w:pPr>
              <w:autoSpaceDE w:val="0"/>
              <w:autoSpaceDN w:val="0"/>
              <w:adjustRightInd w:val="0"/>
              <w:spacing w:line="276" w:lineRule="auto"/>
              <w:ind w:left="-65" w:right="-73"/>
              <w:jc w:val="center"/>
              <w:rPr>
                <w:rFonts w:ascii="Times New Roman" w:hAnsi="Times New Roman" w:cs="Times New Roman"/>
                <w:sz w:val="20"/>
                <w:szCs w:val="20"/>
              </w:rPr>
            </w:pPr>
          </w:p>
        </w:tc>
        <w:tc>
          <w:tcPr>
            <w:tcW w:w="567" w:type="dxa"/>
            <w:tcBorders>
              <w:top w:val="single" w:sz="4" w:space="0" w:color="auto"/>
              <w:left w:val="single" w:sz="4" w:space="0" w:color="auto"/>
              <w:bottom w:val="nil"/>
              <w:right w:val="single" w:sz="4" w:space="0" w:color="auto"/>
            </w:tcBorders>
          </w:tcPr>
          <w:p w:rsidR="00775E42" w:rsidRDefault="00775E42">
            <w:pPr>
              <w:spacing w:line="276" w:lineRule="auto"/>
              <w:ind w:left="-87" w:right="-73"/>
              <w:jc w:val="center"/>
              <w:rPr>
                <w:rFonts w:ascii="Times New Roman" w:hAnsi="Times New Roman" w:cs="Times New Roman"/>
                <w:sz w:val="20"/>
                <w:szCs w:val="20"/>
              </w:rPr>
            </w:pPr>
            <w:r>
              <w:rPr>
                <w:rFonts w:ascii="Times New Roman" w:hAnsi="Times New Roman" w:cs="Times New Roman"/>
                <w:sz w:val="20"/>
                <w:szCs w:val="20"/>
              </w:rPr>
              <w:t>2016 г.</w:t>
            </w:r>
          </w:p>
          <w:p w:rsidR="00775E42" w:rsidRDefault="00775E42">
            <w:pPr>
              <w:autoSpaceDE w:val="0"/>
              <w:autoSpaceDN w:val="0"/>
              <w:adjustRightInd w:val="0"/>
              <w:spacing w:line="276" w:lineRule="auto"/>
              <w:ind w:left="-65" w:right="-73"/>
              <w:jc w:val="center"/>
              <w:rPr>
                <w:rFonts w:ascii="Times New Roman" w:hAnsi="Times New Roman" w:cs="Times New Roman"/>
                <w:sz w:val="20"/>
                <w:szCs w:val="20"/>
              </w:rPr>
            </w:pPr>
          </w:p>
        </w:tc>
        <w:tc>
          <w:tcPr>
            <w:tcW w:w="567" w:type="dxa"/>
            <w:tcBorders>
              <w:top w:val="single" w:sz="4" w:space="0" w:color="auto"/>
              <w:left w:val="single" w:sz="4" w:space="0" w:color="auto"/>
              <w:bottom w:val="nil"/>
              <w:right w:val="single" w:sz="4" w:space="0" w:color="auto"/>
            </w:tcBorders>
          </w:tcPr>
          <w:p w:rsidR="00775E42" w:rsidRDefault="00775E42">
            <w:pPr>
              <w:spacing w:line="276" w:lineRule="auto"/>
              <w:ind w:left="-65" w:right="-113"/>
              <w:jc w:val="center"/>
              <w:rPr>
                <w:rFonts w:ascii="Times New Roman" w:hAnsi="Times New Roman" w:cs="Times New Roman"/>
                <w:sz w:val="20"/>
                <w:szCs w:val="20"/>
              </w:rPr>
            </w:pPr>
            <w:r>
              <w:rPr>
                <w:rFonts w:ascii="Times New Roman" w:hAnsi="Times New Roman" w:cs="Times New Roman"/>
                <w:sz w:val="20"/>
                <w:szCs w:val="20"/>
              </w:rPr>
              <w:t>2017 г.</w:t>
            </w:r>
          </w:p>
          <w:p w:rsidR="00775E42" w:rsidRDefault="00775E42">
            <w:pPr>
              <w:autoSpaceDE w:val="0"/>
              <w:autoSpaceDN w:val="0"/>
              <w:adjustRightInd w:val="0"/>
              <w:spacing w:line="276" w:lineRule="auto"/>
              <w:ind w:left="-65" w:right="-73"/>
              <w:jc w:val="center"/>
              <w:rPr>
                <w:rFonts w:ascii="Times New Roman" w:hAnsi="Times New Roman" w:cs="Times New Roman"/>
                <w:sz w:val="20"/>
                <w:szCs w:val="20"/>
              </w:rPr>
            </w:pPr>
          </w:p>
        </w:tc>
        <w:tc>
          <w:tcPr>
            <w:tcW w:w="567" w:type="dxa"/>
            <w:tcBorders>
              <w:top w:val="single" w:sz="4" w:space="0" w:color="auto"/>
              <w:left w:val="single" w:sz="4" w:space="0" w:color="auto"/>
              <w:bottom w:val="nil"/>
              <w:right w:val="single" w:sz="4" w:space="0" w:color="auto"/>
            </w:tcBorders>
          </w:tcPr>
          <w:p w:rsidR="00775E42" w:rsidRDefault="00775E42">
            <w:pPr>
              <w:spacing w:line="276" w:lineRule="auto"/>
              <w:ind w:left="-65" w:right="-119"/>
              <w:jc w:val="center"/>
              <w:rPr>
                <w:rFonts w:ascii="Times New Roman" w:hAnsi="Times New Roman" w:cs="Times New Roman"/>
                <w:sz w:val="20"/>
                <w:szCs w:val="20"/>
              </w:rPr>
            </w:pPr>
            <w:r>
              <w:rPr>
                <w:rFonts w:ascii="Times New Roman" w:hAnsi="Times New Roman" w:cs="Times New Roman"/>
                <w:sz w:val="20"/>
                <w:szCs w:val="20"/>
              </w:rPr>
              <w:t>2018 г.</w:t>
            </w:r>
          </w:p>
          <w:p w:rsidR="00775E42" w:rsidRDefault="00775E42">
            <w:pPr>
              <w:autoSpaceDE w:val="0"/>
              <w:autoSpaceDN w:val="0"/>
              <w:adjustRightInd w:val="0"/>
              <w:spacing w:line="276" w:lineRule="auto"/>
              <w:ind w:left="-65" w:right="-73"/>
              <w:jc w:val="center"/>
              <w:rPr>
                <w:rFonts w:ascii="Times New Roman" w:hAnsi="Times New Roman" w:cs="Times New Roman"/>
                <w:sz w:val="20"/>
                <w:szCs w:val="20"/>
              </w:rPr>
            </w:pPr>
          </w:p>
        </w:tc>
        <w:tc>
          <w:tcPr>
            <w:tcW w:w="567" w:type="dxa"/>
            <w:tcBorders>
              <w:top w:val="single" w:sz="4" w:space="0" w:color="auto"/>
              <w:left w:val="single" w:sz="4" w:space="0" w:color="auto"/>
              <w:bottom w:val="nil"/>
              <w:right w:val="single" w:sz="4" w:space="0" w:color="auto"/>
            </w:tcBorders>
          </w:tcPr>
          <w:p w:rsidR="00775E42" w:rsidRDefault="00775E42">
            <w:pPr>
              <w:spacing w:line="276" w:lineRule="auto"/>
              <w:ind w:left="-65" w:right="-125"/>
              <w:jc w:val="center"/>
              <w:rPr>
                <w:rFonts w:ascii="Times New Roman" w:hAnsi="Times New Roman" w:cs="Times New Roman"/>
                <w:sz w:val="20"/>
                <w:szCs w:val="20"/>
              </w:rPr>
            </w:pPr>
            <w:r>
              <w:rPr>
                <w:rFonts w:ascii="Times New Roman" w:hAnsi="Times New Roman" w:cs="Times New Roman"/>
                <w:sz w:val="20"/>
                <w:szCs w:val="20"/>
              </w:rPr>
              <w:t>2019 г.</w:t>
            </w:r>
          </w:p>
          <w:p w:rsidR="00775E42" w:rsidRDefault="00775E42">
            <w:pPr>
              <w:autoSpaceDE w:val="0"/>
              <w:autoSpaceDN w:val="0"/>
              <w:adjustRightInd w:val="0"/>
              <w:spacing w:line="276" w:lineRule="auto"/>
              <w:ind w:left="-65" w:right="-73"/>
              <w:jc w:val="center"/>
              <w:rPr>
                <w:rFonts w:ascii="Times New Roman" w:hAnsi="Times New Roman" w:cs="Times New Roman"/>
                <w:sz w:val="20"/>
                <w:szCs w:val="20"/>
              </w:rPr>
            </w:pPr>
          </w:p>
        </w:tc>
        <w:tc>
          <w:tcPr>
            <w:tcW w:w="567" w:type="dxa"/>
            <w:tcBorders>
              <w:top w:val="single" w:sz="4" w:space="0" w:color="auto"/>
              <w:left w:val="single" w:sz="4" w:space="0" w:color="auto"/>
              <w:bottom w:val="nil"/>
              <w:right w:val="single" w:sz="4" w:space="0" w:color="auto"/>
            </w:tcBorders>
          </w:tcPr>
          <w:p w:rsidR="00775E42" w:rsidRDefault="00775E42">
            <w:pPr>
              <w:spacing w:line="276" w:lineRule="auto"/>
              <w:ind w:left="-65" w:right="-117"/>
              <w:jc w:val="center"/>
              <w:rPr>
                <w:rFonts w:ascii="Times New Roman" w:hAnsi="Times New Roman" w:cs="Times New Roman"/>
                <w:sz w:val="20"/>
                <w:szCs w:val="20"/>
              </w:rPr>
            </w:pPr>
            <w:r>
              <w:rPr>
                <w:rFonts w:ascii="Times New Roman" w:hAnsi="Times New Roman" w:cs="Times New Roman"/>
                <w:sz w:val="20"/>
                <w:szCs w:val="20"/>
              </w:rPr>
              <w:t>2020 г.</w:t>
            </w:r>
          </w:p>
          <w:p w:rsidR="00775E42" w:rsidRDefault="00775E42">
            <w:pPr>
              <w:autoSpaceDE w:val="0"/>
              <w:autoSpaceDN w:val="0"/>
              <w:adjustRightInd w:val="0"/>
              <w:spacing w:line="276" w:lineRule="auto"/>
              <w:ind w:left="-65" w:right="-73"/>
              <w:jc w:val="center"/>
              <w:rPr>
                <w:rFonts w:ascii="Times New Roman" w:hAnsi="Times New Roman" w:cs="Times New Roman"/>
                <w:sz w:val="20"/>
                <w:szCs w:val="20"/>
              </w:rPr>
            </w:pPr>
          </w:p>
        </w:tc>
        <w:tc>
          <w:tcPr>
            <w:tcW w:w="567" w:type="dxa"/>
            <w:tcBorders>
              <w:top w:val="single" w:sz="4" w:space="0" w:color="auto"/>
              <w:left w:val="single" w:sz="4" w:space="0" w:color="auto"/>
              <w:bottom w:val="nil"/>
              <w:right w:val="single" w:sz="4" w:space="0" w:color="auto"/>
            </w:tcBorders>
            <w:hideMark/>
          </w:tcPr>
          <w:p w:rsidR="00775E42" w:rsidRDefault="00775E42">
            <w:pPr>
              <w:spacing w:line="276" w:lineRule="auto"/>
              <w:ind w:left="-108"/>
              <w:jc w:val="center"/>
              <w:rPr>
                <w:rFonts w:ascii="Times New Roman" w:hAnsi="Times New Roman" w:cs="Times New Roman"/>
                <w:sz w:val="20"/>
                <w:szCs w:val="20"/>
              </w:rPr>
            </w:pPr>
            <w:r>
              <w:rPr>
                <w:rFonts w:ascii="Times New Roman" w:hAnsi="Times New Roman" w:cs="Times New Roman"/>
                <w:sz w:val="20"/>
                <w:szCs w:val="20"/>
              </w:rPr>
              <w:t>2021</w:t>
            </w:r>
          </w:p>
          <w:p w:rsidR="00775E42" w:rsidRDefault="00775E42">
            <w:pPr>
              <w:autoSpaceDE w:val="0"/>
              <w:autoSpaceDN w:val="0"/>
              <w:adjustRightInd w:val="0"/>
              <w:spacing w:line="276" w:lineRule="auto"/>
              <w:jc w:val="center"/>
              <w:rPr>
                <w:rFonts w:ascii="Times New Roman" w:hAnsi="Times New Roman" w:cs="Times New Roman"/>
                <w:sz w:val="20"/>
                <w:szCs w:val="20"/>
              </w:rPr>
            </w:pPr>
            <w:proofErr w:type="gramStart"/>
            <w:r>
              <w:rPr>
                <w:rFonts w:ascii="Times New Roman" w:hAnsi="Times New Roman" w:cs="Times New Roman"/>
                <w:sz w:val="20"/>
                <w:szCs w:val="20"/>
              </w:rPr>
              <w:t>г</w:t>
            </w:r>
            <w:proofErr w:type="gramEnd"/>
            <w:r>
              <w:rPr>
                <w:rFonts w:ascii="Times New Roman" w:hAnsi="Times New Roman" w:cs="Times New Roman"/>
                <w:sz w:val="20"/>
                <w:szCs w:val="20"/>
              </w:rPr>
              <w:t>.</w:t>
            </w:r>
          </w:p>
        </w:tc>
        <w:tc>
          <w:tcPr>
            <w:tcW w:w="567" w:type="dxa"/>
            <w:tcBorders>
              <w:top w:val="single" w:sz="4" w:space="0" w:color="auto"/>
              <w:left w:val="single" w:sz="4" w:space="0" w:color="auto"/>
              <w:bottom w:val="nil"/>
              <w:right w:val="single" w:sz="4" w:space="0" w:color="auto"/>
            </w:tcBorders>
            <w:hideMark/>
          </w:tcPr>
          <w:p w:rsidR="00775E42" w:rsidRDefault="00775E42">
            <w:pPr>
              <w:spacing w:line="276" w:lineRule="auto"/>
              <w:ind w:left="-108"/>
              <w:jc w:val="center"/>
              <w:rPr>
                <w:rFonts w:ascii="Times New Roman" w:hAnsi="Times New Roman" w:cs="Times New Roman"/>
                <w:sz w:val="20"/>
                <w:szCs w:val="20"/>
                <w:lang w:val="tt-RU"/>
              </w:rPr>
            </w:pPr>
            <w:r>
              <w:rPr>
                <w:rFonts w:ascii="Times New Roman" w:hAnsi="Times New Roman" w:cs="Times New Roman"/>
                <w:sz w:val="20"/>
                <w:szCs w:val="20"/>
                <w:lang w:val="tt-RU"/>
              </w:rPr>
              <w:t>2020</w:t>
            </w:r>
          </w:p>
          <w:p w:rsidR="00775E42" w:rsidRDefault="00775E42">
            <w:pPr>
              <w:autoSpaceDE w:val="0"/>
              <w:autoSpaceDN w:val="0"/>
              <w:adjustRightInd w:val="0"/>
              <w:spacing w:line="276" w:lineRule="auto"/>
              <w:ind w:left="-108"/>
              <w:jc w:val="center"/>
              <w:rPr>
                <w:rFonts w:ascii="Times New Roman" w:hAnsi="Times New Roman" w:cs="Times New Roman"/>
                <w:sz w:val="20"/>
                <w:szCs w:val="20"/>
                <w:lang w:val="tt-RU"/>
              </w:rPr>
            </w:pPr>
            <w:r>
              <w:rPr>
                <w:rFonts w:ascii="Times New Roman" w:hAnsi="Times New Roman" w:cs="Times New Roman"/>
                <w:sz w:val="20"/>
                <w:szCs w:val="20"/>
                <w:lang w:val="tt-RU"/>
              </w:rPr>
              <w:t>г.</w:t>
            </w:r>
          </w:p>
        </w:tc>
        <w:tc>
          <w:tcPr>
            <w:tcW w:w="567" w:type="dxa"/>
            <w:tcBorders>
              <w:top w:val="single" w:sz="4" w:space="0" w:color="auto"/>
              <w:left w:val="single" w:sz="4" w:space="0" w:color="auto"/>
              <w:bottom w:val="nil"/>
              <w:right w:val="single" w:sz="4" w:space="0" w:color="auto"/>
            </w:tcBorders>
            <w:hideMark/>
          </w:tcPr>
          <w:p w:rsidR="00775E42" w:rsidRDefault="00775E42">
            <w:pPr>
              <w:autoSpaceDE w:val="0"/>
              <w:autoSpaceDN w:val="0"/>
              <w:adjustRightInd w:val="0"/>
              <w:spacing w:line="276" w:lineRule="auto"/>
              <w:ind w:left="-108"/>
              <w:jc w:val="center"/>
              <w:rPr>
                <w:rFonts w:ascii="Times New Roman" w:hAnsi="Times New Roman" w:cs="Times New Roman"/>
                <w:sz w:val="20"/>
                <w:szCs w:val="20"/>
              </w:rPr>
            </w:pPr>
            <w:r>
              <w:rPr>
                <w:rFonts w:ascii="Times New Roman" w:hAnsi="Times New Roman" w:cs="Times New Roman"/>
                <w:sz w:val="20"/>
                <w:szCs w:val="20"/>
              </w:rPr>
              <w:t>2015 г.</w:t>
            </w:r>
          </w:p>
        </w:tc>
        <w:tc>
          <w:tcPr>
            <w:tcW w:w="567" w:type="dxa"/>
            <w:tcBorders>
              <w:top w:val="single" w:sz="4" w:space="0" w:color="auto"/>
              <w:left w:val="single" w:sz="4" w:space="0" w:color="auto"/>
              <w:bottom w:val="nil"/>
              <w:right w:val="single" w:sz="4" w:space="0" w:color="auto"/>
            </w:tcBorders>
            <w:hideMark/>
          </w:tcPr>
          <w:p w:rsidR="00775E42" w:rsidRDefault="00775E42">
            <w:pPr>
              <w:autoSpaceDE w:val="0"/>
              <w:autoSpaceDN w:val="0"/>
              <w:adjustRightInd w:val="0"/>
              <w:spacing w:line="276" w:lineRule="auto"/>
              <w:ind w:left="-108"/>
              <w:jc w:val="center"/>
              <w:rPr>
                <w:rFonts w:ascii="Times New Roman" w:hAnsi="Times New Roman" w:cs="Times New Roman"/>
                <w:sz w:val="20"/>
                <w:szCs w:val="20"/>
              </w:rPr>
            </w:pPr>
            <w:r>
              <w:rPr>
                <w:rFonts w:ascii="Times New Roman" w:hAnsi="Times New Roman" w:cs="Times New Roman"/>
                <w:sz w:val="20"/>
                <w:szCs w:val="20"/>
              </w:rPr>
              <w:t>2016 г.</w:t>
            </w:r>
          </w:p>
        </w:tc>
        <w:tc>
          <w:tcPr>
            <w:tcW w:w="567" w:type="dxa"/>
            <w:tcBorders>
              <w:top w:val="single" w:sz="4" w:space="0" w:color="auto"/>
              <w:left w:val="single" w:sz="4" w:space="0" w:color="auto"/>
              <w:bottom w:val="nil"/>
              <w:right w:val="single" w:sz="4" w:space="0" w:color="auto"/>
            </w:tcBorders>
            <w:hideMark/>
          </w:tcPr>
          <w:p w:rsidR="00775E42" w:rsidRDefault="00775E42">
            <w:pPr>
              <w:autoSpaceDE w:val="0"/>
              <w:autoSpaceDN w:val="0"/>
              <w:adjustRightInd w:val="0"/>
              <w:spacing w:line="276" w:lineRule="auto"/>
              <w:ind w:left="-108"/>
              <w:jc w:val="center"/>
              <w:rPr>
                <w:rFonts w:ascii="Times New Roman" w:hAnsi="Times New Roman" w:cs="Times New Roman"/>
                <w:sz w:val="20"/>
                <w:szCs w:val="20"/>
              </w:rPr>
            </w:pPr>
            <w:r>
              <w:rPr>
                <w:rFonts w:ascii="Times New Roman" w:hAnsi="Times New Roman" w:cs="Times New Roman"/>
                <w:sz w:val="20"/>
                <w:szCs w:val="20"/>
              </w:rPr>
              <w:t>2017 г.</w:t>
            </w:r>
          </w:p>
        </w:tc>
        <w:tc>
          <w:tcPr>
            <w:tcW w:w="567" w:type="dxa"/>
            <w:tcBorders>
              <w:top w:val="single" w:sz="4" w:space="0" w:color="auto"/>
              <w:left w:val="single" w:sz="4" w:space="0" w:color="auto"/>
              <w:bottom w:val="nil"/>
              <w:right w:val="single" w:sz="4" w:space="0" w:color="auto"/>
            </w:tcBorders>
            <w:hideMark/>
          </w:tcPr>
          <w:p w:rsidR="00775E42" w:rsidRDefault="00775E42">
            <w:pPr>
              <w:autoSpaceDE w:val="0"/>
              <w:autoSpaceDN w:val="0"/>
              <w:adjustRightInd w:val="0"/>
              <w:spacing w:line="276" w:lineRule="auto"/>
              <w:ind w:left="-108"/>
              <w:jc w:val="center"/>
              <w:rPr>
                <w:rFonts w:ascii="Times New Roman" w:hAnsi="Times New Roman" w:cs="Times New Roman"/>
                <w:sz w:val="20"/>
                <w:szCs w:val="20"/>
              </w:rPr>
            </w:pPr>
            <w:r>
              <w:rPr>
                <w:rFonts w:ascii="Times New Roman" w:hAnsi="Times New Roman" w:cs="Times New Roman"/>
                <w:sz w:val="20"/>
                <w:szCs w:val="20"/>
              </w:rPr>
              <w:t>2018 г.</w:t>
            </w:r>
          </w:p>
        </w:tc>
        <w:tc>
          <w:tcPr>
            <w:tcW w:w="567" w:type="dxa"/>
            <w:tcBorders>
              <w:top w:val="single" w:sz="4" w:space="0" w:color="auto"/>
              <w:left w:val="single" w:sz="4" w:space="0" w:color="auto"/>
              <w:bottom w:val="nil"/>
              <w:right w:val="single" w:sz="4" w:space="0" w:color="auto"/>
            </w:tcBorders>
            <w:hideMark/>
          </w:tcPr>
          <w:p w:rsidR="00775E42" w:rsidRDefault="00775E42">
            <w:pPr>
              <w:autoSpaceDE w:val="0"/>
              <w:autoSpaceDN w:val="0"/>
              <w:adjustRightInd w:val="0"/>
              <w:spacing w:line="276" w:lineRule="auto"/>
              <w:ind w:left="-108"/>
              <w:jc w:val="center"/>
              <w:rPr>
                <w:rFonts w:ascii="Times New Roman" w:hAnsi="Times New Roman" w:cs="Times New Roman"/>
                <w:sz w:val="20"/>
                <w:szCs w:val="20"/>
              </w:rPr>
            </w:pPr>
            <w:r>
              <w:rPr>
                <w:rFonts w:ascii="Times New Roman" w:hAnsi="Times New Roman" w:cs="Times New Roman"/>
                <w:sz w:val="20"/>
                <w:szCs w:val="20"/>
              </w:rPr>
              <w:t>2019 г.</w:t>
            </w:r>
          </w:p>
        </w:tc>
        <w:tc>
          <w:tcPr>
            <w:tcW w:w="567" w:type="dxa"/>
            <w:tcBorders>
              <w:top w:val="single" w:sz="4" w:space="0" w:color="auto"/>
              <w:left w:val="single" w:sz="4" w:space="0" w:color="auto"/>
              <w:bottom w:val="nil"/>
              <w:right w:val="single" w:sz="4" w:space="0" w:color="auto"/>
            </w:tcBorders>
            <w:hideMark/>
          </w:tcPr>
          <w:p w:rsidR="00775E42" w:rsidRDefault="00775E42">
            <w:pPr>
              <w:autoSpaceDE w:val="0"/>
              <w:autoSpaceDN w:val="0"/>
              <w:adjustRightInd w:val="0"/>
              <w:spacing w:line="276" w:lineRule="auto"/>
              <w:ind w:left="-108"/>
              <w:jc w:val="center"/>
              <w:rPr>
                <w:rFonts w:ascii="Times New Roman" w:hAnsi="Times New Roman" w:cs="Times New Roman"/>
                <w:sz w:val="20"/>
                <w:szCs w:val="20"/>
              </w:rPr>
            </w:pPr>
            <w:r>
              <w:rPr>
                <w:rFonts w:ascii="Times New Roman" w:hAnsi="Times New Roman" w:cs="Times New Roman"/>
                <w:sz w:val="20"/>
                <w:szCs w:val="20"/>
              </w:rPr>
              <w:t>2020 г.</w:t>
            </w:r>
          </w:p>
        </w:tc>
        <w:tc>
          <w:tcPr>
            <w:tcW w:w="425" w:type="dxa"/>
            <w:tcBorders>
              <w:top w:val="single" w:sz="4" w:space="0" w:color="auto"/>
              <w:left w:val="single" w:sz="4" w:space="0" w:color="auto"/>
              <w:bottom w:val="nil"/>
              <w:right w:val="single" w:sz="4" w:space="0" w:color="auto"/>
            </w:tcBorders>
            <w:hideMark/>
          </w:tcPr>
          <w:p w:rsidR="00775E42" w:rsidRDefault="00775E42">
            <w:pPr>
              <w:autoSpaceDE w:val="0"/>
              <w:autoSpaceDN w:val="0"/>
              <w:adjustRightInd w:val="0"/>
              <w:spacing w:line="276" w:lineRule="auto"/>
              <w:ind w:left="-108"/>
              <w:jc w:val="center"/>
              <w:rPr>
                <w:rFonts w:ascii="Times New Roman" w:hAnsi="Times New Roman" w:cs="Times New Roman"/>
                <w:sz w:val="20"/>
                <w:szCs w:val="20"/>
              </w:rPr>
            </w:pPr>
            <w:r>
              <w:rPr>
                <w:rFonts w:ascii="Times New Roman" w:hAnsi="Times New Roman" w:cs="Times New Roman"/>
                <w:sz w:val="20"/>
                <w:szCs w:val="20"/>
              </w:rPr>
              <w:t>2021г.</w:t>
            </w:r>
          </w:p>
        </w:tc>
        <w:tc>
          <w:tcPr>
            <w:tcW w:w="567" w:type="dxa"/>
            <w:tcBorders>
              <w:top w:val="single" w:sz="4" w:space="0" w:color="auto"/>
              <w:left w:val="single" w:sz="4" w:space="0" w:color="auto"/>
              <w:bottom w:val="nil"/>
              <w:right w:val="single" w:sz="4" w:space="0" w:color="auto"/>
            </w:tcBorders>
            <w:hideMark/>
          </w:tcPr>
          <w:p w:rsidR="00775E42" w:rsidRDefault="00775E42">
            <w:pPr>
              <w:spacing w:line="276" w:lineRule="auto"/>
              <w:ind w:left="-108"/>
              <w:jc w:val="center"/>
              <w:rPr>
                <w:rFonts w:ascii="Times New Roman" w:hAnsi="Times New Roman" w:cs="Times New Roman"/>
                <w:sz w:val="20"/>
                <w:szCs w:val="20"/>
                <w:lang w:val="tt-RU"/>
              </w:rPr>
            </w:pPr>
            <w:r>
              <w:rPr>
                <w:rFonts w:ascii="Times New Roman" w:hAnsi="Times New Roman" w:cs="Times New Roman"/>
                <w:sz w:val="20"/>
                <w:szCs w:val="20"/>
                <w:lang w:val="tt-RU"/>
              </w:rPr>
              <w:t>2022</w:t>
            </w:r>
          </w:p>
          <w:p w:rsidR="00775E42" w:rsidRDefault="00775E42">
            <w:pPr>
              <w:autoSpaceDE w:val="0"/>
              <w:autoSpaceDN w:val="0"/>
              <w:adjustRightInd w:val="0"/>
              <w:spacing w:line="276" w:lineRule="auto"/>
              <w:ind w:left="-108"/>
              <w:jc w:val="center"/>
              <w:rPr>
                <w:rFonts w:ascii="Times New Roman" w:hAnsi="Times New Roman" w:cs="Times New Roman"/>
                <w:sz w:val="20"/>
                <w:szCs w:val="20"/>
                <w:lang w:val="tt-RU"/>
              </w:rPr>
            </w:pPr>
            <w:r>
              <w:rPr>
                <w:rFonts w:ascii="Times New Roman" w:hAnsi="Times New Roman" w:cs="Times New Roman"/>
                <w:sz w:val="20"/>
                <w:szCs w:val="20"/>
                <w:lang w:val="tt-RU"/>
              </w:rPr>
              <w:t>г.</w:t>
            </w:r>
          </w:p>
        </w:tc>
      </w:tr>
    </w:tbl>
    <w:p w:rsidR="00775E42" w:rsidRDefault="00775E42" w:rsidP="00775E42">
      <w:pPr>
        <w:rPr>
          <w:rFonts w:ascii="Times New Roman" w:hAnsi="Times New Roman" w:cs="Times New Roman"/>
          <w:sz w:val="2"/>
          <w:szCs w:val="2"/>
        </w:rPr>
      </w:pPr>
    </w:p>
    <w:tbl>
      <w:tblPr>
        <w:tblW w:w="160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51"/>
        <w:gridCol w:w="28"/>
        <w:gridCol w:w="964"/>
        <w:gridCol w:w="28"/>
        <w:gridCol w:w="965"/>
        <w:gridCol w:w="28"/>
        <w:gridCol w:w="1389"/>
        <w:gridCol w:w="28"/>
        <w:gridCol w:w="681"/>
        <w:gridCol w:w="28"/>
        <w:gridCol w:w="539"/>
        <w:gridCol w:w="28"/>
        <w:gridCol w:w="539"/>
        <w:gridCol w:w="28"/>
        <w:gridCol w:w="539"/>
        <w:gridCol w:w="28"/>
        <w:gridCol w:w="539"/>
        <w:gridCol w:w="28"/>
        <w:gridCol w:w="539"/>
        <w:gridCol w:w="28"/>
        <w:gridCol w:w="539"/>
        <w:gridCol w:w="28"/>
        <w:gridCol w:w="539"/>
        <w:gridCol w:w="28"/>
        <w:gridCol w:w="539"/>
        <w:gridCol w:w="28"/>
        <w:gridCol w:w="539"/>
        <w:gridCol w:w="28"/>
        <w:gridCol w:w="539"/>
        <w:gridCol w:w="28"/>
        <w:gridCol w:w="539"/>
        <w:gridCol w:w="28"/>
        <w:gridCol w:w="539"/>
        <w:gridCol w:w="28"/>
        <w:gridCol w:w="567"/>
        <w:gridCol w:w="114"/>
        <w:gridCol w:w="28"/>
        <w:gridCol w:w="397"/>
        <w:gridCol w:w="28"/>
        <w:gridCol w:w="397"/>
        <w:gridCol w:w="28"/>
        <w:gridCol w:w="539"/>
        <w:gridCol w:w="28"/>
      </w:tblGrid>
      <w:tr w:rsidR="00775E42" w:rsidTr="00775E42">
        <w:trPr>
          <w:tblHeader/>
        </w:trPr>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567" w:type="dxa"/>
            <w:gridSpan w:val="4"/>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lang w:val="tt-RU"/>
              </w:rPr>
            </w:pPr>
            <w:r>
              <w:rPr>
                <w:rFonts w:ascii="Times New Roman" w:hAnsi="Times New Roman" w:cs="Times New Roman"/>
                <w:sz w:val="20"/>
                <w:szCs w:val="20"/>
                <w:lang w:val="tt-RU"/>
              </w:rPr>
              <w:t>20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lang w:val="tt-RU"/>
              </w:rPr>
            </w:pPr>
            <w:r>
              <w:rPr>
                <w:rFonts w:ascii="Times New Roman" w:hAnsi="Times New Roman" w:cs="Times New Roman"/>
                <w:sz w:val="20"/>
                <w:szCs w:val="20"/>
                <w:lang w:val="tt-RU"/>
              </w:rPr>
              <w:t>21</w:t>
            </w:r>
          </w:p>
        </w:tc>
      </w:tr>
      <w:tr w:rsidR="00775E42" w:rsidTr="00775E42">
        <w:tc>
          <w:tcPr>
            <w:tcW w:w="16020" w:type="dxa"/>
            <w:gridSpan w:val="4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b/>
                <w:sz w:val="20"/>
                <w:szCs w:val="20"/>
              </w:rPr>
              <w:t>Цели: выявление и устранение причин коррупции, противодействие условиям, способствующим ее проявлениям, формирование</w:t>
            </w:r>
            <w:r>
              <w:rPr>
                <w:rFonts w:ascii="Times New Roman" w:hAnsi="Times New Roman" w:cs="Times New Roman"/>
                <w:b/>
                <w:sz w:val="20"/>
                <w:szCs w:val="20"/>
                <w:lang w:val="tt-RU"/>
              </w:rPr>
              <w:t xml:space="preserve"> </w:t>
            </w:r>
            <w:r>
              <w:rPr>
                <w:rFonts w:ascii="Times New Roman" w:hAnsi="Times New Roman" w:cs="Times New Roman"/>
                <w:b/>
                <w:sz w:val="20"/>
                <w:szCs w:val="20"/>
              </w:rPr>
              <w:t>в обществе нетерпимого отношения к коррупции</w:t>
            </w:r>
          </w:p>
        </w:tc>
      </w:tr>
      <w:tr w:rsidR="00775E42" w:rsidTr="00775E42">
        <w:tc>
          <w:tcPr>
            <w:tcW w:w="16020" w:type="dxa"/>
            <w:gridSpan w:val="43"/>
            <w:tcBorders>
              <w:top w:val="single" w:sz="4" w:space="0" w:color="auto"/>
              <w:left w:val="single" w:sz="4" w:space="0" w:color="auto"/>
              <w:bottom w:val="single" w:sz="4" w:space="0" w:color="auto"/>
              <w:right w:val="single" w:sz="4" w:space="0" w:color="auto"/>
            </w:tcBorders>
            <w:hideMark/>
          </w:tcPr>
          <w:p w:rsidR="00775E42" w:rsidRDefault="00775E4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Задача 1. Совершенствование инструментов и механизмов, в том числе правовых и организационных,</w:t>
            </w:r>
          </w:p>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b/>
                <w:sz w:val="20"/>
                <w:szCs w:val="20"/>
              </w:rPr>
              <w:t>противодействия коррупции</w:t>
            </w:r>
          </w:p>
        </w:tc>
      </w:tr>
      <w:tr w:rsidR="00775E42" w:rsidTr="00775E42">
        <w:trPr>
          <w:trHeight w:val="3262"/>
        </w:trPr>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1.1. Разработка нормативных правовых актов и внесение изменений в нормативные правовые акты  муниципального района о противодействии коррупции, во исполнение федерального и республиканского законодательства и на основе обобщения практики применения действующих антикоррупционных норм </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ind w:right="-142"/>
              <w:rPr>
                <w:rFonts w:ascii="Times New Roman" w:hAnsi="Times New Roman" w:cs="Times New Roman"/>
                <w:sz w:val="20"/>
                <w:szCs w:val="20"/>
              </w:rPr>
            </w:pPr>
            <w:proofErr w:type="spellStart"/>
            <w:r>
              <w:rPr>
                <w:rFonts w:ascii="Times New Roman" w:hAnsi="Times New Roman" w:cs="Times New Roman"/>
                <w:sz w:val="20"/>
                <w:szCs w:val="20"/>
              </w:rPr>
              <w:t>Балтасинский</w:t>
            </w:r>
            <w:proofErr w:type="spellEnd"/>
            <w:r>
              <w:rPr>
                <w:rFonts w:ascii="Times New Roman" w:hAnsi="Times New Roman" w:cs="Times New Roman"/>
                <w:sz w:val="20"/>
                <w:szCs w:val="20"/>
              </w:rPr>
              <w:t xml:space="preserve"> районный Совет РТ и </w:t>
            </w:r>
            <w:proofErr w:type="spellStart"/>
            <w:r>
              <w:rPr>
                <w:rFonts w:ascii="Times New Roman" w:hAnsi="Times New Roman" w:cs="Times New Roman"/>
                <w:sz w:val="20"/>
                <w:szCs w:val="20"/>
              </w:rPr>
              <w:t>Балтасинский</w:t>
            </w:r>
            <w:proofErr w:type="spellEnd"/>
            <w:r>
              <w:rPr>
                <w:rFonts w:ascii="Times New Roman" w:hAnsi="Times New Roman" w:cs="Times New Roman"/>
                <w:sz w:val="20"/>
                <w:szCs w:val="20"/>
              </w:rPr>
              <w:t xml:space="preserve"> районный исполнительный  комитет РТ </w:t>
            </w:r>
          </w:p>
        </w:tc>
        <w:tc>
          <w:tcPr>
            <w:tcW w:w="993" w:type="dxa"/>
            <w:gridSpan w:val="2"/>
            <w:tcBorders>
              <w:top w:val="single" w:sz="4" w:space="0" w:color="auto"/>
              <w:left w:val="single" w:sz="4" w:space="0" w:color="auto"/>
              <w:bottom w:val="single" w:sz="4" w:space="0" w:color="auto"/>
              <w:right w:val="single" w:sz="4" w:space="0" w:color="auto"/>
            </w:tcBorders>
          </w:tcPr>
          <w:p w:rsidR="00775E42" w:rsidRDefault="00775E42">
            <w:pPr>
              <w:spacing w:line="276" w:lineRule="auto"/>
              <w:rPr>
                <w:rFonts w:ascii="Times New Roman" w:hAnsi="Times New Roman" w:cs="Times New Roman"/>
                <w:sz w:val="20"/>
                <w:szCs w:val="20"/>
              </w:rPr>
            </w:pPr>
            <w:r>
              <w:rPr>
                <w:rFonts w:ascii="Times New Roman" w:hAnsi="Times New Roman" w:cs="Times New Roman"/>
                <w:sz w:val="20"/>
                <w:szCs w:val="20"/>
              </w:rPr>
              <w:t>2015 – 202</w:t>
            </w:r>
            <w:r>
              <w:rPr>
                <w:rFonts w:ascii="Times New Roman" w:hAnsi="Times New Roman" w:cs="Times New Roman"/>
                <w:sz w:val="20"/>
                <w:szCs w:val="20"/>
                <w:lang w:val="tt-RU"/>
              </w:rPr>
              <w:t xml:space="preserve">2 </w:t>
            </w:r>
            <w:r>
              <w:rPr>
                <w:rFonts w:ascii="Times New Roman" w:hAnsi="Times New Roman" w:cs="Times New Roman"/>
                <w:sz w:val="20"/>
                <w:szCs w:val="20"/>
              </w:rPr>
              <w:t>гг.</w:t>
            </w:r>
          </w:p>
          <w:p w:rsidR="00775E42" w:rsidRDefault="00775E42">
            <w:pPr>
              <w:autoSpaceDE w:val="0"/>
              <w:autoSpaceDN w:val="0"/>
              <w:adjustRightInd w:val="0"/>
              <w:spacing w:line="276" w:lineRule="auto"/>
              <w:rPr>
                <w:rFonts w:ascii="Times New Roman" w:hAnsi="Times New Roman" w:cs="Times New Roman"/>
                <w:sz w:val="20"/>
                <w:szCs w:val="20"/>
              </w:rPr>
            </w:pP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Доля органов местного самоуправления </w:t>
            </w:r>
            <w:proofErr w:type="spellStart"/>
            <w:r>
              <w:rPr>
                <w:rFonts w:ascii="Times New Roman" w:hAnsi="Times New Roman" w:cs="Times New Roman"/>
                <w:sz w:val="20"/>
                <w:szCs w:val="20"/>
              </w:rPr>
              <w:t>Балтасинского</w:t>
            </w:r>
            <w:proofErr w:type="spellEnd"/>
            <w:r>
              <w:rPr>
                <w:rFonts w:ascii="Times New Roman" w:hAnsi="Times New Roman" w:cs="Times New Roman"/>
                <w:sz w:val="20"/>
                <w:szCs w:val="20"/>
              </w:rPr>
              <w:t xml:space="preserve"> муниципального района Республики Татарстан, внедривших внутренний контроль и антикоррупционный механизм в кадровую политику, процентов</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94</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4"/>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rPr>
          <w:trHeight w:val="1056"/>
        </w:trPr>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1.2. </w:t>
            </w:r>
            <w:proofErr w:type="gramStart"/>
            <w:r>
              <w:rPr>
                <w:rFonts w:ascii="Times New Roman" w:hAnsi="Times New Roman" w:cs="Times New Roman"/>
                <w:sz w:val="20"/>
                <w:szCs w:val="20"/>
              </w:rPr>
              <w:t xml:space="preserve">Действенное функционирование подразделений органов местного самоуправления по профилактике коррупционных и иных правонарушений (должностных лиц кадровых </w:t>
            </w:r>
            <w:r>
              <w:rPr>
                <w:rFonts w:ascii="Times New Roman" w:hAnsi="Times New Roman" w:cs="Times New Roman"/>
                <w:sz w:val="20"/>
                <w:szCs w:val="20"/>
              </w:rPr>
              <w:lastRenderedPageBreak/>
              <w:t>служб, ответственных за работу по профилактике коррупционных и иных правонарушений в соответствии с указами Президента Российской Федерации от 21 сентября 2009 года № 1065 и Президента Республики Татарстан от 1 ноября 2010 года №  УП-711, соблюдение принципа стабильности кадров, осуществляющих вышеуказанные функции</w:t>
            </w:r>
            <w:proofErr w:type="gramEnd"/>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Должностные лица кадровых служб, ответственных за </w:t>
            </w:r>
            <w:r>
              <w:rPr>
                <w:rFonts w:ascii="Times New Roman" w:hAnsi="Times New Roman" w:cs="Times New Roman"/>
                <w:sz w:val="20"/>
                <w:szCs w:val="20"/>
              </w:rPr>
              <w:lastRenderedPageBreak/>
              <w:t>работу по профилактике коррупционных и иных правонарушений</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2015 –202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4"/>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1.2.1. Проведение с соблюдением требований законодательства о муниципальной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служащих, своих супруги (супруга) и несовершеннолетних детей, представляемых:</w:t>
            </w:r>
          </w:p>
          <w:p w:rsidR="00775E42" w:rsidRDefault="00775E42">
            <w:pPr>
              <w:spacing w:line="276" w:lineRule="auto"/>
              <w:jc w:val="both"/>
              <w:rPr>
                <w:rFonts w:ascii="Times New Roman" w:hAnsi="Times New Roman" w:cs="Times New Roman"/>
                <w:sz w:val="20"/>
                <w:szCs w:val="20"/>
              </w:rPr>
            </w:pPr>
            <w:r>
              <w:rPr>
                <w:rFonts w:ascii="Times New Roman" w:hAnsi="Times New Roman" w:cs="Times New Roman"/>
                <w:sz w:val="20"/>
                <w:szCs w:val="20"/>
              </w:rPr>
              <w:t>муниципальными служащими;</w:t>
            </w:r>
          </w:p>
          <w:p w:rsidR="00775E42" w:rsidRDefault="00775E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лицами, замещающими муниципальные должности.  </w:t>
            </w:r>
          </w:p>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Информирование органов Прокуратуры РТ о нарушениях, выявленных в ходе проверок</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Должностные лица кадровых служб, ответственных за работу по профилактике коррупционных и иных правонарушений</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2015 –202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4"/>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1.2.2. </w:t>
            </w:r>
            <w:proofErr w:type="gramStart"/>
            <w:r>
              <w:rPr>
                <w:rStyle w:val="Exact"/>
                <w:sz w:val="20"/>
                <w:szCs w:val="20"/>
              </w:rPr>
              <w:t xml:space="preserve">Проведение проверок </w:t>
            </w:r>
            <w:r>
              <w:rPr>
                <w:rStyle w:val="Exact"/>
                <w:sz w:val="20"/>
                <w:szCs w:val="20"/>
              </w:rPr>
              <w:lastRenderedPageBreak/>
              <w:t>соблю</w:t>
            </w:r>
            <w:r>
              <w:rPr>
                <w:rStyle w:val="Exact"/>
                <w:sz w:val="20"/>
                <w:szCs w:val="20"/>
              </w:rPr>
              <w:softHyphen/>
              <w:t>дения муниципальными  служащими требований к служебному поведению, предусмотренных  законодательством о муници</w:t>
            </w:r>
            <w:r>
              <w:rPr>
                <w:rStyle w:val="Exact"/>
                <w:sz w:val="20"/>
                <w:szCs w:val="20"/>
              </w:rPr>
              <w:softHyphen/>
              <w:t>пальным служащим ограничений и запретов, предусмотренных законода</w:t>
            </w:r>
            <w:r>
              <w:rPr>
                <w:rStyle w:val="Exact"/>
                <w:sz w:val="20"/>
                <w:szCs w:val="20"/>
              </w:rPr>
              <w:softHyphen/>
              <w:t>тельством о муниципальной службе, в том числе на предмет участия в предпринимательской деятельности с использованием баз данных Феде</w:t>
            </w:r>
            <w:r>
              <w:rPr>
                <w:rStyle w:val="Exact"/>
                <w:sz w:val="20"/>
                <w:szCs w:val="20"/>
              </w:rPr>
              <w:softHyphen/>
              <w:t>ральной налоговой службы Россий</w:t>
            </w:r>
            <w:r>
              <w:rPr>
                <w:rStyle w:val="Exact"/>
                <w:sz w:val="20"/>
                <w:szCs w:val="20"/>
              </w:rPr>
              <w:softHyphen/>
              <w:t>ской Федерации «Единый государ</w:t>
            </w:r>
            <w:r>
              <w:rPr>
                <w:rStyle w:val="Exact"/>
                <w:sz w:val="20"/>
                <w:szCs w:val="20"/>
              </w:rPr>
              <w:softHyphen/>
              <w:t>ственный реестр юридических лиц» и «Единый государственный реестр индивидуальных предпринимателей (не менее одного раза в год)»</w:t>
            </w:r>
            <w:proofErr w:type="gramEnd"/>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Должнос</w:t>
            </w:r>
            <w:r>
              <w:rPr>
                <w:rFonts w:ascii="Times New Roman" w:hAnsi="Times New Roman" w:cs="Times New Roman"/>
                <w:sz w:val="20"/>
                <w:szCs w:val="20"/>
              </w:rPr>
              <w:lastRenderedPageBreak/>
              <w:t>тные лица кадровых служб, ответственных за работу по профилактике коррупционных и иных правонарушений</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2015 –</w:t>
            </w:r>
            <w:r>
              <w:rPr>
                <w:rFonts w:ascii="Times New Roman" w:hAnsi="Times New Roman" w:cs="Times New Roman"/>
                <w:sz w:val="20"/>
                <w:szCs w:val="20"/>
              </w:rPr>
              <w:lastRenderedPageBreak/>
              <w:t>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4"/>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1.2.3. Проведение проверок информации о наличии или возможности возникновения конфликта интересов у муниципального служащего, поступающей представителю нанимателя в установленном законодательством порядке</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Должностные лица кадровых служб, ответственных  за работу по профила</w:t>
            </w:r>
            <w:r>
              <w:rPr>
                <w:rFonts w:ascii="Times New Roman" w:hAnsi="Times New Roman" w:cs="Times New Roman"/>
                <w:sz w:val="20"/>
                <w:szCs w:val="20"/>
              </w:rPr>
              <w:lastRenderedPageBreak/>
              <w:t>ктике коррупционных и иных правонарушений</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2015 –202</w:t>
            </w:r>
            <w:r>
              <w:rPr>
                <w:rFonts w:ascii="Times New Roman" w:hAnsi="Times New Roman" w:cs="Times New Roman"/>
                <w:sz w:val="20"/>
                <w:szCs w:val="20"/>
                <w:lang w:val="tt-RU"/>
              </w:rPr>
              <w:t xml:space="preserve">2 </w:t>
            </w:r>
            <w:r>
              <w:rPr>
                <w:rFonts w:ascii="Times New Roman" w:hAnsi="Times New Roman" w:cs="Times New Roman"/>
                <w:sz w:val="20"/>
                <w:szCs w:val="20"/>
              </w:rPr>
              <w:t>гг.</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4"/>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1.2.4. Проведение в порядке, определенном представителем нанимателя (работодателя), проверок сведений о фактах обращения в целях склонения муниципального служащего к совершению коррупционных правонарушений</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Должностные лица кадровых служб, ответственных за работу по профилактике коррупционных и иных правонарушений</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2015 –202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4"/>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1.2.5. Систематическое </w:t>
            </w:r>
            <w:proofErr w:type="gramStart"/>
            <w:r>
              <w:rPr>
                <w:rFonts w:ascii="Times New Roman" w:hAnsi="Times New Roman" w:cs="Times New Roman"/>
                <w:sz w:val="20"/>
                <w:szCs w:val="20"/>
              </w:rPr>
              <w:t>про-ведение</w:t>
            </w:r>
            <w:proofErr w:type="gramEnd"/>
            <w:r>
              <w:rPr>
                <w:rFonts w:ascii="Times New Roman" w:hAnsi="Times New Roman" w:cs="Times New Roman"/>
                <w:sz w:val="20"/>
                <w:szCs w:val="20"/>
              </w:rPr>
              <w:t xml:space="preserve"> оценки коррупционных рисков, возникающих при реализации муниципальными служащими функций, и внесение уточнений в перечни должностей муниципальной  службы, замещение которых связано с коррупционными рисками </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 xml:space="preserve">Должностные лица кадровых служб, ответственных за работу по профилактике коррупционных </w:t>
            </w:r>
            <w:r>
              <w:rPr>
                <w:rFonts w:ascii="Times New Roman" w:hAnsi="Times New Roman" w:cs="Times New Roman"/>
                <w:sz w:val="20"/>
                <w:szCs w:val="20"/>
              </w:rPr>
              <w:lastRenderedPageBreak/>
              <w:t>и иных правонарушений</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ежегодно </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4"/>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1.2.6. Внедрение и использование в деятельности подразделений по профилактике коррупционных и иных правонарушений  (должностных лиц, ответственных за профилактику коррупционных и иных правонарушений) компьютерных программ, разработанных на базе специального программного обеспечения в целях осуществления:</w:t>
            </w:r>
          </w:p>
          <w:p w:rsidR="00775E42" w:rsidRDefault="00775E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соответствующие перечни,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roofErr w:type="gramEnd"/>
          </w:p>
          <w:p w:rsidR="00775E42" w:rsidRDefault="00775E42">
            <w:pPr>
              <w:autoSpaceDE w:val="0"/>
              <w:autoSpaceDN w:val="0"/>
              <w:adjustRightInd w:val="0"/>
              <w:spacing w:line="276"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сбора, систематизации и </w:t>
            </w:r>
            <w:r>
              <w:rPr>
                <w:rFonts w:ascii="Times New Roman" w:hAnsi="Times New Roman" w:cs="Times New Roman"/>
                <w:sz w:val="20"/>
                <w:szCs w:val="20"/>
              </w:rPr>
              <w:lastRenderedPageBreak/>
              <w:t>рассмотрения обращений граждан о даче согласия на замещение в организации должности на условиях гражданско-правового договора (гражданско-право-</w:t>
            </w:r>
            <w:proofErr w:type="spellStart"/>
            <w:r>
              <w:rPr>
                <w:rFonts w:ascii="Times New Roman" w:hAnsi="Times New Roman" w:cs="Times New Roman"/>
                <w:sz w:val="20"/>
                <w:szCs w:val="20"/>
              </w:rPr>
              <w:t>вых</w:t>
            </w:r>
            <w:proofErr w:type="spellEnd"/>
            <w:r>
              <w:rPr>
                <w:rFonts w:ascii="Times New Roman" w:hAnsi="Times New Roman" w:cs="Times New Roman"/>
                <w:sz w:val="20"/>
                <w:szCs w:val="20"/>
              </w:rPr>
              <w:t xml:space="preserve">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муниципального служащего</w:t>
            </w:r>
            <w:proofErr w:type="gramEnd"/>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Должностные лица кадровых служб, ответственных  за работу по профилактике коррупционных и иных правонарушений</w:t>
            </w:r>
          </w:p>
        </w:tc>
        <w:tc>
          <w:tcPr>
            <w:tcW w:w="993" w:type="dxa"/>
            <w:gridSpan w:val="2"/>
            <w:tcBorders>
              <w:top w:val="single" w:sz="4" w:space="0" w:color="auto"/>
              <w:left w:val="single" w:sz="4" w:space="0" w:color="auto"/>
              <w:bottom w:val="single" w:sz="4" w:space="0" w:color="auto"/>
              <w:right w:val="single" w:sz="4" w:space="0" w:color="auto"/>
            </w:tcBorders>
          </w:tcPr>
          <w:p w:rsidR="00775E42" w:rsidRDefault="00775E42">
            <w:pPr>
              <w:spacing w:line="276" w:lineRule="auto"/>
              <w:rPr>
                <w:rFonts w:ascii="Times New Roman" w:hAnsi="Times New Roman" w:cs="Times New Roman"/>
                <w:sz w:val="20"/>
                <w:szCs w:val="20"/>
              </w:rPr>
            </w:pPr>
            <w:r>
              <w:rPr>
                <w:rFonts w:ascii="Times New Roman" w:hAnsi="Times New Roman" w:cs="Times New Roman"/>
                <w:sz w:val="20"/>
                <w:szCs w:val="20"/>
              </w:rPr>
              <w:t>Внедрение – 2015 г.</w:t>
            </w:r>
          </w:p>
          <w:p w:rsidR="00775E42" w:rsidRDefault="00775E42">
            <w:pPr>
              <w:spacing w:line="276" w:lineRule="auto"/>
              <w:rPr>
                <w:rFonts w:ascii="Times New Roman" w:hAnsi="Times New Roman" w:cs="Times New Roman"/>
                <w:sz w:val="20"/>
                <w:szCs w:val="20"/>
              </w:rPr>
            </w:pPr>
          </w:p>
          <w:p w:rsidR="00775E42" w:rsidRDefault="00775E42">
            <w:pPr>
              <w:spacing w:line="276" w:lineRule="auto"/>
              <w:rPr>
                <w:rFonts w:ascii="Times New Roman" w:hAnsi="Times New Roman" w:cs="Times New Roman"/>
                <w:sz w:val="20"/>
                <w:szCs w:val="20"/>
              </w:rPr>
            </w:pPr>
            <w:r>
              <w:rPr>
                <w:rFonts w:ascii="Times New Roman" w:hAnsi="Times New Roman" w:cs="Times New Roman"/>
                <w:sz w:val="20"/>
                <w:szCs w:val="20"/>
              </w:rPr>
              <w:t>Использование – 2015 –202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p w:rsidR="00775E42" w:rsidRDefault="00775E42">
            <w:pPr>
              <w:autoSpaceDE w:val="0"/>
              <w:autoSpaceDN w:val="0"/>
              <w:adjustRightInd w:val="0"/>
              <w:spacing w:line="276" w:lineRule="auto"/>
              <w:rPr>
                <w:rFonts w:ascii="Times New Roman" w:hAnsi="Times New Roman" w:cs="Times New Roman"/>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4"/>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1.3. Обеспечение открытости деятельности Комиссии по координации  работы по противодействию коррупции в </w:t>
            </w:r>
            <w:proofErr w:type="spellStart"/>
            <w:r>
              <w:rPr>
                <w:rFonts w:ascii="Times New Roman" w:hAnsi="Times New Roman" w:cs="Times New Roman"/>
                <w:sz w:val="20"/>
                <w:szCs w:val="20"/>
              </w:rPr>
              <w:t>Балтасинском</w:t>
            </w:r>
            <w:proofErr w:type="spellEnd"/>
            <w:r>
              <w:rPr>
                <w:rFonts w:ascii="Times New Roman" w:hAnsi="Times New Roman" w:cs="Times New Roman"/>
                <w:sz w:val="20"/>
                <w:szCs w:val="20"/>
              </w:rPr>
              <w:t xml:space="preserve"> муниципальном районе, в том числе путем вовлечения в их деятельность представителей общественных советов и других институтов гражданского общества.</w:t>
            </w:r>
          </w:p>
          <w:p w:rsidR="00775E42" w:rsidRDefault="00775E42">
            <w:pPr>
              <w:autoSpaceDE w:val="0"/>
              <w:autoSpaceDN w:val="0"/>
              <w:adjustRightInd w:val="0"/>
              <w:spacing w:line="276" w:lineRule="auto"/>
              <w:jc w:val="both"/>
              <w:rPr>
                <w:rFonts w:ascii="Times New Roman" w:hAnsi="Times New Roman" w:cs="Times New Roman"/>
                <w:sz w:val="20"/>
                <w:szCs w:val="20"/>
              </w:rPr>
            </w:pPr>
            <w:r>
              <w:rPr>
                <w:rStyle w:val="Exact"/>
                <w:sz w:val="20"/>
                <w:szCs w:val="20"/>
              </w:rPr>
              <w:t>Обеспечение утвержде</w:t>
            </w:r>
            <w:r>
              <w:rPr>
                <w:rStyle w:val="Exact"/>
                <w:sz w:val="20"/>
                <w:szCs w:val="20"/>
              </w:rPr>
              <w:softHyphen/>
              <w:t>ния и последующего исполне</w:t>
            </w:r>
            <w:r>
              <w:rPr>
                <w:rStyle w:val="Exact"/>
                <w:sz w:val="20"/>
                <w:szCs w:val="20"/>
              </w:rPr>
              <w:softHyphen/>
              <w:t>ния годовых планов работ ко</w:t>
            </w:r>
            <w:r>
              <w:rPr>
                <w:rStyle w:val="Exact"/>
                <w:sz w:val="20"/>
                <w:szCs w:val="20"/>
              </w:rPr>
              <w:softHyphen/>
              <w:t xml:space="preserve">миссий  по координации работы по противодействию коррупции в </w:t>
            </w:r>
            <w:proofErr w:type="spellStart"/>
            <w:r>
              <w:rPr>
                <w:rStyle w:val="Exact"/>
                <w:sz w:val="20"/>
                <w:szCs w:val="20"/>
              </w:rPr>
              <w:t>Балтасинском</w:t>
            </w:r>
            <w:proofErr w:type="spellEnd"/>
            <w:r>
              <w:rPr>
                <w:rStyle w:val="Exact"/>
                <w:sz w:val="20"/>
                <w:szCs w:val="20"/>
              </w:rPr>
              <w:t xml:space="preserve"> </w:t>
            </w:r>
            <w:r>
              <w:rPr>
                <w:rStyle w:val="Exact"/>
                <w:sz w:val="20"/>
                <w:szCs w:val="20"/>
              </w:rPr>
              <w:lastRenderedPageBreak/>
              <w:t>муниципальном районе Республики Татарстан</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lastRenderedPageBreak/>
              <w:t>Помощ</w:t>
            </w:r>
            <w:proofErr w:type="spellEnd"/>
            <w:r>
              <w:rPr>
                <w:rFonts w:ascii="Times New Roman" w:hAnsi="Times New Roman" w:cs="Times New Roman"/>
                <w:sz w:val="20"/>
                <w:szCs w:val="20"/>
                <w:lang w:val="tt-RU"/>
              </w:rPr>
              <w:t>-</w:t>
            </w:r>
            <w:r>
              <w:rPr>
                <w:rFonts w:ascii="Times New Roman" w:hAnsi="Times New Roman" w:cs="Times New Roman"/>
                <w:sz w:val="20"/>
                <w:szCs w:val="20"/>
              </w:rPr>
              <w:t>ник</w:t>
            </w:r>
            <w:proofErr w:type="gramEnd"/>
            <w:r>
              <w:rPr>
                <w:rFonts w:ascii="Times New Roman" w:hAnsi="Times New Roman" w:cs="Times New Roman"/>
                <w:sz w:val="20"/>
                <w:szCs w:val="20"/>
              </w:rPr>
              <w:t xml:space="preserve"> Главы по вопросам противодействия коррупции</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2015 –202</w:t>
            </w:r>
            <w:r>
              <w:rPr>
                <w:rFonts w:ascii="Times New Roman" w:hAnsi="Times New Roman" w:cs="Times New Roman"/>
                <w:sz w:val="20"/>
                <w:szCs w:val="20"/>
                <w:lang w:val="tt-RU"/>
              </w:rPr>
              <w:t xml:space="preserve">2 </w:t>
            </w:r>
            <w:r>
              <w:rPr>
                <w:rFonts w:ascii="Times New Roman" w:hAnsi="Times New Roman" w:cs="Times New Roman"/>
                <w:sz w:val="20"/>
                <w:szCs w:val="20"/>
              </w:rPr>
              <w:t>гг.</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4"/>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1.4. 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в соответствии с установленными требованиями федерального, </w:t>
            </w:r>
            <w:proofErr w:type="gramStart"/>
            <w:r>
              <w:rPr>
                <w:rFonts w:ascii="Times New Roman" w:hAnsi="Times New Roman" w:cs="Times New Roman"/>
                <w:sz w:val="20"/>
                <w:szCs w:val="20"/>
              </w:rPr>
              <w:t>республиканско-</w:t>
            </w:r>
            <w:proofErr w:type="spellStart"/>
            <w:r>
              <w:rPr>
                <w:rFonts w:ascii="Times New Roman" w:hAnsi="Times New Roman" w:cs="Times New Roman"/>
                <w:sz w:val="20"/>
                <w:szCs w:val="20"/>
              </w:rPr>
              <w:t>го</w:t>
            </w:r>
            <w:proofErr w:type="spellEnd"/>
            <w:proofErr w:type="gramEnd"/>
            <w:r>
              <w:rPr>
                <w:rFonts w:ascii="Times New Roman" w:hAnsi="Times New Roman" w:cs="Times New Roman"/>
                <w:sz w:val="20"/>
                <w:szCs w:val="20"/>
              </w:rPr>
              <w:t xml:space="preserve"> законодательства и МНПА</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proofErr w:type="gramStart"/>
            <w:r>
              <w:rPr>
                <w:rFonts w:ascii="Times New Roman" w:hAnsi="Times New Roman" w:cs="Times New Roman"/>
                <w:sz w:val="20"/>
                <w:szCs w:val="20"/>
              </w:rPr>
              <w:t>Замести</w:t>
            </w:r>
            <w:r>
              <w:rPr>
                <w:rFonts w:ascii="Times New Roman" w:hAnsi="Times New Roman" w:cs="Times New Roman"/>
                <w:sz w:val="20"/>
                <w:szCs w:val="20"/>
                <w:lang w:val="tt-RU"/>
              </w:rPr>
              <w:t>-</w:t>
            </w:r>
            <w:proofErr w:type="spellStart"/>
            <w:r>
              <w:rPr>
                <w:rFonts w:ascii="Times New Roman" w:hAnsi="Times New Roman" w:cs="Times New Roman"/>
                <w:sz w:val="20"/>
                <w:szCs w:val="20"/>
              </w:rPr>
              <w:t>тель</w:t>
            </w:r>
            <w:proofErr w:type="spellEnd"/>
            <w:proofErr w:type="gramEnd"/>
            <w:r>
              <w:rPr>
                <w:rFonts w:ascii="Times New Roman" w:hAnsi="Times New Roman" w:cs="Times New Roman"/>
                <w:sz w:val="20"/>
                <w:szCs w:val="20"/>
              </w:rPr>
              <w:t xml:space="preserve"> Главы района</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2015 –202</w:t>
            </w:r>
            <w:r>
              <w:rPr>
                <w:rFonts w:ascii="Times New Roman" w:hAnsi="Times New Roman" w:cs="Times New Roman"/>
                <w:sz w:val="20"/>
                <w:szCs w:val="20"/>
                <w:lang w:val="tt-RU"/>
              </w:rPr>
              <w:t xml:space="preserve">2 </w:t>
            </w:r>
            <w:r>
              <w:rPr>
                <w:rFonts w:ascii="Times New Roman" w:hAnsi="Times New Roman" w:cs="Times New Roman"/>
                <w:sz w:val="20"/>
                <w:szCs w:val="20"/>
              </w:rPr>
              <w:t>гг.</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4"/>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1.5. Размещение в соответствии с законодательством на сайте </w:t>
            </w:r>
            <w:proofErr w:type="spellStart"/>
            <w:r>
              <w:rPr>
                <w:rFonts w:ascii="Times New Roman" w:hAnsi="Times New Roman" w:cs="Times New Roman"/>
                <w:sz w:val="20"/>
                <w:szCs w:val="20"/>
              </w:rPr>
              <w:t>Балтасинского</w:t>
            </w:r>
            <w:proofErr w:type="spellEnd"/>
            <w:r>
              <w:rPr>
                <w:rFonts w:ascii="Times New Roman" w:hAnsi="Times New Roman" w:cs="Times New Roman"/>
                <w:sz w:val="20"/>
                <w:szCs w:val="20"/>
              </w:rPr>
              <w:t xml:space="preserve"> муниципального района  сведения о доходах, расходах, имуществе и обязательствах имущественного характера муниципальных служащих согласно правилам, установленным законодательством</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Долж</w:t>
            </w:r>
            <w:proofErr w:type="spellEnd"/>
            <w:r>
              <w:rPr>
                <w:rFonts w:ascii="Times New Roman" w:hAnsi="Times New Roman" w:cs="Times New Roman"/>
                <w:sz w:val="20"/>
                <w:szCs w:val="20"/>
                <w:lang w:val="tt-RU"/>
              </w:rPr>
              <w:t>-</w:t>
            </w:r>
            <w:proofErr w:type="spellStart"/>
            <w:r>
              <w:rPr>
                <w:rFonts w:ascii="Times New Roman" w:hAnsi="Times New Roman" w:cs="Times New Roman"/>
                <w:sz w:val="20"/>
                <w:szCs w:val="20"/>
              </w:rPr>
              <w:t>ностные</w:t>
            </w:r>
            <w:proofErr w:type="spellEnd"/>
            <w:proofErr w:type="gramEnd"/>
            <w:r>
              <w:rPr>
                <w:rFonts w:ascii="Times New Roman" w:hAnsi="Times New Roman" w:cs="Times New Roman"/>
                <w:sz w:val="20"/>
                <w:szCs w:val="20"/>
              </w:rPr>
              <w:t xml:space="preserve"> лица кадровых служб, ответственных  за работу по профилактике коррупционных и иных правонарушений. </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2015 –202</w:t>
            </w:r>
            <w:r>
              <w:rPr>
                <w:rFonts w:ascii="Times New Roman" w:hAnsi="Times New Roman" w:cs="Times New Roman"/>
                <w:sz w:val="20"/>
                <w:szCs w:val="20"/>
                <w:lang w:val="tt-RU"/>
              </w:rPr>
              <w:t>2</w:t>
            </w:r>
            <w:r>
              <w:rPr>
                <w:rFonts w:ascii="Times New Roman" w:hAnsi="Times New Roman" w:cs="Times New Roman"/>
                <w:sz w:val="20"/>
                <w:szCs w:val="20"/>
              </w:rPr>
              <w:t>гг.</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4"/>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1.6..Разработка с участием общественных объединений, уставной задачей которых является участие в противодействии коррупции, </w:t>
            </w:r>
            <w:r>
              <w:rPr>
                <w:rFonts w:ascii="Times New Roman" w:hAnsi="Times New Roman" w:cs="Times New Roman"/>
                <w:sz w:val="20"/>
                <w:szCs w:val="20"/>
              </w:rPr>
              <w:lastRenderedPageBreak/>
              <w:t>общественных советов и других институтов гражданского общества комплекс организационных, разъяснительных мер по соблюдению муниципальными служащими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обязанность  уведомлять об обращениях  в целях склонения к совершению  коррупционных   правонарушений</w:t>
            </w:r>
            <w:proofErr w:type="gramEnd"/>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ind w:right="32"/>
              <w:jc w:val="both"/>
              <w:rPr>
                <w:rFonts w:ascii="Times New Roman" w:hAnsi="Times New Roman" w:cs="Times New Roman"/>
                <w:sz w:val="20"/>
                <w:szCs w:val="20"/>
              </w:rPr>
            </w:pPr>
            <w:r>
              <w:rPr>
                <w:rFonts w:ascii="Times New Roman" w:hAnsi="Times New Roman" w:cs="Times New Roman"/>
                <w:sz w:val="20"/>
                <w:szCs w:val="20"/>
              </w:rPr>
              <w:lastRenderedPageBreak/>
              <w:t xml:space="preserve">Должностные лица кадровых служб, </w:t>
            </w:r>
            <w:r>
              <w:rPr>
                <w:rFonts w:ascii="Times New Roman" w:hAnsi="Times New Roman" w:cs="Times New Roman"/>
                <w:sz w:val="20"/>
                <w:szCs w:val="20"/>
              </w:rPr>
              <w:lastRenderedPageBreak/>
              <w:t>ответственные за работу по профилактике  коррупционных и иных правонарушений</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постоянно</w:t>
            </w:r>
          </w:p>
        </w:tc>
        <w:tc>
          <w:tcPr>
            <w:tcW w:w="141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both"/>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94</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4"/>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1.7. Обеспечение  </w:t>
            </w:r>
            <w:proofErr w:type="gramStart"/>
            <w:r>
              <w:rPr>
                <w:rFonts w:ascii="Times New Roman" w:hAnsi="Times New Roman" w:cs="Times New Roman"/>
                <w:sz w:val="20"/>
                <w:szCs w:val="20"/>
              </w:rPr>
              <w:t>контроля  за</w:t>
            </w:r>
            <w:proofErr w:type="gramEnd"/>
            <w:r>
              <w:rPr>
                <w:rFonts w:ascii="Times New Roman" w:hAnsi="Times New Roman" w:cs="Times New Roman"/>
                <w:sz w:val="20"/>
                <w:szCs w:val="20"/>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ind w:right="32"/>
              <w:jc w:val="both"/>
              <w:rPr>
                <w:rFonts w:ascii="Times New Roman" w:hAnsi="Times New Roman" w:cs="Times New Roman"/>
                <w:sz w:val="20"/>
                <w:szCs w:val="20"/>
              </w:rPr>
            </w:pPr>
            <w:r>
              <w:rPr>
                <w:rFonts w:ascii="Times New Roman" w:hAnsi="Times New Roman" w:cs="Times New Roman"/>
                <w:sz w:val="20"/>
                <w:szCs w:val="20"/>
              </w:rPr>
              <w:t>Должностные лица кадровых служб, ответственные за работу по профилактике коррупционных и иных правонарушений</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2016-202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both"/>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94</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4"/>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5"/>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1.8.Обеспечение выполнения требований законодательства о предотвращении и урегулировании конфликта интересов на муниципальной службе, путем проведения работы по выявлению случаев несоблюдения лицами, замещающими должности муниципальной службы </w:t>
            </w:r>
            <w:proofErr w:type="spellStart"/>
            <w:r>
              <w:rPr>
                <w:rFonts w:ascii="Times New Roman" w:hAnsi="Times New Roman" w:cs="Times New Roman"/>
                <w:sz w:val="20"/>
                <w:szCs w:val="20"/>
              </w:rPr>
              <w:t>Балтасинского</w:t>
            </w:r>
            <w:proofErr w:type="spellEnd"/>
            <w:r>
              <w:rPr>
                <w:rFonts w:ascii="Times New Roman" w:hAnsi="Times New Roman" w:cs="Times New Roman"/>
                <w:sz w:val="20"/>
                <w:szCs w:val="20"/>
              </w:rPr>
              <w:t xml:space="preserve">  муниципального района требований о предотвращении или об урегулировании конфликта интересов</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Должностные лица кадровых служб, ответственные  за работу  по профилактике  коррупционных и иных правонарушений</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2016-202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both"/>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94</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4"/>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tcPr>
          <w:p w:rsidR="00775E42" w:rsidRDefault="00775E42">
            <w:pPr>
              <w:pStyle w:val="af5"/>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1.9. Предание гласности и применение к лицам, нарушившим выполнения требований законодательства о предотвращении и урегулировании конфликта интересов, меры юридической ответственности, предусмотренные законодательством с  обсуждением вопроса на заседании комиссии по координации работы по противодействию коррупции в </w:t>
            </w:r>
            <w:proofErr w:type="spellStart"/>
            <w:r>
              <w:rPr>
                <w:rFonts w:ascii="Times New Roman" w:hAnsi="Times New Roman" w:cs="Times New Roman"/>
                <w:sz w:val="20"/>
                <w:szCs w:val="20"/>
              </w:rPr>
              <w:t>Балтасинском</w:t>
            </w:r>
            <w:proofErr w:type="spellEnd"/>
            <w:r>
              <w:rPr>
                <w:rFonts w:ascii="Times New Roman" w:hAnsi="Times New Roman" w:cs="Times New Roman"/>
                <w:sz w:val="20"/>
                <w:szCs w:val="20"/>
              </w:rPr>
              <w:t xml:space="preserve">  муниципальном районе РТ </w:t>
            </w:r>
          </w:p>
          <w:p w:rsidR="00775E42" w:rsidRDefault="00775E42">
            <w:pPr>
              <w:autoSpaceDE w:val="0"/>
              <w:autoSpaceDN w:val="0"/>
              <w:adjustRightInd w:val="0"/>
              <w:spacing w:line="276" w:lineRule="auto"/>
              <w:jc w:val="both"/>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spacing w:line="276" w:lineRule="auto"/>
              <w:rPr>
                <w:rFonts w:ascii="Times New Roman" w:hAnsi="Times New Roman" w:cs="Times New Roman"/>
                <w:sz w:val="20"/>
                <w:szCs w:val="20"/>
              </w:rPr>
            </w:pPr>
            <w:r>
              <w:rPr>
                <w:rFonts w:ascii="Times New Roman" w:hAnsi="Times New Roman" w:cs="Times New Roman"/>
                <w:sz w:val="20"/>
                <w:szCs w:val="20"/>
              </w:rPr>
              <w:t>Должностные лица кадровых служб, ответственные  за работу  по профилактике  коррупционных и иных правонарушений,</w:t>
            </w:r>
          </w:p>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помощник главы по вопросам противодействия коррупции</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 2016-202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75E42" w:rsidRDefault="00775E42">
            <w:pPr>
              <w:autoSpaceDE w:val="0"/>
              <w:autoSpaceDN w:val="0"/>
              <w:adjustRightInd w:val="0"/>
              <w:spacing w:line="276" w:lineRule="auto"/>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94</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4"/>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1.10  Принятие мер по повышению эффективности деятельности  комиссии  по координации работы  по противодействию коррупции  в </w:t>
            </w:r>
            <w:proofErr w:type="spellStart"/>
            <w:r>
              <w:rPr>
                <w:rFonts w:ascii="Times New Roman" w:hAnsi="Times New Roman" w:cs="Times New Roman"/>
                <w:sz w:val="20"/>
                <w:szCs w:val="20"/>
              </w:rPr>
              <w:t>Балтасинском</w:t>
            </w:r>
            <w:proofErr w:type="spellEnd"/>
            <w:r>
              <w:rPr>
                <w:rFonts w:ascii="Times New Roman" w:hAnsi="Times New Roman" w:cs="Times New Roman"/>
                <w:sz w:val="20"/>
                <w:szCs w:val="20"/>
              </w:rPr>
              <w:t xml:space="preserve"> муниципальном районе</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5"/>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члены комиссии по координации работы по противодействию коррупции в </w:t>
            </w:r>
            <w:proofErr w:type="spellStart"/>
            <w:r>
              <w:rPr>
                <w:rFonts w:ascii="Times New Roman" w:hAnsi="Times New Roman" w:cs="Times New Roman"/>
                <w:sz w:val="20"/>
                <w:szCs w:val="20"/>
              </w:rPr>
              <w:t>Балтасинском</w:t>
            </w:r>
            <w:proofErr w:type="spellEnd"/>
            <w:r>
              <w:rPr>
                <w:rFonts w:ascii="Times New Roman" w:hAnsi="Times New Roman" w:cs="Times New Roman"/>
                <w:sz w:val="20"/>
                <w:szCs w:val="20"/>
              </w:rPr>
              <w:t xml:space="preserve">  муниципальном районе</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2016-202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75E42" w:rsidRDefault="00775E42">
            <w:pPr>
              <w:autoSpaceDE w:val="0"/>
              <w:autoSpaceDN w:val="0"/>
              <w:adjustRightInd w:val="0"/>
              <w:spacing w:line="276" w:lineRule="auto"/>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94</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4"/>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rsidP="00775E4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1.11. </w:t>
            </w:r>
            <w:bookmarkStart w:id="2" w:name="_GoBack"/>
            <w:r w:rsidRPr="00775E42">
              <w:rPr>
                <w:rFonts w:ascii="Times New Roman" w:hAnsi="Times New Roman" w:cs="Times New Roman"/>
                <w:sz w:val="20"/>
                <w:szCs w:val="20"/>
              </w:rPr>
              <w:t>Заслушивание о</w:t>
            </w:r>
            <w:r w:rsidRPr="00775E42">
              <w:rPr>
                <w:rStyle w:val="af6"/>
                <w:rFonts w:ascii="Times New Roman" w:eastAsia="Courier New" w:hAnsi="Times New Roman"/>
                <w:sz w:val="20"/>
                <w:szCs w:val="20"/>
              </w:rPr>
              <w:t xml:space="preserve"> работе по предупреждению коррупции в ГАУЗ «</w:t>
            </w:r>
            <w:proofErr w:type="spellStart"/>
            <w:r w:rsidRPr="00775E42">
              <w:rPr>
                <w:rStyle w:val="af6"/>
                <w:rFonts w:ascii="Times New Roman" w:eastAsia="Courier New" w:hAnsi="Times New Roman"/>
                <w:sz w:val="20"/>
                <w:szCs w:val="20"/>
              </w:rPr>
              <w:t>Балтасинская</w:t>
            </w:r>
            <w:proofErr w:type="spellEnd"/>
            <w:r w:rsidRPr="00775E42">
              <w:rPr>
                <w:rStyle w:val="af6"/>
                <w:rFonts w:ascii="Times New Roman" w:eastAsia="Courier New" w:hAnsi="Times New Roman"/>
                <w:sz w:val="20"/>
                <w:szCs w:val="20"/>
              </w:rPr>
              <w:t xml:space="preserve"> ЦРБ», в МКУ «Управление образования  </w:t>
            </w:r>
            <w:proofErr w:type="spellStart"/>
            <w:r w:rsidRPr="00775E42">
              <w:rPr>
                <w:rStyle w:val="af6"/>
                <w:rFonts w:ascii="Times New Roman" w:eastAsia="Courier New" w:hAnsi="Times New Roman"/>
                <w:sz w:val="20"/>
                <w:szCs w:val="20"/>
              </w:rPr>
              <w:t>Балтасинского</w:t>
            </w:r>
            <w:proofErr w:type="spellEnd"/>
            <w:r w:rsidRPr="00775E42">
              <w:rPr>
                <w:rStyle w:val="af6"/>
                <w:rFonts w:ascii="Times New Roman" w:eastAsia="Courier New" w:hAnsi="Times New Roman"/>
                <w:sz w:val="20"/>
                <w:szCs w:val="20"/>
              </w:rPr>
              <w:t xml:space="preserve">  районного исполнительного комитета», в отделе по делам молодежи и спорту </w:t>
            </w:r>
            <w:proofErr w:type="spellStart"/>
            <w:r w:rsidRPr="00775E42">
              <w:rPr>
                <w:rStyle w:val="af6"/>
                <w:rFonts w:ascii="Times New Roman" w:eastAsia="Courier New" w:hAnsi="Times New Roman"/>
                <w:sz w:val="20"/>
                <w:szCs w:val="20"/>
              </w:rPr>
              <w:t>Балтасинского</w:t>
            </w:r>
            <w:proofErr w:type="spellEnd"/>
            <w:r w:rsidRPr="00775E42">
              <w:rPr>
                <w:rStyle w:val="af6"/>
                <w:rFonts w:ascii="Times New Roman" w:eastAsia="Courier New" w:hAnsi="Times New Roman"/>
                <w:sz w:val="20"/>
                <w:szCs w:val="20"/>
              </w:rPr>
              <w:t xml:space="preserve"> районного исполнительного комитета, в отделе </w:t>
            </w:r>
            <w:r w:rsidRPr="00775E42">
              <w:rPr>
                <w:rStyle w:val="af6"/>
                <w:rFonts w:ascii="Times New Roman" w:eastAsia="Courier New" w:hAnsi="Times New Roman"/>
                <w:sz w:val="20"/>
                <w:szCs w:val="20"/>
              </w:rPr>
              <w:lastRenderedPageBreak/>
              <w:t xml:space="preserve">строительства и архитектуры </w:t>
            </w:r>
            <w:proofErr w:type="spellStart"/>
            <w:r w:rsidRPr="00775E42">
              <w:rPr>
                <w:rStyle w:val="af6"/>
                <w:rFonts w:ascii="Times New Roman" w:eastAsia="Courier New" w:hAnsi="Times New Roman"/>
                <w:sz w:val="20"/>
                <w:szCs w:val="20"/>
              </w:rPr>
              <w:t>Балтасинского</w:t>
            </w:r>
            <w:proofErr w:type="spellEnd"/>
            <w:r w:rsidRPr="00775E42">
              <w:rPr>
                <w:rStyle w:val="af6"/>
                <w:rFonts w:ascii="Times New Roman" w:eastAsia="Courier New" w:hAnsi="Times New Roman"/>
                <w:sz w:val="20"/>
                <w:szCs w:val="20"/>
              </w:rPr>
              <w:t xml:space="preserve"> районного исполнительного комитета, в отделе  культуры </w:t>
            </w:r>
            <w:proofErr w:type="spellStart"/>
            <w:r w:rsidRPr="00775E42">
              <w:rPr>
                <w:rStyle w:val="af6"/>
                <w:rFonts w:ascii="Times New Roman" w:eastAsia="Courier New" w:hAnsi="Times New Roman"/>
                <w:sz w:val="20"/>
                <w:szCs w:val="20"/>
              </w:rPr>
              <w:t>Балтасинского</w:t>
            </w:r>
            <w:proofErr w:type="spellEnd"/>
            <w:r w:rsidRPr="00775E42">
              <w:rPr>
                <w:rStyle w:val="af6"/>
                <w:rFonts w:ascii="Times New Roman" w:eastAsia="Courier New" w:hAnsi="Times New Roman"/>
                <w:sz w:val="20"/>
                <w:szCs w:val="20"/>
              </w:rPr>
              <w:t xml:space="preserve"> районного исполнительного комитета, в военном комиссариате.</w:t>
            </w:r>
            <w:bookmarkEnd w:id="2"/>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Главный врач, начальник </w:t>
            </w:r>
            <w:r>
              <w:rPr>
                <w:rFonts w:ascii="Times New Roman" w:hAnsi="Times New Roman" w:cs="Times New Roman"/>
                <w:sz w:val="20"/>
                <w:szCs w:val="20"/>
                <w:lang w:val="tt-RU"/>
              </w:rPr>
              <w:t>МКУ “</w:t>
            </w:r>
            <w:r>
              <w:rPr>
                <w:rFonts w:ascii="Times New Roman" w:hAnsi="Times New Roman" w:cs="Times New Roman"/>
                <w:sz w:val="20"/>
                <w:szCs w:val="20"/>
              </w:rPr>
              <w:t>Управления образования</w:t>
            </w:r>
            <w:r>
              <w:rPr>
                <w:rFonts w:ascii="Times New Roman" w:hAnsi="Times New Roman" w:cs="Times New Roman"/>
                <w:sz w:val="20"/>
                <w:szCs w:val="20"/>
                <w:lang w:val="tt-RU"/>
              </w:rPr>
              <w:t>"</w:t>
            </w:r>
            <w:r>
              <w:rPr>
                <w:rFonts w:ascii="Times New Roman" w:hAnsi="Times New Roman" w:cs="Times New Roman"/>
                <w:sz w:val="20"/>
                <w:szCs w:val="20"/>
              </w:rPr>
              <w:t>, начальн</w:t>
            </w:r>
            <w:r>
              <w:rPr>
                <w:rFonts w:ascii="Times New Roman" w:hAnsi="Times New Roman" w:cs="Times New Roman"/>
                <w:sz w:val="20"/>
                <w:szCs w:val="20"/>
              </w:rPr>
              <w:lastRenderedPageBreak/>
              <w:t xml:space="preserve">ики отделов БРИК </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2016-2017 гг.</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75E42" w:rsidRDefault="00775E42">
            <w:pPr>
              <w:autoSpaceDE w:val="0"/>
              <w:autoSpaceDN w:val="0"/>
              <w:adjustRightInd w:val="0"/>
              <w:spacing w:line="276" w:lineRule="auto"/>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94</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4"/>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1.12. Для сокращения коррупционных проявлений  и предупреждения  нарушений водного и  лесного законодательства, провести акции  «Народная  инвентаризация», в целях привлечения   населения для выявления правонарушений, связанных  с незаконным использованием   и застройкой лесов  и </w:t>
            </w:r>
            <w:proofErr w:type="spellStart"/>
            <w:r>
              <w:rPr>
                <w:rFonts w:ascii="Times New Roman" w:hAnsi="Times New Roman" w:cs="Times New Roman"/>
                <w:sz w:val="20"/>
                <w:szCs w:val="20"/>
              </w:rPr>
              <w:t>водоохранных</w:t>
            </w:r>
            <w:proofErr w:type="spellEnd"/>
            <w:r>
              <w:rPr>
                <w:rFonts w:ascii="Times New Roman" w:hAnsi="Times New Roman" w:cs="Times New Roman"/>
                <w:sz w:val="20"/>
                <w:szCs w:val="20"/>
              </w:rPr>
              <w:t xml:space="preserve"> зон.  Принять меры  для пресечения  выявленных нарушений и устранения их последствий</w:t>
            </w:r>
          </w:p>
        </w:tc>
        <w:tc>
          <w:tcPr>
            <w:tcW w:w="992" w:type="dxa"/>
            <w:gridSpan w:val="2"/>
            <w:tcBorders>
              <w:top w:val="single" w:sz="4" w:space="0" w:color="auto"/>
              <w:left w:val="single" w:sz="4" w:space="0" w:color="auto"/>
              <w:bottom w:val="single" w:sz="4" w:space="0" w:color="auto"/>
              <w:right w:val="single" w:sz="4" w:space="0" w:color="auto"/>
            </w:tcBorders>
          </w:tcPr>
          <w:p w:rsidR="00775E42" w:rsidRDefault="00775E42">
            <w:pPr>
              <w:spacing w:line="276" w:lineRule="auto"/>
              <w:rPr>
                <w:rFonts w:ascii="Times New Roman" w:hAnsi="Times New Roman" w:cs="Times New Roman"/>
                <w:sz w:val="20"/>
                <w:szCs w:val="20"/>
              </w:rPr>
            </w:pPr>
            <w:r>
              <w:rPr>
                <w:rFonts w:ascii="Times New Roman" w:hAnsi="Times New Roman" w:cs="Times New Roman"/>
                <w:sz w:val="20"/>
                <w:szCs w:val="20"/>
              </w:rPr>
              <w:t xml:space="preserve">Палата имущественных и земельных отношений </w:t>
            </w:r>
            <w:proofErr w:type="spellStart"/>
            <w:r>
              <w:rPr>
                <w:rFonts w:ascii="Times New Roman" w:hAnsi="Times New Roman" w:cs="Times New Roman"/>
                <w:sz w:val="20"/>
                <w:szCs w:val="20"/>
              </w:rPr>
              <w:t>Балтасинского</w:t>
            </w:r>
            <w:proofErr w:type="spellEnd"/>
            <w:r>
              <w:rPr>
                <w:rFonts w:ascii="Times New Roman" w:hAnsi="Times New Roman" w:cs="Times New Roman"/>
                <w:sz w:val="20"/>
                <w:szCs w:val="20"/>
              </w:rPr>
              <w:t xml:space="preserve">  муниципального  РТ</w:t>
            </w:r>
          </w:p>
          <w:p w:rsidR="00775E42" w:rsidRDefault="00775E42">
            <w:pPr>
              <w:spacing w:line="276" w:lineRule="auto"/>
              <w:rPr>
                <w:rFonts w:ascii="Times New Roman" w:hAnsi="Times New Roman" w:cs="Times New Roman"/>
                <w:sz w:val="20"/>
                <w:szCs w:val="20"/>
              </w:rPr>
            </w:pPr>
          </w:p>
          <w:p w:rsidR="00775E42" w:rsidRDefault="00775E42">
            <w:pPr>
              <w:autoSpaceDE w:val="0"/>
              <w:autoSpaceDN w:val="0"/>
              <w:adjustRightInd w:val="0"/>
              <w:spacing w:line="276" w:lineRule="auto"/>
              <w:rPr>
                <w:rFonts w:ascii="Times New Roman" w:hAnsi="Times New Roman"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775E42" w:rsidRDefault="00775E42">
            <w:pPr>
              <w:spacing w:line="276" w:lineRule="auto"/>
              <w:rPr>
                <w:rFonts w:ascii="Times New Roman" w:hAnsi="Times New Roman" w:cs="Times New Roman"/>
                <w:sz w:val="20"/>
                <w:szCs w:val="20"/>
              </w:rPr>
            </w:pPr>
            <w:r>
              <w:rPr>
                <w:rFonts w:ascii="Times New Roman" w:hAnsi="Times New Roman" w:cs="Times New Roman"/>
                <w:sz w:val="20"/>
                <w:szCs w:val="20"/>
              </w:rPr>
              <w:t>2016-2017 гг.</w:t>
            </w:r>
          </w:p>
          <w:p w:rsidR="00775E42" w:rsidRDefault="00775E42">
            <w:pPr>
              <w:autoSpaceDE w:val="0"/>
              <w:autoSpaceDN w:val="0"/>
              <w:adjustRightInd w:val="0"/>
              <w:spacing w:line="276" w:lineRule="auto"/>
              <w:rPr>
                <w:rFonts w:ascii="Times New Roman" w:hAnsi="Times New Roman" w:cs="Times New Roman"/>
                <w:sz w:val="20"/>
                <w:szCs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75E42" w:rsidRDefault="00775E42">
            <w:pPr>
              <w:autoSpaceDE w:val="0"/>
              <w:autoSpaceDN w:val="0"/>
              <w:adjustRightInd w:val="0"/>
              <w:spacing w:line="276" w:lineRule="auto"/>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94</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16"/>
                <w:szCs w:val="16"/>
              </w:rPr>
            </w:pPr>
            <w:r>
              <w:rPr>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Arial" w:hAnsi="Arial" w:cs="Arial"/>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4"/>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rPr>
          <w:trHeight w:val="566"/>
        </w:trPr>
        <w:tc>
          <w:tcPr>
            <w:tcW w:w="16020" w:type="dxa"/>
            <w:gridSpan w:val="4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b/>
                <w:sz w:val="20"/>
                <w:szCs w:val="20"/>
                <w:lang w:val="tt-RU"/>
              </w:rPr>
            </w:pPr>
            <w:r>
              <w:rPr>
                <w:rFonts w:ascii="Times New Roman" w:hAnsi="Times New Roman" w:cs="Times New Roman"/>
                <w:b/>
                <w:sz w:val="20"/>
                <w:szCs w:val="20"/>
                <w:lang w:val="tt-RU"/>
              </w:rPr>
              <w:t xml:space="preserve">Задача 2. Выявление и устранение коррупциогенных факторов в нормативных правовых актов и проектах нормативных правовых актов посредством проведения антикоррупөионной экспертизы, обеспечение условий для проведения независимой антикоррупөионной экспертизы проектов норативных правовых актов </w:t>
            </w:r>
          </w:p>
        </w:tc>
      </w:tr>
      <w:tr w:rsidR="00775E42" w:rsidTr="00775E42">
        <w:trPr>
          <w:trHeight w:val="1901"/>
        </w:trPr>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2.1. Принятие практических мер по организации эффективного проведения антикоррупционной экспертизы нормативных правовых актов и их проектов, ежегодного обобщения результатов ее проведения</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Ответственные лица по проведению антикоррупционной экспертизы нормати</w:t>
            </w:r>
            <w:r>
              <w:rPr>
                <w:rFonts w:ascii="Times New Roman" w:hAnsi="Times New Roman" w:cs="Times New Roman"/>
                <w:sz w:val="20"/>
                <w:szCs w:val="20"/>
              </w:rPr>
              <w:lastRenderedPageBreak/>
              <w:t>вных правовых актов и проектов нормативных правовых актов.</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2015 –202</w:t>
            </w:r>
            <w:r>
              <w:rPr>
                <w:rFonts w:ascii="Times New Roman" w:hAnsi="Times New Roman" w:cs="Times New Roman"/>
                <w:sz w:val="20"/>
                <w:szCs w:val="20"/>
                <w:lang w:val="tt-RU"/>
              </w:rPr>
              <w:t>2</w:t>
            </w:r>
            <w:r>
              <w:rPr>
                <w:rFonts w:ascii="Times New Roman" w:hAnsi="Times New Roman" w:cs="Times New Roman"/>
                <w:sz w:val="20"/>
                <w:szCs w:val="20"/>
              </w:rPr>
              <w:t>гг.</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Доля нормативных правовых актов, подвергнутых антикоррупционной экспертизе на стадии разработки </w:t>
            </w:r>
            <w:r>
              <w:rPr>
                <w:rFonts w:ascii="Times New Roman" w:hAnsi="Times New Roman" w:cs="Times New Roman"/>
                <w:sz w:val="20"/>
                <w:szCs w:val="20"/>
              </w:rPr>
              <w:lastRenderedPageBreak/>
              <w:t>их проектов, процентов</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95</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96</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96</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97</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97</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98</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775E42" w:rsidRDefault="00775E42">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2.2. Создание необходимых условий для проведения независимой антикоррупционной экспертизы проектов нормативных правовых актов</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ind w:right="-52"/>
              <w:rPr>
                <w:rFonts w:ascii="Times New Roman" w:hAnsi="Times New Roman" w:cs="Times New Roman"/>
                <w:sz w:val="20"/>
                <w:szCs w:val="20"/>
              </w:rPr>
            </w:pPr>
            <w:r>
              <w:rPr>
                <w:rFonts w:ascii="Times New Roman" w:hAnsi="Times New Roman" w:cs="Times New Roman"/>
                <w:sz w:val="20"/>
                <w:szCs w:val="20"/>
              </w:rPr>
              <w:t xml:space="preserve">Ответственные лица по проведению антикоррупционной экспертизы НПА и ПНПА </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2015 –202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13894" w:type="dxa"/>
            <w:gridSpan w:val="34"/>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b/>
                <w:sz w:val="12"/>
                <w:szCs w:val="12"/>
              </w:rPr>
            </w:pPr>
            <w:r>
              <w:rPr>
                <w:rFonts w:ascii="Times New Roman" w:hAnsi="Times New Roman" w:cs="Times New Roman"/>
                <w:b/>
                <w:sz w:val="20"/>
                <w:szCs w:val="20"/>
              </w:rPr>
              <w:t>Задача 3. Оценка состояния коррупции посредством проведения мониторинговых исследований</w:t>
            </w:r>
          </w:p>
        </w:tc>
        <w:tc>
          <w:tcPr>
            <w:tcW w:w="709" w:type="dxa"/>
            <w:gridSpan w:val="3"/>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3.1.Проведение мониторинга деятельности органов местного самоуправления по реализации антикоррупционных мер на территории </w:t>
            </w:r>
            <w:proofErr w:type="spellStart"/>
            <w:r>
              <w:rPr>
                <w:rFonts w:ascii="Times New Roman" w:hAnsi="Times New Roman" w:cs="Times New Roman"/>
                <w:sz w:val="20"/>
                <w:szCs w:val="20"/>
              </w:rPr>
              <w:t>Балтасинского</w:t>
            </w:r>
            <w:proofErr w:type="spellEnd"/>
            <w:r>
              <w:rPr>
                <w:rFonts w:ascii="Times New Roman" w:hAnsi="Times New Roman" w:cs="Times New Roman"/>
                <w:sz w:val="20"/>
                <w:szCs w:val="20"/>
              </w:rPr>
              <w:t xml:space="preserve"> муниципального района и оценке их эффективности</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 xml:space="preserve">Комиссия по противодействию коррупции в </w:t>
            </w:r>
            <w:proofErr w:type="spellStart"/>
            <w:r>
              <w:rPr>
                <w:rFonts w:ascii="Times New Roman" w:hAnsi="Times New Roman" w:cs="Times New Roman"/>
                <w:sz w:val="20"/>
                <w:szCs w:val="20"/>
              </w:rPr>
              <w:t>Балт</w:t>
            </w:r>
            <w:proofErr w:type="spellEnd"/>
            <w:r>
              <w:rPr>
                <w:rFonts w:ascii="Times New Roman" w:hAnsi="Times New Roman" w:cs="Times New Roman"/>
                <w:sz w:val="20"/>
                <w:szCs w:val="20"/>
              </w:rPr>
              <w:t xml:space="preserve">. Муниципальном </w:t>
            </w:r>
            <w:proofErr w:type="gramStart"/>
            <w:r>
              <w:rPr>
                <w:rFonts w:ascii="Times New Roman" w:hAnsi="Times New Roman" w:cs="Times New Roman"/>
                <w:sz w:val="20"/>
                <w:szCs w:val="20"/>
              </w:rPr>
              <w:t>районе</w:t>
            </w:r>
            <w:proofErr w:type="gramEnd"/>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2015 –202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Полнота исполнения государственного задания на организацию социологических опросов, процентов</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25" w:lineRule="auto"/>
              <w:jc w:val="both"/>
              <w:rPr>
                <w:rFonts w:ascii="Times New Roman" w:hAnsi="Times New Roman" w:cs="Times New Roman"/>
                <w:sz w:val="20"/>
                <w:szCs w:val="20"/>
              </w:rPr>
            </w:pPr>
            <w:r>
              <w:rPr>
                <w:rFonts w:ascii="Times New Roman" w:hAnsi="Times New Roman" w:cs="Times New Roman"/>
                <w:sz w:val="20"/>
                <w:szCs w:val="20"/>
              </w:rPr>
              <w:t xml:space="preserve">3.2. Проведение отраслевых исследований коррупционных факторов и реализуемых антикоррупционных мер среди целевых групп. Использование </w:t>
            </w:r>
            <w:r>
              <w:rPr>
                <w:rFonts w:ascii="Times New Roman" w:hAnsi="Times New Roman" w:cs="Times New Roman"/>
                <w:sz w:val="20"/>
                <w:szCs w:val="20"/>
              </w:rPr>
              <w:lastRenderedPageBreak/>
              <w:t>полученных результатов для выработки превентивных мер в рамках противодействия коррупции</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Отдел экономики БРИК</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2015 –202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rPr>
          <w:trHeight w:val="2530"/>
        </w:trPr>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spacing w:line="276" w:lineRule="auto"/>
              <w:ind w:right="-140"/>
              <w:rPr>
                <w:rFonts w:ascii="Times New Roman" w:hAnsi="Times New Roman" w:cs="Times New Roman"/>
                <w:sz w:val="20"/>
                <w:szCs w:val="20"/>
              </w:rPr>
            </w:pPr>
            <w:r>
              <w:rPr>
                <w:rFonts w:ascii="Times New Roman" w:hAnsi="Times New Roman" w:cs="Times New Roman"/>
                <w:sz w:val="20"/>
                <w:szCs w:val="20"/>
              </w:rPr>
              <w:lastRenderedPageBreak/>
              <w:t>3.3. Проведение мониторинга:</w:t>
            </w:r>
          </w:p>
          <w:p w:rsidR="00775E42" w:rsidRDefault="00775E42">
            <w:pPr>
              <w:spacing w:line="276" w:lineRule="auto"/>
              <w:jc w:val="both"/>
              <w:rPr>
                <w:rFonts w:ascii="Times New Roman" w:hAnsi="Times New Roman" w:cs="Times New Roman"/>
                <w:sz w:val="20"/>
                <w:szCs w:val="20"/>
              </w:rPr>
            </w:pPr>
            <w:r>
              <w:rPr>
                <w:rFonts w:ascii="Times New Roman" w:hAnsi="Times New Roman" w:cs="Times New Roman"/>
                <w:sz w:val="20"/>
                <w:szCs w:val="20"/>
              </w:rPr>
              <w:t>вовлеченности институтов гражданского общества в реализацию антикоррупционной политики;</w:t>
            </w:r>
          </w:p>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материалов районных средств массовой информации на тему коррупции</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 xml:space="preserve">Комиссия по противодействию коррупции в </w:t>
            </w:r>
            <w:proofErr w:type="spellStart"/>
            <w:r>
              <w:rPr>
                <w:rFonts w:ascii="Times New Roman" w:hAnsi="Times New Roman" w:cs="Times New Roman"/>
                <w:sz w:val="20"/>
                <w:szCs w:val="20"/>
              </w:rPr>
              <w:t>Балт</w:t>
            </w:r>
            <w:proofErr w:type="spellEnd"/>
            <w:r>
              <w:rPr>
                <w:rFonts w:ascii="Times New Roman" w:hAnsi="Times New Roman" w:cs="Times New Roman"/>
                <w:sz w:val="20"/>
                <w:szCs w:val="20"/>
              </w:rPr>
              <w:t>. муниципальном районе</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2015 –202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13894" w:type="dxa"/>
            <w:gridSpan w:val="34"/>
            <w:tcBorders>
              <w:top w:val="single" w:sz="4" w:space="0" w:color="auto"/>
              <w:left w:val="single" w:sz="4" w:space="0" w:color="auto"/>
              <w:bottom w:val="single" w:sz="4" w:space="0" w:color="auto"/>
              <w:right w:val="single" w:sz="4" w:space="0" w:color="auto"/>
            </w:tcBorders>
            <w:hideMark/>
          </w:tcPr>
          <w:p w:rsidR="00775E42" w:rsidRDefault="00775E4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Задача 4. Активизация антикоррупционного обучения и антикоррупционной пропаганды,</w:t>
            </w:r>
          </w:p>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b/>
                <w:sz w:val="20"/>
                <w:szCs w:val="20"/>
              </w:rPr>
              <w:t>вовлечение кадровых, материальных, информационных и других ресурсов гражданского общества в противодействие коррупции</w:t>
            </w:r>
          </w:p>
        </w:tc>
        <w:tc>
          <w:tcPr>
            <w:tcW w:w="709" w:type="dxa"/>
            <w:gridSpan w:val="3"/>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4.1. Организация и проведение краткосрочных специализированных семинаров, направленных на повышение квалификации отдельных категорий муниципальных служащих, а также представителей общественности и иных лиц, принимающих участие в противодействии коррупции</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 xml:space="preserve">Руководитель аппарата </w:t>
            </w:r>
            <w:proofErr w:type="spellStart"/>
            <w:r>
              <w:rPr>
                <w:rFonts w:ascii="Times New Roman" w:hAnsi="Times New Roman" w:cs="Times New Roman"/>
                <w:sz w:val="20"/>
                <w:szCs w:val="20"/>
              </w:rPr>
              <w:t>Балтасинского</w:t>
            </w:r>
            <w:proofErr w:type="spellEnd"/>
            <w:r>
              <w:rPr>
                <w:rFonts w:ascii="Times New Roman" w:hAnsi="Times New Roman" w:cs="Times New Roman"/>
                <w:sz w:val="20"/>
                <w:szCs w:val="20"/>
              </w:rPr>
              <w:t xml:space="preserve"> районного Совета</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2015 –202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Количество проведенных мероприятий</w:t>
            </w: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4.2. Осуществление работы по формированию у служащих и работников муниципальных организаций отрицательного отношения к коррупции с привлечением к данной работе общественных советов, </w:t>
            </w:r>
            <w:r>
              <w:rPr>
                <w:rFonts w:ascii="Times New Roman" w:hAnsi="Times New Roman" w:cs="Times New Roman"/>
                <w:sz w:val="20"/>
                <w:szCs w:val="20"/>
              </w:rPr>
              <w:lastRenderedPageBreak/>
              <w:t>общественных объединений, участвующих в противодействии коррупции, и других институтов гражданского общества</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Помощник Главы по вопросам противо</w:t>
            </w:r>
            <w:r>
              <w:rPr>
                <w:rFonts w:ascii="Times New Roman" w:hAnsi="Times New Roman" w:cs="Times New Roman"/>
                <w:sz w:val="20"/>
                <w:szCs w:val="20"/>
              </w:rPr>
              <w:lastRenderedPageBreak/>
              <w:t xml:space="preserve">действия коррупции, отдел МВД </w:t>
            </w:r>
            <w:proofErr w:type="spellStart"/>
            <w:r>
              <w:rPr>
                <w:rFonts w:ascii="Times New Roman" w:hAnsi="Times New Roman" w:cs="Times New Roman"/>
                <w:sz w:val="20"/>
                <w:szCs w:val="20"/>
              </w:rPr>
              <w:t>Росии</w:t>
            </w:r>
            <w:proofErr w:type="spellEnd"/>
            <w:r>
              <w:rPr>
                <w:rFonts w:ascii="Times New Roman" w:hAnsi="Times New Roman" w:cs="Times New Roman"/>
                <w:sz w:val="20"/>
                <w:szCs w:val="20"/>
              </w:rPr>
              <w:t xml:space="preserve"> по </w:t>
            </w:r>
            <w:proofErr w:type="spellStart"/>
            <w:r>
              <w:rPr>
                <w:rFonts w:ascii="Times New Roman" w:hAnsi="Times New Roman" w:cs="Times New Roman"/>
                <w:sz w:val="20"/>
                <w:szCs w:val="20"/>
              </w:rPr>
              <w:t>Балтасинскому</w:t>
            </w:r>
            <w:proofErr w:type="spellEnd"/>
            <w:r>
              <w:rPr>
                <w:rFonts w:ascii="Times New Roman" w:hAnsi="Times New Roman" w:cs="Times New Roman"/>
                <w:sz w:val="20"/>
                <w:szCs w:val="20"/>
              </w:rPr>
              <w:t xml:space="preserve"> району (по согласованию), </w:t>
            </w:r>
            <w:proofErr w:type="spellStart"/>
            <w:r>
              <w:rPr>
                <w:rFonts w:ascii="Times New Roman" w:hAnsi="Times New Roman" w:cs="Times New Roman"/>
                <w:sz w:val="20"/>
                <w:szCs w:val="20"/>
              </w:rPr>
              <w:t>Балтасинская</w:t>
            </w:r>
            <w:proofErr w:type="spellEnd"/>
            <w:r>
              <w:rPr>
                <w:rFonts w:ascii="Times New Roman" w:hAnsi="Times New Roman" w:cs="Times New Roman"/>
                <w:sz w:val="20"/>
                <w:szCs w:val="20"/>
              </w:rPr>
              <w:t xml:space="preserve"> районная прокуратура (по согласованию).</w:t>
            </w:r>
          </w:p>
        </w:tc>
        <w:tc>
          <w:tcPr>
            <w:tcW w:w="993"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Доля муниципальных служащих, муниципальных организаций, </w:t>
            </w:r>
            <w:r>
              <w:rPr>
                <w:rFonts w:ascii="Times New Roman" w:hAnsi="Times New Roman" w:cs="Times New Roman"/>
                <w:sz w:val="20"/>
                <w:szCs w:val="20"/>
              </w:rPr>
              <w:lastRenderedPageBreak/>
              <w:t xml:space="preserve">с которыми проведены антикоррупционные мероприятия </w:t>
            </w: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4.3. Организация проведения цикла научно-дискуссионных, а также информационно-просветительских общественных акций, </w:t>
            </w:r>
            <w:proofErr w:type="gramStart"/>
            <w:r>
              <w:rPr>
                <w:rFonts w:ascii="Times New Roman" w:hAnsi="Times New Roman" w:cs="Times New Roman"/>
                <w:sz w:val="20"/>
                <w:szCs w:val="20"/>
              </w:rPr>
              <w:t>конкурсов</w:t>
            </w:r>
            <w:proofErr w:type="gramEnd"/>
            <w:r>
              <w:rPr>
                <w:rFonts w:ascii="Times New Roman" w:hAnsi="Times New Roman" w:cs="Times New Roman"/>
                <w:sz w:val="20"/>
                <w:szCs w:val="20"/>
              </w:rPr>
              <w:t xml:space="preserve"> в том числе приуроченных к Международному дню борьбы с коррупцией, с участием школьников, студентов, работающей молодежи, направленных на решение задач формирования нетерпимого отношения к коррупции, повышения уровня </w:t>
            </w:r>
            <w:r>
              <w:rPr>
                <w:rFonts w:ascii="Times New Roman" w:hAnsi="Times New Roman" w:cs="Times New Roman"/>
                <w:sz w:val="20"/>
                <w:szCs w:val="20"/>
              </w:rPr>
              <w:lastRenderedPageBreak/>
              <w:t>правосознания и правовой культуры</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spacing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МКУ «Управление образования </w:t>
            </w:r>
            <w:proofErr w:type="spellStart"/>
            <w:r>
              <w:rPr>
                <w:rFonts w:ascii="Times New Roman" w:hAnsi="Times New Roman" w:cs="Times New Roman"/>
                <w:sz w:val="20"/>
                <w:szCs w:val="20"/>
              </w:rPr>
              <w:t>Балтасинского</w:t>
            </w:r>
            <w:proofErr w:type="spellEnd"/>
            <w:r>
              <w:rPr>
                <w:rFonts w:ascii="Times New Roman" w:hAnsi="Times New Roman" w:cs="Times New Roman"/>
                <w:sz w:val="20"/>
                <w:szCs w:val="20"/>
              </w:rPr>
              <w:t xml:space="preserve">  районного исполнительного комитета»</w:t>
            </w:r>
          </w:p>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 xml:space="preserve">Отдел по делам </w:t>
            </w:r>
            <w:r>
              <w:rPr>
                <w:rFonts w:ascii="Times New Roman" w:hAnsi="Times New Roman" w:cs="Times New Roman"/>
                <w:sz w:val="20"/>
                <w:szCs w:val="20"/>
              </w:rPr>
              <w:lastRenderedPageBreak/>
              <w:t>молодежи и спорту БРИК, отдел культуры БРИК</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2015 –202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Количество проведенных научно-практических конференций, встреч, дебатов, форумов, «круглых столов» и семинаров</w:t>
            </w: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30,0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30,0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40,0</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40.0</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45,0</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45,0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45,0</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4.4. </w:t>
            </w:r>
            <w:proofErr w:type="gramStart"/>
            <w:r>
              <w:rPr>
                <w:rFonts w:ascii="Times New Roman" w:hAnsi="Times New Roman" w:cs="Times New Roman"/>
                <w:sz w:val="20"/>
                <w:szCs w:val="20"/>
              </w:rPr>
              <w:t>Осуществление комплекса ор</w:t>
            </w:r>
            <w:r>
              <w:rPr>
                <w:rFonts w:ascii="Times New Roman" w:hAnsi="Times New Roman" w:cs="Times New Roman"/>
                <w:sz w:val="20"/>
                <w:szCs w:val="20"/>
              </w:rPr>
              <w:softHyphen/>
              <w:t>ганизационных, разъяснительных и иных мер по соблюдению муниципальными  слу</w:t>
            </w:r>
            <w:r>
              <w:rPr>
                <w:rFonts w:ascii="Times New Roman" w:hAnsi="Times New Roman" w:cs="Times New Roman"/>
                <w:sz w:val="20"/>
                <w:szCs w:val="20"/>
              </w:rPr>
              <w:softHyphen/>
              <w:t>жащими ограничений, запретов, а также по исполнению обязанностей, установленных в целях противодей</w:t>
            </w:r>
            <w:r>
              <w:rPr>
                <w:rFonts w:ascii="Times New Roman" w:hAnsi="Times New Roman" w:cs="Times New Roman"/>
                <w:sz w:val="20"/>
                <w:szCs w:val="20"/>
              </w:rPr>
              <w:softHyphen/>
              <w:t>ствия коррупции, в том числе ограни</w:t>
            </w:r>
            <w:r>
              <w:rPr>
                <w:rFonts w:ascii="Times New Roman" w:hAnsi="Times New Roman" w:cs="Times New Roman"/>
                <w:sz w:val="20"/>
                <w:szCs w:val="20"/>
              </w:rPr>
              <w:softHyphen/>
              <w:t>чений, касающихся дарения и полу</w:t>
            </w:r>
            <w:r>
              <w:rPr>
                <w:rFonts w:ascii="Times New Roman" w:hAnsi="Times New Roman" w:cs="Times New Roman"/>
                <w:sz w:val="20"/>
                <w:szCs w:val="20"/>
              </w:rPr>
              <w:softHyphen/>
              <w:t xml:space="preserve">чения подарков, с привлечением к данной работе общественных советов при органах местного самоуправления в </w:t>
            </w:r>
            <w:proofErr w:type="spellStart"/>
            <w:r>
              <w:rPr>
                <w:rFonts w:ascii="Times New Roman" w:hAnsi="Times New Roman" w:cs="Times New Roman"/>
                <w:sz w:val="20"/>
                <w:szCs w:val="20"/>
              </w:rPr>
              <w:t>Балтасинском</w:t>
            </w:r>
            <w:proofErr w:type="spellEnd"/>
            <w:r>
              <w:rPr>
                <w:rFonts w:ascii="Times New Roman" w:hAnsi="Times New Roman" w:cs="Times New Roman"/>
                <w:sz w:val="20"/>
                <w:szCs w:val="20"/>
              </w:rPr>
              <w:t xml:space="preserve"> муниципальном районе, общественных объ</w:t>
            </w:r>
            <w:r>
              <w:rPr>
                <w:rFonts w:ascii="Times New Roman" w:hAnsi="Times New Roman" w:cs="Times New Roman"/>
                <w:sz w:val="20"/>
                <w:szCs w:val="20"/>
              </w:rPr>
              <w:softHyphen/>
              <w:t>единений, участвующих в противо</w:t>
            </w:r>
            <w:r>
              <w:rPr>
                <w:rFonts w:ascii="Times New Roman" w:hAnsi="Times New Roman" w:cs="Times New Roman"/>
                <w:sz w:val="20"/>
                <w:szCs w:val="20"/>
              </w:rPr>
              <w:softHyphen/>
              <w:t xml:space="preserve">действии коррупции, и других институтов </w:t>
            </w:r>
            <w:r>
              <w:rPr>
                <w:rStyle w:val="16"/>
                <w:sz w:val="20"/>
                <w:szCs w:val="20"/>
              </w:rPr>
              <w:t xml:space="preserve"> гражданского общества»</w:t>
            </w:r>
            <w:proofErr w:type="gramEnd"/>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 xml:space="preserve">Руководитель аппарата </w:t>
            </w:r>
            <w:proofErr w:type="spellStart"/>
            <w:r>
              <w:rPr>
                <w:rFonts w:ascii="Times New Roman" w:hAnsi="Times New Roman" w:cs="Times New Roman"/>
                <w:sz w:val="20"/>
                <w:szCs w:val="20"/>
              </w:rPr>
              <w:t>Балтасинского</w:t>
            </w:r>
            <w:proofErr w:type="spellEnd"/>
            <w:r>
              <w:rPr>
                <w:rFonts w:ascii="Times New Roman" w:hAnsi="Times New Roman" w:cs="Times New Roman"/>
                <w:sz w:val="20"/>
                <w:szCs w:val="20"/>
              </w:rPr>
              <w:t xml:space="preserve"> районного исполнительного комитета, помощник Главы по вопросам противодействия коррупции, должностные лица кадровых служб, ответственных за </w:t>
            </w:r>
            <w:r>
              <w:rPr>
                <w:rFonts w:ascii="Times New Roman" w:hAnsi="Times New Roman" w:cs="Times New Roman"/>
                <w:sz w:val="20"/>
                <w:szCs w:val="20"/>
              </w:rPr>
              <w:lastRenderedPageBreak/>
              <w:t>работу по профилактике коррупционных и иных правонарушений</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2015 –202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rPr>
          <w:trHeight w:val="5528"/>
        </w:trPr>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4.5. </w:t>
            </w:r>
            <w:proofErr w:type="gramStart"/>
            <w:r>
              <w:rPr>
                <w:rFonts w:ascii="Times New Roman" w:hAnsi="Times New Roman" w:cs="Times New Roman"/>
                <w:sz w:val="20"/>
                <w:szCs w:val="20"/>
              </w:rPr>
              <w:t>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муниципальными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w:t>
            </w:r>
            <w:proofErr w:type="gramEnd"/>
            <w:r>
              <w:rPr>
                <w:rFonts w:ascii="Times New Roman" w:hAnsi="Times New Roman" w:cs="Times New Roman"/>
                <w:sz w:val="20"/>
                <w:szCs w:val="20"/>
              </w:rPr>
              <w:t xml:space="preserve"> о даче взятки</w:t>
            </w:r>
          </w:p>
        </w:tc>
        <w:tc>
          <w:tcPr>
            <w:tcW w:w="992" w:type="dxa"/>
            <w:gridSpan w:val="2"/>
            <w:tcBorders>
              <w:top w:val="single" w:sz="4" w:space="0" w:color="auto"/>
              <w:left w:val="single" w:sz="4" w:space="0" w:color="auto"/>
              <w:bottom w:val="single" w:sz="4" w:space="0" w:color="auto"/>
              <w:right w:val="single" w:sz="4" w:space="0" w:color="auto"/>
            </w:tcBorders>
          </w:tcPr>
          <w:p w:rsidR="00775E42" w:rsidRDefault="00775E42">
            <w:pPr>
              <w:spacing w:line="276" w:lineRule="auto"/>
              <w:rPr>
                <w:rFonts w:ascii="Times New Roman" w:hAnsi="Times New Roman" w:cs="Times New Roman"/>
                <w:sz w:val="20"/>
                <w:szCs w:val="20"/>
              </w:rPr>
            </w:pPr>
            <w:r>
              <w:rPr>
                <w:rFonts w:ascii="Times New Roman" w:hAnsi="Times New Roman" w:cs="Times New Roman"/>
                <w:sz w:val="20"/>
                <w:szCs w:val="20"/>
              </w:rPr>
              <w:t xml:space="preserve">Руководитель аппарата Совета района, помощник Главы по вопросам противодействия коррупции, должностные лица кадровых служб, ответственных за работу по профилактике </w:t>
            </w:r>
            <w:r>
              <w:rPr>
                <w:rFonts w:ascii="Times New Roman" w:hAnsi="Times New Roman" w:cs="Times New Roman"/>
                <w:sz w:val="20"/>
                <w:szCs w:val="20"/>
              </w:rPr>
              <w:lastRenderedPageBreak/>
              <w:t>коррупционных и иных правонарушений</w:t>
            </w:r>
          </w:p>
          <w:p w:rsidR="00775E42" w:rsidRDefault="00775E42">
            <w:pPr>
              <w:autoSpaceDE w:val="0"/>
              <w:autoSpaceDN w:val="0"/>
              <w:adjustRightInd w:val="0"/>
              <w:spacing w:line="276" w:lineRule="auto"/>
              <w:rPr>
                <w:rFonts w:ascii="Times New Roman" w:hAnsi="Times New Roman"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b/>
                <w:sz w:val="20"/>
                <w:szCs w:val="20"/>
              </w:rPr>
            </w:pPr>
            <w:r>
              <w:rPr>
                <w:rFonts w:ascii="Times New Roman" w:hAnsi="Times New Roman" w:cs="Times New Roman"/>
                <w:b/>
                <w:sz w:val="20"/>
                <w:szCs w:val="20"/>
              </w:rPr>
              <w:lastRenderedPageBreak/>
              <w:t>2015 –202</w:t>
            </w:r>
            <w:r>
              <w:rPr>
                <w:rFonts w:ascii="Times New Roman" w:hAnsi="Times New Roman" w:cs="Times New Roman"/>
                <w:b/>
                <w:sz w:val="20"/>
                <w:szCs w:val="20"/>
                <w:lang w:val="tt-RU"/>
              </w:rPr>
              <w:t>2</w:t>
            </w:r>
            <w:r>
              <w:rPr>
                <w:rFonts w:ascii="Times New Roman" w:hAnsi="Times New Roman" w:cs="Times New Roman"/>
                <w:b/>
                <w:sz w:val="20"/>
                <w:szCs w:val="20"/>
              </w:rPr>
              <w:t xml:space="preserve"> гг.</w:t>
            </w:r>
          </w:p>
        </w:tc>
        <w:tc>
          <w:tcPr>
            <w:tcW w:w="141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b/>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rPr>
          <w:trHeight w:val="572"/>
        </w:trPr>
        <w:tc>
          <w:tcPr>
            <w:tcW w:w="16020" w:type="dxa"/>
            <w:gridSpan w:val="4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b/>
                <w:sz w:val="20"/>
                <w:szCs w:val="20"/>
              </w:rPr>
            </w:pPr>
            <w:r>
              <w:rPr>
                <w:rFonts w:ascii="Times New Roman" w:hAnsi="Times New Roman" w:cs="Times New Roman"/>
                <w:b/>
                <w:sz w:val="20"/>
                <w:szCs w:val="20"/>
              </w:rPr>
              <w:lastRenderedPageBreak/>
              <w:t>Задача 5. Обеспечение открытости, доступности для населения деятельности государственных и муниципальных органов, укрепления их связи с гражданским обществом, стимулирование антикоррупционной активности общественности</w:t>
            </w:r>
          </w:p>
        </w:tc>
      </w:tr>
      <w:tr w:rsidR="00775E42" w:rsidTr="00775E42">
        <w:trPr>
          <w:trHeight w:val="2514"/>
        </w:trPr>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5.1. Обеспечение соблюдения положений административных регламентов предоставления государственных (муниципальных) услуг органами исполнительной власти и органами местного самоуправления в Республике Татарстан при предоставлении государственных (муниципальных) услуг</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Отдел экономики БРИК</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2015 –202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65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70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75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rPr>
          <w:trHeight w:val="3054"/>
        </w:trPr>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spacing w:line="276" w:lineRule="auto"/>
              <w:rPr>
                <w:rFonts w:ascii="Times New Roman" w:hAnsi="Times New Roman" w:cs="Times New Roman"/>
                <w:sz w:val="20"/>
                <w:szCs w:val="20"/>
              </w:rPr>
            </w:pPr>
            <w:r>
              <w:rPr>
                <w:rFonts w:ascii="Times New Roman" w:hAnsi="Times New Roman" w:cs="Times New Roman"/>
                <w:sz w:val="20"/>
                <w:szCs w:val="20"/>
              </w:rPr>
              <w:lastRenderedPageBreak/>
              <w:t>5.2.  Проведение     мониторинга:</w:t>
            </w:r>
          </w:p>
          <w:p w:rsidR="00775E42" w:rsidRDefault="00775E42">
            <w:pPr>
              <w:spacing w:line="276" w:lineRule="auto"/>
              <w:jc w:val="both"/>
              <w:rPr>
                <w:rFonts w:ascii="Times New Roman" w:hAnsi="Times New Roman" w:cs="Times New Roman"/>
                <w:sz w:val="20"/>
                <w:szCs w:val="20"/>
              </w:rPr>
            </w:pPr>
            <w:r>
              <w:rPr>
                <w:rFonts w:ascii="Times New Roman" w:hAnsi="Times New Roman" w:cs="Times New Roman"/>
                <w:sz w:val="20"/>
                <w:szCs w:val="20"/>
              </w:rPr>
              <w:t>предоставления государственных услуг и выполнения административных регламентов предоставления государственных услуг исполнительными органами государственной власти Республики Татарстан;</w:t>
            </w:r>
          </w:p>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качества предоставления муниципальных услуг при использовании административных регламентов, в том числе путем опросов конечных потребителей услуг</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 xml:space="preserve"> Отдел экономики БРИК</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2015 –202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Уровень удовлетворенности граждан качеством предоставления государственных и муниципальных услуг, процентов</w:t>
            </w: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rPr>
          <w:trHeight w:val="4638"/>
        </w:trPr>
        <w:tc>
          <w:tcPr>
            <w:tcW w:w="2979" w:type="dxa"/>
            <w:gridSpan w:val="2"/>
            <w:vMerge w:val="restart"/>
            <w:tcBorders>
              <w:top w:val="single" w:sz="4" w:space="0" w:color="auto"/>
              <w:left w:val="single" w:sz="4" w:space="0" w:color="auto"/>
              <w:bottom w:val="single" w:sz="4" w:space="0" w:color="auto"/>
              <w:right w:val="single" w:sz="4" w:space="0" w:color="auto"/>
            </w:tcBorders>
          </w:tcPr>
          <w:p w:rsidR="00775E42" w:rsidRDefault="00775E42">
            <w:pPr>
              <w:spacing w:line="276" w:lineRule="auto"/>
              <w:jc w:val="both"/>
              <w:rPr>
                <w:rFonts w:ascii="Times New Roman" w:hAnsi="Times New Roman" w:cs="Times New Roman"/>
                <w:sz w:val="20"/>
                <w:szCs w:val="20"/>
              </w:rPr>
            </w:pPr>
            <w:r>
              <w:rPr>
                <w:rFonts w:ascii="Times New Roman" w:hAnsi="Times New Roman" w:cs="Times New Roman"/>
                <w:sz w:val="20"/>
                <w:szCs w:val="20"/>
              </w:rPr>
              <w:t>5.3. Совершенствование системы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p w:rsidR="00775E42" w:rsidRDefault="00775E42">
            <w:pPr>
              <w:spacing w:line="276" w:lineRule="auto"/>
              <w:rPr>
                <w:rFonts w:ascii="Times New Roman" w:hAnsi="Times New Roman" w:cs="Times New Roman"/>
                <w:sz w:val="20"/>
                <w:szCs w:val="20"/>
              </w:rPr>
            </w:pPr>
          </w:p>
          <w:p w:rsidR="00775E42" w:rsidRDefault="00775E42">
            <w:pPr>
              <w:autoSpaceDE w:val="0"/>
              <w:autoSpaceDN w:val="0"/>
              <w:adjustRightInd w:val="0"/>
              <w:spacing w:line="276" w:lineRule="auto"/>
              <w:rPr>
                <w:rFonts w:ascii="Times New Roman" w:hAnsi="Times New Roman" w:cs="Times New Roman"/>
                <w:sz w:val="20"/>
                <w:szCs w:val="20"/>
              </w:rPr>
            </w:pP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Отдел экономики БРИК</w:t>
            </w: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775E42" w:rsidRDefault="00775E42">
            <w:pPr>
              <w:spacing w:line="276" w:lineRule="auto"/>
              <w:rPr>
                <w:rFonts w:ascii="Times New Roman" w:hAnsi="Times New Roman" w:cs="Times New Roman"/>
                <w:sz w:val="20"/>
                <w:szCs w:val="20"/>
              </w:rPr>
            </w:pPr>
            <w:r>
              <w:rPr>
                <w:rFonts w:ascii="Times New Roman" w:hAnsi="Times New Roman" w:cs="Times New Roman"/>
                <w:sz w:val="20"/>
                <w:szCs w:val="20"/>
              </w:rPr>
              <w:t>2015 –</w:t>
            </w:r>
          </w:p>
          <w:p w:rsidR="00775E42" w:rsidRDefault="00775E42">
            <w:pPr>
              <w:spacing w:line="276" w:lineRule="auto"/>
              <w:rPr>
                <w:rFonts w:ascii="Times New Roman" w:hAnsi="Times New Roman" w:cs="Times New Roman"/>
                <w:sz w:val="20"/>
                <w:szCs w:val="20"/>
              </w:rPr>
            </w:pPr>
            <w:r>
              <w:rPr>
                <w:rFonts w:ascii="Times New Roman" w:hAnsi="Times New Roman" w:cs="Times New Roman"/>
                <w:sz w:val="20"/>
                <w:szCs w:val="20"/>
              </w:rPr>
              <w:t>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p w:rsidR="00775E42" w:rsidRDefault="00775E42">
            <w:pPr>
              <w:autoSpaceDE w:val="0"/>
              <w:autoSpaceDN w:val="0"/>
              <w:adjustRightInd w:val="0"/>
              <w:spacing w:line="276" w:lineRule="auto"/>
              <w:rPr>
                <w:rFonts w:ascii="Times New Roman" w:hAnsi="Times New Roman" w:cs="Times New Roman"/>
                <w:sz w:val="20"/>
                <w:szCs w:val="20"/>
              </w:rPr>
            </w:pP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775E42" w:rsidRDefault="00775E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w:t>
            </w:r>
            <w:r>
              <w:rPr>
                <w:rFonts w:ascii="Times New Roman" w:hAnsi="Times New Roman" w:cs="Times New Roman"/>
                <w:sz w:val="20"/>
                <w:szCs w:val="20"/>
              </w:rPr>
              <w:lastRenderedPageBreak/>
              <w:t>предоставления государственных и муниципальных            услуг, процентов.</w:t>
            </w:r>
          </w:p>
          <w:p w:rsidR="00775E42" w:rsidRDefault="00775E42">
            <w:pPr>
              <w:autoSpaceDE w:val="0"/>
              <w:autoSpaceDN w:val="0"/>
              <w:adjustRightInd w:val="0"/>
              <w:spacing w:line="276" w:lineRule="auto"/>
              <w:jc w:val="both"/>
              <w:rPr>
                <w:rFonts w:ascii="Times New Roman" w:hAnsi="Times New Roman" w:cs="Times New Roman"/>
                <w:sz w:val="20"/>
                <w:szCs w:val="20"/>
              </w:rPr>
            </w:pPr>
            <w:proofErr w:type="gramStart"/>
            <w:r>
              <w:rPr>
                <w:rFonts w:ascii="Times New Roman" w:hAnsi="Times New Roman" w:cs="Times New Roman"/>
                <w:sz w:val="20"/>
                <w:szCs w:val="20"/>
              </w:rPr>
              <w:t>Среднее число обращений представителей бизнес-сообщества орган местного самоуправления</w:t>
            </w:r>
            <w:proofErr w:type="gramEnd"/>
            <w:r>
              <w:rPr>
                <w:rFonts w:ascii="Times New Roman" w:hAnsi="Times New Roman" w:cs="Times New Roman"/>
                <w:sz w:val="20"/>
                <w:szCs w:val="20"/>
              </w:rPr>
              <w:t xml:space="preserve">                                                                                                                                                                                                                                                                                                                                                                                                                                                                                                                                                                                                                                                                                                                                                                                                                                                                                                                                                                                                                                                                                                                                                                                                                                                                                                                                                                                                                                                                                                                                                                                                                                                                                                                                                                                                                                                                                                                                                                                                                                                                                                                                                                                                                                                                                                                                                                                                                                                                                                                                                                                                                                                                                                                                                                                                                                                                                                                                                                                                                                                                                                                                                                                                                                                                                                                                                                                                                                                                                                                                                                                                                                                                                                                                                                                                                                                                                                                                                                                                                                                                                                                                                                                                            для получения одной государственной услуги</w:t>
            </w:r>
          </w:p>
        </w:tc>
        <w:tc>
          <w:tcPr>
            <w:tcW w:w="709" w:type="dxa"/>
            <w:gridSpan w:val="2"/>
            <w:tcBorders>
              <w:top w:val="single" w:sz="4" w:space="0" w:color="auto"/>
              <w:left w:val="single" w:sz="4" w:space="0" w:color="auto"/>
              <w:bottom w:val="single" w:sz="4" w:space="0" w:color="auto"/>
              <w:right w:val="single" w:sz="4" w:space="0" w:color="auto"/>
            </w:tcBorders>
          </w:tcPr>
          <w:p w:rsidR="00775E42" w:rsidRDefault="00775E42">
            <w:pPr>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40</w:t>
            </w: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jc w:val="center"/>
              <w:rPr>
                <w:rFonts w:ascii="Times New Roman" w:hAnsi="Times New Roman" w:cs="Times New Roman"/>
                <w:sz w:val="20"/>
                <w:szCs w:val="20"/>
              </w:rPr>
            </w:pPr>
          </w:p>
          <w:p w:rsidR="00775E42" w:rsidRDefault="00775E42">
            <w:pPr>
              <w:spacing w:line="276" w:lineRule="auto"/>
              <w:rPr>
                <w:rFonts w:ascii="Times New Roman" w:hAnsi="Times New Roman" w:cs="Times New Roman"/>
                <w:sz w:val="20"/>
                <w:szCs w:val="20"/>
              </w:rPr>
            </w:pPr>
          </w:p>
          <w:p w:rsidR="00775E42" w:rsidRDefault="00775E42">
            <w:pPr>
              <w:spacing w:line="276" w:lineRule="auto"/>
              <w:rPr>
                <w:rFonts w:ascii="Times New Roman" w:hAnsi="Times New Roman" w:cs="Times New Roman"/>
                <w:sz w:val="20"/>
                <w:szCs w:val="20"/>
              </w:rPr>
            </w:pPr>
          </w:p>
          <w:p w:rsidR="00775E42" w:rsidRDefault="00775E42">
            <w:pPr>
              <w:autoSpaceDE w:val="0"/>
              <w:autoSpaceDN w:val="0"/>
              <w:adjustRightInd w:val="0"/>
              <w:spacing w:line="276" w:lineRule="auto"/>
              <w:rPr>
                <w:rFonts w:ascii="Times New Roman" w:hAnsi="Times New Roman" w:cs="Times New Roman"/>
                <w:sz w:val="20"/>
                <w:szCs w:val="20"/>
              </w:rPr>
            </w:pP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rPr>
          <w:trHeight w:val="1103"/>
        </w:trPr>
        <w:tc>
          <w:tcPr>
            <w:tcW w:w="2979"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75E42" w:rsidRDefault="00775E42">
            <w:pPr>
              <w:widowControl/>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rPr>
          <w:trHeight w:val="1047"/>
        </w:trPr>
        <w:tc>
          <w:tcPr>
            <w:tcW w:w="2979" w:type="dxa"/>
            <w:gridSpan w:val="2"/>
            <w:tcBorders>
              <w:top w:val="single" w:sz="4" w:space="0" w:color="auto"/>
              <w:left w:val="single" w:sz="4" w:space="0" w:color="auto"/>
              <w:bottom w:val="single" w:sz="4" w:space="0" w:color="auto"/>
              <w:right w:val="single" w:sz="4" w:space="0" w:color="auto"/>
            </w:tcBorders>
          </w:tcPr>
          <w:p w:rsidR="00775E42" w:rsidRDefault="00775E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5.4. Организация наполнения раздела «Противодействие коррупции» официального сайта района в соответствии с законодательством и требованиями, установленными постановлением Кабинета Министров Республики Татарстан от 04.04.2013 № 225 «Об утверждении Единых требований к размещению и наполнению </w:t>
            </w:r>
            <w:proofErr w:type="gramStart"/>
            <w:r>
              <w:rPr>
                <w:rFonts w:ascii="Times New Roman" w:hAnsi="Times New Roman" w:cs="Times New Roman"/>
                <w:sz w:val="20"/>
                <w:szCs w:val="20"/>
              </w:rPr>
              <w:t xml:space="preserve">разделов </w:t>
            </w:r>
            <w:r>
              <w:rPr>
                <w:rFonts w:ascii="Times New Roman" w:hAnsi="Times New Roman" w:cs="Times New Roman"/>
                <w:sz w:val="20"/>
                <w:szCs w:val="20"/>
              </w:rPr>
              <w:lastRenderedPageBreak/>
              <w:t>официальных сайтов исполнительных органов государственной власти Республики</w:t>
            </w:r>
            <w:proofErr w:type="gramEnd"/>
            <w:r>
              <w:rPr>
                <w:rFonts w:ascii="Times New Roman" w:hAnsi="Times New Roman" w:cs="Times New Roman"/>
                <w:sz w:val="20"/>
                <w:szCs w:val="20"/>
              </w:rPr>
              <w:t xml:space="preserve"> Татарстан в информационно-</w:t>
            </w:r>
            <w:proofErr w:type="spellStart"/>
            <w:r>
              <w:rPr>
                <w:rFonts w:ascii="Times New Roman" w:hAnsi="Times New Roman" w:cs="Times New Roman"/>
                <w:sz w:val="20"/>
                <w:szCs w:val="20"/>
              </w:rPr>
              <w:t>телекомму</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никационной</w:t>
            </w:r>
            <w:proofErr w:type="spellEnd"/>
            <w:r>
              <w:rPr>
                <w:rFonts w:ascii="Times New Roman" w:hAnsi="Times New Roman" w:cs="Times New Roman"/>
                <w:sz w:val="20"/>
                <w:szCs w:val="20"/>
              </w:rPr>
              <w:t xml:space="preserve"> сети «Интернет» по вопросам противодействия коррупции» </w:t>
            </w:r>
          </w:p>
          <w:p w:rsidR="00775E42" w:rsidRDefault="00775E42">
            <w:pPr>
              <w:spacing w:line="276" w:lineRule="auto"/>
              <w:jc w:val="both"/>
              <w:rPr>
                <w:rFonts w:ascii="Times New Roman" w:hAnsi="Times New Roman" w:cs="Times New Roman"/>
                <w:sz w:val="20"/>
                <w:szCs w:val="20"/>
              </w:rPr>
            </w:pPr>
          </w:p>
          <w:p w:rsidR="00775E42" w:rsidRDefault="00775E42">
            <w:pPr>
              <w:spacing w:line="276" w:lineRule="auto"/>
              <w:jc w:val="both"/>
              <w:rPr>
                <w:rFonts w:ascii="Times New Roman" w:hAnsi="Times New Roman" w:cs="Times New Roman"/>
                <w:sz w:val="20"/>
                <w:szCs w:val="20"/>
              </w:rPr>
            </w:pPr>
          </w:p>
          <w:p w:rsidR="00775E42" w:rsidRDefault="00775E42">
            <w:pPr>
              <w:spacing w:line="276" w:lineRule="auto"/>
              <w:jc w:val="both"/>
              <w:rPr>
                <w:rFonts w:ascii="Times New Roman" w:hAnsi="Times New Roman" w:cs="Times New Roman"/>
                <w:sz w:val="20"/>
                <w:szCs w:val="20"/>
              </w:rPr>
            </w:pPr>
          </w:p>
          <w:p w:rsidR="00775E42" w:rsidRDefault="00775E42">
            <w:pPr>
              <w:spacing w:line="276" w:lineRule="auto"/>
              <w:jc w:val="both"/>
              <w:rPr>
                <w:rFonts w:ascii="Times New Roman" w:hAnsi="Times New Roman" w:cs="Times New Roman"/>
                <w:sz w:val="20"/>
                <w:szCs w:val="20"/>
              </w:rPr>
            </w:pPr>
          </w:p>
          <w:p w:rsidR="00775E42" w:rsidRDefault="00775E42">
            <w:pPr>
              <w:spacing w:line="276" w:lineRule="auto"/>
              <w:jc w:val="both"/>
              <w:rPr>
                <w:rFonts w:ascii="Times New Roman" w:hAnsi="Times New Roman" w:cs="Times New Roman"/>
                <w:sz w:val="20"/>
                <w:szCs w:val="20"/>
              </w:rPr>
            </w:pPr>
          </w:p>
          <w:p w:rsidR="00775E42" w:rsidRDefault="00775E42">
            <w:pPr>
              <w:autoSpaceDE w:val="0"/>
              <w:autoSpaceDN w:val="0"/>
              <w:adjustRightInd w:val="0"/>
              <w:spacing w:line="276" w:lineRule="auto"/>
              <w:jc w:val="both"/>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spacing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Помощник Главы по вопросам противодействия коррупции, </w:t>
            </w:r>
          </w:p>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 xml:space="preserve">должностные </w:t>
            </w:r>
            <w:r>
              <w:rPr>
                <w:rFonts w:ascii="Times New Roman" w:hAnsi="Times New Roman" w:cs="Times New Roman"/>
                <w:sz w:val="20"/>
                <w:szCs w:val="20"/>
              </w:rPr>
              <w:lastRenderedPageBreak/>
              <w:t xml:space="preserve">лица кадровых служб, ответственных за работу по профилактике коррупционных и иных правонарушений.  </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2015 –202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Доля органов местного самоуправления муниципального  района, обеспечивающего наполнение информацией своих официальных </w:t>
            </w:r>
            <w:r>
              <w:rPr>
                <w:rFonts w:ascii="Times New Roman" w:hAnsi="Times New Roman" w:cs="Times New Roman"/>
                <w:sz w:val="20"/>
                <w:szCs w:val="20"/>
              </w:rPr>
              <w:lastRenderedPageBreak/>
              <w:t>сайтов в соответствии с законодательством и требованиями, установленными постановлением Кабинета Министров Республики Татарстан от 04.04.2013 № 225 «Об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w:t>
            </w:r>
            <w:proofErr w:type="spellStart"/>
            <w:r>
              <w:rPr>
                <w:rFonts w:ascii="Times New Roman" w:hAnsi="Times New Roman" w:cs="Times New Roman"/>
                <w:sz w:val="20"/>
                <w:szCs w:val="20"/>
              </w:rPr>
              <w:t>телекоммуни</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кационной</w:t>
            </w:r>
            <w:proofErr w:type="spellEnd"/>
            <w:r>
              <w:rPr>
                <w:rFonts w:ascii="Times New Roman" w:hAnsi="Times New Roman" w:cs="Times New Roman"/>
                <w:sz w:val="20"/>
                <w:szCs w:val="20"/>
              </w:rPr>
              <w:t xml:space="preserve"> </w:t>
            </w:r>
            <w:r>
              <w:rPr>
                <w:rFonts w:ascii="Times New Roman" w:hAnsi="Times New Roman" w:cs="Times New Roman"/>
                <w:sz w:val="20"/>
                <w:szCs w:val="20"/>
              </w:rPr>
              <w:lastRenderedPageBreak/>
              <w:t>сети «Интернет» по вопросам противодействия коррупции», процентов</w:t>
            </w:r>
            <w:proofErr w:type="gramEnd"/>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60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5.5. Обеспечение функционирования «телефонов доверия», «горячих линий», </w:t>
            </w:r>
            <w:proofErr w:type="gramStart"/>
            <w:r>
              <w:rPr>
                <w:rFonts w:ascii="Times New Roman" w:hAnsi="Times New Roman" w:cs="Times New Roman"/>
                <w:sz w:val="20"/>
                <w:szCs w:val="20"/>
              </w:rPr>
              <w:t>интернет-приемных</w:t>
            </w:r>
            <w:proofErr w:type="gramEnd"/>
            <w:r>
              <w:rPr>
                <w:rFonts w:ascii="Times New Roman" w:hAnsi="Times New Roman" w:cs="Times New Roman"/>
                <w:sz w:val="20"/>
                <w:szCs w:val="20"/>
              </w:rPr>
              <w:t xml:space="preserve">,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 </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 xml:space="preserve">Аппарат </w:t>
            </w:r>
            <w:proofErr w:type="spellStart"/>
            <w:r>
              <w:rPr>
                <w:rFonts w:ascii="Times New Roman" w:hAnsi="Times New Roman" w:cs="Times New Roman"/>
                <w:sz w:val="20"/>
                <w:szCs w:val="20"/>
              </w:rPr>
              <w:t>Балтасинского</w:t>
            </w:r>
            <w:proofErr w:type="spellEnd"/>
            <w:r>
              <w:rPr>
                <w:rFonts w:ascii="Times New Roman" w:hAnsi="Times New Roman" w:cs="Times New Roman"/>
                <w:sz w:val="20"/>
                <w:szCs w:val="20"/>
              </w:rPr>
              <w:t xml:space="preserve"> районного Совета, Комиссия по противодействию </w:t>
            </w:r>
            <w:proofErr w:type="spellStart"/>
            <w:proofErr w:type="gramStart"/>
            <w:r>
              <w:rPr>
                <w:rFonts w:ascii="Times New Roman" w:hAnsi="Times New Roman" w:cs="Times New Roman"/>
                <w:sz w:val="20"/>
                <w:szCs w:val="20"/>
              </w:rPr>
              <w:t>корруп-ции</w:t>
            </w:r>
            <w:proofErr w:type="spellEnd"/>
            <w:proofErr w:type="gramEnd"/>
            <w:r>
              <w:rPr>
                <w:rFonts w:ascii="Times New Roman" w:hAnsi="Times New Roman" w:cs="Times New Roman"/>
                <w:sz w:val="20"/>
                <w:szCs w:val="20"/>
              </w:rPr>
              <w:t xml:space="preserve"> в </w:t>
            </w:r>
            <w:proofErr w:type="spellStart"/>
            <w:r>
              <w:rPr>
                <w:rFonts w:ascii="Times New Roman" w:hAnsi="Times New Roman" w:cs="Times New Roman"/>
                <w:sz w:val="20"/>
                <w:szCs w:val="20"/>
              </w:rPr>
              <w:t>Балт</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мун</w:t>
            </w:r>
            <w:proofErr w:type="spellEnd"/>
            <w:r>
              <w:rPr>
                <w:rFonts w:ascii="Times New Roman" w:hAnsi="Times New Roman" w:cs="Times New Roman"/>
                <w:sz w:val="20"/>
                <w:szCs w:val="20"/>
              </w:rPr>
              <w:t xml:space="preserve">. районе </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2015 –202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65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70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75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65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5.6. Осуществление публикаций в СМИ информации и размещение на интернет-сайтах ежегодных отчетов о состоянии коррупции и реализации мер антикоррупционной политики в Республике Татарстан</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28" w:lineRule="auto"/>
              <w:rPr>
                <w:rFonts w:ascii="Times New Roman" w:hAnsi="Times New Roman" w:cs="Times New Roman"/>
                <w:sz w:val="20"/>
                <w:szCs w:val="20"/>
              </w:rPr>
            </w:pPr>
            <w:r>
              <w:rPr>
                <w:rFonts w:ascii="Times New Roman" w:hAnsi="Times New Roman" w:cs="Times New Roman"/>
                <w:sz w:val="20"/>
                <w:szCs w:val="20"/>
              </w:rPr>
              <w:t>Помощник Главы по вопросам противодействия коррупции</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2015 –202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5.7. </w:t>
            </w:r>
            <w:r>
              <w:rPr>
                <w:rStyle w:val="Exact"/>
                <w:sz w:val="20"/>
                <w:szCs w:val="20"/>
              </w:rPr>
              <w:t>Организация работы по прове</w:t>
            </w:r>
            <w:r>
              <w:rPr>
                <w:rStyle w:val="Exact"/>
                <w:sz w:val="20"/>
                <w:szCs w:val="20"/>
              </w:rPr>
              <w:softHyphen/>
              <w:t xml:space="preserve">дению мониторинга информации о </w:t>
            </w:r>
            <w:r>
              <w:rPr>
                <w:rStyle w:val="Exact"/>
                <w:sz w:val="20"/>
                <w:szCs w:val="20"/>
              </w:rPr>
              <w:lastRenderedPageBreak/>
              <w:t>коррупционных проявлениях в дея</w:t>
            </w:r>
            <w:r>
              <w:rPr>
                <w:rStyle w:val="Exact"/>
                <w:sz w:val="20"/>
                <w:szCs w:val="20"/>
              </w:rPr>
              <w:softHyphen/>
              <w:t>тельности должностных лиц, разме</w:t>
            </w:r>
            <w:r>
              <w:rPr>
                <w:rStyle w:val="Exact"/>
                <w:sz w:val="20"/>
                <w:szCs w:val="20"/>
              </w:rPr>
              <w:softHyphen/>
              <w:t>щенной в СМИ и содержащейся в поступающих обращениях граждан и юридических лиц, с ежеквартальным обобщением и рассмотрением его результатов на заседании комиссий  по коор</w:t>
            </w:r>
            <w:r>
              <w:rPr>
                <w:rStyle w:val="Exact"/>
                <w:sz w:val="20"/>
                <w:szCs w:val="20"/>
              </w:rPr>
              <w:softHyphen/>
              <w:t xml:space="preserve">динации работы по противодействию коррупции в  </w:t>
            </w:r>
            <w:proofErr w:type="spellStart"/>
            <w:r>
              <w:rPr>
                <w:rStyle w:val="Exact"/>
                <w:sz w:val="20"/>
                <w:szCs w:val="20"/>
              </w:rPr>
              <w:t>Балтасинском</w:t>
            </w:r>
            <w:proofErr w:type="spellEnd"/>
            <w:r>
              <w:rPr>
                <w:rStyle w:val="Exact"/>
                <w:sz w:val="20"/>
                <w:szCs w:val="20"/>
              </w:rPr>
              <w:t xml:space="preserve"> муниципальном  районе Республики Та</w:t>
            </w:r>
            <w:r>
              <w:rPr>
                <w:rStyle w:val="Exact"/>
                <w:sz w:val="20"/>
                <w:szCs w:val="20"/>
              </w:rPr>
              <w:softHyphen/>
              <w:t>тарстан</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Комиссия  по противо</w:t>
            </w:r>
            <w:r>
              <w:rPr>
                <w:rFonts w:ascii="Times New Roman" w:hAnsi="Times New Roman" w:cs="Times New Roman"/>
                <w:sz w:val="20"/>
                <w:szCs w:val="20"/>
              </w:rPr>
              <w:lastRenderedPageBreak/>
              <w:t xml:space="preserve">действию коррупции в </w:t>
            </w:r>
            <w:proofErr w:type="spellStart"/>
            <w:r>
              <w:rPr>
                <w:rFonts w:ascii="Times New Roman" w:hAnsi="Times New Roman" w:cs="Times New Roman"/>
                <w:sz w:val="20"/>
                <w:szCs w:val="20"/>
              </w:rPr>
              <w:t>Балт</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мун</w:t>
            </w:r>
            <w:proofErr w:type="spellEnd"/>
            <w:r>
              <w:rPr>
                <w:rFonts w:ascii="Times New Roman" w:hAnsi="Times New Roman" w:cs="Times New Roman"/>
                <w:sz w:val="20"/>
                <w:szCs w:val="20"/>
              </w:rPr>
              <w:t>. районе</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2015 –202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65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65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70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75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tcPr>
          <w:p w:rsidR="00775E42" w:rsidRDefault="00775E42">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5.8. Доведение до СМИ информации о мерах, принимаемых органами местного самоуправления Республики Татарстан по противодействию коррупции</w:t>
            </w:r>
          </w:p>
          <w:p w:rsidR="00775E42" w:rsidRDefault="00775E42">
            <w:pPr>
              <w:autoSpaceDE w:val="0"/>
              <w:autoSpaceDN w:val="0"/>
              <w:adjustRightInd w:val="0"/>
              <w:spacing w:line="276" w:lineRule="auto"/>
              <w:jc w:val="both"/>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 xml:space="preserve">Комиссия  по противодействию коррупции в </w:t>
            </w:r>
            <w:proofErr w:type="spellStart"/>
            <w:r>
              <w:rPr>
                <w:rFonts w:ascii="Times New Roman" w:hAnsi="Times New Roman" w:cs="Times New Roman"/>
                <w:sz w:val="20"/>
                <w:szCs w:val="20"/>
              </w:rPr>
              <w:t>Балт</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мун</w:t>
            </w:r>
            <w:proofErr w:type="spellEnd"/>
            <w:r>
              <w:rPr>
                <w:rFonts w:ascii="Times New Roman" w:hAnsi="Times New Roman" w:cs="Times New Roman"/>
                <w:sz w:val="20"/>
                <w:szCs w:val="20"/>
              </w:rPr>
              <w:t>. районе</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2015 –202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65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65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70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75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rPr>
          <w:trHeight w:val="85"/>
        </w:trPr>
        <w:tc>
          <w:tcPr>
            <w:tcW w:w="2979" w:type="dxa"/>
            <w:gridSpan w:val="2"/>
            <w:tcBorders>
              <w:top w:val="single" w:sz="4" w:space="0" w:color="auto"/>
              <w:left w:val="single" w:sz="4" w:space="0" w:color="auto"/>
              <w:bottom w:val="single" w:sz="4" w:space="0" w:color="auto"/>
              <w:right w:val="single" w:sz="4" w:space="0" w:color="auto"/>
            </w:tcBorders>
          </w:tcPr>
          <w:p w:rsidR="00775E42" w:rsidRDefault="00775E42">
            <w:pPr>
              <w:spacing w:line="276" w:lineRule="auto"/>
              <w:jc w:val="both"/>
              <w:rPr>
                <w:rFonts w:ascii="Times New Roman" w:hAnsi="Times New Roman" w:cs="Times New Roman"/>
                <w:sz w:val="20"/>
                <w:szCs w:val="20"/>
              </w:rPr>
            </w:pPr>
            <w:r>
              <w:rPr>
                <w:rFonts w:ascii="Times New Roman" w:hAnsi="Times New Roman" w:cs="Times New Roman"/>
                <w:sz w:val="20"/>
                <w:szCs w:val="20"/>
              </w:rPr>
              <w:t>5.9. 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p w:rsidR="00775E42" w:rsidRDefault="00775E42">
            <w:pPr>
              <w:autoSpaceDE w:val="0"/>
              <w:autoSpaceDN w:val="0"/>
              <w:adjustRightInd w:val="0"/>
              <w:spacing w:line="276" w:lineRule="auto"/>
              <w:jc w:val="both"/>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 xml:space="preserve">Комиссия  по противодействию коррупции в </w:t>
            </w:r>
            <w:proofErr w:type="spellStart"/>
            <w:r>
              <w:rPr>
                <w:rFonts w:ascii="Times New Roman" w:hAnsi="Times New Roman" w:cs="Times New Roman"/>
                <w:sz w:val="20"/>
                <w:szCs w:val="20"/>
              </w:rPr>
              <w:t>Балт</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мун</w:t>
            </w:r>
            <w:proofErr w:type="spellEnd"/>
            <w:r>
              <w:rPr>
                <w:rFonts w:ascii="Times New Roman" w:hAnsi="Times New Roman" w:cs="Times New Roman"/>
                <w:sz w:val="20"/>
                <w:szCs w:val="20"/>
              </w:rPr>
              <w:t>. районе</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2015 –202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775E42" w:rsidTr="00775E42">
        <w:tc>
          <w:tcPr>
            <w:tcW w:w="13894" w:type="dxa"/>
            <w:gridSpan w:val="34"/>
            <w:tcBorders>
              <w:top w:val="single" w:sz="4" w:space="0" w:color="auto"/>
              <w:left w:val="single" w:sz="4" w:space="0" w:color="auto"/>
              <w:bottom w:val="single" w:sz="4" w:space="0" w:color="auto"/>
              <w:right w:val="single" w:sz="4" w:space="0" w:color="auto"/>
            </w:tcBorders>
            <w:hideMark/>
          </w:tcPr>
          <w:p w:rsidR="00775E42" w:rsidRDefault="00775E42">
            <w:pPr>
              <w:spacing w:line="276"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Задача 6. Обеспечение открытости, добросовестной конкуренции и объективности при осуществлении закупок товаров, работ, </w:t>
            </w:r>
          </w:p>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b/>
                <w:sz w:val="20"/>
                <w:szCs w:val="20"/>
              </w:rPr>
              <w:t>услуг для обеспечения государственных и муниципальных нужд</w:t>
            </w:r>
          </w:p>
        </w:tc>
        <w:tc>
          <w:tcPr>
            <w:tcW w:w="709" w:type="dxa"/>
            <w:gridSpan w:val="3"/>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r>
      <w:tr w:rsidR="00775E42" w:rsidTr="00775E42">
        <w:trPr>
          <w:trHeight w:val="3256"/>
        </w:trPr>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6.1. Реализация мер, способствующих снижению уровня коррупции при осуществлении закупок товаров (работ, услуг) для государственных и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 xml:space="preserve">Отдел экономике </w:t>
            </w:r>
            <w:proofErr w:type="spellStart"/>
            <w:r>
              <w:rPr>
                <w:rFonts w:ascii="Times New Roman" w:hAnsi="Times New Roman" w:cs="Times New Roman"/>
                <w:sz w:val="20"/>
                <w:szCs w:val="20"/>
              </w:rPr>
              <w:t>Балтасинского</w:t>
            </w:r>
            <w:proofErr w:type="spellEnd"/>
            <w:r>
              <w:rPr>
                <w:rFonts w:ascii="Times New Roman" w:hAnsi="Times New Roman" w:cs="Times New Roman"/>
                <w:sz w:val="20"/>
                <w:szCs w:val="20"/>
              </w:rPr>
              <w:t xml:space="preserve"> районного исполнительного комитета</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2015 –202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Доля органов местного самоуправления Республики Татарстан, обеспечивших прозрачность деятельности по осуществлению закупок товаров, работ, услуг для обеспечения муниципальных нужд, процентов </w:t>
            </w: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rPr>
          <w:trHeight w:val="3393"/>
        </w:trPr>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6.2.Обеспечение контроля целевого использование бюджетных и внебюджетных средств в организациях и учреждениях </w:t>
            </w:r>
            <w:proofErr w:type="spellStart"/>
            <w:r>
              <w:rPr>
                <w:rFonts w:ascii="Times New Roman" w:hAnsi="Times New Roman" w:cs="Times New Roman"/>
                <w:sz w:val="20"/>
                <w:szCs w:val="20"/>
              </w:rPr>
              <w:t>Балтасинского</w:t>
            </w:r>
            <w:proofErr w:type="spellEnd"/>
            <w:r>
              <w:rPr>
                <w:rFonts w:ascii="Times New Roman" w:hAnsi="Times New Roman" w:cs="Times New Roman"/>
                <w:sz w:val="20"/>
                <w:szCs w:val="20"/>
              </w:rPr>
              <w:t xml:space="preserve"> муниципального района  </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 xml:space="preserve">Финансово-бюджетная палата </w:t>
            </w:r>
            <w:proofErr w:type="spellStart"/>
            <w:r>
              <w:rPr>
                <w:rFonts w:ascii="Times New Roman" w:hAnsi="Times New Roman" w:cs="Times New Roman"/>
                <w:sz w:val="20"/>
                <w:szCs w:val="20"/>
              </w:rPr>
              <w:t>Балтасинского</w:t>
            </w:r>
            <w:proofErr w:type="spellEnd"/>
            <w:r>
              <w:rPr>
                <w:rFonts w:ascii="Times New Roman" w:hAnsi="Times New Roman" w:cs="Times New Roman"/>
                <w:sz w:val="20"/>
                <w:szCs w:val="20"/>
              </w:rPr>
              <w:t xml:space="preserve"> муниципального района, </w:t>
            </w:r>
            <w:proofErr w:type="gramStart"/>
            <w:r>
              <w:rPr>
                <w:rFonts w:ascii="Times New Roman" w:hAnsi="Times New Roman" w:cs="Times New Roman"/>
                <w:sz w:val="20"/>
                <w:szCs w:val="20"/>
              </w:rPr>
              <w:t>Контроль-счетная</w:t>
            </w:r>
            <w:proofErr w:type="gramEnd"/>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палата </w:t>
            </w:r>
            <w:proofErr w:type="spellStart"/>
            <w:r>
              <w:rPr>
                <w:rFonts w:ascii="Times New Roman" w:hAnsi="Times New Roman" w:cs="Times New Roman"/>
                <w:sz w:val="20"/>
                <w:szCs w:val="20"/>
              </w:rPr>
              <w:t>Балтасинского</w:t>
            </w:r>
            <w:proofErr w:type="spellEnd"/>
            <w:r>
              <w:rPr>
                <w:rFonts w:ascii="Times New Roman" w:hAnsi="Times New Roman" w:cs="Times New Roman"/>
                <w:sz w:val="20"/>
                <w:szCs w:val="20"/>
              </w:rPr>
              <w:t xml:space="preserve"> муниципального района </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2015-202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Доля контрольных  органов обеспечивших </w:t>
            </w:r>
            <w:proofErr w:type="gramStart"/>
            <w:r>
              <w:rPr>
                <w:rFonts w:ascii="Times New Roman" w:hAnsi="Times New Roman" w:cs="Times New Roman"/>
                <w:sz w:val="20"/>
                <w:szCs w:val="20"/>
              </w:rPr>
              <w:t>внутренней</w:t>
            </w:r>
            <w:proofErr w:type="gramEnd"/>
            <w:r>
              <w:rPr>
                <w:rFonts w:ascii="Times New Roman" w:hAnsi="Times New Roman" w:cs="Times New Roman"/>
                <w:sz w:val="20"/>
                <w:szCs w:val="20"/>
              </w:rPr>
              <w:t xml:space="preserve"> и внешний финансовый контроль</w:t>
            </w: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13894" w:type="dxa"/>
            <w:gridSpan w:val="34"/>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b/>
                <w:sz w:val="20"/>
                <w:szCs w:val="20"/>
              </w:rPr>
            </w:pPr>
            <w:r>
              <w:rPr>
                <w:rFonts w:ascii="Times New Roman" w:hAnsi="Times New Roman" w:cs="Times New Roman"/>
                <w:b/>
                <w:sz w:val="20"/>
                <w:szCs w:val="20"/>
              </w:rPr>
              <w:lastRenderedPageBreak/>
              <w:t>Задача 7. Усиление  мер  по  минимизации  бытовой  коррупции</w:t>
            </w:r>
          </w:p>
        </w:tc>
        <w:tc>
          <w:tcPr>
            <w:tcW w:w="709" w:type="dxa"/>
            <w:gridSpan w:val="3"/>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hAnsi="Times New Roman" w:cs="Times New Roman"/>
                <w:sz w:val="20"/>
                <w:szCs w:val="20"/>
              </w:rPr>
            </w:pPr>
          </w:p>
        </w:tc>
      </w:tr>
      <w:tr w:rsidR="00775E42" w:rsidTr="00775E42">
        <w:trPr>
          <w:trHeight w:val="1459"/>
        </w:trPr>
        <w:tc>
          <w:tcPr>
            <w:tcW w:w="2979" w:type="dxa"/>
            <w:gridSpan w:val="2"/>
            <w:tcBorders>
              <w:top w:val="single" w:sz="4" w:space="0" w:color="auto"/>
              <w:left w:val="single" w:sz="4" w:space="0" w:color="auto"/>
              <w:bottom w:val="single" w:sz="4" w:space="0" w:color="auto"/>
              <w:right w:val="single" w:sz="4" w:space="0" w:color="auto"/>
            </w:tcBorders>
          </w:tcPr>
          <w:p w:rsidR="00775E42" w:rsidRDefault="00775E42">
            <w:pPr>
              <w:spacing w:line="276" w:lineRule="auto"/>
              <w:jc w:val="both"/>
              <w:rPr>
                <w:rFonts w:ascii="Times New Roman" w:hAnsi="Times New Roman" w:cs="Times New Roman"/>
                <w:sz w:val="20"/>
                <w:szCs w:val="20"/>
              </w:rPr>
            </w:pPr>
            <w:r>
              <w:rPr>
                <w:rFonts w:ascii="Times New Roman" w:hAnsi="Times New Roman" w:cs="Times New Roman"/>
                <w:sz w:val="20"/>
                <w:szCs w:val="20"/>
              </w:rPr>
              <w:t>7.1. Обеспечение соблюдения требований законодательства в сфере муниципальной службы с  целью устранения коррупционных рисков, возникающих при поступлении граждан на должность муниципальной службы</w:t>
            </w:r>
          </w:p>
          <w:p w:rsidR="00775E42" w:rsidRDefault="00775E42">
            <w:pPr>
              <w:autoSpaceDE w:val="0"/>
              <w:autoSpaceDN w:val="0"/>
              <w:adjustRightInd w:val="0"/>
              <w:spacing w:line="276" w:lineRule="auto"/>
              <w:jc w:val="both"/>
              <w:rPr>
                <w:rFonts w:ascii="Times New Roman" w:hAnsi="Times New Roman" w:cs="Times New Roman"/>
                <w:sz w:val="20"/>
                <w:szCs w:val="20"/>
                <w:highlight w:val="yellow"/>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highlight w:val="yellow"/>
              </w:rPr>
            </w:pPr>
            <w:r>
              <w:rPr>
                <w:rFonts w:ascii="Times New Roman" w:hAnsi="Times New Roman" w:cs="Times New Roman"/>
                <w:sz w:val="20"/>
                <w:szCs w:val="20"/>
              </w:rPr>
              <w:t xml:space="preserve">Должностные лица кадровых служб, </w:t>
            </w:r>
            <w:proofErr w:type="spellStart"/>
            <w:r>
              <w:rPr>
                <w:rFonts w:ascii="Times New Roman" w:hAnsi="Times New Roman" w:cs="Times New Roman"/>
                <w:sz w:val="20"/>
                <w:szCs w:val="20"/>
              </w:rPr>
              <w:t>ответственых</w:t>
            </w:r>
            <w:proofErr w:type="spellEnd"/>
            <w:r>
              <w:rPr>
                <w:rFonts w:ascii="Times New Roman" w:hAnsi="Times New Roman" w:cs="Times New Roman"/>
                <w:sz w:val="20"/>
                <w:szCs w:val="20"/>
              </w:rPr>
              <w:t xml:space="preserve"> за работу по профилактике коррупционных и иных правонарушений.  </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highlight w:val="yellow"/>
              </w:rPr>
            </w:pPr>
            <w:r>
              <w:rPr>
                <w:rFonts w:ascii="Times New Roman" w:hAnsi="Times New Roman" w:cs="Times New Roman"/>
                <w:sz w:val="20"/>
                <w:szCs w:val="20"/>
              </w:rPr>
              <w:t>2015 –202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Доля жителей Республики Татарстан, вступающих в коррупционную сделку из-за отсутствия времени или возможностей для решения своей проблемы, процентов (по данным социологических исследований, проводимых Комитетом </w:t>
            </w:r>
            <w:r>
              <w:rPr>
                <w:rFonts w:ascii="Times New Roman" w:hAnsi="Times New Roman" w:cs="Times New Roman"/>
                <w:sz w:val="20"/>
                <w:szCs w:val="20"/>
              </w:rPr>
              <w:lastRenderedPageBreak/>
              <w:t>РТ по социально-экономическому мониторингу)</w:t>
            </w: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18"/>
                <w:szCs w:val="18"/>
              </w:rPr>
            </w:pPr>
            <w:r>
              <w:rPr>
                <w:rFonts w:ascii="Times New Roman" w:hAnsi="Times New Roman" w:cs="Times New Roman"/>
                <w:sz w:val="18"/>
                <w:szCs w:val="18"/>
              </w:rPr>
              <w:lastRenderedPageBreak/>
              <w:t>24,5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18"/>
                <w:szCs w:val="18"/>
              </w:rPr>
            </w:pPr>
            <w:r>
              <w:rPr>
                <w:rFonts w:ascii="Times New Roman" w:hAnsi="Times New Roman" w:cs="Times New Roman"/>
                <w:sz w:val="18"/>
                <w:szCs w:val="18"/>
              </w:rPr>
              <w:t>24,0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18"/>
                <w:szCs w:val="18"/>
              </w:rPr>
            </w:pPr>
            <w:r>
              <w:rPr>
                <w:rFonts w:ascii="Times New Roman" w:hAnsi="Times New Roman" w:cs="Times New Roman"/>
                <w:sz w:val="18"/>
                <w:szCs w:val="18"/>
              </w:rPr>
              <w:t>23,5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18"/>
                <w:szCs w:val="18"/>
              </w:rPr>
            </w:pPr>
            <w:r>
              <w:rPr>
                <w:rFonts w:ascii="Times New Roman" w:hAnsi="Times New Roman" w:cs="Times New Roman"/>
                <w:sz w:val="18"/>
                <w:szCs w:val="18"/>
              </w:rPr>
              <w:t>23,0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18"/>
                <w:szCs w:val="18"/>
              </w:rPr>
            </w:pPr>
            <w:r>
              <w:rPr>
                <w:rFonts w:ascii="Times New Roman" w:hAnsi="Times New Roman" w:cs="Times New Roman"/>
                <w:sz w:val="18"/>
                <w:szCs w:val="18"/>
              </w:rPr>
              <w:t>22,5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18"/>
                <w:szCs w:val="18"/>
              </w:rPr>
            </w:pPr>
            <w:r>
              <w:rPr>
                <w:rFonts w:ascii="Times New Roman" w:hAnsi="Times New Roman" w:cs="Times New Roman"/>
                <w:sz w:val="18"/>
                <w:szCs w:val="18"/>
              </w:rPr>
              <w:t>22,0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18"/>
                <w:szCs w:val="18"/>
              </w:rPr>
            </w:pPr>
            <w:r>
              <w:rPr>
                <w:rFonts w:ascii="Times New Roman" w:hAnsi="Times New Roman" w:cs="Times New Roman"/>
                <w:sz w:val="18"/>
                <w:szCs w:val="18"/>
              </w:rPr>
              <w:t>21,5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21,5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21,0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rPr>
          <w:trHeight w:val="3513"/>
        </w:trPr>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7.2. Обеспечение </w:t>
            </w:r>
            <w:proofErr w:type="gramStart"/>
            <w:r>
              <w:rPr>
                <w:rFonts w:ascii="Times New Roman" w:hAnsi="Times New Roman" w:cs="Times New Roman"/>
                <w:sz w:val="20"/>
                <w:szCs w:val="20"/>
              </w:rPr>
              <w:t>соблюдения очередности поступления детей дошкольного возраста</w:t>
            </w:r>
            <w:proofErr w:type="gramEnd"/>
            <w:r>
              <w:rPr>
                <w:rFonts w:ascii="Times New Roman" w:hAnsi="Times New Roman" w:cs="Times New Roman"/>
                <w:sz w:val="20"/>
                <w:szCs w:val="20"/>
              </w:rPr>
              <w:t xml:space="preserve"> в детские сады в соответствии с электронной очередью. Исключение возможности необоснованного перемещения по очереди.</w:t>
            </w:r>
          </w:p>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Ежемесячное проведение мониторинга процесса комплектования дошкольных образовательных организаций </w:t>
            </w:r>
            <w:proofErr w:type="spellStart"/>
            <w:r>
              <w:rPr>
                <w:rFonts w:ascii="Times New Roman" w:hAnsi="Times New Roman" w:cs="Times New Roman"/>
                <w:sz w:val="20"/>
                <w:szCs w:val="20"/>
              </w:rPr>
              <w:t>райна</w:t>
            </w:r>
            <w:proofErr w:type="spellEnd"/>
            <w:r>
              <w:rPr>
                <w:rFonts w:ascii="Times New Roman" w:hAnsi="Times New Roman" w:cs="Times New Roman"/>
                <w:sz w:val="20"/>
                <w:szCs w:val="20"/>
              </w:rPr>
              <w:t xml:space="preserve"> в автоматизированной информационной системе «Электронный детский сад» </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МКУ «Управление образования БРИК»</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2015 –202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65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70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75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7.3.</w:t>
            </w:r>
            <w:r>
              <w:rPr>
                <w:rFonts w:ascii="Times New Roman" w:hAnsi="Times New Roman" w:cs="Times New Roman"/>
                <w:spacing w:val="-60"/>
                <w:sz w:val="20"/>
                <w:szCs w:val="20"/>
              </w:rPr>
              <w:t xml:space="preserve"> </w:t>
            </w:r>
            <w:r>
              <w:rPr>
                <w:rFonts w:ascii="Times New Roman" w:hAnsi="Times New Roman" w:cs="Times New Roman"/>
                <w:sz w:val="20"/>
                <w:szCs w:val="20"/>
              </w:rPr>
              <w:t xml:space="preserve">Ведение мониторинга обращений граждан о проявлениях коррупции в сфере образования и здравоохранения </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МКУ «Управление образования БРИК», ГАУЗ «</w:t>
            </w:r>
            <w:proofErr w:type="spellStart"/>
            <w:r>
              <w:rPr>
                <w:rFonts w:ascii="Times New Roman" w:hAnsi="Times New Roman" w:cs="Times New Roman"/>
                <w:sz w:val="20"/>
                <w:szCs w:val="20"/>
              </w:rPr>
              <w:t>Балтасинская</w:t>
            </w:r>
            <w:proofErr w:type="spellEnd"/>
            <w:r>
              <w:rPr>
                <w:rFonts w:ascii="Times New Roman" w:hAnsi="Times New Roman" w:cs="Times New Roman"/>
                <w:sz w:val="20"/>
                <w:szCs w:val="20"/>
              </w:rPr>
              <w:t xml:space="preserve"> ЦРБ»,</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2015 –202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65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70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75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7.4. Обеспечение     </w:t>
            </w:r>
            <w:proofErr w:type="spellStart"/>
            <w:proofErr w:type="gramStart"/>
            <w:r>
              <w:rPr>
                <w:rFonts w:ascii="Times New Roman" w:hAnsi="Times New Roman" w:cs="Times New Roman"/>
                <w:sz w:val="20"/>
                <w:szCs w:val="20"/>
              </w:rPr>
              <w:t>дейст</w:t>
            </w:r>
            <w:proofErr w:type="spellEnd"/>
            <w:r>
              <w:rPr>
                <w:rFonts w:ascii="Times New Roman" w:hAnsi="Times New Roman" w:cs="Times New Roman"/>
                <w:sz w:val="20"/>
                <w:szCs w:val="20"/>
              </w:rPr>
              <w:t>-венного</w:t>
            </w:r>
            <w:proofErr w:type="gramEnd"/>
            <w:r>
              <w:rPr>
                <w:rFonts w:ascii="Times New Roman" w:hAnsi="Times New Roman" w:cs="Times New Roman"/>
                <w:sz w:val="20"/>
                <w:szCs w:val="20"/>
              </w:rPr>
              <w:t xml:space="preserve">  функционирования  комиссий  по противодействию  коррупции в отделе Военного </w:t>
            </w:r>
            <w:r>
              <w:rPr>
                <w:rFonts w:ascii="Times New Roman" w:hAnsi="Times New Roman" w:cs="Times New Roman"/>
                <w:sz w:val="20"/>
                <w:szCs w:val="20"/>
              </w:rPr>
              <w:lastRenderedPageBreak/>
              <w:t xml:space="preserve">комиссариата Республики Татарстан в </w:t>
            </w:r>
            <w:proofErr w:type="spellStart"/>
            <w:r>
              <w:rPr>
                <w:rFonts w:ascii="Times New Roman" w:hAnsi="Times New Roman" w:cs="Times New Roman"/>
                <w:sz w:val="20"/>
                <w:szCs w:val="20"/>
              </w:rPr>
              <w:t>Балтасинском</w:t>
            </w:r>
            <w:proofErr w:type="spellEnd"/>
            <w:r>
              <w:rPr>
                <w:rFonts w:ascii="Times New Roman" w:hAnsi="Times New Roman" w:cs="Times New Roman"/>
                <w:sz w:val="20"/>
                <w:szCs w:val="20"/>
              </w:rPr>
              <w:t xml:space="preserve"> районе,  в   том числе путем вовлечения   в их деятельность представителей общественности</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Отдел военного комисса</w:t>
            </w:r>
            <w:r>
              <w:rPr>
                <w:rFonts w:ascii="Times New Roman" w:hAnsi="Times New Roman" w:cs="Times New Roman"/>
                <w:sz w:val="20"/>
                <w:szCs w:val="20"/>
              </w:rPr>
              <w:lastRenderedPageBreak/>
              <w:t xml:space="preserve">риата Республики Татарстан по </w:t>
            </w:r>
            <w:proofErr w:type="spellStart"/>
            <w:r>
              <w:rPr>
                <w:rFonts w:ascii="Times New Roman" w:hAnsi="Times New Roman" w:cs="Times New Roman"/>
                <w:sz w:val="20"/>
                <w:szCs w:val="20"/>
              </w:rPr>
              <w:t>Балтасинскому</w:t>
            </w:r>
            <w:proofErr w:type="spellEnd"/>
            <w:r>
              <w:rPr>
                <w:rFonts w:ascii="Times New Roman" w:hAnsi="Times New Roman" w:cs="Times New Roman"/>
                <w:sz w:val="20"/>
                <w:szCs w:val="20"/>
              </w:rPr>
              <w:t xml:space="preserve"> району.</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2015 –202</w:t>
            </w:r>
            <w:r>
              <w:rPr>
                <w:rFonts w:ascii="Times New Roman" w:hAnsi="Times New Roman" w:cs="Times New Roman"/>
                <w:sz w:val="20"/>
                <w:szCs w:val="20"/>
                <w:lang w:val="tt-RU"/>
              </w:rPr>
              <w:t>2</w:t>
            </w:r>
            <w:r>
              <w:rPr>
                <w:rFonts w:ascii="Times New Roman" w:hAnsi="Times New Roman" w:cs="Times New Roman"/>
                <w:sz w:val="20"/>
                <w:szCs w:val="20"/>
              </w:rPr>
              <w:t xml:space="preserve"> гг.</w:t>
            </w:r>
          </w:p>
        </w:tc>
        <w:tc>
          <w:tcPr>
            <w:tcW w:w="141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65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70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75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36"/>
              <w:shd w:val="clear" w:color="auto" w:fill="auto"/>
              <w:spacing w:line="240" w:lineRule="auto"/>
              <w:rPr>
                <w:sz w:val="20"/>
                <w:szCs w:val="20"/>
              </w:rPr>
            </w:pPr>
            <w:r>
              <w:rPr>
                <w:sz w:val="20"/>
                <w:szCs w:val="20"/>
              </w:rPr>
              <w:lastRenderedPageBreak/>
              <w:t xml:space="preserve">7.5. Осуществление </w:t>
            </w:r>
            <w:proofErr w:type="gramStart"/>
            <w:r>
              <w:rPr>
                <w:sz w:val="20"/>
                <w:szCs w:val="20"/>
              </w:rPr>
              <w:t>контроля за</w:t>
            </w:r>
            <w:proofErr w:type="gramEnd"/>
            <w:r>
              <w:rPr>
                <w:sz w:val="20"/>
                <w:szCs w:val="20"/>
              </w:rPr>
              <w:t xml:space="preserve"> применением предусмот</w:t>
            </w:r>
            <w:r>
              <w:rPr>
                <w:sz w:val="20"/>
                <w:szCs w:val="20"/>
              </w:rPr>
              <w:softHyphen/>
              <w:t>ренных законодательством мер юридической ответственности в каждом случае несоблюдения запретов, ограничений и тре</w:t>
            </w:r>
            <w:r>
              <w:rPr>
                <w:sz w:val="20"/>
                <w:szCs w:val="20"/>
              </w:rPr>
              <w:softHyphen/>
              <w:t>бований, установленных в це</w:t>
            </w:r>
            <w:r>
              <w:rPr>
                <w:sz w:val="20"/>
                <w:szCs w:val="20"/>
              </w:rPr>
              <w:softHyphen/>
              <w:t>лях противодействия корруп</w:t>
            </w:r>
            <w:r>
              <w:rPr>
                <w:sz w:val="20"/>
                <w:szCs w:val="20"/>
              </w:rPr>
              <w:softHyphen/>
              <w:t>ции</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36"/>
              <w:shd w:val="clear" w:color="auto" w:fill="auto"/>
              <w:spacing w:line="240" w:lineRule="auto"/>
              <w:rPr>
                <w:sz w:val="20"/>
                <w:szCs w:val="20"/>
              </w:rPr>
            </w:pPr>
            <w:r>
              <w:rPr>
                <w:sz w:val="20"/>
                <w:szCs w:val="20"/>
              </w:rPr>
              <w:t xml:space="preserve">Комиссия по координации работы по противодействию коррупции в </w:t>
            </w:r>
            <w:proofErr w:type="spellStart"/>
            <w:r>
              <w:rPr>
                <w:sz w:val="20"/>
                <w:szCs w:val="20"/>
              </w:rPr>
              <w:t>Балтасинском</w:t>
            </w:r>
            <w:proofErr w:type="spellEnd"/>
            <w:r>
              <w:rPr>
                <w:sz w:val="20"/>
                <w:szCs w:val="20"/>
              </w:rPr>
              <w:t xml:space="preserve"> муниципальном районе РТ</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36"/>
              <w:shd w:val="clear" w:color="auto" w:fill="auto"/>
              <w:spacing w:line="240" w:lineRule="auto"/>
              <w:jc w:val="both"/>
              <w:rPr>
                <w:sz w:val="20"/>
                <w:szCs w:val="20"/>
              </w:rPr>
            </w:pPr>
            <w:r>
              <w:rPr>
                <w:sz w:val="20"/>
                <w:szCs w:val="20"/>
              </w:rPr>
              <w:t>2016 - 202</w:t>
            </w:r>
            <w:r>
              <w:rPr>
                <w:sz w:val="20"/>
                <w:szCs w:val="20"/>
                <w:lang w:val="tt-RU"/>
              </w:rPr>
              <w:t>2</w:t>
            </w:r>
            <w:r>
              <w:rPr>
                <w:sz w:val="20"/>
                <w:szCs w:val="20"/>
              </w:rPr>
              <w:t>гг.</w:t>
            </w:r>
          </w:p>
        </w:tc>
        <w:tc>
          <w:tcPr>
            <w:tcW w:w="141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65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70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75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36"/>
              <w:shd w:val="clear" w:color="auto" w:fill="auto"/>
              <w:spacing w:line="240" w:lineRule="auto"/>
              <w:rPr>
                <w:sz w:val="20"/>
                <w:szCs w:val="20"/>
              </w:rPr>
            </w:pPr>
            <w:r>
              <w:rPr>
                <w:sz w:val="20"/>
                <w:szCs w:val="20"/>
              </w:rPr>
              <w:t>7.6. Осуществление комплек</w:t>
            </w:r>
            <w:r>
              <w:rPr>
                <w:sz w:val="20"/>
                <w:szCs w:val="20"/>
              </w:rPr>
              <w:softHyphen/>
              <w:t>са организационных, разъясни</w:t>
            </w:r>
            <w:r>
              <w:rPr>
                <w:sz w:val="20"/>
                <w:szCs w:val="20"/>
              </w:rPr>
              <w:softHyphen/>
              <w:t>тельных и иных мер по преду</w:t>
            </w:r>
            <w:r>
              <w:rPr>
                <w:sz w:val="20"/>
                <w:szCs w:val="20"/>
              </w:rPr>
              <w:softHyphen/>
              <w:t>преждению коррупции в орга</w:t>
            </w:r>
            <w:r>
              <w:rPr>
                <w:sz w:val="20"/>
                <w:szCs w:val="20"/>
              </w:rPr>
              <w:softHyphen/>
              <w:t>низациях, созданных для вы</w:t>
            </w:r>
            <w:r>
              <w:rPr>
                <w:sz w:val="20"/>
                <w:szCs w:val="20"/>
              </w:rPr>
              <w:softHyphen/>
              <w:t>полнения задач, поставленных перед органами государствен</w:t>
            </w:r>
            <w:r>
              <w:rPr>
                <w:sz w:val="20"/>
                <w:szCs w:val="20"/>
              </w:rPr>
              <w:softHyphen/>
              <w:t>ной власти Республики Татар</w:t>
            </w:r>
            <w:r>
              <w:rPr>
                <w:sz w:val="20"/>
                <w:szCs w:val="20"/>
              </w:rPr>
              <w:softHyphen/>
              <w:t>стан</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36"/>
              <w:shd w:val="clear" w:color="auto" w:fill="auto"/>
              <w:spacing w:line="240" w:lineRule="auto"/>
              <w:rPr>
                <w:sz w:val="20"/>
                <w:szCs w:val="20"/>
              </w:rPr>
            </w:pPr>
            <w:r>
              <w:rPr>
                <w:sz w:val="20"/>
                <w:szCs w:val="20"/>
              </w:rPr>
              <w:t xml:space="preserve">Комиссия по координации работы по противодействию коррупции в </w:t>
            </w:r>
            <w:proofErr w:type="spellStart"/>
            <w:r>
              <w:rPr>
                <w:sz w:val="20"/>
                <w:szCs w:val="20"/>
              </w:rPr>
              <w:t>Балтасинском</w:t>
            </w:r>
            <w:proofErr w:type="spellEnd"/>
            <w:r>
              <w:rPr>
                <w:sz w:val="20"/>
                <w:szCs w:val="20"/>
              </w:rPr>
              <w:t xml:space="preserve"> муницип</w:t>
            </w:r>
            <w:r>
              <w:rPr>
                <w:sz w:val="20"/>
                <w:szCs w:val="20"/>
              </w:rPr>
              <w:lastRenderedPageBreak/>
              <w:t>альном районе РТ</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36"/>
              <w:shd w:val="clear" w:color="auto" w:fill="auto"/>
              <w:spacing w:line="240" w:lineRule="auto"/>
              <w:jc w:val="both"/>
              <w:rPr>
                <w:sz w:val="20"/>
                <w:szCs w:val="20"/>
              </w:rPr>
            </w:pPr>
            <w:r>
              <w:rPr>
                <w:sz w:val="20"/>
                <w:szCs w:val="20"/>
              </w:rPr>
              <w:lastRenderedPageBreak/>
              <w:t>2016- 202</w:t>
            </w:r>
            <w:r>
              <w:rPr>
                <w:sz w:val="20"/>
                <w:szCs w:val="20"/>
                <w:lang w:val="tt-RU"/>
              </w:rPr>
              <w:t>2</w:t>
            </w:r>
            <w:r>
              <w:rPr>
                <w:sz w:val="20"/>
                <w:szCs w:val="20"/>
              </w:rPr>
              <w:t>гг.</w:t>
            </w:r>
          </w:p>
        </w:tc>
        <w:tc>
          <w:tcPr>
            <w:tcW w:w="141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65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70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75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w:t>
            </w:r>
          </w:p>
        </w:tc>
      </w:tr>
      <w:tr w:rsidR="00775E42" w:rsidTr="00775E42">
        <w:tc>
          <w:tcPr>
            <w:tcW w:w="2979"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36"/>
              <w:shd w:val="clear" w:color="auto" w:fill="auto"/>
              <w:spacing w:line="240" w:lineRule="auto"/>
              <w:rPr>
                <w:sz w:val="20"/>
                <w:szCs w:val="20"/>
              </w:rPr>
            </w:pPr>
            <w:r>
              <w:rPr>
                <w:sz w:val="20"/>
                <w:szCs w:val="20"/>
              </w:rPr>
              <w:lastRenderedPageBreak/>
              <w:t>7.7. Обеспечение выполнения требований законодательства о предотвращении и урегулиро</w:t>
            </w:r>
            <w:r>
              <w:rPr>
                <w:sz w:val="20"/>
                <w:szCs w:val="20"/>
              </w:rPr>
              <w:softHyphen/>
              <w:t>вании конфликта интересов на  муниципальной службе</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36"/>
              <w:shd w:val="clear" w:color="auto" w:fill="auto"/>
              <w:spacing w:line="240" w:lineRule="auto"/>
              <w:rPr>
                <w:sz w:val="20"/>
                <w:szCs w:val="20"/>
              </w:rPr>
            </w:pPr>
            <w:r>
              <w:rPr>
                <w:sz w:val="20"/>
                <w:szCs w:val="20"/>
              </w:rPr>
              <w:t xml:space="preserve">Комиссия по координации работы по противодействию коррупции в </w:t>
            </w:r>
            <w:proofErr w:type="spellStart"/>
            <w:r>
              <w:rPr>
                <w:sz w:val="20"/>
                <w:szCs w:val="20"/>
              </w:rPr>
              <w:t>Балтасинском</w:t>
            </w:r>
            <w:proofErr w:type="spellEnd"/>
            <w:r>
              <w:rPr>
                <w:sz w:val="20"/>
                <w:szCs w:val="20"/>
              </w:rPr>
              <w:t xml:space="preserve"> муниципальном районе РТ</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36"/>
              <w:shd w:val="clear" w:color="auto" w:fill="auto"/>
              <w:spacing w:line="240" w:lineRule="auto"/>
              <w:jc w:val="both"/>
              <w:rPr>
                <w:sz w:val="20"/>
                <w:szCs w:val="20"/>
              </w:rPr>
            </w:pPr>
            <w:r>
              <w:rPr>
                <w:sz w:val="20"/>
                <w:szCs w:val="20"/>
              </w:rPr>
              <w:t>2016- 202</w:t>
            </w:r>
            <w:r>
              <w:rPr>
                <w:sz w:val="20"/>
                <w:szCs w:val="20"/>
                <w:lang w:val="tt-RU"/>
              </w:rPr>
              <w:t>2</w:t>
            </w:r>
            <w:r>
              <w:rPr>
                <w:sz w:val="20"/>
                <w:szCs w:val="20"/>
              </w:rPr>
              <w:t xml:space="preserve"> гг.</w:t>
            </w:r>
          </w:p>
        </w:tc>
        <w:tc>
          <w:tcPr>
            <w:tcW w:w="141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color w:val="4F81BD" w:themeColor="accent1"/>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65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70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75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w:t>
            </w:r>
          </w:p>
        </w:tc>
      </w:tr>
      <w:tr w:rsidR="00775E42" w:rsidTr="00775E42">
        <w:trPr>
          <w:trHeight w:val="352"/>
        </w:trPr>
        <w:tc>
          <w:tcPr>
            <w:tcW w:w="15028" w:type="dxa"/>
            <w:gridSpan w:val="39"/>
            <w:tcBorders>
              <w:top w:val="single" w:sz="4" w:space="0" w:color="auto"/>
              <w:left w:val="single" w:sz="4" w:space="0" w:color="auto"/>
              <w:bottom w:val="single" w:sz="4" w:space="0" w:color="auto"/>
              <w:right w:val="single" w:sz="4" w:space="0" w:color="auto"/>
            </w:tcBorders>
            <w:hideMark/>
          </w:tcPr>
          <w:p w:rsidR="00775E42" w:rsidRDefault="00775E42">
            <w:pPr>
              <w:pStyle w:val="111"/>
              <w:shd w:val="clear" w:color="auto" w:fill="auto"/>
              <w:spacing w:after="0" w:line="240" w:lineRule="auto"/>
              <w:jc w:val="center"/>
              <w:rPr>
                <w:sz w:val="20"/>
                <w:szCs w:val="20"/>
              </w:rPr>
            </w:pPr>
            <w:r>
              <w:rPr>
                <w:rFonts w:eastAsia="SimSun"/>
                <w:b/>
                <w:sz w:val="24"/>
                <w:szCs w:val="24"/>
              </w:rPr>
              <w:t xml:space="preserve">Задача 8. </w:t>
            </w:r>
            <w:r>
              <w:rPr>
                <w:b/>
                <w:spacing w:val="-4"/>
                <w:sz w:val="24"/>
                <w:szCs w:val="24"/>
              </w:rPr>
              <w:t xml:space="preserve">Исполнение Национального плана </w:t>
            </w:r>
            <w:r>
              <w:rPr>
                <w:b/>
                <w:spacing w:val="-6"/>
                <w:sz w:val="24"/>
                <w:szCs w:val="24"/>
              </w:rPr>
              <w:t xml:space="preserve">противодействия коррупции </w:t>
            </w:r>
          </w:p>
        </w:tc>
        <w:tc>
          <w:tcPr>
            <w:tcW w:w="425" w:type="dxa"/>
            <w:gridSpan w:val="2"/>
            <w:tcBorders>
              <w:top w:val="single" w:sz="4" w:space="0" w:color="auto"/>
              <w:left w:val="single" w:sz="4" w:space="0" w:color="auto"/>
              <w:bottom w:val="single" w:sz="4" w:space="0" w:color="auto"/>
              <w:right w:val="single" w:sz="4" w:space="0" w:color="auto"/>
            </w:tcBorders>
          </w:tcPr>
          <w:p w:rsidR="00775E42" w:rsidRDefault="00775E42">
            <w:pPr>
              <w:pStyle w:val="111"/>
              <w:shd w:val="clear" w:color="auto" w:fill="auto"/>
              <w:spacing w:after="0" w:line="240" w:lineRule="auto"/>
              <w:jc w:val="center"/>
              <w:rPr>
                <w:rFonts w:eastAsia="SimSu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111"/>
              <w:shd w:val="clear" w:color="auto" w:fill="auto"/>
              <w:spacing w:after="0" w:line="240" w:lineRule="auto"/>
              <w:jc w:val="center"/>
              <w:rPr>
                <w:rFonts w:eastAsia="SimSun"/>
                <w:sz w:val="24"/>
                <w:szCs w:val="24"/>
              </w:rPr>
            </w:pPr>
          </w:p>
        </w:tc>
      </w:tr>
      <w:tr w:rsidR="00775E42" w:rsidTr="00775E42">
        <w:trPr>
          <w:gridAfter w:val="1"/>
          <w:wAfter w:w="28" w:type="dxa"/>
          <w:trHeight w:val="1247"/>
        </w:trPr>
        <w:tc>
          <w:tcPr>
            <w:tcW w:w="2951" w:type="dxa"/>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suppressAutoHyphens/>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pacing w:val="-5"/>
                <w:sz w:val="20"/>
                <w:szCs w:val="20"/>
              </w:rPr>
              <w:t xml:space="preserve">8.1. </w:t>
            </w:r>
            <w:r>
              <w:rPr>
                <w:rFonts w:ascii="Times New Roman" w:hAnsi="Times New Roman" w:cs="Times New Roman"/>
                <w:sz w:val="20"/>
                <w:szCs w:val="20"/>
              </w:rPr>
              <w:t xml:space="preserve">Осуществление </w:t>
            </w:r>
            <w:proofErr w:type="gramStart"/>
            <w:r>
              <w:rPr>
                <w:rFonts w:ascii="Times New Roman" w:hAnsi="Times New Roman" w:cs="Times New Roman"/>
                <w:sz w:val="20"/>
                <w:szCs w:val="20"/>
              </w:rPr>
              <w:t>контроля за</w:t>
            </w:r>
            <w:proofErr w:type="gramEnd"/>
            <w:r>
              <w:rPr>
                <w:rFonts w:ascii="Times New Roman" w:hAnsi="Times New Roman" w:cs="Times New Roman"/>
                <w:sz w:val="20"/>
                <w:szCs w:val="20"/>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привлечение к дисциплинарной ответственности лиц, не соблюдающих установленные требования</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 xml:space="preserve">ОМС              (по </w:t>
            </w:r>
            <w:r>
              <w:rPr>
                <w:rFonts w:ascii="Times New Roman" w:hAnsi="Times New Roman" w:cs="Times New Roman"/>
                <w:spacing w:val="-1"/>
                <w:sz w:val="20"/>
                <w:szCs w:val="20"/>
              </w:rPr>
              <w:t>согласованию)</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pacing w:val="-1"/>
                <w:sz w:val="20"/>
                <w:szCs w:val="20"/>
              </w:rPr>
              <w:t>2018-202</w:t>
            </w:r>
            <w:r>
              <w:rPr>
                <w:rFonts w:ascii="Times New Roman" w:hAnsi="Times New Roman" w:cs="Times New Roman"/>
                <w:spacing w:val="-1"/>
                <w:sz w:val="20"/>
                <w:szCs w:val="20"/>
                <w:lang w:val="tt-RU"/>
              </w:rPr>
              <w:t>2</w:t>
            </w:r>
            <w:r>
              <w:rPr>
                <w:rFonts w:ascii="Times New Roman" w:hAnsi="Times New Roman" w:cs="Times New Roman"/>
                <w:spacing w:val="-1"/>
                <w:sz w:val="20"/>
                <w:szCs w:val="20"/>
              </w:rPr>
              <w:t xml:space="preserve"> гг.; </w:t>
            </w:r>
            <w:r>
              <w:rPr>
                <w:rFonts w:ascii="Times New Roman" w:hAnsi="Times New Roman" w:cs="Times New Roman"/>
                <w:spacing w:val="-2"/>
                <w:sz w:val="20"/>
                <w:szCs w:val="20"/>
              </w:rPr>
              <w:t>ежеквартально</w:t>
            </w:r>
          </w:p>
        </w:tc>
        <w:tc>
          <w:tcPr>
            <w:tcW w:w="141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uppressAutoHyphens/>
              <w:spacing w:line="276" w:lineRule="auto"/>
              <w:jc w:val="both"/>
              <w:rPr>
                <w:rFonts w:ascii="Times New Roman" w:eastAsia="SimSun" w:hAnsi="Times New Roman" w:cs="Times New Roman"/>
                <w:b/>
                <w:sz w:val="20"/>
                <w:szCs w:val="20"/>
              </w:rPr>
            </w:pPr>
            <w:r>
              <w:rPr>
                <w:rFonts w:ascii="Times New Roman" w:hAnsi="Times New Roman" w:cs="Times New Roman"/>
                <w:sz w:val="20"/>
                <w:szCs w:val="20"/>
              </w:rPr>
              <w:t xml:space="preserve">Количество проведенных анализов/проверок соблюдения требований о предотвращении и урегулировании конфликта интересов от общего числа муниципальных служащих; Количество </w:t>
            </w:r>
            <w:r>
              <w:rPr>
                <w:rFonts w:ascii="Times New Roman" w:hAnsi="Times New Roman" w:cs="Times New Roman"/>
                <w:sz w:val="20"/>
                <w:szCs w:val="20"/>
              </w:rPr>
              <w:lastRenderedPageBreak/>
              <w:t>привлеченных к дисциплинарной ответственности за несоблюдение требований о предотвращении и урегулировании конфликта интересов от числа муниципальных служащих, совершивших правонарушение, связанное с конфликтом интересов</w:t>
            </w:r>
          </w:p>
        </w:tc>
        <w:tc>
          <w:tcPr>
            <w:tcW w:w="709"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pacing w:line="276" w:lineRule="auto"/>
              <w:rPr>
                <w:rFonts w:ascii="Times New Roman" w:eastAsia="SimSun" w:hAnsi="Times New Roman" w:cs="Times New Roman"/>
                <w:b/>
                <w:sz w:val="20"/>
                <w:szCs w:val="20"/>
              </w:rPr>
            </w:pPr>
            <w:r>
              <w:rPr>
                <w:rFonts w:ascii="Times New Roman" w:eastAsia="SimSun" w:hAnsi="Times New Roman" w:cs="Times New Roman"/>
                <w:b/>
                <w:sz w:val="20"/>
                <w:szCs w:val="20"/>
              </w:rPr>
              <w:lastRenderedPageBreak/>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pacing w:line="276" w:lineRule="auto"/>
              <w:rPr>
                <w:rFonts w:ascii="Times New Roman" w:eastAsia="SimSun" w:hAnsi="Times New Roman" w:cs="Times New Roman"/>
                <w:b/>
                <w:sz w:val="20"/>
                <w:szCs w:val="20"/>
              </w:rPr>
            </w:pPr>
            <w:r>
              <w:rPr>
                <w:rFonts w:ascii="Times New Roman" w:eastAsia="SimSun" w:hAnsi="Times New Roman" w:cs="Times New Roman"/>
                <w:b/>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pacing w:line="276" w:lineRule="auto"/>
              <w:rPr>
                <w:rFonts w:ascii="Times New Roman" w:eastAsia="SimSun" w:hAnsi="Times New Roman" w:cs="Times New Roman"/>
                <w:b/>
                <w:sz w:val="20"/>
                <w:szCs w:val="20"/>
              </w:rPr>
            </w:pPr>
            <w:r>
              <w:rPr>
                <w:rFonts w:ascii="Times New Roman" w:eastAsia="SimSun" w:hAnsi="Times New Roman" w:cs="Times New Roman"/>
                <w:b/>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pacing w:line="276" w:lineRule="auto"/>
              <w:rPr>
                <w:rFonts w:ascii="Times New Roman" w:eastAsia="SimSun" w:hAnsi="Times New Roman" w:cs="Times New Roman"/>
                <w:b/>
                <w:sz w:val="20"/>
                <w:szCs w:val="20"/>
              </w:rPr>
            </w:pPr>
            <w:r>
              <w:rPr>
                <w:rFonts w:ascii="Times New Roman" w:eastAsia="SimSun" w:hAnsi="Times New Roman" w:cs="Times New Roman"/>
                <w:b/>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pacing w:line="276" w:lineRule="auto"/>
              <w:rPr>
                <w:rFonts w:ascii="Times New Roman" w:eastAsia="SimSun" w:hAnsi="Times New Roman" w:cs="Times New Roman"/>
                <w:b/>
                <w:sz w:val="20"/>
                <w:szCs w:val="20"/>
              </w:rPr>
            </w:pPr>
            <w:r>
              <w:rPr>
                <w:rFonts w:ascii="Times New Roman" w:eastAsia="SimSun" w:hAnsi="Times New Roman" w:cs="Times New Roman"/>
                <w:sz w:val="20"/>
                <w:szCs w:val="20"/>
              </w:rPr>
              <w:t>80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111"/>
              <w:shd w:val="clear" w:color="auto" w:fill="auto"/>
              <w:spacing w:after="0" w:line="240" w:lineRule="auto"/>
              <w:rPr>
                <w:rFonts w:eastAsia="SimSun"/>
                <w:sz w:val="20"/>
                <w:szCs w:val="20"/>
              </w:rPr>
            </w:pPr>
            <w:r>
              <w:rPr>
                <w:rFonts w:eastAsia="SimSun"/>
                <w:sz w:val="20"/>
                <w:szCs w:val="20"/>
              </w:rPr>
              <w:t>85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r>
      <w:tr w:rsidR="00775E42" w:rsidTr="00775E42">
        <w:trPr>
          <w:gridAfter w:val="1"/>
          <w:wAfter w:w="28" w:type="dxa"/>
          <w:trHeight w:val="1247"/>
        </w:trPr>
        <w:tc>
          <w:tcPr>
            <w:tcW w:w="2951" w:type="dxa"/>
            <w:tcBorders>
              <w:top w:val="single" w:sz="4" w:space="0" w:color="auto"/>
              <w:left w:val="single" w:sz="4" w:space="0" w:color="auto"/>
              <w:bottom w:val="single" w:sz="4" w:space="0" w:color="auto"/>
              <w:right w:val="single" w:sz="4" w:space="0" w:color="auto"/>
            </w:tcBorders>
            <w:hideMark/>
          </w:tcPr>
          <w:p w:rsidR="00775E42" w:rsidRDefault="00775E42">
            <w:pPr>
              <w:pStyle w:val="12"/>
              <w:tabs>
                <w:tab w:val="left" w:pos="1134"/>
              </w:tabs>
              <w:suppressAutoHyphens/>
              <w:ind w:left="0"/>
              <w:jc w:val="both"/>
              <w:rPr>
                <w:sz w:val="20"/>
                <w:szCs w:val="20"/>
              </w:rPr>
            </w:pPr>
            <w:r>
              <w:rPr>
                <w:sz w:val="20"/>
                <w:szCs w:val="20"/>
              </w:rPr>
              <w:lastRenderedPageBreak/>
              <w:t xml:space="preserve">8.2. </w:t>
            </w:r>
            <w:proofErr w:type="gramStart"/>
            <w:r>
              <w:rPr>
                <w:sz w:val="20"/>
                <w:szCs w:val="20"/>
              </w:rPr>
              <w:t xml:space="preserve">Принятие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w:t>
            </w:r>
            <w:r>
              <w:rPr>
                <w:sz w:val="20"/>
                <w:szCs w:val="20"/>
              </w:rPr>
              <w:lastRenderedPageBreak/>
              <w:t>должности и поступлении на такую службу, в целях выявления возможного конфликта интересов</w:t>
            </w:r>
            <w:proofErr w:type="gramEnd"/>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autoSpaceDE w:val="0"/>
              <w:autoSpaceDN w:val="0"/>
              <w:adjustRightInd w:val="0"/>
              <w:spacing w:line="230" w:lineRule="exact"/>
              <w:rPr>
                <w:rFonts w:ascii="Times New Roman" w:hAnsi="Times New Roman" w:cs="Times New Roman"/>
                <w:sz w:val="20"/>
                <w:szCs w:val="20"/>
              </w:rPr>
            </w:pPr>
            <w:r>
              <w:rPr>
                <w:rFonts w:ascii="Times New Roman" w:hAnsi="Times New Roman" w:cs="Times New Roman"/>
                <w:sz w:val="20"/>
                <w:szCs w:val="20"/>
              </w:rPr>
              <w:lastRenderedPageBreak/>
              <w:t xml:space="preserve">ОМС              (по </w:t>
            </w:r>
            <w:r>
              <w:rPr>
                <w:rFonts w:ascii="Times New Roman" w:hAnsi="Times New Roman" w:cs="Times New Roman"/>
                <w:spacing w:val="-1"/>
                <w:sz w:val="20"/>
                <w:szCs w:val="20"/>
              </w:rPr>
              <w:t>согласованию)</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spacing w:line="230" w:lineRule="exact"/>
              <w:rPr>
                <w:rFonts w:ascii="Times New Roman" w:hAnsi="Times New Roman" w:cs="Times New Roman"/>
                <w:sz w:val="20"/>
                <w:szCs w:val="20"/>
              </w:rPr>
            </w:pPr>
            <w:r>
              <w:rPr>
                <w:rFonts w:ascii="Times New Roman" w:hAnsi="Times New Roman" w:cs="Times New Roman"/>
                <w:spacing w:val="-2"/>
                <w:sz w:val="20"/>
                <w:szCs w:val="20"/>
              </w:rPr>
              <w:t>2018-202</w:t>
            </w:r>
            <w:r>
              <w:rPr>
                <w:rFonts w:ascii="Times New Roman" w:hAnsi="Times New Roman" w:cs="Times New Roman"/>
                <w:spacing w:val="-2"/>
                <w:sz w:val="20"/>
                <w:szCs w:val="20"/>
                <w:lang w:val="tt-RU"/>
              </w:rPr>
              <w:t>2</w:t>
            </w:r>
            <w:r>
              <w:rPr>
                <w:rFonts w:ascii="Times New Roman" w:hAnsi="Times New Roman" w:cs="Times New Roman"/>
                <w:spacing w:val="-2"/>
                <w:sz w:val="20"/>
                <w:szCs w:val="20"/>
              </w:rPr>
              <w:t xml:space="preserve"> гг.;</w:t>
            </w:r>
          </w:p>
          <w:p w:rsidR="00775E42" w:rsidRDefault="00775E42">
            <w:pPr>
              <w:shd w:val="clear" w:color="auto" w:fill="FFFFFF"/>
              <w:spacing w:line="230" w:lineRule="exact"/>
              <w:rPr>
                <w:rFonts w:ascii="Times New Roman" w:hAnsi="Times New Roman" w:cs="Times New Roman"/>
                <w:sz w:val="20"/>
                <w:szCs w:val="20"/>
              </w:rPr>
            </w:pPr>
            <w:r>
              <w:rPr>
                <w:rFonts w:ascii="Times New Roman" w:hAnsi="Times New Roman" w:cs="Times New Roman"/>
                <w:sz w:val="20"/>
                <w:szCs w:val="20"/>
              </w:rPr>
              <w:t xml:space="preserve">раз </w:t>
            </w:r>
            <w:proofErr w:type="gramStart"/>
            <w:r>
              <w:rPr>
                <w:rFonts w:ascii="Times New Roman" w:hAnsi="Times New Roman" w:cs="Times New Roman"/>
                <w:sz w:val="20"/>
                <w:szCs w:val="20"/>
              </w:rPr>
              <w:t>в</w:t>
            </w:r>
            <w:proofErr w:type="gramEnd"/>
          </w:p>
          <w:p w:rsidR="00775E42" w:rsidRDefault="00775E42">
            <w:pPr>
              <w:shd w:val="clear" w:color="auto" w:fill="FFFFFF"/>
              <w:autoSpaceDE w:val="0"/>
              <w:autoSpaceDN w:val="0"/>
              <w:adjustRightInd w:val="0"/>
              <w:spacing w:line="230" w:lineRule="exact"/>
              <w:rPr>
                <w:rFonts w:ascii="Times New Roman" w:hAnsi="Times New Roman" w:cs="Times New Roman"/>
                <w:sz w:val="20"/>
                <w:szCs w:val="20"/>
              </w:rPr>
            </w:pPr>
            <w:r>
              <w:rPr>
                <w:rFonts w:ascii="Times New Roman" w:hAnsi="Times New Roman" w:cs="Times New Roman"/>
                <w:spacing w:val="-2"/>
                <w:sz w:val="20"/>
                <w:szCs w:val="20"/>
              </w:rPr>
              <w:t>полугодие</w:t>
            </w:r>
          </w:p>
        </w:tc>
        <w:tc>
          <w:tcPr>
            <w:tcW w:w="141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uppressAutoHyphens/>
              <w:spacing w:line="276" w:lineRule="auto"/>
              <w:rPr>
                <w:rFonts w:ascii="Times New Roman" w:eastAsia="SimSun" w:hAnsi="Times New Roman" w:cs="Times New Roman"/>
                <w:b/>
                <w:sz w:val="20"/>
                <w:szCs w:val="20"/>
              </w:rPr>
            </w:pPr>
            <w:r>
              <w:rPr>
                <w:rFonts w:ascii="Times New Roman" w:hAnsi="Times New Roman" w:cs="Times New Roman"/>
                <w:sz w:val="20"/>
                <w:szCs w:val="20"/>
              </w:rPr>
              <w:t xml:space="preserve">Количество служащих, впервые поступивших на муниципальную службу и прошедших специализированное </w:t>
            </w:r>
            <w:r>
              <w:rPr>
                <w:rFonts w:ascii="Times New Roman" w:hAnsi="Times New Roman" w:cs="Times New Roman"/>
                <w:sz w:val="20"/>
                <w:szCs w:val="20"/>
              </w:rPr>
              <w:lastRenderedPageBreak/>
              <w:t xml:space="preserve">обучение, от общего числа впервые поступивших муниципальную службу </w:t>
            </w:r>
          </w:p>
        </w:tc>
        <w:tc>
          <w:tcPr>
            <w:tcW w:w="709"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111"/>
              <w:shd w:val="clear" w:color="auto" w:fill="auto"/>
              <w:spacing w:after="0" w:line="240" w:lineRule="auto"/>
              <w:rPr>
                <w:rFonts w:eastAsia="SimSun"/>
                <w:sz w:val="20"/>
                <w:szCs w:val="20"/>
              </w:rPr>
            </w:pPr>
            <w:r>
              <w:rPr>
                <w:rFonts w:eastAsia="SimSu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eastAsia="SimSu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eastAsia="SimSu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eastAsia="SimSu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eastAsia="SimSu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r>
      <w:tr w:rsidR="00775E42" w:rsidTr="00775E42">
        <w:trPr>
          <w:gridAfter w:val="1"/>
          <w:wAfter w:w="28" w:type="dxa"/>
          <w:trHeight w:val="641"/>
        </w:trPr>
        <w:tc>
          <w:tcPr>
            <w:tcW w:w="2951" w:type="dxa"/>
            <w:tcBorders>
              <w:top w:val="single" w:sz="4" w:space="0" w:color="auto"/>
              <w:left w:val="single" w:sz="4" w:space="0" w:color="auto"/>
              <w:bottom w:val="single" w:sz="4" w:space="0" w:color="auto"/>
              <w:right w:val="single" w:sz="4" w:space="0" w:color="auto"/>
            </w:tcBorders>
            <w:hideMark/>
          </w:tcPr>
          <w:p w:rsidR="00775E42" w:rsidRDefault="00775E42">
            <w:pPr>
              <w:pStyle w:val="12"/>
              <w:tabs>
                <w:tab w:val="left" w:pos="1134"/>
              </w:tabs>
              <w:suppressAutoHyphens/>
              <w:ind w:left="0"/>
              <w:jc w:val="both"/>
              <w:rPr>
                <w:sz w:val="20"/>
                <w:szCs w:val="20"/>
              </w:rPr>
            </w:pPr>
            <w:r>
              <w:rPr>
                <w:spacing w:val="-5"/>
                <w:sz w:val="20"/>
                <w:szCs w:val="20"/>
              </w:rPr>
              <w:lastRenderedPageBreak/>
              <w:t>8.3.</w:t>
            </w:r>
            <w:r>
              <w:rPr>
                <w:sz w:val="20"/>
                <w:szCs w:val="20"/>
              </w:rPr>
              <w:t xml:space="preserve"> Специализированное обучение муниципальных служащих, впервые поступивших на муниципальную службу для замещения должностей, включенных в перечни должностей, установленные нормативными правовыми актами, по образовательным программам в области противодействия коррупции</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autoSpaceDE w:val="0"/>
              <w:autoSpaceDN w:val="0"/>
              <w:adjustRightInd w:val="0"/>
              <w:spacing w:line="230" w:lineRule="exact"/>
              <w:rPr>
                <w:rFonts w:ascii="Times New Roman" w:hAnsi="Times New Roman" w:cs="Times New Roman"/>
                <w:sz w:val="20"/>
                <w:szCs w:val="20"/>
              </w:rPr>
            </w:pPr>
            <w:r>
              <w:rPr>
                <w:rFonts w:ascii="Times New Roman" w:hAnsi="Times New Roman" w:cs="Times New Roman"/>
                <w:sz w:val="20"/>
                <w:szCs w:val="20"/>
              </w:rPr>
              <w:t xml:space="preserve">ОМС              (по </w:t>
            </w:r>
            <w:r>
              <w:rPr>
                <w:rFonts w:ascii="Times New Roman" w:hAnsi="Times New Roman" w:cs="Times New Roman"/>
                <w:spacing w:val="-1"/>
                <w:sz w:val="20"/>
                <w:szCs w:val="20"/>
              </w:rPr>
              <w:t>согласованию)</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spacing w:line="230" w:lineRule="exact"/>
              <w:rPr>
                <w:rFonts w:ascii="Times New Roman" w:hAnsi="Times New Roman" w:cs="Times New Roman"/>
                <w:sz w:val="20"/>
                <w:szCs w:val="20"/>
              </w:rPr>
            </w:pPr>
            <w:r>
              <w:rPr>
                <w:rFonts w:ascii="Times New Roman" w:hAnsi="Times New Roman" w:cs="Times New Roman"/>
                <w:spacing w:val="-2"/>
                <w:sz w:val="20"/>
                <w:szCs w:val="20"/>
              </w:rPr>
              <w:t>2018-202</w:t>
            </w:r>
            <w:r>
              <w:rPr>
                <w:rFonts w:ascii="Times New Roman" w:hAnsi="Times New Roman" w:cs="Times New Roman"/>
                <w:spacing w:val="-2"/>
                <w:sz w:val="20"/>
                <w:szCs w:val="20"/>
                <w:lang w:val="tt-RU"/>
              </w:rPr>
              <w:t>2</w:t>
            </w:r>
            <w:r>
              <w:rPr>
                <w:rFonts w:ascii="Times New Roman" w:hAnsi="Times New Roman" w:cs="Times New Roman"/>
                <w:spacing w:val="-2"/>
                <w:sz w:val="20"/>
                <w:szCs w:val="20"/>
              </w:rPr>
              <w:t xml:space="preserve"> гг.;</w:t>
            </w:r>
          </w:p>
          <w:p w:rsidR="00775E42" w:rsidRDefault="00775E42">
            <w:pPr>
              <w:shd w:val="clear" w:color="auto" w:fill="FFFFFF"/>
              <w:spacing w:line="230" w:lineRule="exact"/>
              <w:rPr>
                <w:rFonts w:ascii="Times New Roman" w:hAnsi="Times New Roman" w:cs="Times New Roman"/>
                <w:sz w:val="20"/>
                <w:szCs w:val="20"/>
              </w:rPr>
            </w:pPr>
            <w:r>
              <w:rPr>
                <w:rFonts w:ascii="Times New Roman" w:hAnsi="Times New Roman" w:cs="Times New Roman"/>
                <w:sz w:val="20"/>
                <w:szCs w:val="20"/>
              </w:rPr>
              <w:t xml:space="preserve">раз </w:t>
            </w:r>
            <w:proofErr w:type="gramStart"/>
            <w:r>
              <w:rPr>
                <w:rFonts w:ascii="Times New Roman" w:hAnsi="Times New Roman" w:cs="Times New Roman"/>
                <w:sz w:val="20"/>
                <w:szCs w:val="20"/>
              </w:rPr>
              <w:t>в</w:t>
            </w:r>
            <w:proofErr w:type="gramEnd"/>
          </w:p>
          <w:p w:rsidR="00775E42" w:rsidRDefault="00775E42">
            <w:pPr>
              <w:shd w:val="clear" w:color="auto" w:fill="FFFFFF"/>
              <w:autoSpaceDE w:val="0"/>
              <w:autoSpaceDN w:val="0"/>
              <w:adjustRightInd w:val="0"/>
              <w:spacing w:line="230" w:lineRule="exact"/>
              <w:rPr>
                <w:rFonts w:ascii="Times New Roman" w:hAnsi="Times New Roman" w:cs="Times New Roman"/>
                <w:sz w:val="20"/>
                <w:szCs w:val="20"/>
              </w:rPr>
            </w:pPr>
            <w:r>
              <w:rPr>
                <w:rFonts w:ascii="Times New Roman" w:hAnsi="Times New Roman" w:cs="Times New Roman"/>
                <w:spacing w:val="-2"/>
                <w:sz w:val="20"/>
                <w:szCs w:val="20"/>
              </w:rPr>
              <w:t>полугодие</w:t>
            </w:r>
          </w:p>
        </w:tc>
        <w:tc>
          <w:tcPr>
            <w:tcW w:w="141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uppressAutoHyphens/>
              <w:spacing w:line="276" w:lineRule="auto"/>
              <w:rPr>
                <w:rFonts w:ascii="Times New Roman" w:eastAsia="SimSun" w:hAnsi="Times New Roman" w:cs="Times New Roman"/>
                <w:b/>
                <w:sz w:val="20"/>
                <w:szCs w:val="20"/>
              </w:rPr>
            </w:pPr>
            <w:r>
              <w:rPr>
                <w:rFonts w:ascii="Times New Roman" w:hAnsi="Times New Roman" w:cs="Times New Roman"/>
                <w:sz w:val="20"/>
                <w:szCs w:val="20"/>
              </w:rPr>
              <w:t xml:space="preserve">Количество служащих, впервые поступивших на муниципальную службу и прошедших специализированное обучение, от общего числа впервые поступивших муниципальную службу </w:t>
            </w:r>
          </w:p>
        </w:tc>
        <w:tc>
          <w:tcPr>
            <w:tcW w:w="709"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eastAsia="SimSu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eastAsia="SimSu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eastAsia="SimSu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eastAsia="SimSu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r>
      <w:tr w:rsidR="00775E42" w:rsidTr="00775E42">
        <w:trPr>
          <w:gridAfter w:val="1"/>
          <w:wAfter w:w="28" w:type="dxa"/>
          <w:trHeight w:val="1247"/>
        </w:trPr>
        <w:tc>
          <w:tcPr>
            <w:tcW w:w="2951" w:type="dxa"/>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suppressAutoHyphens/>
              <w:autoSpaceDE w:val="0"/>
              <w:autoSpaceDN w:val="0"/>
              <w:adjustRightInd w:val="0"/>
              <w:spacing w:line="276" w:lineRule="auto"/>
              <w:rPr>
                <w:rFonts w:ascii="Times New Roman" w:hAnsi="Times New Roman" w:cs="Times New Roman"/>
                <w:spacing w:val="-5"/>
                <w:sz w:val="20"/>
                <w:szCs w:val="20"/>
              </w:rPr>
            </w:pPr>
            <w:r>
              <w:rPr>
                <w:rFonts w:ascii="Times New Roman" w:hAnsi="Times New Roman" w:cs="Times New Roman"/>
                <w:spacing w:val="-5"/>
                <w:sz w:val="20"/>
                <w:szCs w:val="20"/>
              </w:rPr>
              <w:t xml:space="preserve">8.4. </w:t>
            </w:r>
            <w:r>
              <w:rPr>
                <w:rFonts w:ascii="Times New Roman" w:hAnsi="Times New Roman" w:cs="Times New Roman"/>
                <w:sz w:val="20"/>
                <w:szCs w:val="20"/>
              </w:rPr>
              <w:t>Ежегодное специализированное повышение квалификации муниципальных служащих, в должностные обязанности которых входит участие в противодействии коррупции</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autoSpaceDE w:val="0"/>
              <w:autoSpaceDN w:val="0"/>
              <w:adjustRightInd w:val="0"/>
              <w:spacing w:line="230" w:lineRule="exact"/>
              <w:rPr>
                <w:rFonts w:ascii="Times New Roman" w:hAnsi="Times New Roman" w:cs="Times New Roman"/>
                <w:sz w:val="20"/>
                <w:szCs w:val="20"/>
              </w:rPr>
            </w:pPr>
            <w:r>
              <w:rPr>
                <w:rFonts w:ascii="Times New Roman" w:hAnsi="Times New Roman" w:cs="Times New Roman"/>
                <w:sz w:val="20"/>
                <w:szCs w:val="20"/>
              </w:rPr>
              <w:t xml:space="preserve">ОМС              (по </w:t>
            </w:r>
            <w:r>
              <w:rPr>
                <w:rFonts w:ascii="Times New Roman" w:hAnsi="Times New Roman" w:cs="Times New Roman"/>
                <w:spacing w:val="-1"/>
                <w:sz w:val="20"/>
                <w:szCs w:val="20"/>
              </w:rPr>
              <w:t>согласованию)</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spacing w:line="230" w:lineRule="exact"/>
              <w:rPr>
                <w:rFonts w:ascii="Times New Roman" w:hAnsi="Times New Roman" w:cs="Times New Roman"/>
                <w:sz w:val="20"/>
                <w:szCs w:val="20"/>
              </w:rPr>
            </w:pPr>
            <w:r>
              <w:rPr>
                <w:rFonts w:ascii="Times New Roman" w:hAnsi="Times New Roman" w:cs="Times New Roman"/>
                <w:spacing w:val="-2"/>
                <w:sz w:val="20"/>
                <w:szCs w:val="20"/>
              </w:rPr>
              <w:t>2018-202</w:t>
            </w:r>
            <w:r>
              <w:rPr>
                <w:rFonts w:ascii="Times New Roman" w:hAnsi="Times New Roman" w:cs="Times New Roman"/>
                <w:spacing w:val="-2"/>
                <w:sz w:val="20"/>
                <w:szCs w:val="20"/>
                <w:lang w:val="tt-RU"/>
              </w:rPr>
              <w:t>2</w:t>
            </w:r>
            <w:r>
              <w:rPr>
                <w:rFonts w:ascii="Times New Roman" w:hAnsi="Times New Roman" w:cs="Times New Roman"/>
                <w:spacing w:val="-2"/>
                <w:sz w:val="20"/>
                <w:szCs w:val="20"/>
              </w:rPr>
              <w:t xml:space="preserve"> гг.;</w:t>
            </w:r>
          </w:p>
          <w:p w:rsidR="00775E42" w:rsidRDefault="00775E42">
            <w:pPr>
              <w:shd w:val="clear" w:color="auto" w:fill="FFFFFF"/>
              <w:spacing w:line="230" w:lineRule="exact"/>
              <w:rPr>
                <w:rFonts w:ascii="Times New Roman" w:hAnsi="Times New Roman" w:cs="Times New Roman"/>
                <w:sz w:val="20"/>
                <w:szCs w:val="20"/>
              </w:rPr>
            </w:pPr>
            <w:r>
              <w:rPr>
                <w:rFonts w:ascii="Times New Roman" w:hAnsi="Times New Roman" w:cs="Times New Roman"/>
                <w:sz w:val="20"/>
                <w:szCs w:val="20"/>
              </w:rPr>
              <w:t xml:space="preserve">раз </w:t>
            </w:r>
            <w:proofErr w:type="gramStart"/>
            <w:r>
              <w:rPr>
                <w:rFonts w:ascii="Times New Roman" w:hAnsi="Times New Roman" w:cs="Times New Roman"/>
                <w:sz w:val="20"/>
                <w:szCs w:val="20"/>
              </w:rPr>
              <w:t>в</w:t>
            </w:r>
            <w:proofErr w:type="gramEnd"/>
          </w:p>
          <w:p w:rsidR="00775E42" w:rsidRDefault="00775E42">
            <w:pPr>
              <w:shd w:val="clear" w:color="auto" w:fill="FFFFFF"/>
              <w:autoSpaceDE w:val="0"/>
              <w:autoSpaceDN w:val="0"/>
              <w:adjustRightInd w:val="0"/>
              <w:spacing w:line="230" w:lineRule="exact"/>
              <w:rPr>
                <w:rFonts w:ascii="Times New Roman" w:hAnsi="Times New Roman" w:cs="Times New Roman"/>
                <w:sz w:val="20"/>
                <w:szCs w:val="20"/>
              </w:rPr>
            </w:pPr>
            <w:r>
              <w:rPr>
                <w:rFonts w:ascii="Times New Roman" w:hAnsi="Times New Roman" w:cs="Times New Roman"/>
                <w:spacing w:val="-2"/>
                <w:sz w:val="20"/>
                <w:szCs w:val="20"/>
              </w:rPr>
              <w:t>полугодие</w:t>
            </w:r>
          </w:p>
        </w:tc>
        <w:tc>
          <w:tcPr>
            <w:tcW w:w="141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uppressAutoHyphens/>
              <w:spacing w:line="276" w:lineRule="auto"/>
              <w:rPr>
                <w:rFonts w:ascii="Times New Roman" w:eastAsia="SimSun" w:hAnsi="Times New Roman" w:cs="Times New Roman"/>
                <w:b/>
                <w:sz w:val="20"/>
                <w:szCs w:val="20"/>
              </w:rPr>
            </w:pPr>
            <w:r>
              <w:rPr>
                <w:rFonts w:ascii="Times New Roman" w:hAnsi="Times New Roman" w:cs="Times New Roman"/>
                <w:sz w:val="20"/>
                <w:szCs w:val="20"/>
              </w:rPr>
              <w:t>Количество служащих, в должностные обязанности которых входит участие в противодействии коррупции, прошедших специализиро</w:t>
            </w:r>
            <w:r>
              <w:rPr>
                <w:rFonts w:ascii="Times New Roman" w:hAnsi="Times New Roman" w:cs="Times New Roman"/>
                <w:sz w:val="20"/>
                <w:szCs w:val="20"/>
              </w:rPr>
              <w:lastRenderedPageBreak/>
              <w:t xml:space="preserve">ванное повышение квалификации </w:t>
            </w:r>
          </w:p>
        </w:tc>
        <w:tc>
          <w:tcPr>
            <w:tcW w:w="709"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eastAsia="SimSun" w:hAnsi="Times New Roman" w:cs="Times New Roman"/>
                <w:sz w:val="20"/>
                <w:szCs w:val="20"/>
              </w:rPr>
              <w:t>50%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eastAsia="SimSun" w:hAnsi="Times New Roman" w:cs="Times New Roman"/>
                <w:sz w:val="20"/>
                <w:szCs w:val="20"/>
              </w:rPr>
              <w:t>50%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eastAsia="SimSun" w:hAnsi="Times New Roman" w:cs="Times New Roman"/>
                <w:sz w:val="20"/>
                <w:szCs w:val="20"/>
              </w:rPr>
              <w:t>50%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50%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50%</w:t>
            </w: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r>
      <w:tr w:rsidR="00775E42" w:rsidTr="00775E42">
        <w:trPr>
          <w:gridAfter w:val="1"/>
          <w:wAfter w:w="28" w:type="dxa"/>
          <w:trHeight w:val="561"/>
        </w:trPr>
        <w:tc>
          <w:tcPr>
            <w:tcW w:w="2951" w:type="dxa"/>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autoSpaceDE w:val="0"/>
              <w:autoSpaceDN w:val="0"/>
              <w:adjustRightInd w:val="0"/>
              <w:spacing w:line="276" w:lineRule="auto"/>
              <w:rPr>
                <w:rFonts w:ascii="Times New Roman" w:hAnsi="Times New Roman" w:cs="Times New Roman"/>
                <w:spacing w:val="-5"/>
                <w:sz w:val="20"/>
                <w:szCs w:val="20"/>
              </w:rPr>
            </w:pPr>
            <w:r>
              <w:rPr>
                <w:rFonts w:ascii="Times New Roman" w:hAnsi="Times New Roman" w:cs="Times New Roman"/>
                <w:sz w:val="20"/>
                <w:szCs w:val="20"/>
              </w:rPr>
              <w:lastRenderedPageBreak/>
              <w:t xml:space="preserve">8.5. Принятие должностными лицами кадровой службы, ответственными за работу по профилактике коррупционных и иных правонарушений, мер по повышению информированности о требованиях законодательства Российской Федерации и Республики Татарстан о противодействии коррупции и неотвратимости наказания за их нарушение, лиц, замещающих должности муниципальной службы, членов общественных советов, действующих в </w:t>
            </w:r>
            <w:proofErr w:type="spellStart"/>
            <w:r>
              <w:rPr>
                <w:rFonts w:ascii="Times New Roman" w:hAnsi="Times New Roman" w:cs="Times New Roman"/>
                <w:sz w:val="20"/>
                <w:szCs w:val="20"/>
              </w:rPr>
              <w:t>Балтасинском</w:t>
            </w:r>
            <w:proofErr w:type="spellEnd"/>
            <w:r>
              <w:rPr>
                <w:rFonts w:ascii="Times New Roman" w:hAnsi="Times New Roman" w:cs="Times New Roman"/>
                <w:sz w:val="20"/>
                <w:szCs w:val="20"/>
              </w:rPr>
              <w:t xml:space="preserve"> муниципальном районе</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autoSpaceDE w:val="0"/>
              <w:autoSpaceDN w:val="0"/>
              <w:adjustRightInd w:val="0"/>
              <w:spacing w:line="230" w:lineRule="exact"/>
              <w:rPr>
                <w:rFonts w:ascii="Times New Roman" w:hAnsi="Times New Roman" w:cs="Times New Roman"/>
                <w:sz w:val="20"/>
                <w:szCs w:val="20"/>
              </w:rPr>
            </w:pPr>
            <w:r>
              <w:rPr>
                <w:rFonts w:ascii="Times New Roman" w:hAnsi="Times New Roman" w:cs="Times New Roman"/>
                <w:sz w:val="20"/>
                <w:szCs w:val="20"/>
              </w:rPr>
              <w:t xml:space="preserve">ОМС              (по </w:t>
            </w:r>
            <w:r>
              <w:rPr>
                <w:rFonts w:ascii="Times New Roman" w:hAnsi="Times New Roman" w:cs="Times New Roman"/>
                <w:spacing w:val="-1"/>
                <w:sz w:val="20"/>
                <w:szCs w:val="20"/>
              </w:rPr>
              <w:t>согласованию)</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spacing w:line="230" w:lineRule="exact"/>
              <w:rPr>
                <w:rFonts w:ascii="Times New Roman" w:hAnsi="Times New Roman" w:cs="Times New Roman"/>
                <w:sz w:val="20"/>
                <w:szCs w:val="20"/>
              </w:rPr>
            </w:pPr>
            <w:r>
              <w:rPr>
                <w:rFonts w:ascii="Times New Roman" w:hAnsi="Times New Roman" w:cs="Times New Roman"/>
                <w:spacing w:val="-2"/>
                <w:sz w:val="20"/>
                <w:szCs w:val="20"/>
              </w:rPr>
              <w:t>2018-202</w:t>
            </w:r>
            <w:r>
              <w:rPr>
                <w:rFonts w:ascii="Times New Roman" w:hAnsi="Times New Roman" w:cs="Times New Roman"/>
                <w:spacing w:val="-2"/>
                <w:sz w:val="20"/>
                <w:szCs w:val="20"/>
                <w:lang w:val="tt-RU"/>
              </w:rPr>
              <w:t>2</w:t>
            </w:r>
            <w:r>
              <w:rPr>
                <w:rFonts w:ascii="Times New Roman" w:hAnsi="Times New Roman" w:cs="Times New Roman"/>
                <w:spacing w:val="-2"/>
                <w:sz w:val="20"/>
                <w:szCs w:val="20"/>
              </w:rPr>
              <w:t xml:space="preserve"> гг.;</w:t>
            </w:r>
          </w:p>
          <w:p w:rsidR="00775E42" w:rsidRDefault="00775E42">
            <w:pPr>
              <w:shd w:val="clear" w:color="auto" w:fill="FFFFFF"/>
              <w:spacing w:line="230" w:lineRule="exact"/>
              <w:rPr>
                <w:rFonts w:ascii="Times New Roman" w:hAnsi="Times New Roman" w:cs="Times New Roman"/>
                <w:sz w:val="20"/>
                <w:szCs w:val="20"/>
              </w:rPr>
            </w:pPr>
            <w:r>
              <w:rPr>
                <w:rFonts w:ascii="Times New Roman" w:hAnsi="Times New Roman" w:cs="Times New Roman"/>
                <w:sz w:val="20"/>
                <w:szCs w:val="20"/>
              </w:rPr>
              <w:t xml:space="preserve">раз </w:t>
            </w:r>
            <w:proofErr w:type="gramStart"/>
            <w:r>
              <w:rPr>
                <w:rFonts w:ascii="Times New Roman" w:hAnsi="Times New Roman" w:cs="Times New Roman"/>
                <w:sz w:val="20"/>
                <w:szCs w:val="20"/>
              </w:rPr>
              <w:t>в</w:t>
            </w:r>
            <w:proofErr w:type="gramEnd"/>
          </w:p>
          <w:p w:rsidR="00775E42" w:rsidRDefault="00775E42">
            <w:pPr>
              <w:shd w:val="clear" w:color="auto" w:fill="FFFFFF"/>
              <w:autoSpaceDE w:val="0"/>
              <w:autoSpaceDN w:val="0"/>
              <w:adjustRightInd w:val="0"/>
              <w:spacing w:line="230" w:lineRule="exact"/>
              <w:rPr>
                <w:rFonts w:ascii="Times New Roman" w:hAnsi="Times New Roman" w:cs="Times New Roman"/>
                <w:sz w:val="20"/>
                <w:szCs w:val="20"/>
              </w:rPr>
            </w:pPr>
            <w:r>
              <w:rPr>
                <w:rFonts w:ascii="Times New Roman" w:hAnsi="Times New Roman" w:cs="Times New Roman"/>
                <w:spacing w:val="-2"/>
                <w:sz w:val="20"/>
                <w:szCs w:val="20"/>
              </w:rPr>
              <w:t>полугодие</w:t>
            </w:r>
          </w:p>
        </w:tc>
        <w:tc>
          <w:tcPr>
            <w:tcW w:w="141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uppressAutoHyphens/>
              <w:spacing w:line="276" w:lineRule="auto"/>
              <w:rPr>
                <w:rFonts w:ascii="Times New Roman" w:eastAsia="SimSun" w:hAnsi="Times New Roman" w:cs="Times New Roman"/>
                <w:b/>
                <w:sz w:val="20"/>
                <w:szCs w:val="20"/>
              </w:rPr>
            </w:pPr>
            <w:r>
              <w:rPr>
                <w:rFonts w:ascii="Times New Roman" w:hAnsi="Times New Roman" w:cs="Times New Roman"/>
                <w:sz w:val="20"/>
                <w:szCs w:val="20"/>
              </w:rPr>
              <w:t xml:space="preserve">Количество проведенных индивидуальных мероприятий от числа муниципальных служащих, членов общественных советов, действующих в муниципальных районах </w:t>
            </w:r>
          </w:p>
        </w:tc>
        <w:tc>
          <w:tcPr>
            <w:tcW w:w="709"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eastAsia="SimSun" w:hAnsi="Times New Roman" w:cs="Times New Roman"/>
                <w:sz w:val="20"/>
                <w:szCs w:val="20"/>
              </w:rPr>
              <w:t>50%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eastAsia="SimSun" w:hAnsi="Times New Roman" w:cs="Times New Roman"/>
                <w:sz w:val="20"/>
                <w:szCs w:val="20"/>
              </w:rPr>
              <w:t>50%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eastAsia="SimSun" w:hAnsi="Times New Roman" w:cs="Times New Roman"/>
                <w:sz w:val="20"/>
                <w:szCs w:val="20"/>
              </w:rPr>
              <w:t>50%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50%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eastAsia="SimSun" w:hAnsi="Times New Roman" w:cs="Times New Roman"/>
                <w:sz w:val="20"/>
                <w:szCs w:val="20"/>
              </w:rPr>
            </w:pPr>
            <w:r>
              <w:rPr>
                <w:rFonts w:ascii="Times New Roman" w:hAnsi="Times New Roman" w:cs="Times New Roman"/>
                <w:sz w:val="20"/>
                <w:szCs w:val="20"/>
              </w:rPr>
              <w:t>50%</w:t>
            </w: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r>
      <w:tr w:rsidR="00775E42" w:rsidTr="00775E42">
        <w:trPr>
          <w:gridAfter w:val="1"/>
          <w:wAfter w:w="28" w:type="dxa"/>
          <w:trHeight w:val="642"/>
        </w:trPr>
        <w:tc>
          <w:tcPr>
            <w:tcW w:w="2951" w:type="dxa"/>
            <w:tcBorders>
              <w:top w:val="single" w:sz="4" w:space="0" w:color="auto"/>
              <w:left w:val="single" w:sz="4" w:space="0" w:color="auto"/>
              <w:bottom w:val="single" w:sz="4" w:space="0" w:color="auto"/>
              <w:right w:val="single" w:sz="4" w:space="0" w:color="auto"/>
            </w:tcBorders>
          </w:tcPr>
          <w:p w:rsidR="00775E42" w:rsidRDefault="00775E42">
            <w:pPr>
              <w:pStyle w:val="12"/>
              <w:tabs>
                <w:tab w:val="left" w:pos="1134"/>
              </w:tabs>
              <w:ind w:left="0"/>
              <w:jc w:val="both"/>
              <w:rPr>
                <w:sz w:val="20"/>
                <w:szCs w:val="20"/>
              </w:rPr>
            </w:pPr>
            <w:r>
              <w:rPr>
                <w:spacing w:val="-5"/>
                <w:sz w:val="20"/>
                <w:szCs w:val="20"/>
              </w:rPr>
              <w:t xml:space="preserve">8.6. </w:t>
            </w:r>
            <w:r>
              <w:rPr>
                <w:sz w:val="20"/>
                <w:szCs w:val="20"/>
              </w:rPr>
              <w:t>Внесение изменений в уставы подведомственных организаций, трудовые договоры с руководителями и работниками подведомственных организаций в части норм, регулирующих вопросы предотвращения и урегулирования конфликта интересов</w:t>
            </w:r>
          </w:p>
          <w:p w:rsidR="00775E42" w:rsidRDefault="00775E42">
            <w:pPr>
              <w:shd w:val="clear" w:color="auto" w:fill="FFFFFF"/>
              <w:autoSpaceDE w:val="0"/>
              <w:autoSpaceDN w:val="0"/>
              <w:adjustRightInd w:val="0"/>
              <w:spacing w:line="276" w:lineRule="auto"/>
              <w:rPr>
                <w:rFonts w:ascii="Times New Roman" w:hAnsi="Times New Roman" w:cs="Times New Roman"/>
                <w:spacing w:val="-5"/>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autoSpaceDE w:val="0"/>
              <w:autoSpaceDN w:val="0"/>
              <w:adjustRightInd w:val="0"/>
              <w:spacing w:line="230" w:lineRule="exact"/>
              <w:rPr>
                <w:rFonts w:ascii="Times New Roman" w:hAnsi="Times New Roman" w:cs="Times New Roman"/>
                <w:sz w:val="20"/>
                <w:szCs w:val="20"/>
              </w:rPr>
            </w:pPr>
            <w:r>
              <w:rPr>
                <w:rFonts w:ascii="Times New Roman" w:hAnsi="Times New Roman" w:cs="Times New Roman"/>
                <w:sz w:val="20"/>
                <w:szCs w:val="20"/>
              </w:rPr>
              <w:t xml:space="preserve">ОМС              (по </w:t>
            </w:r>
            <w:r>
              <w:rPr>
                <w:rFonts w:ascii="Times New Roman" w:hAnsi="Times New Roman" w:cs="Times New Roman"/>
                <w:spacing w:val="-1"/>
                <w:sz w:val="20"/>
                <w:szCs w:val="20"/>
              </w:rPr>
              <w:t>согласованию)</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autoSpaceDE w:val="0"/>
              <w:autoSpaceDN w:val="0"/>
              <w:adjustRightInd w:val="0"/>
              <w:spacing w:line="230" w:lineRule="exact"/>
              <w:rPr>
                <w:rFonts w:ascii="Times New Roman" w:hAnsi="Times New Roman" w:cs="Times New Roman"/>
                <w:sz w:val="20"/>
                <w:szCs w:val="20"/>
              </w:rPr>
            </w:pPr>
            <w:r>
              <w:rPr>
                <w:rFonts w:ascii="Times New Roman" w:hAnsi="Times New Roman" w:cs="Times New Roman"/>
                <w:spacing w:val="-2"/>
                <w:sz w:val="20"/>
                <w:szCs w:val="20"/>
              </w:rPr>
              <w:t>2018 г.</w:t>
            </w:r>
          </w:p>
        </w:tc>
        <w:tc>
          <w:tcPr>
            <w:tcW w:w="141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uppressAutoHyphens/>
              <w:spacing w:line="276" w:lineRule="auto"/>
              <w:rPr>
                <w:rFonts w:ascii="Times New Roman" w:eastAsia="SimSun" w:hAnsi="Times New Roman" w:cs="Times New Roman"/>
                <w:b/>
                <w:sz w:val="20"/>
                <w:szCs w:val="20"/>
              </w:rPr>
            </w:pPr>
            <w:proofErr w:type="gramStart"/>
            <w:r>
              <w:rPr>
                <w:rFonts w:ascii="Times New Roman" w:hAnsi="Times New Roman" w:cs="Times New Roman"/>
                <w:sz w:val="20"/>
                <w:szCs w:val="20"/>
              </w:rPr>
              <w:t xml:space="preserve">Количество подведомственных организаций в уставы, трудовые договоры с руководителями и работниками подведомственных </w:t>
            </w:r>
            <w:r>
              <w:rPr>
                <w:rFonts w:ascii="Times New Roman" w:hAnsi="Times New Roman" w:cs="Times New Roman"/>
                <w:sz w:val="20"/>
                <w:szCs w:val="20"/>
              </w:rPr>
              <w:lastRenderedPageBreak/>
              <w:t xml:space="preserve">организаций внесены нормы, регулирующие вопросы предотвращения и урегулирования конфликта интересов; Количество подведомственных организаций в которых руководителями и работниками представлены уведомления о наличии конфликта интересов; Количество подведомственных организаций в которых выявлен конфликт интересов у руководителей и/или работников и приняты </w:t>
            </w:r>
            <w:r>
              <w:rPr>
                <w:rFonts w:ascii="Times New Roman" w:hAnsi="Times New Roman" w:cs="Times New Roman"/>
                <w:sz w:val="20"/>
                <w:szCs w:val="20"/>
              </w:rPr>
              <w:lastRenderedPageBreak/>
              <w:t>меры по его предотвращению и/или его урегулированию</w:t>
            </w:r>
            <w:proofErr w:type="gramEnd"/>
          </w:p>
        </w:tc>
        <w:tc>
          <w:tcPr>
            <w:tcW w:w="709"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pacing w:line="276" w:lineRule="auto"/>
              <w:rPr>
                <w:rFonts w:ascii="Times New Roman" w:eastAsia="SimSun" w:hAnsi="Times New Roman" w:cs="Times New Roman"/>
                <w:b/>
                <w:sz w:val="20"/>
                <w:szCs w:val="20"/>
              </w:rPr>
            </w:pPr>
            <w:r>
              <w:rPr>
                <w:rFonts w:ascii="Times New Roman" w:eastAsia="SimSun" w:hAnsi="Times New Roman" w:cs="Times New Roman"/>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111"/>
              <w:shd w:val="clear" w:color="auto" w:fill="auto"/>
              <w:spacing w:after="0" w:line="240" w:lineRule="auto"/>
              <w:jc w:val="center"/>
              <w:rPr>
                <w:rFonts w:eastAsia="SimSu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r>
      <w:tr w:rsidR="00775E42" w:rsidTr="00775E42">
        <w:trPr>
          <w:gridAfter w:val="1"/>
          <w:wAfter w:w="28" w:type="dxa"/>
          <w:trHeight w:val="703"/>
        </w:trPr>
        <w:tc>
          <w:tcPr>
            <w:tcW w:w="2951" w:type="dxa"/>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autoSpaceDE w:val="0"/>
              <w:autoSpaceDN w:val="0"/>
              <w:adjustRightInd w:val="0"/>
              <w:spacing w:line="276" w:lineRule="auto"/>
              <w:rPr>
                <w:rFonts w:ascii="Times New Roman" w:hAnsi="Times New Roman" w:cs="Times New Roman"/>
                <w:spacing w:val="-5"/>
                <w:sz w:val="20"/>
                <w:szCs w:val="20"/>
              </w:rPr>
            </w:pPr>
            <w:r>
              <w:rPr>
                <w:rFonts w:ascii="Times New Roman" w:hAnsi="Times New Roman" w:cs="Times New Roman"/>
                <w:spacing w:val="-5"/>
                <w:sz w:val="20"/>
                <w:szCs w:val="20"/>
              </w:rPr>
              <w:lastRenderedPageBreak/>
              <w:t>8.7.</w:t>
            </w:r>
            <w:r>
              <w:rPr>
                <w:rFonts w:ascii="Times New Roman" w:hAnsi="Times New Roman" w:cs="Times New Roman"/>
                <w:sz w:val="20"/>
                <w:szCs w:val="20"/>
              </w:rPr>
              <w:t xml:space="preserve"> </w:t>
            </w:r>
            <w:proofErr w:type="gramStart"/>
            <w:r>
              <w:rPr>
                <w:rFonts w:ascii="Times New Roman" w:hAnsi="Times New Roman" w:cs="Times New Roman"/>
                <w:sz w:val="20"/>
                <w:szCs w:val="20"/>
              </w:rPr>
              <w:t>Контроль за соблюдением руководителями и работниками подведомственных организаций требований уставов подведомственных организаций и трудовых договоров, касающихся предотвращения и урегулирования конфликта интересов, принятие мер по его предотвращению и/или урегулированию, в том числе с привлечением лиц, на которых распространяются требования о предотвращении и урегулировании конфликта интересов к ответственности в случае несоблюдения этих требований</w:t>
            </w:r>
            <w:proofErr w:type="gramEnd"/>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autoSpaceDE w:val="0"/>
              <w:autoSpaceDN w:val="0"/>
              <w:adjustRightInd w:val="0"/>
              <w:spacing w:line="230" w:lineRule="exact"/>
              <w:rPr>
                <w:rFonts w:ascii="Times New Roman" w:hAnsi="Times New Roman" w:cs="Times New Roman"/>
                <w:sz w:val="20"/>
                <w:szCs w:val="20"/>
              </w:rPr>
            </w:pPr>
            <w:r>
              <w:rPr>
                <w:rFonts w:ascii="Times New Roman" w:hAnsi="Times New Roman" w:cs="Times New Roman"/>
                <w:sz w:val="20"/>
                <w:szCs w:val="20"/>
              </w:rPr>
              <w:t xml:space="preserve">ОМС              (по </w:t>
            </w:r>
            <w:r>
              <w:rPr>
                <w:rFonts w:ascii="Times New Roman" w:hAnsi="Times New Roman" w:cs="Times New Roman"/>
                <w:spacing w:val="-1"/>
                <w:sz w:val="20"/>
                <w:szCs w:val="20"/>
              </w:rPr>
              <w:t>согласованию)</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spacing w:line="230" w:lineRule="exact"/>
              <w:rPr>
                <w:rFonts w:ascii="Times New Roman" w:hAnsi="Times New Roman" w:cs="Times New Roman"/>
                <w:sz w:val="20"/>
                <w:szCs w:val="20"/>
              </w:rPr>
            </w:pPr>
            <w:r>
              <w:rPr>
                <w:rFonts w:ascii="Times New Roman" w:hAnsi="Times New Roman" w:cs="Times New Roman"/>
                <w:spacing w:val="-2"/>
                <w:sz w:val="20"/>
                <w:szCs w:val="20"/>
              </w:rPr>
              <w:t>2018-202</w:t>
            </w:r>
            <w:r>
              <w:rPr>
                <w:rFonts w:ascii="Times New Roman" w:hAnsi="Times New Roman" w:cs="Times New Roman"/>
                <w:spacing w:val="-2"/>
                <w:sz w:val="20"/>
                <w:szCs w:val="20"/>
                <w:lang w:val="tt-RU"/>
              </w:rPr>
              <w:t>2</w:t>
            </w:r>
            <w:r>
              <w:rPr>
                <w:rFonts w:ascii="Times New Roman" w:hAnsi="Times New Roman" w:cs="Times New Roman"/>
                <w:spacing w:val="-2"/>
                <w:sz w:val="20"/>
                <w:szCs w:val="20"/>
              </w:rPr>
              <w:t xml:space="preserve"> гг.;</w:t>
            </w:r>
          </w:p>
          <w:p w:rsidR="00775E42" w:rsidRDefault="00775E42">
            <w:pPr>
              <w:shd w:val="clear" w:color="auto" w:fill="FFFFFF"/>
              <w:spacing w:line="230" w:lineRule="exact"/>
              <w:rPr>
                <w:rFonts w:ascii="Times New Roman" w:hAnsi="Times New Roman" w:cs="Times New Roman"/>
                <w:sz w:val="20"/>
                <w:szCs w:val="20"/>
              </w:rPr>
            </w:pPr>
            <w:r>
              <w:rPr>
                <w:rFonts w:ascii="Times New Roman" w:hAnsi="Times New Roman" w:cs="Times New Roman"/>
                <w:sz w:val="20"/>
                <w:szCs w:val="20"/>
              </w:rPr>
              <w:t xml:space="preserve">раз </w:t>
            </w:r>
            <w:proofErr w:type="gramStart"/>
            <w:r>
              <w:rPr>
                <w:rFonts w:ascii="Times New Roman" w:hAnsi="Times New Roman" w:cs="Times New Roman"/>
                <w:sz w:val="20"/>
                <w:szCs w:val="20"/>
              </w:rPr>
              <w:t>в</w:t>
            </w:r>
            <w:proofErr w:type="gramEnd"/>
          </w:p>
          <w:p w:rsidR="00775E42" w:rsidRDefault="00775E42">
            <w:pPr>
              <w:shd w:val="clear" w:color="auto" w:fill="FFFFFF"/>
              <w:autoSpaceDE w:val="0"/>
              <w:autoSpaceDN w:val="0"/>
              <w:adjustRightInd w:val="0"/>
              <w:spacing w:line="230" w:lineRule="exact"/>
              <w:rPr>
                <w:rFonts w:ascii="Times New Roman" w:hAnsi="Times New Roman" w:cs="Times New Roman"/>
                <w:sz w:val="20"/>
                <w:szCs w:val="20"/>
              </w:rPr>
            </w:pPr>
            <w:r>
              <w:rPr>
                <w:rFonts w:ascii="Times New Roman" w:hAnsi="Times New Roman" w:cs="Times New Roman"/>
                <w:spacing w:val="-2"/>
                <w:sz w:val="20"/>
                <w:szCs w:val="20"/>
              </w:rPr>
              <w:t>полугодие</w:t>
            </w:r>
          </w:p>
        </w:tc>
        <w:tc>
          <w:tcPr>
            <w:tcW w:w="1417" w:type="dxa"/>
            <w:gridSpan w:val="2"/>
            <w:tcBorders>
              <w:top w:val="single" w:sz="4" w:space="0" w:color="auto"/>
              <w:left w:val="single" w:sz="4" w:space="0" w:color="auto"/>
              <w:bottom w:val="single" w:sz="4" w:space="0" w:color="auto"/>
              <w:right w:val="single" w:sz="4" w:space="0" w:color="auto"/>
            </w:tcBorders>
            <w:hideMark/>
          </w:tcPr>
          <w:p w:rsidR="00775E42" w:rsidRDefault="00775E42">
            <w:pPr>
              <w:tabs>
                <w:tab w:val="left" w:pos="1134"/>
              </w:tabs>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 xml:space="preserve">Количество проведенных проверок подведомственных организаций от их общего числа; Количество выявленных/урегулированных фактов конфликта интересов; Количество привлеченных к ответственности руководителей и/или работников за непринятие мер по предотвращению и/или его </w:t>
            </w:r>
            <w:r>
              <w:rPr>
                <w:rFonts w:ascii="Times New Roman" w:hAnsi="Times New Roman" w:cs="Times New Roman"/>
                <w:sz w:val="20"/>
                <w:szCs w:val="20"/>
              </w:rPr>
              <w:lastRenderedPageBreak/>
              <w:t>урегулированию конфликта интересов</w:t>
            </w:r>
          </w:p>
        </w:tc>
        <w:tc>
          <w:tcPr>
            <w:tcW w:w="709"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50%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111"/>
              <w:shd w:val="clear" w:color="auto" w:fill="auto"/>
              <w:spacing w:after="0" w:line="240" w:lineRule="auto"/>
              <w:rPr>
                <w:rFonts w:eastAsia="SimSun"/>
                <w:sz w:val="20"/>
                <w:szCs w:val="20"/>
              </w:rPr>
            </w:pPr>
            <w:r>
              <w:rPr>
                <w:rFonts w:eastAsia="SimSun"/>
                <w:sz w:val="20"/>
                <w:szCs w:val="20"/>
              </w:rPr>
              <w:t>55%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60%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65%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65%</w:t>
            </w: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r>
      <w:tr w:rsidR="00775E42" w:rsidTr="00775E42">
        <w:trPr>
          <w:gridAfter w:val="1"/>
          <w:wAfter w:w="28" w:type="dxa"/>
          <w:trHeight w:val="1247"/>
        </w:trPr>
        <w:tc>
          <w:tcPr>
            <w:tcW w:w="2951" w:type="dxa"/>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autoSpaceDE w:val="0"/>
              <w:autoSpaceDN w:val="0"/>
              <w:adjustRightInd w:val="0"/>
              <w:spacing w:line="276" w:lineRule="auto"/>
              <w:rPr>
                <w:rFonts w:ascii="Times New Roman" w:hAnsi="Times New Roman" w:cs="Times New Roman"/>
                <w:spacing w:val="-5"/>
                <w:sz w:val="20"/>
                <w:szCs w:val="20"/>
              </w:rPr>
            </w:pPr>
            <w:r>
              <w:rPr>
                <w:rFonts w:ascii="Times New Roman" w:hAnsi="Times New Roman" w:cs="Times New Roman"/>
                <w:spacing w:val="-5"/>
                <w:sz w:val="20"/>
                <w:szCs w:val="20"/>
              </w:rPr>
              <w:lastRenderedPageBreak/>
              <w:t xml:space="preserve">8.8. </w:t>
            </w:r>
            <w:r>
              <w:rPr>
                <w:rFonts w:ascii="Times New Roman" w:hAnsi="Times New Roman" w:cs="Times New Roman"/>
                <w:sz w:val="20"/>
                <w:szCs w:val="20"/>
              </w:rPr>
              <w:t>Проведение анализа закупок подведомственных организаций, осуществляемых в соответствии с Федеральным законом от 18 июля 2011 г. № 223-ФЗ «О закупках товаров, работ, услуг отдельными видами юридических лиц», в целях недопущения возникновения конфликта интересов между участником закупки и заказчиком, а также иных правонарушений</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autoSpaceDE w:val="0"/>
              <w:autoSpaceDN w:val="0"/>
              <w:adjustRightInd w:val="0"/>
              <w:spacing w:line="230" w:lineRule="exact"/>
              <w:rPr>
                <w:rFonts w:ascii="Times New Roman" w:hAnsi="Times New Roman" w:cs="Times New Roman"/>
                <w:sz w:val="20"/>
                <w:szCs w:val="20"/>
              </w:rPr>
            </w:pPr>
            <w:r>
              <w:rPr>
                <w:rFonts w:ascii="Times New Roman" w:hAnsi="Times New Roman" w:cs="Times New Roman"/>
                <w:sz w:val="20"/>
                <w:szCs w:val="20"/>
              </w:rPr>
              <w:t xml:space="preserve">ОМС              (по </w:t>
            </w:r>
            <w:r>
              <w:rPr>
                <w:rFonts w:ascii="Times New Roman" w:hAnsi="Times New Roman" w:cs="Times New Roman"/>
                <w:spacing w:val="-1"/>
                <w:sz w:val="20"/>
                <w:szCs w:val="20"/>
              </w:rPr>
              <w:t>согласованию)</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spacing w:line="230" w:lineRule="exact"/>
              <w:rPr>
                <w:rFonts w:ascii="Times New Roman" w:hAnsi="Times New Roman" w:cs="Times New Roman"/>
                <w:sz w:val="20"/>
                <w:szCs w:val="20"/>
              </w:rPr>
            </w:pPr>
            <w:r>
              <w:rPr>
                <w:rFonts w:ascii="Times New Roman" w:hAnsi="Times New Roman" w:cs="Times New Roman"/>
                <w:spacing w:val="-2"/>
                <w:sz w:val="20"/>
                <w:szCs w:val="20"/>
              </w:rPr>
              <w:t>2018-202</w:t>
            </w:r>
            <w:r>
              <w:rPr>
                <w:rFonts w:ascii="Times New Roman" w:hAnsi="Times New Roman" w:cs="Times New Roman"/>
                <w:spacing w:val="-2"/>
                <w:sz w:val="20"/>
                <w:szCs w:val="20"/>
                <w:lang w:val="tt-RU"/>
              </w:rPr>
              <w:t>2</w:t>
            </w:r>
            <w:r>
              <w:rPr>
                <w:rFonts w:ascii="Times New Roman" w:hAnsi="Times New Roman" w:cs="Times New Roman"/>
                <w:spacing w:val="-2"/>
                <w:sz w:val="20"/>
                <w:szCs w:val="20"/>
              </w:rPr>
              <w:t xml:space="preserve"> гг.;</w:t>
            </w:r>
          </w:p>
          <w:p w:rsidR="00775E42" w:rsidRDefault="00775E42">
            <w:pPr>
              <w:shd w:val="clear" w:color="auto" w:fill="FFFFFF"/>
              <w:spacing w:line="230" w:lineRule="exact"/>
              <w:rPr>
                <w:rFonts w:ascii="Times New Roman" w:hAnsi="Times New Roman" w:cs="Times New Roman"/>
                <w:sz w:val="20"/>
                <w:szCs w:val="20"/>
              </w:rPr>
            </w:pPr>
            <w:r>
              <w:rPr>
                <w:rFonts w:ascii="Times New Roman" w:hAnsi="Times New Roman" w:cs="Times New Roman"/>
                <w:sz w:val="20"/>
                <w:szCs w:val="20"/>
              </w:rPr>
              <w:t xml:space="preserve">раз </w:t>
            </w:r>
            <w:proofErr w:type="gramStart"/>
            <w:r>
              <w:rPr>
                <w:rFonts w:ascii="Times New Roman" w:hAnsi="Times New Roman" w:cs="Times New Roman"/>
                <w:sz w:val="20"/>
                <w:szCs w:val="20"/>
              </w:rPr>
              <w:t>в</w:t>
            </w:r>
            <w:proofErr w:type="gramEnd"/>
          </w:p>
          <w:p w:rsidR="00775E42" w:rsidRDefault="00775E42">
            <w:pPr>
              <w:shd w:val="clear" w:color="auto" w:fill="FFFFFF"/>
              <w:autoSpaceDE w:val="0"/>
              <w:autoSpaceDN w:val="0"/>
              <w:adjustRightInd w:val="0"/>
              <w:spacing w:line="230" w:lineRule="exact"/>
              <w:rPr>
                <w:rFonts w:ascii="Times New Roman" w:hAnsi="Times New Roman" w:cs="Times New Roman"/>
                <w:sz w:val="20"/>
                <w:szCs w:val="20"/>
              </w:rPr>
            </w:pPr>
            <w:r>
              <w:rPr>
                <w:rFonts w:ascii="Times New Roman" w:hAnsi="Times New Roman" w:cs="Times New Roman"/>
                <w:spacing w:val="-2"/>
                <w:sz w:val="20"/>
                <w:szCs w:val="20"/>
              </w:rPr>
              <w:t>полугодие</w:t>
            </w:r>
          </w:p>
        </w:tc>
        <w:tc>
          <w:tcPr>
            <w:tcW w:w="141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uppressAutoHyphens/>
              <w:spacing w:line="276" w:lineRule="auto"/>
              <w:rPr>
                <w:rFonts w:ascii="Times New Roman" w:eastAsia="SimSun" w:hAnsi="Times New Roman" w:cs="Times New Roman"/>
                <w:b/>
                <w:sz w:val="20"/>
                <w:szCs w:val="20"/>
              </w:rPr>
            </w:pPr>
            <w:r>
              <w:rPr>
                <w:rFonts w:ascii="Times New Roman" w:hAnsi="Times New Roman" w:cs="Times New Roman"/>
                <w:sz w:val="20"/>
                <w:szCs w:val="20"/>
              </w:rPr>
              <w:t xml:space="preserve">Количество проведенных проверок/количество выявленных </w:t>
            </w:r>
            <w:proofErr w:type="gramStart"/>
            <w:r>
              <w:rPr>
                <w:rFonts w:ascii="Times New Roman" w:hAnsi="Times New Roman" w:cs="Times New Roman"/>
                <w:sz w:val="20"/>
                <w:szCs w:val="20"/>
              </w:rPr>
              <w:t>правонарушений</w:t>
            </w:r>
            <w:proofErr w:type="gramEnd"/>
            <w:r>
              <w:rPr>
                <w:rFonts w:ascii="Times New Roman" w:hAnsi="Times New Roman" w:cs="Times New Roman"/>
                <w:sz w:val="20"/>
                <w:szCs w:val="20"/>
              </w:rPr>
              <w:t>/в том числе связанных с конфликтом интересов</w:t>
            </w:r>
          </w:p>
        </w:tc>
        <w:tc>
          <w:tcPr>
            <w:tcW w:w="709"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eastAsia="SimSun" w:hAnsi="Times New Roman" w:cs="Times New Roman"/>
                <w:sz w:val="20"/>
                <w:szCs w:val="20"/>
              </w:rPr>
              <w:t>50%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eastAsia="SimSun" w:hAnsi="Times New Roman" w:cs="Times New Roman"/>
                <w:sz w:val="20"/>
                <w:szCs w:val="20"/>
              </w:rPr>
              <w:t>50%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eastAsia="SimSun" w:hAnsi="Times New Roman" w:cs="Times New Roman"/>
                <w:sz w:val="20"/>
                <w:szCs w:val="20"/>
              </w:rPr>
              <w:t>50%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50%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eastAsia="SimSun" w:hAnsi="Times New Roman" w:cs="Times New Roman"/>
                <w:sz w:val="20"/>
                <w:szCs w:val="20"/>
              </w:rPr>
            </w:pPr>
            <w:r>
              <w:rPr>
                <w:rFonts w:ascii="Times New Roman" w:hAnsi="Times New Roman" w:cs="Times New Roman"/>
                <w:sz w:val="20"/>
                <w:szCs w:val="20"/>
              </w:rPr>
              <w:t>50%</w:t>
            </w: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r>
      <w:tr w:rsidR="00775E42" w:rsidTr="00775E42">
        <w:trPr>
          <w:gridAfter w:val="1"/>
          <w:wAfter w:w="28" w:type="dxa"/>
          <w:trHeight w:val="1247"/>
        </w:trPr>
        <w:tc>
          <w:tcPr>
            <w:tcW w:w="2951" w:type="dxa"/>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autoSpaceDE w:val="0"/>
              <w:autoSpaceDN w:val="0"/>
              <w:adjustRightInd w:val="0"/>
              <w:spacing w:line="276" w:lineRule="auto"/>
              <w:rPr>
                <w:rFonts w:ascii="Times New Roman" w:hAnsi="Times New Roman" w:cs="Times New Roman"/>
                <w:spacing w:val="-5"/>
                <w:sz w:val="20"/>
                <w:szCs w:val="20"/>
              </w:rPr>
            </w:pPr>
            <w:r>
              <w:rPr>
                <w:rFonts w:ascii="Times New Roman" w:hAnsi="Times New Roman" w:cs="Times New Roman"/>
                <w:spacing w:val="-5"/>
                <w:sz w:val="20"/>
                <w:szCs w:val="20"/>
              </w:rPr>
              <w:t>8.9.</w:t>
            </w:r>
            <w:r>
              <w:rPr>
                <w:rFonts w:ascii="Times New Roman" w:hAnsi="Times New Roman" w:cs="Times New Roman"/>
                <w:sz w:val="20"/>
                <w:szCs w:val="20"/>
              </w:rPr>
              <w:t xml:space="preserve"> Проведение общественного обсуждения закупок товаров, работ, услуг для обеспечения муниципальных нужд, в случае если начальная (минимальная) цена контракта составляет более 5 млн. рублей</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autoSpaceDE w:val="0"/>
              <w:autoSpaceDN w:val="0"/>
              <w:adjustRightInd w:val="0"/>
              <w:spacing w:line="230" w:lineRule="exact"/>
              <w:rPr>
                <w:rFonts w:ascii="Times New Roman" w:hAnsi="Times New Roman" w:cs="Times New Roman"/>
                <w:sz w:val="20"/>
                <w:szCs w:val="20"/>
              </w:rPr>
            </w:pPr>
            <w:r>
              <w:rPr>
                <w:rFonts w:ascii="Times New Roman" w:hAnsi="Times New Roman" w:cs="Times New Roman"/>
                <w:sz w:val="20"/>
                <w:szCs w:val="20"/>
              </w:rPr>
              <w:t xml:space="preserve">ОМС              (по </w:t>
            </w:r>
            <w:r>
              <w:rPr>
                <w:rFonts w:ascii="Times New Roman" w:hAnsi="Times New Roman" w:cs="Times New Roman"/>
                <w:spacing w:val="-1"/>
                <w:sz w:val="20"/>
                <w:szCs w:val="20"/>
              </w:rPr>
              <w:t>согласованию)</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spacing w:line="230" w:lineRule="exact"/>
              <w:rPr>
                <w:rFonts w:ascii="Times New Roman" w:hAnsi="Times New Roman" w:cs="Times New Roman"/>
                <w:sz w:val="20"/>
                <w:szCs w:val="20"/>
              </w:rPr>
            </w:pPr>
            <w:r>
              <w:rPr>
                <w:rFonts w:ascii="Times New Roman" w:hAnsi="Times New Roman" w:cs="Times New Roman"/>
                <w:spacing w:val="-2"/>
                <w:sz w:val="20"/>
                <w:szCs w:val="20"/>
              </w:rPr>
              <w:t>2018-202</w:t>
            </w:r>
            <w:r>
              <w:rPr>
                <w:rFonts w:ascii="Times New Roman" w:hAnsi="Times New Roman" w:cs="Times New Roman"/>
                <w:spacing w:val="-2"/>
                <w:sz w:val="20"/>
                <w:szCs w:val="20"/>
                <w:lang w:val="tt-RU"/>
              </w:rPr>
              <w:t>2</w:t>
            </w:r>
            <w:r>
              <w:rPr>
                <w:rFonts w:ascii="Times New Roman" w:hAnsi="Times New Roman" w:cs="Times New Roman"/>
                <w:spacing w:val="-2"/>
                <w:sz w:val="20"/>
                <w:szCs w:val="20"/>
              </w:rPr>
              <w:t>гг.;</w:t>
            </w:r>
          </w:p>
          <w:p w:rsidR="00775E42" w:rsidRDefault="00775E42">
            <w:pPr>
              <w:shd w:val="clear" w:color="auto" w:fill="FFFFFF"/>
              <w:spacing w:line="230" w:lineRule="exact"/>
              <w:rPr>
                <w:rFonts w:ascii="Times New Roman" w:hAnsi="Times New Roman" w:cs="Times New Roman"/>
                <w:sz w:val="20"/>
                <w:szCs w:val="20"/>
              </w:rPr>
            </w:pPr>
            <w:r>
              <w:rPr>
                <w:rFonts w:ascii="Times New Roman" w:hAnsi="Times New Roman" w:cs="Times New Roman"/>
                <w:sz w:val="20"/>
                <w:szCs w:val="20"/>
              </w:rPr>
              <w:t xml:space="preserve">раз </w:t>
            </w:r>
            <w:proofErr w:type="gramStart"/>
            <w:r>
              <w:rPr>
                <w:rFonts w:ascii="Times New Roman" w:hAnsi="Times New Roman" w:cs="Times New Roman"/>
                <w:sz w:val="20"/>
                <w:szCs w:val="20"/>
              </w:rPr>
              <w:t>в</w:t>
            </w:r>
            <w:proofErr w:type="gramEnd"/>
          </w:p>
          <w:p w:rsidR="00775E42" w:rsidRDefault="00775E42">
            <w:pPr>
              <w:shd w:val="clear" w:color="auto" w:fill="FFFFFF"/>
              <w:autoSpaceDE w:val="0"/>
              <w:autoSpaceDN w:val="0"/>
              <w:adjustRightInd w:val="0"/>
              <w:spacing w:line="230" w:lineRule="exact"/>
              <w:rPr>
                <w:rFonts w:ascii="Times New Roman" w:hAnsi="Times New Roman" w:cs="Times New Roman"/>
                <w:sz w:val="20"/>
                <w:szCs w:val="20"/>
              </w:rPr>
            </w:pPr>
            <w:r>
              <w:rPr>
                <w:rFonts w:ascii="Times New Roman" w:hAnsi="Times New Roman" w:cs="Times New Roman"/>
                <w:spacing w:val="-2"/>
                <w:sz w:val="20"/>
                <w:szCs w:val="20"/>
              </w:rPr>
              <w:t>полугодие</w:t>
            </w:r>
          </w:p>
        </w:tc>
        <w:tc>
          <w:tcPr>
            <w:tcW w:w="141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uppressAutoHyphens/>
              <w:spacing w:line="276" w:lineRule="auto"/>
              <w:rPr>
                <w:rFonts w:ascii="Times New Roman" w:hAnsi="Times New Roman" w:cs="Times New Roman"/>
                <w:b/>
                <w:sz w:val="20"/>
                <w:szCs w:val="20"/>
              </w:rPr>
            </w:pPr>
            <w:r>
              <w:rPr>
                <w:rFonts w:ascii="Times New Roman" w:hAnsi="Times New Roman" w:cs="Times New Roman"/>
                <w:sz w:val="20"/>
                <w:szCs w:val="20"/>
              </w:rPr>
              <w:t xml:space="preserve">Количество проведенных общественных обсуждений от количества осуществленных закупок начальная (минимальная) цена контрактов по которым составляла более 5 млн. рублей </w:t>
            </w:r>
          </w:p>
        </w:tc>
        <w:tc>
          <w:tcPr>
            <w:tcW w:w="709"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pacing w:line="276" w:lineRule="auto"/>
              <w:rPr>
                <w:rFonts w:ascii="Times New Roman" w:eastAsia="SimSun" w:hAnsi="Times New Roman" w:cs="Times New Roman"/>
                <w:b/>
                <w:sz w:val="20"/>
                <w:szCs w:val="20"/>
              </w:rPr>
            </w:pPr>
            <w:r>
              <w:rPr>
                <w:rFonts w:ascii="Times New Roman" w:eastAsia="SimSun" w:hAnsi="Times New Roman" w:cs="Times New Roman"/>
                <w:sz w:val="20"/>
                <w:szCs w:val="20"/>
              </w:rPr>
              <w:t>30%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111"/>
              <w:shd w:val="clear" w:color="auto" w:fill="auto"/>
              <w:spacing w:after="0" w:line="240" w:lineRule="auto"/>
              <w:rPr>
                <w:rFonts w:eastAsia="SimSun"/>
                <w:sz w:val="20"/>
                <w:szCs w:val="20"/>
              </w:rPr>
            </w:pPr>
            <w:r>
              <w:rPr>
                <w:rFonts w:eastAsia="SimSun"/>
                <w:sz w:val="20"/>
                <w:szCs w:val="20"/>
              </w:rPr>
              <w:t>40%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pacing w:line="276" w:lineRule="auto"/>
              <w:rPr>
                <w:rFonts w:ascii="Times New Roman" w:eastAsia="SimSun" w:hAnsi="Times New Roman" w:cs="Times New Roman"/>
                <w:b/>
                <w:sz w:val="20"/>
                <w:szCs w:val="20"/>
              </w:rPr>
            </w:pPr>
            <w:r>
              <w:rPr>
                <w:rFonts w:ascii="Times New Roman" w:eastAsia="SimSun" w:hAnsi="Times New Roman" w:cs="Times New Roman"/>
                <w:sz w:val="20"/>
                <w:szCs w:val="20"/>
              </w:rPr>
              <w:t>50%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50%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eastAsia="SimSun" w:hAnsi="Times New Roman" w:cs="Times New Roman"/>
                <w:sz w:val="20"/>
                <w:szCs w:val="20"/>
              </w:rPr>
            </w:pPr>
            <w:r>
              <w:rPr>
                <w:rFonts w:ascii="Times New Roman" w:hAnsi="Times New Roman" w:cs="Times New Roman"/>
                <w:sz w:val="20"/>
                <w:szCs w:val="20"/>
              </w:rPr>
              <w:t>50%</w:t>
            </w: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r>
      <w:tr w:rsidR="00775E42" w:rsidTr="00775E42">
        <w:trPr>
          <w:gridAfter w:val="1"/>
          <w:wAfter w:w="28" w:type="dxa"/>
          <w:trHeight w:val="1247"/>
        </w:trPr>
        <w:tc>
          <w:tcPr>
            <w:tcW w:w="2951" w:type="dxa"/>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suppressAutoHyphens/>
              <w:autoSpaceDE w:val="0"/>
              <w:autoSpaceDN w:val="0"/>
              <w:adjustRightInd w:val="0"/>
              <w:spacing w:line="276" w:lineRule="auto"/>
              <w:rPr>
                <w:rFonts w:ascii="Times New Roman" w:hAnsi="Times New Roman" w:cs="Times New Roman"/>
                <w:spacing w:val="-5"/>
                <w:sz w:val="20"/>
                <w:szCs w:val="20"/>
              </w:rPr>
            </w:pPr>
            <w:r>
              <w:rPr>
                <w:rFonts w:ascii="Times New Roman" w:hAnsi="Times New Roman" w:cs="Times New Roman"/>
                <w:spacing w:val="-5"/>
                <w:sz w:val="20"/>
                <w:szCs w:val="20"/>
              </w:rPr>
              <w:lastRenderedPageBreak/>
              <w:t>8.10.</w:t>
            </w:r>
            <w:r>
              <w:rPr>
                <w:rFonts w:ascii="Times New Roman" w:hAnsi="Times New Roman" w:cs="Times New Roman"/>
                <w:sz w:val="20"/>
                <w:szCs w:val="20"/>
              </w:rPr>
              <w:t xml:space="preserve">Повышение эффективности деятельности по информированию общественности о результатах антикоррупционной работы в  </w:t>
            </w:r>
            <w:proofErr w:type="spellStart"/>
            <w:r>
              <w:rPr>
                <w:rFonts w:ascii="Times New Roman" w:hAnsi="Times New Roman" w:cs="Times New Roman"/>
                <w:sz w:val="20"/>
                <w:szCs w:val="20"/>
              </w:rPr>
              <w:t>Балтасинском</w:t>
            </w:r>
            <w:proofErr w:type="spellEnd"/>
            <w:r>
              <w:rPr>
                <w:rFonts w:ascii="Times New Roman" w:hAnsi="Times New Roman" w:cs="Times New Roman"/>
                <w:sz w:val="20"/>
                <w:szCs w:val="20"/>
              </w:rPr>
              <w:t xml:space="preserve"> муниципальном районе, в том числе проводимой с участием помощника главы района по вопросам противодействия коррупции, должностных лиц кадровой службы, ответственных за работу по профилактике коррупционных и иных правонарушений</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 xml:space="preserve">ОМС              (по </w:t>
            </w:r>
            <w:r>
              <w:rPr>
                <w:rFonts w:ascii="Times New Roman" w:hAnsi="Times New Roman" w:cs="Times New Roman"/>
                <w:spacing w:val="-1"/>
                <w:sz w:val="20"/>
                <w:szCs w:val="20"/>
              </w:rPr>
              <w:t>согласованию)</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pacing w:val="-1"/>
                <w:sz w:val="20"/>
                <w:szCs w:val="20"/>
              </w:rPr>
              <w:t>2018-202</w:t>
            </w:r>
            <w:r>
              <w:rPr>
                <w:rFonts w:ascii="Times New Roman" w:hAnsi="Times New Roman" w:cs="Times New Roman"/>
                <w:spacing w:val="-1"/>
                <w:sz w:val="20"/>
                <w:szCs w:val="20"/>
                <w:lang w:val="tt-RU"/>
              </w:rPr>
              <w:t>2</w:t>
            </w:r>
            <w:r>
              <w:rPr>
                <w:rFonts w:ascii="Times New Roman" w:hAnsi="Times New Roman" w:cs="Times New Roman"/>
                <w:spacing w:val="-1"/>
                <w:sz w:val="20"/>
                <w:szCs w:val="20"/>
              </w:rPr>
              <w:t xml:space="preserve"> гг.; </w:t>
            </w:r>
            <w:r>
              <w:rPr>
                <w:rFonts w:ascii="Times New Roman" w:hAnsi="Times New Roman" w:cs="Times New Roman"/>
                <w:spacing w:val="-2"/>
                <w:sz w:val="20"/>
                <w:szCs w:val="20"/>
              </w:rPr>
              <w:t>ежеквартально</w:t>
            </w:r>
          </w:p>
        </w:tc>
        <w:tc>
          <w:tcPr>
            <w:tcW w:w="141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uppressAutoHyphens/>
              <w:spacing w:line="276" w:lineRule="auto"/>
              <w:rPr>
                <w:rFonts w:ascii="Times New Roman" w:hAnsi="Times New Roman" w:cs="Times New Roman"/>
                <w:b/>
                <w:sz w:val="20"/>
                <w:szCs w:val="20"/>
              </w:rPr>
            </w:pPr>
            <w:r>
              <w:rPr>
                <w:rFonts w:ascii="Times New Roman" w:hAnsi="Times New Roman" w:cs="Times New Roman"/>
                <w:spacing w:val="-1"/>
                <w:sz w:val="20"/>
                <w:szCs w:val="20"/>
              </w:rPr>
              <w:t xml:space="preserve">2018-2020 гг.; </w:t>
            </w:r>
            <w:r>
              <w:rPr>
                <w:rFonts w:ascii="Times New Roman" w:hAnsi="Times New Roman" w:cs="Times New Roman"/>
                <w:spacing w:val="-2"/>
                <w:sz w:val="20"/>
                <w:szCs w:val="20"/>
              </w:rPr>
              <w:t>ежегодно</w:t>
            </w:r>
          </w:p>
        </w:tc>
        <w:tc>
          <w:tcPr>
            <w:tcW w:w="709"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75%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111"/>
              <w:shd w:val="clear" w:color="auto" w:fill="auto"/>
              <w:spacing w:after="0" w:line="240" w:lineRule="auto"/>
              <w:rPr>
                <w:rFonts w:eastAsia="SimSun"/>
                <w:sz w:val="20"/>
                <w:szCs w:val="20"/>
              </w:rPr>
            </w:pPr>
            <w:r>
              <w:rPr>
                <w:rFonts w:eastAsia="SimSun"/>
                <w:sz w:val="20"/>
                <w:szCs w:val="20"/>
              </w:rPr>
              <w:t>80%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85%</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90%</w:t>
            </w: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r>
      <w:tr w:rsidR="00775E42" w:rsidTr="00775E42">
        <w:trPr>
          <w:gridAfter w:val="1"/>
          <w:wAfter w:w="28" w:type="dxa"/>
          <w:trHeight w:val="1247"/>
        </w:trPr>
        <w:tc>
          <w:tcPr>
            <w:tcW w:w="2951" w:type="dxa"/>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suppressAutoHyphens/>
              <w:autoSpaceDE w:val="0"/>
              <w:autoSpaceDN w:val="0"/>
              <w:adjustRightInd w:val="0"/>
              <w:spacing w:line="276" w:lineRule="auto"/>
              <w:rPr>
                <w:rFonts w:ascii="Times New Roman" w:hAnsi="Times New Roman" w:cs="Times New Roman"/>
                <w:spacing w:val="-5"/>
                <w:sz w:val="20"/>
                <w:szCs w:val="20"/>
              </w:rPr>
            </w:pPr>
            <w:r>
              <w:rPr>
                <w:rFonts w:ascii="Times New Roman" w:hAnsi="Times New Roman" w:cs="Times New Roman"/>
                <w:sz w:val="20"/>
                <w:szCs w:val="20"/>
              </w:rPr>
              <w:t>8.11.Проведение общественных обсуждений (с привлечением экспертного сообщества, членов общественных советов, действующих в муниципальном районе) отчетов о реализации муниципальной программы противодействия коррупции</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spacing w:line="276" w:lineRule="auto"/>
              <w:rPr>
                <w:rFonts w:ascii="Times New Roman" w:hAnsi="Times New Roman" w:cs="Times New Roman"/>
                <w:sz w:val="20"/>
                <w:szCs w:val="20"/>
              </w:rPr>
            </w:pPr>
            <w:r>
              <w:rPr>
                <w:rFonts w:ascii="Times New Roman" w:hAnsi="Times New Roman" w:cs="Times New Roman"/>
                <w:sz w:val="20"/>
                <w:szCs w:val="20"/>
              </w:rPr>
              <w:t>Помощник</w:t>
            </w:r>
          </w:p>
          <w:p w:rsidR="00775E42" w:rsidRDefault="00775E42">
            <w:pPr>
              <w:shd w:val="clear" w:color="auto" w:fill="FFFFFF"/>
              <w:spacing w:line="276" w:lineRule="auto"/>
              <w:rPr>
                <w:rFonts w:ascii="Times New Roman" w:hAnsi="Times New Roman" w:cs="Times New Roman"/>
                <w:sz w:val="20"/>
                <w:szCs w:val="20"/>
              </w:rPr>
            </w:pPr>
            <w:r>
              <w:rPr>
                <w:rFonts w:ascii="Times New Roman" w:hAnsi="Times New Roman" w:cs="Times New Roman"/>
                <w:sz w:val="20"/>
                <w:szCs w:val="20"/>
              </w:rPr>
              <w:t xml:space="preserve">Главы   </w:t>
            </w:r>
            <w:proofErr w:type="spellStart"/>
            <w:r>
              <w:rPr>
                <w:rFonts w:ascii="Times New Roman" w:hAnsi="Times New Roman" w:cs="Times New Roman"/>
                <w:sz w:val="20"/>
                <w:szCs w:val="20"/>
              </w:rPr>
              <w:t>Балтасинского</w:t>
            </w:r>
            <w:proofErr w:type="spellEnd"/>
            <w:r>
              <w:rPr>
                <w:rFonts w:ascii="Times New Roman" w:hAnsi="Times New Roman" w:cs="Times New Roman"/>
                <w:sz w:val="20"/>
                <w:szCs w:val="20"/>
              </w:rPr>
              <w:t xml:space="preserve">  МР   </w:t>
            </w:r>
            <w:proofErr w:type="gramStart"/>
            <w:r>
              <w:rPr>
                <w:rFonts w:ascii="Times New Roman" w:hAnsi="Times New Roman" w:cs="Times New Roman"/>
                <w:sz w:val="20"/>
                <w:szCs w:val="20"/>
              </w:rPr>
              <w:t>по</w:t>
            </w:r>
            <w:proofErr w:type="gramEnd"/>
          </w:p>
          <w:p w:rsidR="00775E42" w:rsidRDefault="00775E42">
            <w:pPr>
              <w:shd w:val="clear" w:color="auto" w:fill="FFFFFF"/>
              <w:spacing w:line="276" w:lineRule="auto"/>
              <w:rPr>
                <w:rFonts w:ascii="Times New Roman" w:hAnsi="Times New Roman" w:cs="Times New Roman"/>
                <w:sz w:val="20"/>
                <w:szCs w:val="20"/>
              </w:rPr>
            </w:pPr>
            <w:r>
              <w:rPr>
                <w:rFonts w:ascii="Times New Roman" w:hAnsi="Times New Roman" w:cs="Times New Roman"/>
                <w:sz w:val="20"/>
                <w:szCs w:val="20"/>
              </w:rPr>
              <w:t>вопросам</w:t>
            </w:r>
          </w:p>
          <w:p w:rsidR="00775E42" w:rsidRDefault="00775E42">
            <w:pPr>
              <w:shd w:val="clear" w:color="auto" w:fill="FFFFFF"/>
              <w:spacing w:line="276" w:lineRule="auto"/>
              <w:rPr>
                <w:rFonts w:ascii="Times New Roman" w:hAnsi="Times New Roman" w:cs="Times New Roman"/>
                <w:sz w:val="20"/>
                <w:szCs w:val="20"/>
              </w:rPr>
            </w:pPr>
            <w:r>
              <w:rPr>
                <w:rFonts w:ascii="Times New Roman" w:hAnsi="Times New Roman" w:cs="Times New Roman"/>
                <w:spacing w:val="-2"/>
                <w:sz w:val="20"/>
                <w:szCs w:val="20"/>
              </w:rPr>
              <w:t>противодействия</w:t>
            </w:r>
          </w:p>
          <w:p w:rsidR="00775E42" w:rsidRDefault="00775E42">
            <w:pPr>
              <w:shd w:val="clear" w:color="auto" w:fill="FFFFFF"/>
              <w:spacing w:line="276" w:lineRule="auto"/>
              <w:rPr>
                <w:rFonts w:ascii="Times New Roman" w:hAnsi="Times New Roman" w:cs="Times New Roman"/>
                <w:sz w:val="20"/>
                <w:szCs w:val="20"/>
              </w:rPr>
            </w:pPr>
            <w:r>
              <w:rPr>
                <w:rFonts w:ascii="Times New Roman" w:hAnsi="Times New Roman" w:cs="Times New Roman"/>
                <w:sz w:val="20"/>
                <w:szCs w:val="20"/>
              </w:rPr>
              <w:t>коррупции,</w:t>
            </w:r>
          </w:p>
          <w:p w:rsidR="00775E42" w:rsidRDefault="00775E42">
            <w:pPr>
              <w:shd w:val="clear" w:color="auto" w:fill="FFFFFF"/>
              <w:spacing w:line="276" w:lineRule="auto"/>
              <w:rPr>
                <w:rFonts w:ascii="Times New Roman" w:hAnsi="Times New Roman" w:cs="Times New Roman"/>
                <w:sz w:val="20"/>
                <w:szCs w:val="20"/>
              </w:rPr>
            </w:pPr>
            <w:r>
              <w:rPr>
                <w:rFonts w:ascii="Times New Roman" w:hAnsi="Times New Roman" w:cs="Times New Roman"/>
                <w:spacing w:val="-1"/>
                <w:sz w:val="20"/>
                <w:szCs w:val="20"/>
              </w:rPr>
              <w:t>Общественный</w:t>
            </w:r>
          </w:p>
          <w:p w:rsidR="00775E42" w:rsidRDefault="00775E42">
            <w:pPr>
              <w:shd w:val="clear" w:color="auto" w:fill="FFFFFF"/>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 xml:space="preserve">Совет </w:t>
            </w:r>
            <w:proofErr w:type="spellStart"/>
            <w:r>
              <w:rPr>
                <w:rFonts w:ascii="Times New Roman" w:hAnsi="Times New Roman" w:cs="Times New Roman"/>
                <w:sz w:val="20"/>
                <w:szCs w:val="20"/>
              </w:rPr>
              <w:t>Балтасинского</w:t>
            </w:r>
            <w:proofErr w:type="spellEnd"/>
            <w:r>
              <w:rPr>
                <w:rFonts w:ascii="Times New Roman" w:hAnsi="Times New Roman" w:cs="Times New Roman"/>
                <w:sz w:val="20"/>
                <w:szCs w:val="20"/>
              </w:rPr>
              <w:t xml:space="preserve">  МР</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autoSpaceDE w:val="0"/>
              <w:autoSpaceDN w:val="0"/>
              <w:adjustRightInd w:val="0"/>
              <w:spacing w:line="235" w:lineRule="exact"/>
              <w:rPr>
                <w:rFonts w:ascii="Times New Roman" w:hAnsi="Times New Roman" w:cs="Times New Roman"/>
                <w:sz w:val="20"/>
                <w:szCs w:val="20"/>
              </w:rPr>
            </w:pPr>
            <w:r>
              <w:rPr>
                <w:rFonts w:ascii="Times New Roman" w:hAnsi="Times New Roman" w:cs="Times New Roman"/>
                <w:spacing w:val="-2"/>
                <w:sz w:val="20"/>
                <w:szCs w:val="20"/>
              </w:rPr>
              <w:t>2018-202</w:t>
            </w:r>
            <w:r>
              <w:rPr>
                <w:rFonts w:ascii="Times New Roman" w:hAnsi="Times New Roman" w:cs="Times New Roman"/>
                <w:spacing w:val="-2"/>
                <w:sz w:val="20"/>
                <w:szCs w:val="20"/>
                <w:lang w:val="tt-RU"/>
              </w:rPr>
              <w:t>2</w:t>
            </w:r>
            <w:r>
              <w:rPr>
                <w:rFonts w:ascii="Times New Roman" w:hAnsi="Times New Roman" w:cs="Times New Roman"/>
                <w:spacing w:val="-2"/>
                <w:sz w:val="20"/>
                <w:szCs w:val="20"/>
              </w:rPr>
              <w:t xml:space="preserve"> гг.; </w:t>
            </w:r>
            <w:r>
              <w:rPr>
                <w:rFonts w:ascii="Times New Roman" w:hAnsi="Times New Roman" w:cs="Times New Roman"/>
                <w:sz w:val="20"/>
                <w:szCs w:val="20"/>
              </w:rPr>
              <w:t>ежегодно</w:t>
            </w:r>
          </w:p>
        </w:tc>
        <w:tc>
          <w:tcPr>
            <w:tcW w:w="141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uppressAutoHyphens/>
              <w:spacing w:line="276" w:lineRule="auto"/>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pacing w:line="276" w:lineRule="auto"/>
              <w:rPr>
                <w:rFonts w:ascii="Times New Roman" w:eastAsia="SimSun" w:hAnsi="Times New Roman" w:cs="Times New Roman"/>
                <w:b/>
                <w:sz w:val="20"/>
                <w:szCs w:val="20"/>
              </w:rPr>
            </w:pPr>
            <w:r>
              <w:rPr>
                <w:rFonts w:ascii="Times New Roman" w:eastAsia="SimSu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111"/>
              <w:shd w:val="clear" w:color="auto" w:fill="auto"/>
              <w:spacing w:after="0" w:line="240" w:lineRule="auto"/>
              <w:rPr>
                <w:rFonts w:eastAsia="SimSun"/>
                <w:sz w:val="20"/>
                <w:szCs w:val="20"/>
              </w:rPr>
            </w:pPr>
            <w:r>
              <w:rPr>
                <w:rFonts w:eastAsia="SimSu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pacing w:line="276" w:lineRule="auto"/>
              <w:rPr>
                <w:rFonts w:ascii="Times New Roman" w:eastAsia="SimSun" w:hAnsi="Times New Roman" w:cs="Times New Roman"/>
                <w:b/>
                <w:sz w:val="20"/>
                <w:szCs w:val="20"/>
              </w:rPr>
            </w:pPr>
            <w:r>
              <w:rPr>
                <w:rFonts w:ascii="Times New Roman" w:eastAsia="SimSu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r>
      <w:tr w:rsidR="00775E42" w:rsidTr="00775E42">
        <w:trPr>
          <w:gridAfter w:val="1"/>
          <w:wAfter w:w="28" w:type="dxa"/>
          <w:trHeight w:val="2208"/>
        </w:trPr>
        <w:tc>
          <w:tcPr>
            <w:tcW w:w="2951" w:type="dxa"/>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suppressAutoHyphens/>
              <w:autoSpaceDE w:val="0"/>
              <w:autoSpaceDN w:val="0"/>
              <w:adjustRightInd w:val="0"/>
              <w:spacing w:line="276" w:lineRule="auto"/>
              <w:rPr>
                <w:rFonts w:ascii="Times New Roman" w:hAnsi="Times New Roman" w:cs="Times New Roman"/>
                <w:spacing w:val="-5"/>
                <w:sz w:val="20"/>
                <w:szCs w:val="20"/>
              </w:rPr>
            </w:pPr>
            <w:r>
              <w:rPr>
                <w:rFonts w:ascii="Times New Roman" w:hAnsi="Times New Roman" w:cs="Times New Roman"/>
                <w:spacing w:val="-5"/>
                <w:sz w:val="20"/>
                <w:szCs w:val="20"/>
              </w:rPr>
              <w:lastRenderedPageBreak/>
              <w:t>8.12.</w:t>
            </w:r>
            <w:r>
              <w:rPr>
                <w:rFonts w:ascii="Times New Roman" w:hAnsi="Times New Roman" w:cs="Times New Roman"/>
                <w:sz w:val="20"/>
                <w:szCs w:val="20"/>
              </w:rPr>
              <w:t xml:space="preserve"> Размещение отчета о реализации муниципальной программы противодействия коррупции в информационно-телекоммуникационной сети «Интернет» на официальном сайте в разделе «Противодействие коррупции»</w:t>
            </w:r>
          </w:p>
        </w:tc>
        <w:tc>
          <w:tcPr>
            <w:tcW w:w="992" w:type="dxa"/>
            <w:gridSpan w:val="2"/>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 xml:space="preserve">ОМС              (по </w:t>
            </w:r>
            <w:r>
              <w:rPr>
                <w:rFonts w:ascii="Times New Roman" w:hAnsi="Times New Roman" w:cs="Times New Roman"/>
                <w:spacing w:val="-1"/>
                <w:sz w:val="20"/>
                <w:szCs w:val="20"/>
              </w:rPr>
              <w:t>согласованию)</w:t>
            </w:r>
          </w:p>
        </w:tc>
        <w:tc>
          <w:tcPr>
            <w:tcW w:w="993" w:type="dxa"/>
            <w:gridSpan w:val="2"/>
            <w:tcBorders>
              <w:top w:val="single" w:sz="4" w:space="0" w:color="auto"/>
              <w:left w:val="single" w:sz="4" w:space="0" w:color="auto"/>
              <w:bottom w:val="single" w:sz="4" w:space="0" w:color="auto"/>
              <w:right w:val="single" w:sz="4" w:space="0" w:color="auto"/>
            </w:tcBorders>
            <w:hideMark/>
          </w:tcPr>
          <w:p w:rsidR="00775E42" w:rsidRDefault="00775E42">
            <w:pPr>
              <w:shd w:val="clear" w:color="auto" w:fill="FFFFFF"/>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pacing w:val="-1"/>
                <w:sz w:val="20"/>
                <w:szCs w:val="20"/>
              </w:rPr>
              <w:t>2018-202</w:t>
            </w:r>
            <w:r>
              <w:rPr>
                <w:rFonts w:ascii="Times New Roman" w:hAnsi="Times New Roman" w:cs="Times New Roman"/>
                <w:spacing w:val="-1"/>
                <w:sz w:val="20"/>
                <w:szCs w:val="20"/>
                <w:lang w:val="tt-RU"/>
              </w:rPr>
              <w:t xml:space="preserve">2 </w:t>
            </w:r>
            <w:r>
              <w:rPr>
                <w:rFonts w:ascii="Times New Roman" w:hAnsi="Times New Roman" w:cs="Times New Roman"/>
                <w:spacing w:val="-1"/>
                <w:sz w:val="20"/>
                <w:szCs w:val="20"/>
              </w:rPr>
              <w:t xml:space="preserve"> гг.; </w:t>
            </w:r>
            <w:r>
              <w:rPr>
                <w:rFonts w:ascii="Times New Roman" w:hAnsi="Times New Roman" w:cs="Times New Roman"/>
                <w:sz w:val="20"/>
                <w:szCs w:val="20"/>
              </w:rPr>
              <w:t>ежегодно, до 1 февраля</w:t>
            </w:r>
          </w:p>
        </w:tc>
        <w:tc>
          <w:tcPr>
            <w:tcW w:w="141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uppressAutoHyphens/>
              <w:spacing w:line="276" w:lineRule="auto"/>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pStyle w:val="af7"/>
              <w:spacing w:line="276" w:lineRule="auto"/>
              <w:rPr>
                <w:rFonts w:ascii="Times New Roman" w:eastAsia="SimSu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pacing w:line="276" w:lineRule="auto"/>
              <w:rPr>
                <w:rFonts w:ascii="Times New Roman" w:eastAsia="SimSun" w:hAnsi="Times New Roman" w:cs="Times New Roman"/>
                <w:b/>
                <w:sz w:val="20"/>
                <w:szCs w:val="20"/>
              </w:rPr>
            </w:pPr>
            <w:r>
              <w:rPr>
                <w:rFonts w:ascii="Times New Roman" w:eastAsia="SimSu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111"/>
              <w:shd w:val="clear" w:color="auto" w:fill="auto"/>
              <w:spacing w:after="0" w:line="240" w:lineRule="auto"/>
              <w:rPr>
                <w:rFonts w:eastAsia="SimSun"/>
                <w:sz w:val="20"/>
                <w:szCs w:val="20"/>
              </w:rPr>
            </w:pPr>
            <w:r>
              <w:rPr>
                <w:rFonts w:eastAsia="SimSu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pStyle w:val="af7"/>
              <w:spacing w:line="276" w:lineRule="auto"/>
              <w:rPr>
                <w:rFonts w:ascii="Times New Roman" w:eastAsia="SimSun" w:hAnsi="Times New Roman" w:cs="Times New Roman"/>
                <w:b/>
                <w:sz w:val="20"/>
                <w:szCs w:val="20"/>
              </w:rPr>
            </w:pPr>
            <w:r>
              <w:rPr>
                <w:rFonts w:ascii="Times New Roman" w:eastAsia="SimSu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eastAsia="SimSun" w:hAnsi="Times New Roman" w:cs="Times New Roman"/>
                <w:sz w:val="20"/>
                <w:szCs w:val="20"/>
              </w:rPr>
            </w:pPr>
            <w:r>
              <w:rPr>
                <w:rFonts w:ascii="Times New Roman" w:eastAsia="SimSu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709" w:type="dxa"/>
            <w:gridSpan w:val="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r>
      <w:tr w:rsidR="00775E42" w:rsidTr="00775E42">
        <w:trPr>
          <w:gridAfter w:val="1"/>
          <w:wAfter w:w="28" w:type="dxa"/>
          <w:trHeight w:val="276"/>
        </w:trPr>
        <w:tc>
          <w:tcPr>
            <w:tcW w:w="11031" w:type="dxa"/>
            <w:gridSpan w:val="23"/>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rPr>
                <w:rFonts w:ascii="Times New Roman" w:hAnsi="Times New Roman" w:cs="Times New Roman"/>
                <w:b/>
                <w:sz w:val="20"/>
                <w:szCs w:val="20"/>
              </w:rPr>
            </w:pPr>
            <w:r>
              <w:rPr>
                <w:rFonts w:ascii="Times New Roman" w:hAnsi="Times New Roman" w:cs="Times New Roman"/>
                <w:b/>
                <w:sz w:val="20"/>
                <w:szCs w:val="20"/>
              </w:rPr>
              <w:t xml:space="preserve">Всего по программе за счет средств бюджета </w:t>
            </w:r>
            <w:proofErr w:type="spellStart"/>
            <w:r>
              <w:rPr>
                <w:rFonts w:ascii="Times New Roman" w:hAnsi="Times New Roman" w:cs="Times New Roman"/>
                <w:b/>
                <w:sz w:val="20"/>
                <w:szCs w:val="20"/>
              </w:rPr>
              <w:t>Балтасинского</w:t>
            </w:r>
            <w:proofErr w:type="spellEnd"/>
            <w:r>
              <w:rPr>
                <w:rFonts w:ascii="Times New Roman" w:hAnsi="Times New Roman" w:cs="Times New Roman"/>
                <w:b/>
                <w:sz w:val="20"/>
                <w:szCs w:val="20"/>
              </w:rPr>
              <w:t xml:space="preserve"> муниципального района</w:t>
            </w:r>
          </w:p>
        </w:tc>
        <w:tc>
          <w:tcPr>
            <w:tcW w:w="4961" w:type="dxa"/>
            <w:gridSpan w:val="19"/>
            <w:tcBorders>
              <w:top w:val="single" w:sz="4" w:space="0" w:color="auto"/>
              <w:left w:val="single" w:sz="4" w:space="0" w:color="auto"/>
              <w:bottom w:val="single" w:sz="4" w:space="0" w:color="auto"/>
              <w:right w:val="single" w:sz="4" w:space="0" w:color="auto"/>
            </w:tcBorders>
            <w:hideMark/>
          </w:tcPr>
          <w:p w:rsidR="00775E42" w:rsidRDefault="00775E42">
            <w:pPr>
              <w:autoSpaceDE w:val="0"/>
              <w:autoSpaceDN w:val="0"/>
              <w:adjustRightInd w:val="0"/>
              <w:spacing w:line="276" w:lineRule="auto"/>
              <w:jc w:val="center"/>
              <w:rPr>
                <w:rFonts w:ascii="Times New Roman" w:eastAsia="SimSun" w:hAnsi="Times New Roman" w:cs="Times New Roman"/>
                <w:b/>
                <w:sz w:val="20"/>
                <w:szCs w:val="20"/>
              </w:rPr>
            </w:pPr>
            <w:r>
              <w:rPr>
                <w:rFonts w:ascii="Times New Roman" w:eastAsia="SimSun" w:hAnsi="Times New Roman" w:cs="Times New Roman"/>
                <w:b/>
                <w:sz w:val="20"/>
                <w:szCs w:val="20"/>
              </w:rPr>
              <w:t>3</w:t>
            </w:r>
            <w:r>
              <w:rPr>
                <w:rFonts w:ascii="Times New Roman" w:eastAsia="SimSun" w:hAnsi="Times New Roman" w:cs="Times New Roman"/>
                <w:b/>
                <w:sz w:val="20"/>
                <w:szCs w:val="20"/>
                <w:lang w:val="tt-RU"/>
              </w:rPr>
              <w:t xml:space="preserve">68 </w:t>
            </w:r>
            <w:r>
              <w:rPr>
                <w:rFonts w:ascii="Times New Roman" w:eastAsia="SimSun" w:hAnsi="Times New Roman" w:cs="Times New Roman"/>
                <w:b/>
                <w:sz w:val="20"/>
                <w:szCs w:val="20"/>
              </w:rPr>
              <w:t>тысяч рублей 00 копеек</w:t>
            </w:r>
          </w:p>
        </w:tc>
      </w:tr>
    </w:tbl>
    <w:p w:rsidR="00775E42" w:rsidRDefault="00775E42" w:rsidP="00775E42">
      <w:pPr>
        <w:rPr>
          <w:rFonts w:ascii="Times New Roman" w:hAnsi="Times New Roman" w:cs="Times New Roman"/>
          <w:b/>
          <w:sz w:val="20"/>
          <w:szCs w:val="20"/>
        </w:rPr>
      </w:pPr>
    </w:p>
    <w:bookmarkEnd w:id="1"/>
    <w:p w:rsidR="00775E42" w:rsidRDefault="00775E42" w:rsidP="00775E42">
      <w:pPr>
        <w:ind w:firstLine="567"/>
        <w:jc w:val="center"/>
        <w:rPr>
          <w:rFonts w:ascii="Times New Roman" w:hAnsi="Times New Roman" w:cs="Times New Roman"/>
          <w:sz w:val="20"/>
          <w:szCs w:val="20"/>
        </w:rPr>
      </w:pPr>
    </w:p>
    <w:p w:rsidR="00775E42" w:rsidRPr="00DE52F0" w:rsidRDefault="00775E42" w:rsidP="0056395D">
      <w:pPr>
        <w:pStyle w:val="ConsPlusNormal"/>
        <w:suppressAutoHyphens/>
        <w:ind w:firstLine="720"/>
        <w:jc w:val="both"/>
      </w:pPr>
    </w:p>
    <w:sectPr w:rsidR="00775E42" w:rsidRPr="00DE52F0" w:rsidSect="00775E42">
      <w:pgSz w:w="16838" w:h="11906" w:orient="landscape"/>
      <w:pgMar w:top="1418" w:right="851"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1287"/>
    <w:multiLevelType w:val="multilevel"/>
    <w:tmpl w:val="EA44D324"/>
    <w:lvl w:ilvl="0">
      <w:start w:val="1"/>
      <w:numFmt w:val="decimal"/>
      <w:lvlText w:val="%1."/>
      <w:lvlJc w:val="left"/>
      <w:pPr>
        <w:ind w:left="1344" w:hanging="1344"/>
      </w:pPr>
      <w:rPr>
        <w:rFonts w:hint="default"/>
      </w:rPr>
    </w:lvl>
    <w:lvl w:ilvl="1">
      <w:start w:val="1"/>
      <w:numFmt w:val="decimal"/>
      <w:lvlText w:val="%1.%2."/>
      <w:lvlJc w:val="left"/>
      <w:pPr>
        <w:ind w:left="1911" w:hanging="1344"/>
      </w:pPr>
      <w:rPr>
        <w:rFonts w:hint="default"/>
      </w:rPr>
    </w:lvl>
    <w:lvl w:ilvl="2">
      <w:start w:val="1"/>
      <w:numFmt w:val="decimal"/>
      <w:lvlText w:val="%1.%2.%3."/>
      <w:lvlJc w:val="left"/>
      <w:pPr>
        <w:ind w:left="2478" w:hanging="1344"/>
      </w:pPr>
      <w:rPr>
        <w:rFonts w:hint="default"/>
      </w:rPr>
    </w:lvl>
    <w:lvl w:ilvl="3">
      <w:start w:val="1"/>
      <w:numFmt w:val="decimal"/>
      <w:lvlText w:val="%1.%2.%3.%4."/>
      <w:lvlJc w:val="left"/>
      <w:pPr>
        <w:ind w:left="3045" w:hanging="1344"/>
      </w:pPr>
      <w:rPr>
        <w:rFonts w:hint="default"/>
      </w:rPr>
    </w:lvl>
    <w:lvl w:ilvl="4">
      <w:start w:val="1"/>
      <w:numFmt w:val="decimal"/>
      <w:lvlText w:val="%1.%2.%3.%4.%5."/>
      <w:lvlJc w:val="left"/>
      <w:pPr>
        <w:ind w:left="3612" w:hanging="1344"/>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7A5726AA"/>
    <w:multiLevelType w:val="hybridMultilevel"/>
    <w:tmpl w:val="5F525DB0"/>
    <w:lvl w:ilvl="0" w:tplc="D85C0454">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6FE"/>
    <w:rsid w:val="00227121"/>
    <w:rsid w:val="003C6514"/>
    <w:rsid w:val="003F10B2"/>
    <w:rsid w:val="004048ED"/>
    <w:rsid w:val="004B5C5F"/>
    <w:rsid w:val="004E71C6"/>
    <w:rsid w:val="00525B0B"/>
    <w:rsid w:val="0056395D"/>
    <w:rsid w:val="00671235"/>
    <w:rsid w:val="006B1029"/>
    <w:rsid w:val="006F4040"/>
    <w:rsid w:val="00775E42"/>
    <w:rsid w:val="008E20B0"/>
    <w:rsid w:val="00913F27"/>
    <w:rsid w:val="0093479B"/>
    <w:rsid w:val="00A85820"/>
    <w:rsid w:val="00AC4CF4"/>
    <w:rsid w:val="00BF06FE"/>
    <w:rsid w:val="00D46D8C"/>
    <w:rsid w:val="00D93EF4"/>
    <w:rsid w:val="00DE52F0"/>
    <w:rsid w:val="00E12266"/>
    <w:rsid w:val="00EE5DFC"/>
    <w:rsid w:val="00F72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E52F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9"/>
    <w:qFormat/>
    <w:rsid w:val="00775E42"/>
    <w:pPr>
      <w:autoSpaceDE w:val="0"/>
      <w:autoSpaceDN w:val="0"/>
      <w:adjustRightInd w:val="0"/>
      <w:spacing w:before="108" w:after="108"/>
      <w:jc w:val="center"/>
      <w:outlineLvl w:val="0"/>
    </w:pPr>
    <w:rPr>
      <w:rFonts w:ascii="Arial" w:eastAsia="Times New Roman" w:hAnsi="Arial" w:cs="Arial"/>
      <w:b/>
      <w:bCs/>
      <w:color w:val="26282F"/>
      <w:lang w:bidi="ar-SA"/>
    </w:rPr>
  </w:style>
  <w:style w:type="paragraph" w:styleId="2">
    <w:name w:val="heading 2"/>
    <w:basedOn w:val="1"/>
    <w:next w:val="a"/>
    <w:link w:val="20"/>
    <w:uiPriority w:val="99"/>
    <w:semiHidden/>
    <w:unhideWhenUsed/>
    <w:qFormat/>
    <w:rsid w:val="00775E42"/>
    <w:pPr>
      <w:spacing w:before="0" w:after="0"/>
      <w:jc w:val="both"/>
      <w:outlineLvl w:val="1"/>
    </w:pPr>
    <w:rPr>
      <w:b w:val="0"/>
      <w:bCs w:val="0"/>
      <w:color w:val="auto"/>
    </w:rPr>
  </w:style>
  <w:style w:type="paragraph" w:styleId="3">
    <w:name w:val="heading 3"/>
    <w:basedOn w:val="2"/>
    <w:next w:val="a"/>
    <w:link w:val="30"/>
    <w:uiPriority w:val="99"/>
    <w:semiHidden/>
    <w:unhideWhenUsed/>
    <w:qFormat/>
    <w:rsid w:val="00775E42"/>
    <w:pPr>
      <w:outlineLvl w:val="2"/>
    </w:pPr>
  </w:style>
  <w:style w:type="paragraph" w:styleId="4">
    <w:name w:val="heading 4"/>
    <w:basedOn w:val="3"/>
    <w:next w:val="a"/>
    <w:link w:val="40"/>
    <w:uiPriority w:val="99"/>
    <w:semiHidden/>
    <w:unhideWhenUsed/>
    <w:qFormat/>
    <w:rsid w:val="00775E4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rsid w:val="00DE52F0"/>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3"/>
    <w:rsid w:val="00DE52F0"/>
    <w:pPr>
      <w:shd w:val="clear" w:color="auto" w:fill="FFFFFF"/>
      <w:spacing w:before="300" w:after="780" w:line="0" w:lineRule="atLeast"/>
      <w:jc w:val="both"/>
    </w:pPr>
    <w:rPr>
      <w:rFonts w:ascii="Times New Roman" w:eastAsia="Times New Roman" w:hAnsi="Times New Roman" w:cs="Times New Roman"/>
      <w:color w:val="auto"/>
      <w:sz w:val="26"/>
      <w:szCs w:val="26"/>
      <w:lang w:eastAsia="en-US" w:bidi="ar-SA"/>
    </w:rPr>
  </w:style>
  <w:style w:type="paragraph" w:customStyle="1" w:styleId="11">
    <w:name w:val="Без интервала1"/>
    <w:uiPriority w:val="99"/>
    <w:rsid w:val="00D46D8C"/>
    <w:pPr>
      <w:spacing w:after="0" w:line="240" w:lineRule="auto"/>
    </w:pPr>
    <w:rPr>
      <w:rFonts w:ascii="Calibri" w:eastAsia="Times New Roman" w:hAnsi="Calibri" w:cs="Times New Roman"/>
      <w:lang w:eastAsia="ru-RU"/>
    </w:rPr>
  </w:style>
  <w:style w:type="paragraph" w:customStyle="1" w:styleId="12">
    <w:name w:val="Абзац списка1"/>
    <w:basedOn w:val="a"/>
    <w:uiPriority w:val="99"/>
    <w:rsid w:val="00D46D8C"/>
    <w:pPr>
      <w:widowControl/>
      <w:ind w:left="720"/>
      <w:contextualSpacing/>
    </w:pPr>
    <w:rPr>
      <w:rFonts w:ascii="Times New Roman" w:eastAsia="Times New Roman" w:hAnsi="Times New Roman" w:cs="Times New Roman"/>
      <w:color w:val="auto"/>
      <w:lang w:bidi="ar-SA"/>
    </w:rPr>
  </w:style>
  <w:style w:type="paragraph" w:customStyle="1" w:styleId="ConsPlusNormal">
    <w:name w:val="ConsPlusNormal"/>
    <w:uiPriority w:val="99"/>
    <w:rsid w:val="00D46D8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Cell">
    <w:name w:val="ConsPlusCell"/>
    <w:uiPriority w:val="99"/>
    <w:rsid w:val="00913F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913F27"/>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4">
    <w:name w:val="Активная гипертекстовая ссылка"/>
    <w:basedOn w:val="a0"/>
    <w:uiPriority w:val="99"/>
    <w:rsid w:val="00913F27"/>
    <w:rPr>
      <w:rFonts w:cs="Times New Roman"/>
      <w:b/>
      <w:bCs/>
      <w:color w:val="auto"/>
      <w:sz w:val="26"/>
      <w:szCs w:val="26"/>
      <w:u w:val="single"/>
    </w:rPr>
  </w:style>
  <w:style w:type="paragraph" w:styleId="a5">
    <w:name w:val="Balloon Text"/>
    <w:basedOn w:val="a"/>
    <w:link w:val="a6"/>
    <w:uiPriority w:val="99"/>
    <w:semiHidden/>
    <w:unhideWhenUsed/>
    <w:rsid w:val="008E20B0"/>
    <w:rPr>
      <w:rFonts w:ascii="Tahoma" w:hAnsi="Tahoma" w:cs="Tahoma"/>
      <w:sz w:val="16"/>
      <w:szCs w:val="16"/>
    </w:rPr>
  </w:style>
  <w:style w:type="character" w:customStyle="1" w:styleId="a6">
    <w:name w:val="Текст выноски Знак"/>
    <w:basedOn w:val="a0"/>
    <w:link w:val="a5"/>
    <w:uiPriority w:val="99"/>
    <w:semiHidden/>
    <w:rsid w:val="008E20B0"/>
    <w:rPr>
      <w:rFonts w:ascii="Tahoma" w:eastAsia="Courier New" w:hAnsi="Tahoma" w:cs="Tahoma"/>
      <w:color w:val="000000"/>
      <w:sz w:val="16"/>
      <w:szCs w:val="16"/>
      <w:lang w:eastAsia="ru-RU" w:bidi="ru-RU"/>
    </w:rPr>
  </w:style>
  <w:style w:type="character" w:customStyle="1" w:styleId="10">
    <w:name w:val="Заголовок 1 Знак"/>
    <w:basedOn w:val="a0"/>
    <w:link w:val="1"/>
    <w:uiPriority w:val="99"/>
    <w:rsid w:val="00775E42"/>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semiHidden/>
    <w:rsid w:val="00775E42"/>
    <w:rPr>
      <w:rFonts w:ascii="Arial" w:eastAsia="Times New Roman" w:hAnsi="Arial" w:cs="Arial"/>
      <w:sz w:val="24"/>
      <w:szCs w:val="24"/>
      <w:lang w:eastAsia="ru-RU"/>
    </w:rPr>
  </w:style>
  <w:style w:type="character" w:customStyle="1" w:styleId="30">
    <w:name w:val="Заголовок 3 Знак"/>
    <w:basedOn w:val="a0"/>
    <w:link w:val="3"/>
    <w:uiPriority w:val="99"/>
    <w:semiHidden/>
    <w:rsid w:val="00775E42"/>
    <w:rPr>
      <w:rFonts w:ascii="Arial" w:eastAsia="Times New Roman" w:hAnsi="Arial" w:cs="Arial"/>
      <w:sz w:val="24"/>
      <w:szCs w:val="24"/>
      <w:lang w:eastAsia="ru-RU"/>
    </w:rPr>
  </w:style>
  <w:style w:type="character" w:customStyle="1" w:styleId="40">
    <w:name w:val="Заголовок 4 Знак"/>
    <w:basedOn w:val="a0"/>
    <w:link w:val="4"/>
    <w:uiPriority w:val="99"/>
    <w:semiHidden/>
    <w:rsid w:val="00775E42"/>
    <w:rPr>
      <w:rFonts w:ascii="Arial" w:eastAsia="Times New Roman" w:hAnsi="Arial" w:cs="Arial"/>
      <w:sz w:val="24"/>
      <w:szCs w:val="24"/>
      <w:lang w:eastAsia="ru-RU"/>
    </w:rPr>
  </w:style>
  <w:style w:type="character" w:styleId="a7">
    <w:name w:val="Hyperlink"/>
    <w:basedOn w:val="a0"/>
    <w:uiPriority w:val="99"/>
    <w:semiHidden/>
    <w:unhideWhenUsed/>
    <w:rsid w:val="00775E42"/>
    <w:rPr>
      <w:rFonts w:ascii="Times New Roman" w:hAnsi="Times New Roman" w:cs="Times New Roman" w:hint="default"/>
      <w:color w:val="0000FF"/>
      <w:u w:val="single"/>
      <w14:textFill>
        <w14:solidFill>
          <w14:srgbClr w14:val="000000"/>
        </w14:solidFill>
      </w14:textFill>
    </w:rPr>
  </w:style>
  <w:style w:type="character" w:styleId="a8">
    <w:name w:val="FollowedHyperlink"/>
    <w:basedOn w:val="a0"/>
    <w:uiPriority w:val="99"/>
    <w:semiHidden/>
    <w:unhideWhenUsed/>
    <w:rsid w:val="00775E42"/>
    <w:rPr>
      <w:color w:val="800080" w:themeColor="followedHyperlink"/>
      <w:u w:val="single"/>
    </w:rPr>
  </w:style>
  <w:style w:type="character" w:styleId="a9">
    <w:name w:val="Strong"/>
    <w:basedOn w:val="a0"/>
    <w:uiPriority w:val="99"/>
    <w:qFormat/>
    <w:rsid w:val="00775E42"/>
    <w:rPr>
      <w:rFonts w:ascii="Times New Roman" w:hAnsi="Times New Roman" w:cs="Times New Roman" w:hint="default"/>
      <w:b/>
      <w:bCs/>
    </w:rPr>
  </w:style>
  <w:style w:type="paragraph" w:styleId="aa">
    <w:name w:val="Normal (Web)"/>
    <w:basedOn w:val="a"/>
    <w:uiPriority w:val="99"/>
    <w:semiHidden/>
    <w:unhideWhenUsed/>
    <w:rsid w:val="00775E42"/>
    <w:pPr>
      <w:widowControl/>
      <w:spacing w:before="100" w:beforeAutospacing="1" w:after="100" w:afterAutospacing="1"/>
    </w:pPr>
    <w:rPr>
      <w:rFonts w:ascii="Arial" w:eastAsia="Times New Roman" w:hAnsi="Arial" w:cs="Arial"/>
      <w:color w:val="auto"/>
      <w:lang w:bidi="ar-SA"/>
    </w:rPr>
  </w:style>
  <w:style w:type="paragraph" w:styleId="ab">
    <w:name w:val="footnote text"/>
    <w:basedOn w:val="a"/>
    <w:link w:val="ac"/>
    <w:uiPriority w:val="99"/>
    <w:semiHidden/>
    <w:unhideWhenUsed/>
    <w:rsid w:val="00775E42"/>
    <w:pPr>
      <w:autoSpaceDE w:val="0"/>
      <w:autoSpaceDN w:val="0"/>
      <w:adjustRightInd w:val="0"/>
    </w:pPr>
    <w:rPr>
      <w:rFonts w:ascii="Arial" w:eastAsia="Times New Roman" w:hAnsi="Arial" w:cs="Arial"/>
      <w:color w:val="auto"/>
      <w:sz w:val="20"/>
      <w:szCs w:val="20"/>
      <w:lang w:bidi="ar-SA"/>
    </w:rPr>
  </w:style>
  <w:style w:type="character" w:customStyle="1" w:styleId="ac">
    <w:name w:val="Текст сноски Знак"/>
    <w:basedOn w:val="a0"/>
    <w:link w:val="ab"/>
    <w:uiPriority w:val="99"/>
    <w:semiHidden/>
    <w:rsid w:val="00775E42"/>
    <w:rPr>
      <w:rFonts w:ascii="Arial" w:eastAsia="Times New Roman" w:hAnsi="Arial" w:cs="Arial"/>
      <w:sz w:val="20"/>
      <w:szCs w:val="20"/>
      <w:lang w:eastAsia="ru-RU"/>
    </w:rPr>
  </w:style>
  <w:style w:type="paragraph" w:styleId="ad">
    <w:name w:val="annotation text"/>
    <w:basedOn w:val="a"/>
    <w:link w:val="ae"/>
    <w:uiPriority w:val="99"/>
    <w:semiHidden/>
    <w:unhideWhenUsed/>
    <w:rsid w:val="00775E42"/>
    <w:pPr>
      <w:widowControl/>
      <w:spacing w:after="200"/>
    </w:pPr>
    <w:rPr>
      <w:rFonts w:ascii="Calibri" w:eastAsia="Times New Roman" w:hAnsi="Calibri" w:cs="Calibri"/>
      <w:color w:val="auto"/>
      <w:sz w:val="20"/>
      <w:szCs w:val="20"/>
      <w:lang w:bidi="ar-SA"/>
    </w:rPr>
  </w:style>
  <w:style w:type="character" w:customStyle="1" w:styleId="ae">
    <w:name w:val="Текст примечания Знак"/>
    <w:basedOn w:val="a0"/>
    <w:link w:val="ad"/>
    <w:uiPriority w:val="99"/>
    <w:semiHidden/>
    <w:rsid w:val="00775E42"/>
    <w:rPr>
      <w:rFonts w:ascii="Calibri" w:eastAsia="Times New Roman" w:hAnsi="Calibri" w:cs="Calibri"/>
      <w:sz w:val="20"/>
      <w:szCs w:val="20"/>
      <w:lang w:eastAsia="ru-RU"/>
    </w:rPr>
  </w:style>
  <w:style w:type="paragraph" w:styleId="af">
    <w:name w:val="header"/>
    <w:basedOn w:val="a"/>
    <w:link w:val="af0"/>
    <w:uiPriority w:val="99"/>
    <w:semiHidden/>
    <w:unhideWhenUsed/>
    <w:rsid w:val="00775E42"/>
    <w:pPr>
      <w:tabs>
        <w:tab w:val="center" w:pos="4677"/>
        <w:tab w:val="right" w:pos="9355"/>
      </w:tabs>
      <w:autoSpaceDE w:val="0"/>
      <w:autoSpaceDN w:val="0"/>
      <w:adjustRightInd w:val="0"/>
    </w:pPr>
    <w:rPr>
      <w:rFonts w:ascii="Arial" w:eastAsia="Times New Roman" w:hAnsi="Arial" w:cs="Arial"/>
      <w:color w:val="auto"/>
      <w:sz w:val="26"/>
      <w:szCs w:val="26"/>
      <w:lang w:bidi="ar-SA"/>
    </w:rPr>
  </w:style>
  <w:style w:type="character" w:customStyle="1" w:styleId="af0">
    <w:name w:val="Верхний колонтитул Знак"/>
    <w:basedOn w:val="a0"/>
    <w:link w:val="af"/>
    <w:uiPriority w:val="99"/>
    <w:semiHidden/>
    <w:rsid w:val="00775E42"/>
    <w:rPr>
      <w:rFonts w:ascii="Arial" w:eastAsia="Times New Roman" w:hAnsi="Arial" w:cs="Arial"/>
      <w:sz w:val="26"/>
      <w:szCs w:val="26"/>
      <w:lang w:eastAsia="ru-RU"/>
    </w:rPr>
  </w:style>
  <w:style w:type="paragraph" w:styleId="af1">
    <w:name w:val="footer"/>
    <w:basedOn w:val="a"/>
    <w:link w:val="af2"/>
    <w:uiPriority w:val="99"/>
    <w:semiHidden/>
    <w:unhideWhenUsed/>
    <w:rsid w:val="00775E42"/>
    <w:pPr>
      <w:tabs>
        <w:tab w:val="center" w:pos="4677"/>
        <w:tab w:val="right" w:pos="9355"/>
      </w:tabs>
      <w:autoSpaceDE w:val="0"/>
      <w:autoSpaceDN w:val="0"/>
      <w:adjustRightInd w:val="0"/>
    </w:pPr>
    <w:rPr>
      <w:rFonts w:ascii="Arial" w:eastAsia="Times New Roman" w:hAnsi="Arial" w:cs="Arial"/>
      <w:color w:val="auto"/>
      <w:sz w:val="26"/>
      <w:szCs w:val="26"/>
      <w:lang w:bidi="ar-SA"/>
    </w:rPr>
  </w:style>
  <w:style w:type="character" w:customStyle="1" w:styleId="af2">
    <w:name w:val="Нижний колонтитул Знак"/>
    <w:basedOn w:val="a0"/>
    <w:link w:val="af1"/>
    <w:uiPriority w:val="99"/>
    <w:semiHidden/>
    <w:rsid w:val="00775E42"/>
    <w:rPr>
      <w:rFonts w:ascii="Arial" w:eastAsia="Times New Roman" w:hAnsi="Arial" w:cs="Arial"/>
      <w:sz w:val="26"/>
      <w:szCs w:val="26"/>
      <w:lang w:eastAsia="ru-RU"/>
    </w:rPr>
  </w:style>
  <w:style w:type="paragraph" w:styleId="af3">
    <w:name w:val="endnote text"/>
    <w:basedOn w:val="a"/>
    <w:link w:val="af4"/>
    <w:uiPriority w:val="99"/>
    <w:semiHidden/>
    <w:unhideWhenUsed/>
    <w:rsid w:val="00775E42"/>
    <w:pPr>
      <w:autoSpaceDE w:val="0"/>
      <w:autoSpaceDN w:val="0"/>
      <w:adjustRightInd w:val="0"/>
    </w:pPr>
    <w:rPr>
      <w:rFonts w:ascii="Arial" w:eastAsia="Times New Roman" w:hAnsi="Arial" w:cs="Arial"/>
      <w:color w:val="auto"/>
      <w:sz w:val="20"/>
      <w:szCs w:val="20"/>
      <w:lang w:bidi="ar-SA"/>
    </w:rPr>
  </w:style>
  <w:style w:type="character" w:customStyle="1" w:styleId="af4">
    <w:name w:val="Текст концевой сноски Знак"/>
    <w:basedOn w:val="a0"/>
    <w:link w:val="af3"/>
    <w:uiPriority w:val="99"/>
    <w:semiHidden/>
    <w:rsid w:val="00775E42"/>
    <w:rPr>
      <w:rFonts w:ascii="Arial" w:eastAsia="Times New Roman" w:hAnsi="Arial" w:cs="Arial"/>
      <w:sz w:val="20"/>
      <w:szCs w:val="20"/>
      <w:lang w:eastAsia="ru-RU"/>
    </w:rPr>
  </w:style>
  <w:style w:type="paragraph" w:styleId="af5">
    <w:name w:val="Title"/>
    <w:basedOn w:val="a"/>
    <w:link w:val="af6"/>
    <w:uiPriority w:val="10"/>
    <w:qFormat/>
    <w:rsid w:val="00775E42"/>
    <w:pPr>
      <w:widowControl/>
      <w:jc w:val="center"/>
    </w:pPr>
    <w:rPr>
      <w:rFonts w:ascii="Arial" w:eastAsia="Times New Roman" w:hAnsi="Arial" w:cs="Arial"/>
      <w:color w:val="auto"/>
      <w:sz w:val="28"/>
      <w:szCs w:val="28"/>
      <w:lang w:bidi="ar-SA"/>
    </w:rPr>
  </w:style>
  <w:style w:type="character" w:customStyle="1" w:styleId="af6">
    <w:name w:val="Название Знак"/>
    <w:basedOn w:val="a0"/>
    <w:link w:val="af5"/>
    <w:uiPriority w:val="10"/>
    <w:rsid w:val="00775E42"/>
    <w:rPr>
      <w:rFonts w:ascii="Arial" w:eastAsia="Times New Roman" w:hAnsi="Arial" w:cs="Arial"/>
      <w:sz w:val="28"/>
      <w:szCs w:val="28"/>
      <w:lang w:eastAsia="ru-RU"/>
    </w:rPr>
  </w:style>
  <w:style w:type="paragraph" w:styleId="af7">
    <w:name w:val="Body Text"/>
    <w:basedOn w:val="a"/>
    <w:link w:val="af8"/>
    <w:uiPriority w:val="99"/>
    <w:unhideWhenUsed/>
    <w:rsid w:val="00775E42"/>
    <w:pPr>
      <w:autoSpaceDE w:val="0"/>
      <w:autoSpaceDN w:val="0"/>
      <w:adjustRightInd w:val="0"/>
      <w:spacing w:after="120"/>
    </w:pPr>
    <w:rPr>
      <w:rFonts w:ascii="Arial" w:eastAsia="Times New Roman" w:hAnsi="Arial" w:cs="Arial"/>
      <w:color w:val="auto"/>
      <w:sz w:val="26"/>
      <w:szCs w:val="26"/>
      <w:lang w:bidi="ar-SA"/>
    </w:rPr>
  </w:style>
  <w:style w:type="character" w:customStyle="1" w:styleId="af8">
    <w:name w:val="Основной текст Знак"/>
    <w:basedOn w:val="a0"/>
    <w:link w:val="af7"/>
    <w:uiPriority w:val="99"/>
    <w:rsid w:val="00775E42"/>
    <w:rPr>
      <w:rFonts w:ascii="Arial" w:eastAsia="Times New Roman" w:hAnsi="Arial" w:cs="Arial"/>
      <w:sz w:val="26"/>
      <w:szCs w:val="26"/>
      <w:lang w:eastAsia="ru-RU"/>
    </w:rPr>
  </w:style>
  <w:style w:type="paragraph" w:styleId="af9">
    <w:name w:val="Body Text Indent"/>
    <w:basedOn w:val="a"/>
    <w:link w:val="afa"/>
    <w:uiPriority w:val="99"/>
    <w:semiHidden/>
    <w:unhideWhenUsed/>
    <w:rsid w:val="00775E42"/>
    <w:pPr>
      <w:widowControl/>
      <w:spacing w:after="120" w:line="276" w:lineRule="auto"/>
      <w:ind w:left="283"/>
    </w:pPr>
    <w:rPr>
      <w:rFonts w:ascii="Calibri" w:eastAsia="Times New Roman" w:hAnsi="Calibri" w:cs="Calibri"/>
      <w:color w:val="auto"/>
      <w:sz w:val="22"/>
      <w:szCs w:val="22"/>
      <w:lang w:eastAsia="en-US" w:bidi="ar-SA"/>
    </w:rPr>
  </w:style>
  <w:style w:type="character" w:customStyle="1" w:styleId="afa">
    <w:name w:val="Основной текст с отступом Знак"/>
    <w:basedOn w:val="a0"/>
    <w:link w:val="af9"/>
    <w:uiPriority w:val="99"/>
    <w:semiHidden/>
    <w:rsid w:val="00775E42"/>
    <w:rPr>
      <w:rFonts w:ascii="Calibri" w:eastAsia="Times New Roman" w:hAnsi="Calibri" w:cs="Calibri"/>
    </w:rPr>
  </w:style>
  <w:style w:type="paragraph" w:styleId="22">
    <w:name w:val="Body Text 2"/>
    <w:basedOn w:val="a"/>
    <w:link w:val="23"/>
    <w:uiPriority w:val="99"/>
    <w:semiHidden/>
    <w:unhideWhenUsed/>
    <w:rsid w:val="00775E42"/>
    <w:pPr>
      <w:shd w:val="clear" w:color="auto" w:fill="FFFFFF"/>
      <w:tabs>
        <w:tab w:val="left" w:pos="1109"/>
      </w:tabs>
      <w:overflowPunct w:val="0"/>
      <w:autoSpaceDE w:val="0"/>
      <w:autoSpaceDN w:val="0"/>
      <w:adjustRightInd w:val="0"/>
      <w:spacing w:line="456" w:lineRule="exact"/>
      <w:ind w:firstLine="567"/>
      <w:jc w:val="both"/>
    </w:pPr>
    <w:rPr>
      <w:rFonts w:ascii="Arial" w:eastAsia="Times New Roman" w:hAnsi="Arial" w:cs="Arial"/>
      <w:sz w:val="30"/>
      <w:szCs w:val="30"/>
      <w:lang w:bidi="ar-SA"/>
    </w:rPr>
  </w:style>
  <w:style w:type="character" w:customStyle="1" w:styleId="23">
    <w:name w:val="Основной текст 2 Знак"/>
    <w:basedOn w:val="a0"/>
    <w:link w:val="22"/>
    <w:uiPriority w:val="99"/>
    <w:semiHidden/>
    <w:rsid w:val="00775E42"/>
    <w:rPr>
      <w:rFonts w:ascii="Arial" w:eastAsia="Times New Roman" w:hAnsi="Arial" w:cs="Arial"/>
      <w:color w:val="000000"/>
      <w:sz w:val="30"/>
      <w:szCs w:val="30"/>
      <w:shd w:val="clear" w:color="auto" w:fill="FFFFFF"/>
      <w:lang w:eastAsia="ru-RU"/>
    </w:rPr>
  </w:style>
  <w:style w:type="paragraph" w:styleId="31">
    <w:name w:val="Body Text 3"/>
    <w:basedOn w:val="a"/>
    <w:link w:val="32"/>
    <w:uiPriority w:val="99"/>
    <w:semiHidden/>
    <w:unhideWhenUsed/>
    <w:rsid w:val="00775E42"/>
    <w:pPr>
      <w:keepNext/>
      <w:widowControl/>
      <w:jc w:val="both"/>
    </w:pPr>
    <w:rPr>
      <w:rFonts w:ascii="Arial" w:eastAsia="Times New Roman" w:hAnsi="Arial" w:cs="Arial"/>
      <w:b/>
      <w:bCs/>
      <w:i/>
      <w:iCs/>
      <w:color w:val="auto"/>
      <w:sz w:val="28"/>
      <w:szCs w:val="28"/>
      <w:u w:val="single"/>
      <w:lang w:bidi="ar-SA"/>
    </w:rPr>
  </w:style>
  <w:style w:type="character" w:customStyle="1" w:styleId="32">
    <w:name w:val="Основной текст 3 Знак"/>
    <w:basedOn w:val="a0"/>
    <w:link w:val="31"/>
    <w:uiPriority w:val="99"/>
    <w:semiHidden/>
    <w:rsid w:val="00775E42"/>
    <w:rPr>
      <w:rFonts w:ascii="Arial" w:eastAsia="Times New Roman" w:hAnsi="Arial" w:cs="Arial"/>
      <w:b/>
      <w:bCs/>
      <w:i/>
      <w:iCs/>
      <w:sz w:val="28"/>
      <w:szCs w:val="28"/>
      <w:u w:val="single"/>
      <w:lang w:eastAsia="ru-RU"/>
    </w:rPr>
  </w:style>
  <w:style w:type="paragraph" w:styleId="24">
    <w:name w:val="Body Text Indent 2"/>
    <w:basedOn w:val="a"/>
    <w:link w:val="25"/>
    <w:uiPriority w:val="99"/>
    <w:semiHidden/>
    <w:unhideWhenUsed/>
    <w:rsid w:val="00775E42"/>
    <w:pPr>
      <w:widowControl/>
      <w:spacing w:after="120" w:line="480" w:lineRule="auto"/>
      <w:ind w:left="283"/>
    </w:pPr>
    <w:rPr>
      <w:rFonts w:ascii="Calibri" w:eastAsia="Times New Roman" w:hAnsi="Calibri" w:cs="Calibri"/>
      <w:color w:val="auto"/>
      <w:sz w:val="22"/>
      <w:szCs w:val="22"/>
      <w:lang w:eastAsia="en-US" w:bidi="ar-SA"/>
    </w:rPr>
  </w:style>
  <w:style w:type="character" w:customStyle="1" w:styleId="25">
    <w:name w:val="Основной текст с отступом 2 Знак"/>
    <w:basedOn w:val="a0"/>
    <w:link w:val="24"/>
    <w:uiPriority w:val="99"/>
    <w:semiHidden/>
    <w:rsid w:val="00775E42"/>
    <w:rPr>
      <w:rFonts w:ascii="Calibri" w:eastAsia="Times New Roman" w:hAnsi="Calibri" w:cs="Calibri"/>
    </w:rPr>
  </w:style>
  <w:style w:type="paragraph" w:styleId="33">
    <w:name w:val="Body Text Indent 3"/>
    <w:basedOn w:val="a"/>
    <w:link w:val="34"/>
    <w:uiPriority w:val="99"/>
    <w:semiHidden/>
    <w:unhideWhenUsed/>
    <w:rsid w:val="00775E42"/>
    <w:pPr>
      <w:widowControl/>
      <w:spacing w:after="120" w:line="276" w:lineRule="auto"/>
      <w:ind w:left="283"/>
    </w:pPr>
    <w:rPr>
      <w:rFonts w:ascii="Calibri" w:eastAsia="Times New Roman" w:hAnsi="Calibri" w:cs="Calibri"/>
      <w:color w:val="auto"/>
      <w:sz w:val="16"/>
      <w:szCs w:val="16"/>
      <w:lang w:bidi="ar-SA"/>
    </w:rPr>
  </w:style>
  <w:style w:type="character" w:customStyle="1" w:styleId="34">
    <w:name w:val="Основной текст с отступом 3 Знак"/>
    <w:basedOn w:val="a0"/>
    <w:link w:val="33"/>
    <w:uiPriority w:val="99"/>
    <w:semiHidden/>
    <w:rsid w:val="00775E42"/>
    <w:rPr>
      <w:rFonts w:ascii="Calibri" w:eastAsia="Times New Roman" w:hAnsi="Calibri" w:cs="Calibri"/>
      <w:sz w:val="16"/>
      <w:szCs w:val="16"/>
      <w:lang w:eastAsia="ru-RU"/>
    </w:rPr>
  </w:style>
  <w:style w:type="paragraph" w:styleId="afb">
    <w:name w:val="annotation subject"/>
    <w:basedOn w:val="ad"/>
    <w:next w:val="ad"/>
    <w:link w:val="afc"/>
    <w:uiPriority w:val="99"/>
    <w:semiHidden/>
    <w:unhideWhenUsed/>
    <w:rsid w:val="00775E42"/>
    <w:rPr>
      <w:b/>
      <w:bCs/>
    </w:rPr>
  </w:style>
  <w:style w:type="character" w:customStyle="1" w:styleId="afc">
    <w:name w:val="Тема примечания Знак"/>
    <w:basedOn w:val="ae"/>
    <w:link w:val="afb"/>
    <w:uiPriority w:val="99"/>
    <w:semiHidden/>
    <w:rsid w:val="00775E42"/>
    <w:rPr>
      <w:rFonts w:ascii="Calibri" w:eastAsia="Times New Roman" w:hAnsi="Calibri" w:cs="Calibri"/>
      <w:b/>
      <w:bCs/>
      <w:sz w:val="20"/>
      <w:szCs w:val="20"/>
      <w:lang w:eastAsia="ru-RU"/>
    </w:rPr>
  </w:style>
  <w:style w:type="paragraph" w:styleId="afd">
    <w:name w:val="List Paragraph"/>
    <w:basedOn w:val="a"/>
    <w:uiPriority w:val="99"/>
    <w:qFormat/>
    <w:rsid w:val="00775E42"/>
    <w:pPr>
      <w:widowControl/>
      <w:spacing w:after="200" w:line="276" w:lineRule="auto"/>
      <w:ind w:left="720"/>
    </w:pPr>
    <w:rPr>
      <w:rFonts w:ascii="Calibri" w:eastAsia="Times New Roman" w:hAnsi="Calibri" w:cs="Calibri"/>
      <w:color w:val="auto"/>
      <w:sz w:val="22"/>
      <w:szCs w:val="22"/>
      <w:lang w:eastAsia="en-US" w:bidi="ar-SA"/>
    </w:rPr>
  </w:style>
  <w:style w:type="paragraph" w:customStyle="1" w:styleId="afe">
    <w:name w:val="Внимание"/>
    <w:basedOn w:val="a"/>
    <w:next w:val="a"/>
    <w:uiPriority w:val="99"/>
    <w:rsid w:val="00775E42"/>
    <w:pPr>
      <w:shd w:val="clear" w:color="auto" w:fill="FAF3E9"/>
      <w:autoSpaceDE w:val="0"/>
      <w:autoSpaceDN w:val="0"/>
      <w:adjustRightInd w:val="0"/>
      <w:spacing w:before="240" w:after="240"/>
      <w:ind w:left="420" w:right="420" w:firstLine="300"/>
      <w:jc w:val="both"/>
    </w:pPr>
    <w:rPr>
      <w:rFonts w:ascii="Arial" w:eastAsia="Times New Roman" w:hAnsi="Arial" w:cs="Arial"/>
      <w:color w:val="auto"/>
      <w:lang w:bidi="ar-SA"/>
    </w:rPr>
  </w:style>
  <w:style w:type="paragraph" w:customStyle="1" w:styleId="aff">
    <w:name w:val="Внимание: криминал!!"/>
    <w:basedOn w:val="afe"/>
    <w:next w:val="a"/>
    <w:uiPriority w:val="99"/>
    <w:rsid w:val="00775E42"/>
    <w:pPr>
      <w:shd w:val="clear" w:color="auto" w:fill="auto"/>
      <w:spacing w:before="0" w:after="0"/>
      <w:ind w:left="0" w:right="0" w:firstLine="0"/>
    </w:pPr>
  </w:style>
  <w:style w:type="paragraph" w:customStyle="1" w:styleId="aff0">
    <w:name w:val="Внимание: недобросовестность!"/>
    <w:basedOn w:val="afe"/>
    <w:next w:val="a"/>
    <w:uiPriority w:val="99"/>
    <w:rsid w:val="00775E42"/>
    <w:pPr>
      <w:shd w:val="clear" w:color="auto" w:fill="auto"/>
      <w:spacing w:before="0" w:after="0"/>
      <w:ind w:left="0" w:right="0" w:firstLine="0"/>
    </w:pPr>
  </w:style>
  <w:style w:type="paragraph" w:customStyle="1" w:styleId="aff1">
    <w:name w:val="Основное меню (преемственное)"/>
    <w:basedOn w:val="a"/>
    <w:next w:val="a"/>
    <w:uiPriority w:val="99"/>
    <w:rsid w:val="00775E42"/>
    <w:pPr>
      <w:autoSpaceDE w:val="0"/>
      <w:autoSpaceDN w:val="0"/>
      <w:adjustRightInd w:val="0"/>
      <w:jc w:val="both"/>
    </w:pPr>
    <w:rPr>
      <w:rFonts w:ascii="Verdana" w:eastAsia="Times New Roman" w:hAnsi="Verdana" w:cs="Verdana"/>
      <w:color w:val="auto"/>
      <w:lang w:bidi="ar-SA"/>
    </w:rPr>
  </w:style>
  <w:style w:type="paragraph" w:customStyle="1" w:styleId="aff2">
    <w:name w:val="Заголовок"/>
    <w:basedOn w:val="aff1"/>
    <w:next w:val="a"/>
    <w:uiPriority w:val="99"/>
    <w:rsid w:val="00775E42"/>
    <w:pPr>
      <w:shd w:val="clear" w:color="auto" w:fill="D4D0C8"/>
    </w:pPr>
    <w:rPr>
      <w:rFonts w:ascii="Arial" w:hAnsi="Arial" w:cs="Arial"/>
      <w:b/>
      <w:bCs/>
      <w:color w:val="0058A9"/>
    </w:rPr>
  </w:style>
  <w:style w:type="paragraph" w:customStyle="1" w:styleId="aff3">
    <w:name w:val="Заголовок группы контролов"/>
    <w:basedOn w:val="a"/>
    <w:next w:val="a"/>
    <w:uiPriority w:val="99"/>
    <w:rsid w:val="00775E42"/>
    <w:pPr>
      <w:autoSpaceDE w:val="0"/>
      <w:autoSpaceDN w:val="0"/>
      <w:adjustRightInd w:val="0"/>
      <w:jc w:val="both"/>
    </w:pPr>
    <w:rPr>
      <w:rFonts w:ascii="Arial" w:eastAsia="Times New Roman" w:hAnsi="Arial" w:cs="Arial"/>
      <w:b/>
      <w:bCs/>
      <w:lang w:bidi="ar-SA"/>
    </w:rPr>
  </w:style>
  <w:style w:type="paragraph" w:customStyle="1" w:styleId="aff4">
    <w:name w:val="Заголовок для информации об изменениях"/>
    <w:basedOn w:val="1"/>
    <w:next w:val="a"/>
    <w:uiPriority w:val="99"/>
    <w:rsid w:val="00775E42"/>
    <w:pPr>
      <w:shd w:val="clear" w:color="auto" w:fill="FFFFFF"/>
      <w:spacing w:before="0" w:after="0"/>
      <w:jc w:val="both"/>
      <w:outlineLvl w:val="9"/>
    </w:pPr>
    <w:rPr>
      <w:b w:val="0"/>
      <w:bCs w:val="0"/>
      <w:color w:val="auto"/>
      <w:sz w:val="20"/>
      <w:szCs w:val="20"/>
    </w:rPr>
  </w:style>
  <w:style w:type="paragraph" w:customStyle="1" w:styleId="aff5">
    <w:name w:val="Заголовок приложения"/>
    <w:basedOn w:val="a"/>
    <w:next w:val="a"/>
    <w:uiPriority w:val="99"/>
    <w:rsid w:val="00775E42"/>
    <w:pPr>
      <w:autoSpaceDE w:val="0"/>
      <w:autoSpaceDN w:val="0"/>
      <w:adjustRightInd w:val="0"/>
      <w:jc w:val="right"/>
    </w:pPr>
    <w:rPr>
      <w:rFonts w:ascii="Arial" w:eastAsia="Times New Roman" w:hAnsi="Arial" w:cs="Arial"/>
      <w:color w:val="auto"/>
      <w:lang w:bidi="ar-SA"/>
    </w:rPr>
  </w:style>
  <w:style w:type="paragraph" w:customStyle="1" w:styleId="aff6">
    <w:name w:val="Заголовок распахивающейся части диалога"/>
    <w:basedOn w:val="a"/>
    <w:next w:val="a"/>
    <w:uiPriority w:val="99"/>
    <w:rsid w:val="00775E42"/>
    <w:pPr>
      <w:autoSpaceDE w:val="0"/>
      <w:autoSpaceDN w:val="0"/>
      <w:adjustRightInd w:val="0"/>
      <w:jc w:val="both"/>
    </w:pPr>
    <w:rPr>
      <w:rFonts w:ascii="Arial" w:eastAsia="Times New Roman" w:hAnsi="Arial" w:cs="Arial"/>
      <w:i/>
      <w:iCs/>
      <w:color w:val="000080"/>
      <w:lang w:bidi="ar-SA"/>
    </w:rPr>
  </w:style>
  <w:style w:type="paragraph" w:customStyle="1" w:styleId="aff7">
    <w:name w:val="Заголовок статьи"/>
    <w:basedOn w:val="a"/>
    <w:next w:val="a"/>
    <w:uiPriority w:val="99"/>
    <w:rsid w:val="00775E42"/>
    <w:pPr>
      <w:autoSpaceDE w:val="0"/>
      <w:autoSpaceDN w:val="0"/>
      <w:adjustRightInd w:val="0"/>
      <w:ind w:left="1612" w:hanging="892"/>
      <w:jc w:val="both"/>
    </w:pPr>
    <w:rPr>
      <w:rFonts w:ascii="Arial" w:eastAsia="Times New Roman" w:hAnsi="Arial" w:cs="Arial"/>
      <w:color w:val="auto"/>
      <w:lang w:bidi="ar-SA"/>
    </w:rPr>
  </w:style>
  <w:style w:type="paragraph" w:customStyle="1" w:styleId="aff8">
    <w:name w:val="Заголовок ЭР (левое окно)"/>
    <w:basedOn w:val="a"/>
    <w:next w:val="a"/>
    <w:uiPriority w:val="99"/>
    <w:rsid w:val="00775E42"/>
    <w:pPr>
      <w:autoSpaceDE w:val="0"/>
      <w:autoSpaceDN w:val="0"/>
      <w:adjustRightInd w:val="0"/>
      <w:spacing w:before="300" w:after="250"/>
      <w:jc w:val="center"/>
    </w:pPr>
    <w:rPr>
      <w:rFonts w:ascii="Arial" w:eastAsia="Times New Roman" w:hAnsi="Arial" w:cs="Arial"/>
      <w:b/>
      <w:bCs/>
      <w:color w:val="26282F"/>
      <w:sz w:val="28"/>
      <w:szCs w:val="28"/>
      <w:lang w:bidi="ar-SA"/>
    </w:rPr>
  </w:style>
  <w:style w:type="paragraph" w:customStyle="1" w:styleId="aff9">
    <w:name w:val="Заголовок ЭР (правое окно)"/>
    <w:basedOn w:val="aff8"/>
    <w:next w:val="a"/>
    <w:uiPriority w:val="99"/>
    <w:rsid w:val="00775E42"/>
    <w:pPr>
      <w:spacing w:before="0" w:after="0"/>
      <w:jc w:val="left"/>
    </w:pPr>
    <w:rPr>
      <w:b w:val="0"/>
      <w:bCs w:val="0"/>
      <w:color w:val="auto"/>
      <w:sz w:val="24"/>
      <w:szCs w:val="24"/>
    </w:rPr>
  </w:style>
  <w:style w:type="paragraph" w:customStyle="1" w:styleId="affa">
    <w:name w:val="Интерактивный заголовок"/>
    <w:basedOn w:val="aff2"/>
    <w:next w:val="a"/>
    <w:uiPriority w:val="99"/>
    <w:rsid w:val="00775E42"/>
    <w:pPr>
      <w:shd w:val="clear" w:color="auto" w:fill="auto"/>
    </w:pPr>
    <w:rPr>
      <w:b w:val="0"/>
      <w:bCs w:val="0"/>
      <w:color w:val="auto"/>
      <w:u w:val="single"/>
    </w:rPr>
  </w:style>
  <w:style w:type="paragraph" w:customStyle="1" w:styleId="affb">
    <w:name w:val="Текст информации об изменениях"/>
    <w:basedOn w:val="a"/>
    <w:next w:val="a"/>
    <w:uiPriority w:val="99"/>
    <w:rsid w:val="00775E42"/>
    <w:pPr>
      <w:autoSpaceDE w:val="0"/>
      <w:autoSpaceDN w:val="0"/>
      <w:adjustRightInd w:val="0"/>
      <w:jc w:val="both"/>
    </w:pPr>
    <w:rPr>
      <w:rFonts w:ascii="Arial" w:eastAsia="Times New Roman" w:hAnsi="Arial" w:cs="Arial"/>
      <w:color w:val="353842"/>
      <w:sz w:val="20"/>
      <w:szCs w:val="20"/>
      <w:lang w:bidi="ar-SA"/>
    </w:rPr>
  </w:style>
  <w:style w:type="paragraph" w:customStyle="1" w:styleId="affc">
    <w:name w:val="Информация об изменениях"/>
    <w:basedOn w:val="affb"/>
    <w:next w:val="a"/>
    <w:uiPriority w:val="99"/>
    <w:rsid w:val="00775E42"/>
    <w:pPr>
      <w:shd w:val="clear" w:color="auto" w:fill="EAEFED"/>
      <w:spacing w:before="180"/>
      <w:ind w:left="360" w:right="360"/>
    </w:pPr>
    <w:rPr>
      <w:color w:val="auto"/>
      <w:sz w:val="24"/>
      <w:szCs w:val="24"/>
    </w:rPr>
  </w:style>
  <w:style w:type="paragraph" w:customStyle="1" w:styleId="affd">
    <w:name w:val="Текст (справка)"/>
    <w:basedOn w:val="a"/>
    <w:next w:val="a"/>
    <w:uiPriority w:val="99"/>
    <w:rsid w:val="00775E42"/>
    <w:pPr>
      <w:autoSpaceDE w:val="0"/>
      <w:autoSpaceDN w:val="0"/>
      <w:adjustRightInd w:val="0"/>
      <w:ind w:left="170" w:right="170"/>
    </w:pPr>
    <w:rPr>
      <w:rFonts w:ascii="Arial" w:eastAsia="Times New Roman" w:hAnsi="Arial" w:cs="Arial"/>
      <w:color w:val="auto"/>
      <w:lang w:bidi="ar-SA"/>
    </w:rPr>
  </w:style>
  <w:style w:type="paragraph" w:customStyle="1" w:styleId="affe">
    <w:name w:val="Комментарий"/>
    <w:basedOn w:val="affd"/>
    <w:next w:val="a"/>
    <w:uiPriority w:val="99"/>
    <w:rsid w:val="00775E42"/>
    <w:pPr>
      <w:shd w:val="clear" w:color="auto" w:fill="F0F0F0"/>
      <w:spacing w:before="75"/>
      <w:ind w:left="0" w:right="0"/>
      <w:jc w:val="both"/>
    </w:pPr>
    <w:rPr>
      <w:color w:val="353842"/>
    </w:rPr>
  </w:style>
  <w:style w:type="paragraph" w:customStyle="1" w:styleId="afff">
    <w:name w:val="Информация об изменениях документа"/>
    <w:basedOn w:val="affe"/>
    <w:next w:val="a"/>
    <w:uiPriority w:val="99"/>
    <w:rsid w:val="00775E42"/>
    <w:pPr>
      <w:spacing w:before="0"/>
    </w:pPr>
    <w:rPr>
      <w:i/>
      <w:iCs/>
    </w:rPr>
  </w:style>
  <w:style w:type="paragraph" w:customStyle="1" w:styleId="afff0">
    <w:name w:val="Текст (лев. подпись)"/>
    <w:basedOn w:val="a"/>
    <w:next w:val="a"/>
    <w:uiPriority w:val="99"/>
    <w:rsid w:val="00775E42"/>
    <w:pPr>
      <w:autoSpaceDE w:val="0"/>
      <w:autoSpaceDN w:val="0"/>
      <w:adjustRightInd w:val="0"/>
    </w:pPr>
    <w:rPr>
      <w:rFonts w:ascii="Arial" w:eastAsia="Times New Roman" w:hAnsi="Arial" w:cs="Arial"/>
      <w:color w:val="auto"/>
      <w:lang w:bidi="ar-SA"/>
    </w:rPr>
  </w:style>
  <w:style w:type="paragraph" w:customStyle="1" w:styleId="afff1">
    <w:name w:val="Колонтитул (левый)"/>
    <w:basedOn w:val="afff0"/>
    <w:next w:val="a"/>
    <w:uiPriority w:val="99"/>
    <w:rsid w:val="00775E42"/>
    <w:pPr>
      <w:jc w:val="both"/>
    </w:pPr>
    <w:rPr>
      <w:sz w:val="16"/>
      <w:szCs w:val="16"/>
    </w:rPr>
  </w:style>
  <w:style w:type="paragraph" w:customStyle="1" w:styleId="afff2">
    <w:name w:val="Текст (прав. подпись)"/>
    <w:basedOn w:val="a"/>
    <w:next w:val="a"/>
    <w:uiPriority w:val="99"/>
    <w:rsid w:val="00775E42"/>
    <w:pPr>
      <w:autoSpaceDE w:val="0"/>
      <w:autoSpaceDN w:val="0"/>
      <w:adjustRightInd w:val="0"/>
      <w:jc w:val="right"/>
    </w:pPr>
    <w:rPr>
      <w:rFonts w:ascii="Arial" w:eastAsia="Times New Roman" w:hAnsi="Arial" w:cs="Arial"/>
      <w:color w:val="auto"/>
      <w:lang w:bidi="ar-SA"/>
    </w:rPr>
  </w:style>
  <w:style w:type="paragraph" w:customStyle="1" w:styleId="afff3">
    <w:name w:val="Колонтитул (правый)"/>
    <w:basedOn w:val="afff2"/>
    <w:next w:val="a"/>
    <w:uiPriority w:val="99"/>
    <w:rsid w:val="00775E42"/>
    <w:pPr>
      <w:jc w:val="both"/>
    </w:pPr>
    <w:rPr>
      <w:sz w:val="16"/>
      <w:szCs w:val="16"/>
    </w:rPr>
  </w:style>
  <w:style w:type="paragraph" w:customStyle="1" w:styleId="afff4">
    <w:name w:val="Комментарий пользователя"/>
    <w:basedOn w:val="affe"/>
    <w:next w:val="a"/>
    <w:uiPriority w:val="99"/>
    <w:rsid w:val="00775E42"/>
    <w:pPr>
      <w:shd w:val="clear" w:color="auto" w:fill="FFDFE0"/>
      <w:spacing w:before="0"/>
      <w:jc w:val="left"/>
    </w:pPr>
  </w:style>
  <w:style w:type="paragraph" w:customStyle="1" w:styleId="afff5">
    <w:name w:val="Куда обратиться?"/>
    <w:basedOn w:val="afe"/>
    <w:next w:val="a"/>
    <w:uiPriority w:val="99"/>
    <w:rsid w:val="00775E42"/>
    <w:pPr>
      <w:shd w:val="clear" w:color="auto" w:fill="auto"/>
      <w:spacing w:before="0" w:after="0"/>
      <w:ind w:left="0" w:right="0" w:firstLine="0"/>
    </w:pPr>
  </w:style>
  <w:style w:type="paragraph" w:customStyle="1" w:styleId="afff6">
    <w:name w:val="Моноширинный"/>
    <w:basedOn w:val="a"/>
    <w:next w:val="a"/>
    <w:uiPriority w:val="99"/>
    <w:rsid w:val="00775E42"/>
    <w:pPr>
      <w:autoSpaceDE w:val="0"/>
      <w:autoSpaceDN w:val="0"/>
      <w:adjustRightInd w:val="0"/>
      <w:jc w:val="both"/>
    </w:pPr>
    <w:rPr>
      <w:rFonts w:eastAsia="Times New Roman"/>
      <w:color w:val="auto"/>
      <w:sz w:val="22"/>
      <w:szCs w:val="22"/>
      <w:lang w:bidi="ar-SA"/>
    </w:rPr>
  </w:style>
  <w:style w:type="paragraph" w:customStyle="1" w:styleId="afff7">
    <w:name w:val="Необходимые документы"/>
    <w:basedOn w:val="afe"/>
    <w:next w:val="a"/>
    <w:uiPriority w:val="99"/>
    <w:rsid w:val="00775E42"/>
    <w:pPr>
      <w:shd w:val="clear" w:color="auto" w:fill="auto"/>
      <w:spacing w:before="0" w:after="0"/>
      <w:ind w:left="0" w:right="0" w:firstLine="118"/>
    </w:pPr>
  </w:style>
  <w:style w:type="paragraph" w:customStyle="1" w:styleId="afff8">
    <w:name w:val="Нормальный (таблица)"/>
    <w:basedOn w:val="a"/>
    <w:next w:val="a"/>
    <w:uiPriority w:val="99"/>
    <w:rsid w:val="00775E42"/>
    <w:pPr>
      <w:autoSpaceDE w:val="0"/>
      <w:autoSpaceDN w:val="0"/>
      <w:adjustRightInd w:val="0"/>
      <w:jc w:val="both"/>
    </w:pPr>
    <w:rPr>
      <w:rFonts w:ascii="Arial" w:eastAsia="Times New Roman" w:hAnsi="Arial" w:cs="Arial"/>
      <w:color w:val="auto"/>
      <w:lang w:bidi="ar-SA"/>
    </w:rPr>
  </w:style>
  <w:style w:type="paragraph" w:customStyle="1" w:styleId="afff9">
    <w:name w:val="Объект"/>
    <w:basedOn w:val="a"/>
    <w:next w:val="a"/>
    <w:uiPriority w:val="99"/>
    <w:rsid w:val="00775E42"/>
    <w:pPr>
      <w:autoSpaceDE w:val="0"/>
      <w:autoSpaceDN w:val="0"/>
      <w:adjustRightInd w:val="0"/>
      <w:jc w:val="both"/>
    </w:pPr>
    <w:rPr>
      <w:rFonts w:ascii="Arial" w:eastAsia="Times New Roman" w:hAnsi="Arial" w:cs="Arial"/>
      <w:color w:val="auto"/>
      <w:sz w:val="26"/>
      <w:szCs w:val="26"/>
      <w:lang w:bidi="ar-SA"/>
    </w:rPr>
  </w:style>
  <w:style w:type="paragraph" w:customStyle="1" w:styleId="afffa">
    <w:name w:val="Таблицы (моноширинный)"/>
    <w:basedOn w:val="a"/>
    <w:next w:val="a"/>
    <w:uiPriority w:val="99"/>
    <w:rsid w:val="00775E42"/>
    <w:pPr>
      <w:autoSpaceDE w:val="0"/>
      <w:autoSpaceDN w:val="0"/>
      <w:adjustRightInd w:val="0"/>
      <w:jc w:val="both"/>
    </w:pPr>
    <w:rPr>
      <w:rFonts w:eastAsia="Times New Roman"/>
      <w:color w:val="auto"/>
      <w:sz w:val="22"/>
      <w:szCs w:val="22"/>
      <w:lang w:bidi="ar-SA"/>
    </w:rPr>
  </w:style>
  <w:style w:type="paragraph" w:customStyle="1" w:styleId="afffb">
    <w:name w:val="Оглавление"/>
    <w:basedOn w:val="afffa"/>
    <w:next w:val="a"/>
    <w:uiPriority w:val="99"/>
    <w:rsid w:val="00775E42"/>
    <w:pPr>
      <w:ind w:left="140"/>
    </w:pPr>
    <w:rPr>
      <w:rFonts w:ascii="Arial" w:hAnsi="Arial" w:cs="Arial"/>
      <w:sz w:val="24"/>
      <w:szCs w:val="24"/>
    </w:rPr>
  </w:style>
  <w:style w:type="paragraph" w:customStyle="1" w:styleId="afffc">
    <w:name w:val="Переменная часть"/>
    <w:basedOn w:val="aff1"/>
    <w:next w:val="a"/>
    <w:uiPriority w:val="99"/>
    <w:rsid w:val="00775E42"/>
    <w:rPr>
      <w:rFonts w:ascii="Arial" w:hAnsi="Arial" w:cs="Arial"/>
      <w:sz w:val="20"/>
      <w:szCs w:val="20"/>
    </w:rPr>
  </w:style>
  <w:style w:type="paragraph" w:customStyle="1" w:styleId="afffd">
    <w:name w:val="Подвал для информации об изменениях"/>
    <w:basedOn w:val="1"/>
    <w:next w:val="a"/>
    <w:uiPriority w:val="99"/>
    <w:rsid w:val="00775E42"/>
    <w:pPr>
      <w:spacing w:before="0" w:after="0"/>
      <w:jc w:val="both"/>
      <w:outlineLvl w:val="9"/>
    </w:pPr>
    <w:rPr>
      <w:b w:val="0"/>
      <w:bCs w:val="0"/>
      <w:color w:val="auto"/>
      <w:sz w:val="20"/>
      <w:szCs w:val="20"/>
    </w:rPr>
  </w:style>
  <w:style w:type="paragraph" w:customStyle="1" w:styleId="afffe">
    <w:name w:val="Подзаголовок для информации об изменениях"/>
    <w:basedOn w:val="affb"/>
    <w:next w:val="a"/>
    <w:uiPriority w:val="99"/>
    <w:rsid w:val="00775E42"/>
    <w:rPr>
      <w:b/>
      <w:bCs/>
      <w:sz w:val="24"/>
      <w:szCs w:val="24"/>
    </w:rPr>
  </w:style>
  <w:style w:type="paragraph" w:customStyle="1" w:styleId="affff">
    <w:name w:val="Подчёркнуный текст"/>
    <w:basedOn w:val="a"/>
    <w:next w:val="a"/>
    <w:uiPriority w:val="99"/>
    <w:rsid w:val="00775E42"/>
    <w:pPr>
      <w:autoSpaceDE w:val="0"/>
      <w:autoSpaceDN w:val="0"/>
      <w:adjustRightInd w:val="0"/>
      <w:jc w:val="both"/>
    </w:pPr>
    <w:rPr>
      <w:rFonts w:ascii="Arial" w:eastAsia="Times New Roman" w:hAnsi="Arial" w:cs="Arial"/>
      <w:color w:val="auto"/>
      <w:lang w:bidi="ar-SA"/>
    </w:rPr>
  </w:style>
  <w:style w:type="paragraph" w:customStyle="1" w:styleId="affff0">
    <w:name w:val="Постоянная часть"/>
    <w:basedOn w:val="aff1"/>
    <w:next w:val="a"/>
    <w:uiPriority w:val="99"/>
    <w:rsid w:val="00775E42"/>
    <w:rPr>
      <w:rFonts w:ascii="Arial" w:hAnsi="Arial" w:cs="Arial"/>
      <w:sz w:val="22"/>
      <w:szCs w:val="22"/>
    </w:rPr>
  </w:style>
  <w:style w:type="paragraph" w:customStyle="1" w:styleId="affff1">
    <w:name w:val="Прижатый влево"/>
    <w:basedOn w:val="a"/>
    <w:next w:val="a"/>
    <w:uiPriority w:val="99"/>
    <w:rsid w:val="00775E42"/>
    <w:pPr>
      <w:autoSpaceDE w:val="0"/>
      <w:autoSpaceDN w:val="0"/>
      <w:adjustRightInd w:val="0"/>
    </w:pPr>
    <w:rPr>
      <w:rFonts w:ascii="Arial" w:eastAsia="Times New Roman" w:hAnsi="Arial" w:cs="Arial"/>
      <w:color w:val="auto"/>
      <w:lang w:bidi="ar-SA"/>
    </w:rPr>
  </w:style>
  <w:style w:type="paragraph" w:customStyle="1" w:styleId="affff2">
    <w:name w:val="Пример."/>
    <w:basedOn w:val="afe"/>
    <w:next w:val="a"/>
    <w:uiPriority w:val="99"/>
    <w:rsid w:val="00775E42"/>
    <w:pPr>
      <w:shd w:val="clear" w:color="auto" w:fill="auto"/>
      <w:spacing w:before="0" w:after="0"/>
      <w:ind w:left="0" w:right="0" w:firstLine="0"/>
    </w:pPr>
  </w:style>
  <w:style w:type="paragraph" w:customStyle="1" w:styleId="affff3">
    <w:name w:val="Примечание."/>
    <w:basedOn w:val="afe"/>
    <w:next w:val="a"/>
    <w:uiPriority w:val="99"/>
    <w:rsid w:val="00775E42"/>
    <w:pPr>
      <w:shd w:val="clear" w:color="auto" w:fill="auto"/>
      <w:spacing w:before="0" w:after="0"/>
      <w:ind w:left="0" w:right="0" w:firstLine="0"/>
    </w:pPr>
  </w:style>
  <w:style w:type="paragraph" w:customStyle="1" w:styleId="affff4">
    <w:name w:val="Словарная статья"/>
    <w:basedOn w:val="a"/>
    <w:next w:val="a"/>
    <w:uiPriority w:val="99"/>
    <w:rsid w:val="00775E42"/>
    <w:pPr>
      <w:autoSpaceDE w:val="0"/>
      <w:autoSpaceDN w:val="0"/>
      <w:adjustRightInd w:val="0"/>
      <w:ind w:right="118"/>
      <w:jc w:val="both"/>
    </w:pPr>
    <w:rPr>
      <w:rFonts w:ascii="Arial" w:eastAsia="Times New Roman" w:hAnsi="Arial" w:cs="Arial"/>
      <w:color w:val="auto"/>
      <w:lang w:bidi="ar-SA"/>
    </w:rPr>
  </w:style>
  <w:style w:type="paragraph" w:customStyle="1" w:styleId="affff5">
    <w:name w:val="Ссылка на официальную публикацию"/>
    <w:basedOn w:val="a"/>
    <w:next w:val="a"/>
    <w:uiPriority w:val="99"/>
    <w:rsid w:val="00775E42"/>
    <w:pPr>
      <w:autoSpaceDE w:val="0"/>
      <w:autoSpaceDN w:val="0"/>
      <w:adjustRightInd w:val="0"/>
      <w:jc w:val="both"/>
    </w:pPr>
    <w:rPr>
      <w:rFonts w:ascii="Arial" w:eastAsia="Times New Roman" w:hAnsi="Arial" w:cs="Arial"/>
      <w:color w:val="auto"/>
      <w:lang w:bidi="ar-SA"/>
    </w:rPr>
  </w:style>
  <w:style w:type="paragraph" w:customStyle="1" w:styleId="affff6">
    <w:name w:val="Текст в таблице"/>
    <w:basedOn w:val="afff8"/>
    <w:next w:val="a"/>
    <w:uiPriority w:val="99"/>
    <w:rsid w:val="00775E42"/>
    <w:pPr>
      <w:ind w:firstLine="500"/>
    </w:pPr>
  </w:style>
  <w:style w:type="paragraph" w:customStyle="1" w:styleId="affff7">
    <w:name w:val="Текст ЭР (см. также)"/>
    <w:basedOn w:val="a"/>
    <w:next w:val="a"/>
    <w:uiPriority w:val="99"/>
    <w:rsid w:val="00775E42"/>
    <w:pPr>
      <w:autoSpaceDE w:val="0"/>
      <w:autoSpaceDN w:val="0"/>
      <w:adjustRightInd w:val="0"/>
      <w:spacing w:before="200"/>
    </w:pPr>
    <w:rPr>
      <w:rFonts w:ascii="Arial" w:eastAsia="Times New Roman" w:hAnsi="Arial" w:cs="Arial"/>
      <w:color w:val="auto"/>
      <w:sz w:val="22"/>
      <w:szCs w:val="22"/>
      <w:lang w:bidi="ar-SA"/>
    </w:rPr>
  </w:style>
  <w:style w:type="paragraph" w:customStyle="1" w:styleId="affff8">
    <w:name w:val="Технический комментарий"/>
    <w:basedOn w:val="a"/>
    <w:next w:val="a"/>
    <w:uiPriority w:val="99"/>
    <w:rsid w:val="00775E42"/>
    <w:pPr>
      <w:shd w:val="clear" w:color="auto" w:fill="FFFFA6"/>
      <w:autoSpaceDE w:val="0"/>
      <w:autoSpaceDN w:val="0"/>
      <w:adjustRightInd w:val="0"/>
    </w:pPr>
    <w:rPr>
      <w:rFonts w:ascii="Arial" w:eastAsia="Times New Roman" w:hAnsi="Arial" w:cs="Arial"/>
      <w:color w:val="463F31"/>
      <w:lang w:bidi="ar-SA"/>
    </w:rPr>
  </w:style>
  <w:style w:type="paragraph" w:customStyle="1" w:styleId="affff9">
    <w:name w:val="Формула"/>
    <w:basedOn w:val="a"/>
    <w:next w:val="a"/>
    <w:uiPriority w:val="99"/>
    <w:rsid w:val="00775E42"/>
    <w:pPr>
      <w:shd w:val="clear" w:color="auto" w:fill="FAF3E9"/>
      <w:autoSpaceDE w:val="0"/>
      <w:autoSpaceDN w:val="0"/>
      <w:adjustRightInd w:val="0"/>
      <w:spacing w:before="240" w:after="240"/>
      <w:ind w:left="420" w:right="420" w:firstLine="300"/>
      <w:jc w:val="both"/>
    </w:pPr>
    <w:rPr>
      <w:rFonts w:ascii="Arial" w:eastAsia="Times New Roman" w:hAnsi="Arial" w:cs="Arial"/>
      <w:color w:val="auto"/>
      <w:lang w:bidi="ar-SA"/>
    </w:rPr>
  </w:style>
  <w:style w:type="paragraph" w:customStyle="1" w:styleId="affffa">
    <w:name w:val="Центрированный (таблица)"/>
    <w:basedOn w:val="afff8"/>
    <w:next w:val="a"/>
    <w:uiPriority w:val="99"/>
    <w:rsid w:val="00775E42"/>
    <w:pPr>
      <w:jc w:val="center"/>
    </w:pPr>
  </w:style>
  <w:style w:type="paragraph" w:customStyle="1" w:styleId="-">
    <w:name w:val="ЭР-содержание (правое окно)"/>
    <w:basedOn w:val="a"/>
    <w:next w:val="a"/>
    <w:uiPriority w:val="99"/>
    <w:rsid w:val="00775E42"/>
    <w:pPr>
      <w:autoSpaceDE w:val="0"/>
      <w:autoSpaceDN w:val="0"/>
      <w:adjustRightInd w:val="0"/>
      <w:spacing w:before="300"/>
    </w:pPr>
    <w:rPr>
      <w:rFonts w:ascii="Arial" w:eastAsia="Times New Roman" w:hAnsi="Arial" w:cs="Arial"/>
      <w:color w:val="auto"/>
      <w:sz w:val="26"/>
      <w:szCs w:val="26"/>
      <w:lang w:bidi="ar-SA"/>
    </w:rPr>
  </w:style>
  <w:style w:type="paragraph" w:customStyle="1" w:styleId="affffb">
    <w:name w:val="Знак"/>
    <w:basedOn w:val="a"/>
    <w:next w:val="a"/>
    <w:autoRedefine/>
    <w:uiPriority w:val="99"/>
    <w:rsid w:val="00775E42"/>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13">
    <w:name w:val="Знак1"/>
    <w:basedOn w:val="a"/>
    <w:next w:val="a"/>
    <w:autoRedefine/>
    <w:uiPriority w:val="99"/>
    <w:rsid w:val="00775E42"/>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26">
    <w:name w:val="Знак2"/>
    <w:basedOn w:val="a"/>
    <w:next w:val="a"/>
    <w:autoRedefine/>
    <w:uiPriority w:val="99"/>
    <w:rsid w:val="00775E42"/>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Default">
    <w:name w:val="Default"/>
    <w:uiPriority w:val="99"/>
    <w:rsid w:val="00775E42"/>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Nonformat">
    <w:name w:val="ConsPlusNonformat"/>
    <w:uiPriority w:val="99"/>
    <w:rsid w:val="00775E4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5">
    <w:name w:val="Знак3"/>
    <w:basedOn w:val="a"/>
    <w:next w:val="a"/>
    <w:autoRedefine/>
    <w:uiPriority w:val="99"/>
    <w:rsid w:val="00775E42"/>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41">
    <w:name w:val="Знак4"/>
    <w:basedOn w:val="a"/>
    <w:next w:val="a"/>
    <w:autoRedefine/>
    <w:uiPriority w:val="99"/>
    <w:rsid w:val="00775E42"/>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affffc">
    <w:name w:val="Абзац с отсуп"/>
    <w:basedOn w:val="a"/>
    <w:uiPriority w:val="99"/>
    <w:rsid w:val="00775E42"/>
    <w:pPr>
      <w:widowControl/>
      <w:spacing w:before="120" w:line="360" w:lineRule="exact"/>
      <w:ind w:firstLine="720"/>
      <w:jc w:val="both"/>
    </w:pPr>
    <w:rPr>
      <w:rFonts w:ascii="Arial" w:eastAsia="Times New Roman" w:hAnsi="Arial" w:cs="Arial"/>
      <w:color w:val="auto"/>
      <w:sz w:val="28"/>
      <w:szCs w:val="28"/>
      <w:lang w:val="en-US" w:bidi="ar-SA"/>
    </w:rPr>
  </w:style>
  <w:style w:type="paragraph" w:customStyle="1" w:styleId="14">
    <w:name w:val="Стиль1"/>
    <w:basedOn w:val="a"/>
    <w:uiPriority w:val="99"/>
    <w:rsid w:val="00775E42"/>
    <w:pPr>
      <w:widowControl/>
    </w:pPr>
    <w:rPr>
      <w:rFonts w:ascii="Arial" w:eastAsia="Times New Roman" w:hAnsi="Arial" w:cs="Arial"/>
      <w:color w:val="auto"/>
      <w:sz w:val="28"/>
      <w:szCs w:val="28"/>
      <w:lang w:bidi="ar-SA"/>
    </w:rPr>
  </w:style>
  <w:style w:type="paragraph" w:customStyle="1" w:styleId="NormalWeb1">
    <w:name w:val="Normal (Web)1"/>
    <w:basedOn w:val="a"/>
    <w:uiPriority w:val="99"/>
    <w:rsid w:val="00775E42"/>
    <w:pPr>
      <w:widowControl/>
      <w:overflowPunct w:val="0"/>
      <w:autoSpaceDE w:val="0"/>
      <w:autoSpaceDN w:val="0"/>
      <w:adjustRightInd w:val="0"/>
      <w:spacing w:before="100" w:after="100" w:line="288" w:lineRule="auto"/>
      <w:ind w:firstLine="567"/>
      <w:jc w:val="both"/>
    </w:pPr>
    <w:rPr>
      <w:rFonts w:ascii="Arial" w:eastAsia="Times New Roman" w:hAnsi="Arial" w:cs="Arial"/>
      <w:color w:val="auto"/>
      <w:sz w:val="28"/>
      <w:szCs w:val="28"/>
      <w:lang w:bidi="ar-SA"/>
    </w:rPr>
  </w:style>
  <w:style w:type="paragraph" w:customStyle="1" w:styleId="Iauiue">
    <w:name w:val="Iau?iue"/>
    <w:uiPriority w:val="99"/>
    <w:rsid w:val="00775E42"/>
    <w:pPr>
      <w:spacing w:after="0" w:line="240" w:lineRule="auto"/>
    </w:pPr>
    <w:rPr>
      <w:rFonts w:ascii="Arial" w:eastAsia="Times New Roman" w:hAnsi="Arial" w:cs="Arial"/>
      <w:sz w:val="20"/>
      <w:szCs w:val="20"/>
      <w:lang w:val="en-US" w:eastAsia="ru-RU"/>
    </w:rPr>
  </w:style>
  <w:style w:type="paragraph" w:customStyle="1" w:styleId="15">
    <w:name w:val="1"/>
    <w:basedOn w:val="a"/>
    <w:uiPriority w:val="99"/>
    <w:rsid w:val="00775E42"/>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affffd">
    <w:name w:val="Знак Знак Знак Знак Знак Знак"/>
    <w:basedOn w:val="a"/>
    <w:uiPriority w:val="99"/>
    <w:rsid w:val="00775E42"/>
    <w:pPr>
      <w:widowControl/>
      <w:spacing w:before="100" w:beforeAutospacing="1" w:after="100" w:afterAutospacing="1"/>
    </w:pPr>
    <w:rPr>
      <w:rFonts w:ascii="Tahoma" w:eastAsia="Times New Roman" w:hAnsi="Tahoma" w:cs="Tahoma"/>
      <w:color w:val="auto"/>
      <w:lang w:val="en-US" w:eastAsia="en-US" w:bidi="ar-SA"/>
    </w:rPr>
  </w:style>
  <w:style w:type="paragraph" w:customStyle="1" w:styleId="Style6">
    <w:name w:val="Style6"/>
    <w:basedOn w:val="a"/>
    <w:uiPriority w:val="99"/>
    <w:rsid w:val="00775E42"/>
    <w:pPr>
      <w:autoSpaceDE w:val="0"/>
      <w:autoSpaceDN w:val="0"/>
      <w:adjustRightInd w:val="0"/>
      <w:spacing w:line="484" w:lineRule="exact"/>
      <w:ind w:firstLine="710"/>
      <w:jc w:val="both"/>
    </w:pPr>
    <w:rPr>
      <w:rFonts w:ascii="Arial" w:eastAsia="Times New Roman" w:hAnsi="Arial" w:cs="Arial"/>
      <w:color w:val="auto"/>
      <w:lang w:bidi="ar-SA"/>
    </w:rPr>
  </w:style>
  <w:style w:type="paragraph" w:customStyle="1" w:styleId="36">
    <w:name w:val="Основной текст3"/>
    <w:basedOn w:val="a"/>
    <w:uiPriority w:val="99"/>
    <w:rsid w:val="00775E42"/>
    <w:pPr>
      <w:shd w:val="clear" w:color="auto" w:fill="FFFFFF"/>
      <w:spacing w:line="240" w:lineRule="atLeast"/>
    </w:pPr>
    <w:rPr>
      <w:rFonts w:ascii="Times New Roman" w:eastAsia="Times New Roman" w:hAnsi="Times New Roman" w:cs="Times New Roman"/>
      <w:color w:val="auto"/>
      <w:sz w:val="17"/>
      <w:szCs w:val="17"/>
      <w:lang w:bidi="ar-SA"/>
    </w:rPr>
  </w:style>
  <w:style w:type="character" w:customStyle="1" w:styleId="110">
    <w:name w:val="Основной текст (11)"/>
    <w:link w:val="111"/>
    <w:uiPriority w:val="99"/>
    <w:locked/>
    <w:rsid w:val="00775E42"/>
    <w:rPr>
      <w:shd w:val="clear" w:color="auto" w:fill="FFFFFF"/>
    </w:rPr>
  </w:style>
  <w:style w:type="paragraph" w:customStyle="1" w:styleId="111">
    <w:name w:val="Основной текст (11)1"/>
    <w:basedOn w:val="a"/>
    <w:link w:val="110"/>
    <w:uiPriority w:val="99"/>
    <w:rsid w:val="00775E42"/>
    <w:pPr>
      <w:widowControl/>
      <w:shd w:val="clear" w:color="auto" w:fill="FFFFFF"/>
      <w:spacing w:after="60" w:line="240" w:lineRule="atLeast"/>
    </w:pPr>
    <w:rPr>
      <w:rFonts w:asciiTheme="minorHAnsi" w:eastAsiaTheme="minorHAnsi" w:hAnsiTheme="minorHAnsi" w:cstheme="minorBidi"/>
      <w:color w:val="auto"/>
      <w:sz w:val="22"/>
      <w:szCs w:val="22"/>
      <w:lang w:eastAsia="en-US" w:bidi="ar-SA"/>
    </w:rPr>
  </w:style>
  <w:style w:type="character" w:customStyle="1" w:styleId="120">
    <w:name w:val="Основной текст (12)"/>
    <w:link w:val="121"/>
    <w:locked/>
    <w:rsid w:val="00775E42"/>
    <w:rPr>
      <w:shd w:val="clear" w:color="auto" w:fill="FFFFFF"/>
    </w:rPr>
  </w:style>
  <w:style w:type="paragraph" w:customStyle="1" w:styleId="121">
    <w:name w:val="Основной текст (12)1"/>
    <w:basedOn w:val="a"/>
    <w:link w:val="120"/>
    <w:rsid w:val="00775E42"/>
    <w:pPr>
      <w:widowControl/>
      <w:shd w:val="clear" w:color="auto" w:fill="FFFFFF"/>
      <w:spacing w:line="230" w:lineRule="exact"/>
      <w:jc w:val="right"/>
    </w:pPr>
    <w:rPr>
      <w:rFonts w:asciiTheme="minorHAnsi" w:eastAsiaTheme="minorHAnsi" w:hAnsiTheme="minorHAnsi" w:cstheme="minorBidi"/>
      <w:color w:val="auto"/>
      <w:sz w:val="22"/>
      <w:szCs w:val="22"/>
      <w:lang w:eastAsia="en-US" w:bidi="ar-SA"/>
    </w:rPr>
  </w:style>
  <w:style w:type="character" w:customStyle="1" w:styleId="100">
    <w:name w:val="Основной текст (10)"/>
    <w:link w:val="101"/>
    <w:locked/>
    <w:rsid w:val="00775E42"/>
    <w:rPr>
      <w:shd w:val="clear" w:color="auto" w:fill="FFFFFF"/>
    </w:rPr>
  </w:style>
  <w:style w:type="paragraph" w:customStyle="1" w:styleId="101">
    <w:name w:val="Основной текст (10)1"/>
    <w:basedOn w:val="a"/>
    <w:link w:val="100"/>
    <w:rsid w:val="00775E42"/>
    <w:pPr>
      <w:widowControl/>
      <w:shd w:val="clear" w:color="auto" w:fill="FFFFFF"/>
      <w:spacing w:line="230" w:lineRule="exact"/>
      <w:jc w:val="center"/>
    </w:pPr>
    <w:rPr>
      <w:rFonts w:asciiTheme="minorHAnsi" w:eastAsiaTheme="minorHAnsi" w:hAnsiTheme="minorHAnsi" w:cstheme="minorBidi"/>
      <w:color w:val="auto"/>
      <w:sz w:val="22"/>
      <w:szCs w:val="22"/>
      <w:lang w:eastAsia="en-US" w:bidi="ar-SA"/>
    </w:rPr>
  </w:style>
  <w:style w:type="character" w:styleId="affffe">
    <w:name w:val="page number"/>
    <w:basedOn w:val="a0"/>
    <w:uiPriority w:val="99"/>
    <w:semiHidden/>
    <w:unhideWhenUsed/>
    <w:rsid w:val="00775E42"/>
    <w:rPr>
      <w:rFonts w:ascii="Times New Roman" w:hAnsi="Times New Roman" w:cs="Times New Roman" w:hint="default"/>
    </w:rPr>
  </w:style>
  <w:style w:type="character" w:customStyle="1" w:styleId="afffff">
    <w:name w:val="Цветовое выделение"/>
    <w:uiPriority w:val="99"/>
    <w:rsid w:val="00775E42"/>
    <w:rPr>
      <w:b/>
      <w:bCs w:val="0"/>
      <w:color w:val="26282F"/>
      <w:sz w:val="26"/>
      <w14:textFill>
        <w14:solidFill>
          <w14:srgbClr w14:val="000000"/>
        </w14:solidFill>
      </w14:textFill>
    </w:rPr>
  </w:style>
  <w:style w:type="character" w:customStyle="1" w:styleId="afffff0">
    <w:name w:val="Гипертекстовая ссылка"/>
    <w:basedOn w:val="afffff"/>
    <w:uiPriority w:val="99"/>
    <w:rsid w:val="00775E42"/>
    <w:rPr>
      <w:rFonts w:ascii="Times New Roman" w:hAnsi="Times New Roman" w:cs="Times New Roman" w:hint="default"/>
      <w:b/>
      <w:bCs/>
      <w:color w:val="000000"/>
      <w:sz w:val="26"/>
      <w:szCs w:val="26"/>
    </w:rPr>
  </w:style>
  <w:style w:type="character" w:customStyle="1" w:styleId="afffff1">
    <w:name w:val="Выделение для Базового Поиска"/>
    <w:basedOn w:val="afffff"/>
    <w:uiPriority w:val="99"/>
    <w:rsid w:val="00775E42"/>
    <w:rPr>
      <w:rFonts w:ascii="Times New Roman" w:hAnsi="Times New Roman" w:cs="Times New Roman" w:hint="default"/>
      <w:b/>
      <w:bCs/>
      <w:color w:val="0058A9"/>
      <w:sz w:val="26"/>
      <w:szCs w:val="26"/>
      <w14:textFill>
        <w14:solidFill>
          <w14:srgbClr w14:val="000000"/>
        </w14:solidFill>
      </w14:textFill>
    </w:rPr>
  </w:style>
  <w:style w:type="character" w:customStyle="1" w:styleId="afffff2">
    <w:name w:val="Выделение для Базового Поиска (курсив)"/>
    <w:basedOn w:val="afffff1"/>
    <w:uiPriority w:val="99"/>
    <w:rsid w:val="00775E42"/>
    <w:rPr>
      <w:rFonts w:ascii="Times New Roman" w:hAnsi="Times New Roman" w:cs="Times New Roman" w:hint="default"/>
      <w:b/>
      <w:bCs/>
      <w:i/>
      <w:iCs/>
      <w:color w:val="0058A9"/>
      <w:sz w:val="26"/>
      <w:szCs w:val="26"/>
      <w14:textFill>
        <w14:solidFill>
          <w14:srgbClr w14:val="000000"/>
        </w14:solidFill>
      </w14:textFill>
    </w:rPr>
  </w:style>
  <w:style w:type="character" w:customStyle="1" w:styleId="afffff3">
    <w:name w:val="Заголовок своего сообщения"/>
    <w:basedOn w:val="afffff"/>
    <w:uiPriority w:val="99"/>
    <w:rsid w:val="00775E42"/>
    <w:rPr>
      <w:rFonts w:ascii="Times New Roman" w:hAnsi="Times New Roman" w:cs="Times New Roman" w:hint="default"/>
      <w:b/>
      <w:bCs/>
      <w:color w:val="26282F"/>
      <w:sz w:val="26"/>
      <w:szCs w:val="26"/>
      <w14:textFill>
        <w14:solidFill>
          <w14:srgbClr w14:val="000000"/>
        </w14:solidFill>
      </w14:textFill>
    </w:rPr>
  </w:style>
  <w:style w:type="character" w:customStyle="1" w:styleId="afffff4">
    <w:name w:val="Заголовок чужого сообщения"/>
    <w:basedOn w:val="afffff"/>
    <w:uiPriority w:val="99"/>
    <w:rsid w:val="00775E42"/>
    <w:rPr>
      <w:rFonts w:ascii="Times New Roman" w:hAnsi="Times New Roman" w:cs="Times New Roman" w:hint="default"/>
      <w:b/>
      <w:bCs/>
      <w:color w:val="FF0000"/>
      <w:sz w:val="26"/>
      <w:szCs w:val="26"/>
      <w14:textFill>
        <w14:solidFill>
          <w14:srgbClr w14:val="000000"/>
        </w14:solidFill>
      </w14:textFill>
    </w:rPr>
  </w:style>
  <w:style w:type="character" w:customStyle="1" w:styleId="afffff5">
    <w:name w:val="Найденные слова"/>
    <w:basedOn w:val="afffff"/>
    <w:uiPriority w:val="99"/>
    <w:rsid w:val="00775E42"/>
    <w:rPr>
      <w:rFonts w:ascii="Times New Roman" w:hAnsi="Times New Roman" w:cs="Times New Roman" w:hint="default"/>
      <w:b/>
      <w:bCs/>
      <w:color w:val="26282F"/>
      <w:sz w:val="26"/>
      <w:szCs w:val="26"/>
      <w14:textFill>
        <w14:solidFill>
          <w14:srgbClr w14:val="000000"/>
        </w14:solidFill>
      </w14:textFill>
    </w:rPr>
  </w:style>
  <w:style w:type="character" w:customStyle="1" w:styleId="afffff6">
    <w:name w:val="Не вступил в силу"/>
    <w:basedOn w:val="afffff"/>
    <w:uiPriority w:val="99"/>
    <w:rsid w:val="00775E42"/>
    <w:rPr>
      <w:rFonts w:ascii="Times New Roman" w:hAnsi="Times New Roman" w:cs="Times New Roman" w:hint="default"/>
      <w:b/>
      <w:bCs/>
      <w:color w:val="000000"/>
      <w:sz w:val="26"/>
      <w:szCs w:val="26"/>
    </w:rPr>
  </w:style>
  <w:style w:type="character" w:customStyle="1" w:styleId="afffff7">
    <w:name w:val="Опечатки"/>
    <w:uiPriority w:val="99"/>
    <w:rsid w:val="00775E42"/>
    <w:rPr>
      <w:color w:val="FF0000"/>
      <w:sz w:val="26"/>
      <w14:textFill>
        <w14:solidFill>
          <w14:srgbClr w14:val="000000"/>
        </w14:solidFill>
      </w14:textFill>
    </w:rPr>
  </w:style>
  <w:style w:type="character" w:customStyle="1" w:styleId="afffff8">
    <w:name w:val="Продолжение ссылки"/>
    <w:basedOn w:val="afffff0"/>
    <w:uiPriority w:val="99"/>
    <w:rsid w:val="00775E42"/>
    <w:rPr>
      <w:rFonts w:ascii="Times New Roman" w:hAnsi="Times New Roman" w:cs="Times New Roman" w:hint="default"/>
      <w:b/>
      <w:bCs/>
      <w:color w:val="000000"/>
      <w:sz w:val="26"/>
      <w:szCs w:val="26"/>
    </w:rPr>
  </w:style>
  <w:style w:type="character" w:customStyle="1" w:styleId="afffff9">
    <w:name w:val="Сравнение редакций"/>
    <w:basedOn w:val="afffff"/>
    <w:uiPriority w:val="99"/>
    <w:rsid w:val="00775E42"/>
    <w:rPr>
      <w:rFonts w:ascii="Times New Roman" w:hAnsi="Times New Roman" w:cs="Times New Roman" w:hint="default"/>
      <w:b/>
      <w:bCs/>
      <w:color w:val="26282F"/>
      <w:sz w:val="26"/>
      <w:szCs w:val="26"/>
      <w14:textFill>
        <w14:solidFill>
          <w14:srgbClr w14:val="000000"/>
        </w14:solidFill>
      </w14:textFill>
    </w:rPr>
  </w:style>
  <w:style w:type="character" w:customStyle="1" w:styleId="afffffa">
    <w:name w:val="Сравнение редакций. Добавленный фрагмент"/>
    <w:uiPriority w:val="99"/>
    <w:rsid w:val="00775E42"/>
    <w:rPr>
      <w:color w:val="000000"/>
    </w:rPr>
  </w:style>
  <w:style w:type="character" w:customStyle="1" w:styleId="afffffb">
    <w:name w:val="Сравнение редакций. Удаленный фрагмент"/>
    <w:uiPriority w:val="99"/>
    <w:rsid w:val="00775E42"/>
    <w:rPr>
      <w:color w:val="000000"/>
    </w:rPr>
  </w:style>
  <w:style w:type="character" w:customStyle="1" w:styleId="afffffc">
    <w:name w:val="Утратил силу"/>
    <w:basedOn w:val="afffff"/>
    <w:uiPriority w:val="99"/>
    <w:rsid w:val="00775E42"/>
    <w:rPr>
      <w:rFonts w:ascii="Times New Roman" w:hAnsi="Times New Roman" w:cs="Times New Roman" w:hint="default"/>
      <w:b/>
      <w:bCs/>
      <w:strike/>
      <w:color w:val="000000"/>
      <w:sz w:val="26"/>
      <w:szCs w:val="26"/>
    </w:rPr>
  </w:style>
  <w:style w:type="character" w:customStyle="1" w:styleId="140">
    <w:name w:val="Знак Знак14"/>
    <w:uiPriority w:val="99"/>
    <w:rsid w:val="00775E42"/>
    <w:rPr>
      <w:rFonts w:ascii="Arial" w:hAnsi="Arial" w:cs="Arial" w:hint="default"/>
      <w:b/>
      <w:bCs w:val="0"/>
      <w:color w:val="000080"/>
      <w:sz w:val="24"/>
      <w:lang w:val="x-none" w:eastAsia="ru-RU"/>
      <w14:textFill>
        <w14:solidFill>
          <w14:srgbClr w14:val="000000"/>
        </w14:solidFill>
      </w14:textFill>
    </w:rPr>
  </w:style>
  <w:style w:type="character" w:customStyle="1" w:styleId="130">
    <w:name w:val="Знак Знак13"/>
    <w:uiPriority w:val="99"/>
    <w:rsid w:val="00775E42"/>
    <w:rPr>
      <w:rFonts w:ascii="Times New Roman" w:hAnsi="Times New Roman" w:cs="Times New Roman" w:hint="default"/>
      <w:b/>
      <w:bCs w:val="0"/>
      <w:sz w:val="27"/>
      <w:lang w:val="x-none" w:eastAsia="ru-RU"/>
    </w:rPr>
  </w:style>
  <w:style w:type="character" w:customStyle="1" w:styleId="9">
    <w:name w:val="Знак Знак9"/>
    <w:basedOn w:val="a0"/>
    <w:uiPriority w:val="99"/>
    <w:rsid w:val="00775E42"/>
    <w:rPr>
      <w:rFonts w:ascii="Times New Roman" w:hAnsi="Times New Roman" w:cs="Times New Roman" w:hint="default"/>
    </w:rPr>
  </w:style>
  <w:style w:type="character" w:customStyle="1" w:styleId="7">
    <w:name w:val="Знак Знак7"/>
    <w:basedOn w:val="a0"/>
    <w:uiPriority w:val="99"/>
    <w:rsid w:val="00775E42"/>
    <w:rPr>
      <w:rFonts w:ascii="Times New Roman" w:hAnsi="Times New Roman" w:cs="Times New Roman" w:hint="default"/>
    </w:rPr>
  </w:style>
  <w:style w:type="character" w:customStyle="1" w:styleId="6">
    <w:name w:val="Знак Знак6"/>
    <w:basedOn w:val="a0"/>
    <w:uiPriority w:val="99"/>
    <w:rsid w:val="00775E42"/>
    <w:rPr>
      <w:rFonts w:ascii="Times New Roman" w:hAnsi="Times New Roman" w:cs="Times New Roman" w:hint="default"/>
    </w:rPr>
  </w:style>
  <w:style w:type="character" w:customStyle="1" w:styleId="FontStyle13">
    <w:name w:val="Font Style13"/>
    <w:uiPriority w:val="99"/>
    <w:rsid w:val="00775E42"/>
    <w:rPr>
      <w:rFonts w:ascii="Times New Roman" w:hAnsi="Times New Roman" w:cs="Times New Roman" w:hint="default"/>
      <w:sz w:val="16"/>
    </w:rPr>
  </w:style>
  <w:style w:type="character" w:customStyle="1" w:styleId="FontStyle21">
    <w:name w:val="Font Style21"/>
    <w:uiPriority w:val="99"/>
    <w:rsid w:val="00775E42"/>
    <w:rPr>
      <w:rFonts w:ascii="Times New Roman" w:hAnsi="Times New Roman" w:cs="Times New Roman" w:hint="default"/>
      <w:sz w:val="26"/>
    </w:rPr>
  </w:style>
  <w:style w:type="character" w:customStyle="1" w:styleId="Exact">
    <w:name w:val="Основной текст Exact"/>
    <w:rsid w:val="00775E42"/>
    <w:rPr>
      <w:rFonts w:ascii="Times New Roman" w:hAnsi="Times New Roman" w:cs="Times New Roman" w:hint="default"/>
      <w:strike w:val="0"/>
      <w:dstrike w:val="0"/>
      <w:spacing w:val="7"/>
      <w:sz w:val="16"/>
      <w:u w:val="none"/>
      <w:effect w:val="none"/>
    </w:rPr>
  </w:style>
  <w:style w:type="character" w:customStyle="1" w:styleId="16">
    <w:name w:val="Основной текст1"/>
    <w:rsid w:val="00775E42"/>
    <w:rPr>
      <w:rFonts w:ascii="Lucida Sans Unicode" w:hAnsi="Lucida Sans Unicode" w:cs="Lucida Sans Unicode" w:hint="default"/>
      <w:strike w:val="0"/>
      <w:dstrike w:val="0"/>
      <w:color w:val="000000"/>
      <w:spacing w:val="0"/>
      <w:w w:val="100"/>
      <w:position w:val="0"/>
      <w:sz w:val="23"/>
      <w:u w:val="none"/>
      <w:effect w:val="none"/>
      <w:lang w:val="ru-RU" w:eastAsia="ru-RU"/>
    </w:rPr>
  </w:style>
  <w:style w:type="table" w:styleId="afffffd">
    <w:name w:val="Table Grid"/>
    <w:basedOn w:val="a1"/>
    <w:uiPriority w:val="99"/>
    <w:rsid w:val="00775E42"/>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E52F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9"/>
    <w:qFormat/>
    <w:rsid w:val="00775E42"/>
    <w:pPr>
      <w:autoSpaceDE w:val="0"/>
      <w:autoSpaceDN w:val="0"/>
      <w:adjustRightInd w:val="0"/>
      <w:spacing w:before="108" w:after="108"/>
      <w:jc w:val="center"/>
      <w:outlineLvl w:val="0"/>
    </w:pPr>
    <w:rPr>
      <w:rFonts w:ascii="Arial" w:eastAsia="Times New Roman" w:hAnsi="Arial" w:cs="Arial"/>
      <w:b/>
      <w:bCs/>
      <w:color w:val="26282F"/>
      <w:lang w:bidi="ar-SA"/>
    </w:rPr>
  </w:style>
  <w:style w:type="paragraph" w:styleId="2">
    <w:name w:val="heading 2"/>
    <w:basedOn w:val="1"/>
    <w:next w:val="a"/>
    <w:link w:val="20"/>
    <w:uiPriority w:val="99"/>
    <w:semiHidden/>
    <w:unhideWhenUsed/>
    <w:qFormat/>
    <w:rsid w:val="00775E42"/>
    <w:pPr>
      <w:spacing w:before="0" w:after="0"/>
      <w:jc w:val="both"/>
      <w:outlineLvl w:val="1"/>
    </w:pPr>
    <w:rPr>
      <w:b w:val="0"/>
      <w:bCs w:val="0"/>
      <w:color w:val="auto"/>
    </w:rPr>
  </w:style>
  <w:style w:type="paragraph" w:styleId="3">
    <w:name w:val="heading 3"/>
    <w:basedOn w:val="2"/>
    <w:next w:val="a"/>
    <w:link w:val="30"/>
    <w:uiPriority w:val="99"/>
    <w:semiHidden/>
    <w:unhideWhenUsed/>
    <w:qFormat/>
    <w:rsid w:val="00775E42"/>
    <w:pPr>
      <w:outlineLvl w:val="2"/>
    </w:pPr>
  </w:style>
  <w:style w:type="paragraph" w:styleId="4">
    <w:name w:val="heading 4"/>
    <w:basedOn w:val="3"/>
    <w:next w:val="a"/>
    <w:link w:val="40"/>
    <w:uiPriority w:val="99"/>
    <w:semiHidden/>
    <w:unhideWhenUsed/>
    <w:qFormat/>
    <w:rsid w:val="00775E4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rsid w:val="00DE52F0"/>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3"/>
    <w:rsid w:val="00DE52F0"/>
    <w:pPr>
      <w:shd w:val="clear" w:color="auto" w:fill="FFFFFF"/>
      <w:spacing w:before="300" w:after="780" w:line="0" w:lineRule="atLeast"/>
      <w:jc w:val="both"/>
    </w:pPr>
    <w:rPr>
      <w:rFonts w:ascii="Times New Roman" w:eastAsia="Times New Roman" w:hAnsi="Times New Roman" w:cs="Times New Roman"/>
      <w:color w:val="auto"/>
      <w:sz w:val="26"/>
      <w:szCs w:val="26"/>
      <w:lang w:eastAsia="en-US" w:bidi="ar-SA"/>
    </w:rPr>
  </w:style>
  <w:style w:type="paragraph" w:customStyle="1" w:styleId="11">
    <w:name w:val="Без интервала1"/>
    <w:uiPriority w:val="99"/>
    <w:rsid w:val="00D46D8C"/>
    <w:pPr>
      <w:spacing w:after="0" w:line="240" w:lineRule="auto"/>
    </w:pPr>
    <w:rPr>
      <w:rFonts w:ascii="Calibri" w:eastAsia="Times New Roman" w:hAnsi="Calibri" w:cs="Times New Roman"/>
      <w:lang w:eastAsia="ru-RU"/>
    </w:rPr>
  </w:style>
  <w:style w:type="paragraph" w:customStyle="1" w:styleId="12">
    <w:name w:val="Абзац списка1"/>
    <w:basedOn w:val="a"/>
    <w:uiPriority w:val="99"/>
    <w:rsid w:val="00D46D8C"/>
    <w:pPr>
      <w:widowControl/>
      <w:ind w:left="720"/>
      <w:contextualSpacing/>
    </w:pPr>
    <w:rPr>
      <w:rFonts w:ascii="Times New Roman" w:eastAsia="Times New Roman" w:hAnsi="Times New Roman" w:cs="Times New Roman"/>
      <w:color w:val="auto"/>
      <w:lang w:bidi="ar-SA"/>
    </w:rPr>
  </w:style>
  <w:style w:type="paragraph" w:customStyle="1" w:styleId="ConsPlusNormal">
    <w:name w:val="ConsPlusNormal"/>
    <w:uiPriority w:val="99"/>
    <w:rsid w:val="00D46D8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Cell">
    <w:name w:val="ConsPlusCell"/>
    <w:uiPriority w:val="99"/>
    <w:rsid w:val="00913F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913F27"/>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4">
    <w:name w:val="Активная гипертекстовая ссылка"/>
    <w:basedOn w:val="a0"/>
    <w:uiPriority w:val="99"/>
    <w:rsid w:val="00913F27"/>
    <w:rPr>
      <w:rFonts w:cs="Times New Roman"/>
      <w:b/>
      <w:bCs/>
      <w:color w:val="auto"/>
      <w:sz w:val="26"/>
      <w:szCs w:val="26"/>
      <w:u w:val="single"/>
    </w:rPr>
  </w:style>
  <w:style w:type="paragraph" w:styleId="a5">
    <w:name w:val="Balloon Text"/>
    <w:basedOn w:val="a"/>
    <w:link w:val="a6"/>
    <w:uiPriority w:val="99"/>
    <w:semiHidden/>
    <w:unhideWhenUsed/>
    <w:rsid w:val="008E20B0"/>
    <w:rPr>
      <w:rFonts w:ascii="Tahoma" w:hAnsi="Tahoma" w:cs="Tahoma"/>
      <w:sz w:val="16"/>
      <w:szCs w:val="16"/>
    </w:rPr>
  </w:style>
  <w:style w:type="character" w:customStyle="1" w:styleId="a6">
    <w:name w:val="Текст выноски Знак"/>
    <w:basedOn w:val="a0"/>
    <w:link w:val="a5"/>
    <w:uiPriority w:val="99"/>
    <w:semiHidden/>
    <w:rsid w:val="008E20B0"/>
    <w:rPr>
      <w:rFonts w:ascii="Tahoma" w:eastAsia="Courier New" w:hAnsi="Tahoma" w:cs="Tahoma"/>
      <w:color w:val="000000"/>
      <w:sz w:val="16"/>
      <w:szCs w:val="16"/>
      <w:lang w:eastAsia="ru-RU" w:bidi="ru-RU"/>
    </w:rPr>
  </w:style>
  <w:style w:type="character" w:customStyle="1" w:styleId="10">
    <w:name w:val="Заголовок 1 Знак"/>
    <w:basedOn w:val="a0"/>
    <w:link w:val="1"/>
    <w:uiPriority w:val="99"/>
    <w:rsid w:val="00775E42"/>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semiHidden/>
    <w:rsid w:val="00775E42"/>
    <w:rPr>
      <w:rFonts w:ascii="Arial" w:eastAsia="Times New Roman" w:hAnsi="Arial" w:cs="Arial"/>
      <w:sz w:val="24"/>
      <w:szCs w:val="24"/>
      <w:lang w:eastAsia="ru-RU"/>
    </w:rPr>
  </w:style>
  <w:style w:type="character" w:customStyle="1" w:styleId="30">
    <w:name w:val="Заголовок 3 Знак"/>
    <w:basedOn w:val="a0"/>
    <w:link w:val="3"/>
    <w:uiPriority w:val="99"/>
    <w:semiHidden/>
    <w:rsid w:val="00775E42"/>
    <w:rPr>
      <w:rFonts w:ascii="Arial" w:eastAsia="Times New Roman" w:hAnsi="Arial" w:cs="Arial"/>
      <w:sz w:val="24"/>
      <w:szCs w:val="24"/>
      <w:lang w:eastAsia="ru-RU"/>
    </w:rPr>
  </w:style>
  <w:style w:type="character" w:customStyle="1" w:styleId="40">
    <w:name w:val="Заголовок 4 Знак"/>
    <w:basedOn w:val="a0"/>
    <w:link w:val="4"/>
    <w:uiPriority w:val="99"/>
    <w:semiHidden/>
    <w:rsid w:val="00775E42"/>
    <w:rPr>
      <w:rFonts w:ascii="Arial" w:eastAsia="Times New Roman" w:hAnsi="Arial" w:cs="Arial"/>
      <w:sz w:val="24"/>
      <w:szCs w:val="24"/>
      <w:lang w:eastAsia="ru-RU"/>
    </w:rPr>
  </w:style>
  <w:style w:type="character" w:styleId="a7">
    <w:name w:val="Hyperlink"/>
    <w:basedOn w:val="a0"/>
    <w:uiPriority w:val="99"/>
    <w:semiHidden/>
    <w:unhideWhenUsed/>
    <w:rsid w:val="00775E42"/>
    <w:rPr>
      <w:rFonts w:ascii="Times New Roman" w:hAnsi="Times New Roman" w:cs="Times New Roman" w:hint="default"/>
      <w:color w:val="0000FF"/>
      <w:u w:val="single"/>
      <w14:textFill>
        <w14:solidFill>
          <w14:srgbClr w14:val="000000"/>
        </w14:solidFill>
      </w14:textFill>
    </w:rPr>
  </w:style>
  <w:style w:type="character" w:styleId="a8">
    <w:name w:val="FollowedHyperlink"/>
    <w:basedOn w:val="a0"/>
    <w:uiPriority w:val="99"/>
    <w:semiHidden/>
    <w:unhideWhenUsed/>
    <w:rsid w:val="00775E42"/>
    <w:rPr>
      <w:color w:val="800080" w:themeColor="followedHyperlink"/>
      <w:u w:val="single"/>
    </w:rPr>
  </w:style>
  <w:style w:type="character" w:styleId="a9">
    <w:name w:val="Strong"/>
    <w:basedOn w:val="a0"/>
    <w:uiPriority w:val="99"/>
    <w:qFormat/>
    <w:rsid w:val="00775E42"/>
    <w:rPr>
      <w:rFonts w:ascii="Times New Roman" w:hAnsi="Times New Roman" w:cs="Times New Roman" w:hint="default"/>
      <w:b/>
      <w:bCs/>
    </w:rPr>
  </w:style>
  <w:style w:type="paragraph" w:styleId="aa">
    <w:name w:val="Normal (Web)"/>
    <w:basedOn w:val="a"/>
    <w:uiPriority w:val="99"/>
    <w:semiHidden/>
    <w:unhideWhenUsed/>
    <w:rsid w:val="00775E42"/>
    <w:pPr>
      <w:widowControl/>
      <w:spacing w:before="100" w:beforeAutospacing="1" w:after="100" w:afterAutospacing="1"/>
    </w:pPr>
    <w:rPr>
      <w:rFonts w:ascii="Arial" w:eastAsia="Times New Roman" w:hAnsi="Arial" w:cs="Arial"/>
      <w:color w:val="auto"/>
      <w:lang w:bidi="ar-SA"/>
    </w:rPr>
  </w:style>
  <w:style w:type="paragraph" w:styleId="ab">
    <w:name w:val="footnote text"/>
    <w:basedOn w:val="a"/>
    <w:link w:val="ac"/>
    <w:uiPriority w:val="99"/>
    <w:semiHidden/>
    <w:unhideWhenUsed/>
    <w:rsid w:val="00775E42"/>
    <w:pPr>
      <w:autoSpaceDE w:val="0"/>
      <w:autoSpaceDN w:val="0"/>
      <w:adjustRightInd w:val="0"/>
    </w:pPr>
    <w:rPr>
      <w:rFonts w:ascii="Arial" w:eastAsia="Times New Roman" w:hAnsi="Arial" w:cs="Arial"/>
      <w:color w:val="auto"/>
      <w:sz w:val="20"/>
      <w:szCs w:val="20"/>
      <w:lang w:bidi="ar-SA"/>
    </w:rPr>
  </w:style>
  <w:style w:type="character" w:customStyle="1" w:styleId="ac">
    <w:name w:val="Текст сноски Знак"/>
    <w:basedOn w:val="a0"/>
    <w:link w:val="ab"/>
    <w:uiPriority w:val="99"/>
    <w:semiHidden/>
    <w:rsid w:val="00775E42"/>
    <w:rPr>
      <w:rFonts w:ascii="Arial" w:eastAsia="Times New Roman" w:hAnsi="Arial" w:cs="Arial"/>
      <w:sz w:val="20"/>
      <w:szCs w:val="20"/>
      <w:lang w:eastAsia="ru-RU"/>
    </w:rPr>
  </w:style>
  <w:style w:type="paragraph" w:styleId="ad">
    <w:name w:val="annotation text"/>
    <w:basedOn w:val="a"/>
    <w:link w:val="ae"/>
    <w:uiPriority w:val="99"/>
    <w:semiHidden/>
    <w:unhideWhenUsed/>
    <w:rsid w:val="00775E42"/>
    <w:pPr>
      <w:widowControl/>
      <w:spacing w:after="200"/>
    </w:pPr>
    <w:rPr>
      <w:rFonts w:ascii="Calibri" w:eastAsia="Times New Roman" w:hAnsi="Calibri" w:cs="Calibri"/>
      <w:color w:val="auto"/>
      <w:sz w:val="20"/>
      <w:szCs w:val="20"/>
      <w:lang w:bidi="ar-SA"/>
    </w:rPr>
  </w:style>
  <w:style w:type="character" w:customStyle="1" w:styleId="ae">
    <w:name w:val="Текст примечания Знак"/>
    <w:basedOn w:val="a0"/>
    <w:link w:val="ad"/>
    <w:uiPriority w:val="99"/>
    <w:semiHidden/>
    <w:rsid w:val="00775E42"/>
    <w:rPr>
      <w:rFonts w:ascii="Calibri" w:eastAsia="Times New Roman" w:hAnsi="Calibri" w:cs="Calibri"/>
      <w:sz w:val="20"/>
      <w:szCs w:val="20"/>
      <w:lang w:eastAsia="ru-RU"/>
    </w:rPr>
  </w:style>
  <w:style w:type="paragraph" w:styleId="af">
    <w:name w:val="header"/>
    <w:basedOn w:val="a"/>
    <w:link w:val="af0"/>
    <w:uiPriority w:val="99"/>
    <w:semiHidden/>
    <w:unhideWhenUsed/>
    <w:rsid w:val="00775E42"/>
    <w:pPr>
      <w:tabs>
        <w:tab w:val="center" w:pos="4677"/>
        <w:tab w:val="right" w:pos="9355"/>
      </w:tabs>
      <w:autoSpaceDE w:val="0"/>
      <w:autoSpaceDN w:val="0"/>
      <w:adjustRightInd w:val="0"/>
    </w:pPr>
    <w:rPr>
      <w:rFonts w:ascii="Arial" w:eastAsia="Times New Roman" w:hAnsi="Arial" w:cs="Arial"/>
      <w:color w:val="auto"/>
      <w:sz w:val="26"/>
      <w:szCs w:val="26"/>
      <w:lang w:bidi="ar-SA"/>
    </w:rPr>
  </w:style>
  <w:style w:type="character" w:customStyle="1" w:styleId="af0">
    <w:name w:val="Верхний колонтитул Знак"/>
    <w:basedOn w:val="a0"/>
    <w:link w:val="af"/>
    <w:uiPriority w:val="99"/>
    <w:semiHidden/>
    <w:rsid w:val="00775E42"/>
    <w:rPr>
      <w:rFonts w:ascii="Arial" w:eastAsia="Times New Roman" w:hAnsi="Arial" w:cs="Arial"/>
      <w:sz w:val="26"/>
      <w:szCs w:val="26"/>
      <w:lang w:eastAsia="ru-RU"/>
    </w:rPr>
  </w:style>
  <w:style w:type="paragraph" w:styleId="af1">
    <w:name w:val="footer"/>
    <w:basedOn w:val="a"/>
    <w:link w:val="af2"/>
    <w:uiPriority w:val="99"/>
    <w:semiHidden/>
    <w:unhideWhenUsed/>
    <w:rsid w:val="00775E42"/>
    <w:pPr>
      <w:tabs>
        <w:tab w:val="center" w:pos="4677"/>
        <w:tab w:val="right" w:pos="9355"/>
      </w:tabs>
      <w:autoSpaceDE w:val="0"/>
      <w:autoSpaceDN w:val="0"/>
      <w:adjustRightInd w:val="0"/>
    </w:pPr>
    <w:rPr>
      <w:rFonts w:ascii="Arial" w:eastAsia="Times New Roman" w:hAnsi="Arial" w:cs="Arial"/>
      <w:color w:val="auto"/>
      <w:sz w:val="26"/>
      <w:szCs w:val="26"/>
      <w:lang w:bidi="ar-SA"/>
    </w:rPr>
  </w:style>
  <w:style w:type="character" w:customStyle="1" w:styleId="af2">
    <w:name w:val="Нижний колонтитул Знак"/>
    <w:basedOn w:val="a0"/>
    <w:link w:val="af1"/>
    <w:uiPriority w:val="99"/>
    <w:semiHidden/>
    <w:rsid w:val="00775E42"/>
    <w:rPr>
      <w:rFonts w:ascii="Arial" w:eastAsia="Times New Roman" w:hAnsi="Arial" w:cs="Arial"/>
      <w:sz w:val="26"/>
      <w:szCs w:val="26"/>
      <w:lang w:eastAsia="ru-RU"/>
    </w:rPr>
  </w:style>
  <w:style w:type="paragraph" w:styleId="af3">
    <w:name w:val="endnote text"/>
    <w:basedOn w:val="a"/>
    <w:link w:val="af4"/>
    <w:uiPriority w:val="99"/>
    <w:semiHidden/>
    <w:unhideWhenUsed/>
    <w:rsid w:val="00775E42"/>
    <w:pPr>
      <w:autoSpaceDE w:val="0"/>
      <w:autoSpaceDN w:val="0"/>
      <w:adjustRightInd w:val="0"/>
    </w:pPr>
    <w:rPr>
      <w:rFonts w:ascii="Arial" w:eastAsia="Times New Roman" w:hAnsi="Arial" w:cs="Arial"/>
      <w:color w:val="auto"/>
      <w:sz w:val="20"/>
      <w:szCs w:val="20"/>
      <w:lang w:bidi="ar-SA"/>
    </w:rPr>
  </w:style>
  <w:style w:type="character" w:customStyle="1" w:styleId="af4">
    <w:name w:val="Текст концевой сноски Знак"/>
    <w:basedOn w:val="a0"/>
    <w:link w:val="af3"/>
    <w:uiPriority w:val="99"/>
    <w:semiHidden/>
    <w:rsid w:val="00775E42"/>
    <w:rPr>
      <w:rFonts w:ascii="Arial" w:eastAsia="Times New Roman" w:hAnsi="Arial" w:cs="Arial"/>
      <w:sz w:val="20"/>
      <w:szCs w:val="20"/>
      <w:lang w:eastAsia="ru-RU"/>
    </w:rPr>
  </w:style>
  <w:style w:type="paragraph" w:styleId="af5">
    <w:name w:val="Title"/>
    <w:basedOn w:val="a"/>
    <w:link w:val="af6"/>
    <w:uiPriority w:val="10"/>
    <w:qFormat/>
    <w:rsid w:val="00775E42"/>
    <w:pPr>
      <w:widowControl/>
      <w:jc w:val="center"/>
    </w:pPr>
    <w:rPr>
      <w:rFonts w:ascii="Arial" w:eastAsia="Times New Roman" w:hAnsi="Arial" w:cs="Arial"/>
      <w:color w:val="auto"/>
      <w:sz w:val="28"/>
      <w:szCs w:val="28"/>
      <w:lang w:bidi="ar-SA"/>
    </w:rPr>
  </w:style>
  <w:style w:type="character" w:customStyle="1" w:styleId="af6">
    <w:name w:val="Название Знак"/>
    <w:basedOn w:val="a0"/>
    <w:link w:val="af5"/>
    <w:uiPriority w:val="10"/>
    <w:rsid w:val="00775E42"/>
    <w:rPr>
      <w:rFonts w:ascii="Arial" w:eastAsia="Times New Roman" w:hAnsi="Arial" w:cs="Arial"/>
      <w:sz w:val="28"/>
      <w:szCs w:val="28"/>
      <w:lang w:eastAsia="ru-RU"/>
    </w:rPr>
  </w:style>
  <w:style w:type="paragraph" w:styleId="af7">
    <w:name w:val="Body Text"/>
    <w:basedOn w:val="a"/>
    <w:link w:val="af8"/>
    <w:uiPriority w:val="99"/>
    <w:unhideWhenUsed/>
    <w:rsid w:val="00775E42"/>
    <w:pPr>
      <w:autoSpaceDE w:val="0"/>
      <w:autoSpaceDN w:val="0"/>
      <w:adjustRightInd w:val="0"/>
      <w:spacing w:after="120"/>
    </w:pPr>
    <w:rPr>
      <w:rFonts w:ascii="Arial" w:eastAsia="Times New Roman" w:hAnsi="Arial" w:cs="Arial"/>
      <w:color w:val="auto"/>
      <w:sz w:val="26"/>
      <w:szCs w:val="26"/>
      <w:lang w:bidi="ar-SA"/>
    </w:rPr>
  </w:style>
  <w:style w:type="character" w:customStyle="1" w:styleId="af8">
    <w:name w:val="Основной текст Знак"/>
    <w:basedOn w:val="a0"/>
    <w:link w:val="af7"/>
    <w:uiPriority w:val="99"/>
    <w:rsid w:val="00775E42"/>
    <w:rPr>
      <w:rFonts w:ascii="Arial" w:eastAsia="Times New Roman" w:hAnsi="Arial" w:cs="Arial"/>
      <w:sz w:val="26"/>
      <w:szCs w:val="26"/>
      <w:lang w:eastAsia="ru-RU"/>
    </w:rPr>
  </w:style>
  <w:style w:type="paragraph" w:styleId="af9">
    <w:name w:val="Body Text Indent"/>
    <w:basedOn w:val="a"/>
    <w:link w:val="afa"/>
    <w:uiPriority w:val="99"/>
    <w:semiHidden/>
    <w:unhideWhenUsed/>
    <w:rsid w:val="00775E42"/>
    <w:pPr>
      <w:widowControl/>
      <w:spacing w:after="120" w:line="276" w:lineRule="auto"/>
      <w:ind w:left="283"/>
    </w:pPr>
    <w:rPr>
      <w:rFonts w:ascii="Calibri" w:eastAsia="Times New Roman" w:hAnsi="Calibri" w:cs="Calibri"/>
      <w:color w:val="auto"/>
      <w:sz w:val="22"/>
      <w:szCs w:val="22"/>
      <w:lang w:eastAsia="en-US" w:bidi="ar-SA"/>
    </w:rPr>
  </w:style>
  <w:style w:type="character" w:customStyle="1" w:styleId="afa">
    <w:name w:val="Основной текст с отступом Знак"/>
    <w:basedOn w:val="a0"/>
    <w:link w:val="af9"/>
    <w:uiPriority w:val="99"/>
    <w:semiHidden/>
    <w:rsid w:val="00775E42"/>
    <w:rPr>
      <w:rFonts w:ascii="Calibri" w:eastAsia="Times New Roman" w:hAnsi="Calibri" w:cs="Calibri"/>
    </w:rPr>
  </w:style>
  <w:style w:type="paragraph" w:styleId="22">
    <w:name w:val="Body Text 2"/>
    <w:basedOn w:val="a"/>
    <w:link w:val="23"/>
    <w:uiPriority w:val="99"/>
    <w:semiHidden/>
    <w:unhideWhenUsed/>
    <w:rsid w:val="00775E42"/>
    <w:pPr>
      <w:shd w:val="clear" w:color="auto" w:fill="FFFFFF"/>
      <w:tabs>
        <w:tab w:val="left" w:pos="1109"/>
      </w:tabs>
      <w:overflowPunct w:val="0"/>
      <w:autoSpaceDE w:val="0"/>
      <w:autoSpaceDN w:val="0"/>
      <w:adjustRightInd w:val="0"/>
      <w:spacing w:line="456" w:lineRule="exact"/>
      <w:ind w:firstLine="567"/>
      <w:jc w:val="both"/>
    </w:pPr>
    <w:rPr>
      <w:rFonts w:ascii="Arial" w:eastAsia="Times New Roman" w:hAnsi="Arial" w:cs="Arial"/>
      <w:sz w:val="30"/>
      <w:szCs w:val="30"/>
      <w:lang w:bidi="ar-SA"/>
    </w:rPr>
  </w:style>
  <w:style w:type="character" w:customStyle="1" w:styleId="23">
    <w:name w:val="Основной текст 2 Знак"/>
    <w:basedOn w:val="a0"/>
    <w:link w:val="22"/>
    <w:uiPriority w:val="99"/>
    <w:semiHidden/>
    <w:rsid w:val="00775E42"/>
    <w:rPr>
      <w:rFonts w:ascii="Arial" w:eastAsia="Times New Roman" w:hAnsi="Arial" w:cs="Arial"/>
      <w:color w:val="000000"/>
      <w:sz w:val="30"/>
      <w:szCs w:val="30"/>
      <w:shd w:val="clear" w:color="auto" w:fill="FFFFFF"/>
      <w:lang w:eastAsia="ru-RU"/>
    </w:rPr>
  </w:style>
  <w:style w:type="paragraph" w:styleId="31">
    <w:name w:val="Body Text 3"/>
    <w:basedOn w:val="a"/>
    <w:link w:val="32"/>
    <w:uiPriority w:val="99"/>
    <w:semiHidden/>
    <w:unhideWhenUsed/>
    <w:rsid w:val="00775E42"/>
    <w:pPr>
      <w:keepNext/>
      <w:widowControl/>
      <w:jc w:val="both"/>
    </w:pPr>
    <w:rPr>
      <w:rFonts w:ascii="Arial" w:eastAsia="Times New Roman" w:hAnsi="Arial" w:cs="Arial"/>
      <w:b/>
      <w:bCs/>
      <w:i/>
      <w:iCs/>
      <w:color w:val="auto"/>
      <w:sz w:val="28"/>
      <w:szCs w:val="28"/>
      <w:u w:val="single"/>
      <w:lang w:bidi="ar-SA"/>
    </w:rPr>
  </w:style>
  <w:style w:type="character" w:customStyle="1" w:styleId="32">
    <w:name w:val="Основной текст 3 Знак"/>
    <w:basedOn w:val="a0"/>
    <w:link w:val="31"/>
    <w:uiPriority w:val="99"/>
    <w:semiHidden/>
    <w:rsid w:val="00775E42"/>
    <w:rPr>
      <w:rFonts w:ascii="Arial" w:eastAsia="Times New Roman" w:hAnsi="Arial" w:cs="Arial"/>
      <w:b/>
      <w:bCs/>
      <w:i/>
      <w:iCs/>
      <w:sz w:val="28"/>
      <w:szCs w:val="28"/>
      <w:u w:val="single"/>
      <w:lang w:eastAsia="ru-RU"/>
    </w:rPr>
  </w:style>
  <w:style w:type="paragraph" w:styleId="24">
    <w:name w:val="Body Text Indent 2"/>
    <w:basedOn w:val="a"/>
    <w:link w:val="25"/>
    <w:uiPriority w:val="99"/>
    <w:semiHidden/>
    <w:unhideWhenUsed/>
    <w:rsid w:val="00775E42"/>
    <w:pPr>
      <w:widowControl/>
      <w:spacing w:after="120" w:line="480" w:lineRule="auto"/>
      <w:ind w:left="283"/>
    </w:pPr>
    <w:rPr>
      <w:rFonts w:ascii="Calibri" w:eastAsia="Times New Roman" w:hAnsi="Calibri" w:cs="Calibri"/>
      <w:color w:val="auto"/>
      <w:sz w:val="22"/>
      <w:szCs w:val="22"/>
      <w:lang w:eastAsia="en-US" w:bidi="ar-SA"/>
    </w:rPr>
  </w:style>
  <w:style w:type="character" w:customStyle="1" w:styleId="25">
    <w:name w:val="Основной текст с отступом 2 Знак"/>
    <w:basedOn w:val="a0"/>
    <w:link w:val="24"/>
    <w:uiPriority w:val="99"/>
    <w:semiHidden/>
    <w:rsid w:val="00775E42"/>
    <w:rPr>
      <w:rFonts w:ascii="Calibri" w:eastAsia="Times New Roman" w:hAnsi="Calibri" w:cs="Calibri"/>
    </w:rPr>
  </w:style>
  <w:style w:type="paragraph" w:styleId="33">
    <w:name w:val="Body Text Indent 3"/>
    <w:basedOn w:val="a"/>
    <w:link w:val="34"/>
    <w:uiPriority w:val="99"/>
    <w:semiHidden/>
    <w:unhideWhenUsed/>
    <w:rsid w:val="00775E42"/>
    <w:pPr>
      <w:widowControl/>
      <w:spacing w:after="120" w:line="276" w:lineRule="auto"/>
      <w:ind w:left="283"/>
    </w:pPr>
    <w:rPr>
      <w:rFonts w:ascii="Calibri" w:eastAsia="Times New Roman" w:hAnsi="Calibri" w:cs="Calibri"/>
      <w:color w:val="auto"/>
      <w:sz w:val="16"/>
      <w:szCs w:val="16"/>
      <w:lang w:bidi="ar-SA"/>
    </w:rPr>
  </w:style>
  <w:style w:type="character" w:customStyle="1" w:styleId="34">
    <w:name w:val="Основной текст с отступом 3 Знак"/>
    <w:basedOn w:val="a0"/>
    <w:link w:val="33"/>
    <w:uiPriority w:val="99"/>
    <w:semiHidden/>
    <w:rsid w:val="00775E42"/>
    <w:rPr>
      <w:rFonts w:ascii="Calibri" w:eastAsia="Times New Roman" w:hAnsi="Calibri" w:cs="Calibri"/>
      <w:sz w:val="16"/>
      <w:szCs w:val="16"/>
      <w:lang w:eastAsia="ru-RU"/>
    </w:rPr>
  </w:style>
  <w:style w:type="paragraph" w:styleId="afb">
    <w:name w:val="annotation subject"/>
    <w:basedOn w:val="ad"/>
    <w:next w:val="ad"/>
    <w:link w:val="afc"/>
    <w:uiPriority w:val="99"/>
    <w:semiHidden/>
    <w:unhideWhenUsed/>
    <w:rsid w:val="00775E42"/>
    <w:rPr>
      <w:b/>
      <w:bCs/>
    </w:rPr>
  </w:style>
  <w:style w:type="character" w:customStyle="1" w:styleId="afc">
    <w:name w:val="Тема примечания Знак"/>
    <w:basedOn w:val="ae"/>
    <w:link w:val="afb"/>
    <w:uiPriority w:val="99"/>
    <w:semiHidden/>
    <w:rsid w:val="00775E42"/>
    <w:rPr>
      <w:rFonts w:ascii="Calibri" w:eastAsia="Times New Roman" w:hAnsi="Calibri" w:cs="Calibri"/>
      <w:b/>
      <w:bCs/>
      <w:sz w:val="20"/>
      <w:szCs w:val="20"/>
      <w:lang w:eastAsia="ru-RU"/>
    </w:rPr>
  </w:style>
  <w:style w:type="paragraph" w:styleId="afd">
    <w:name w:val="List Paragraph"/>
    <w:basedOn w:val="a"/>
    <w:uiPriority w:val="99"/>
    <w:qFormat/>
    <w:rsid w:val="00775E42"/>
    <w:pPr>
      <w:widowControl/>
      <w:spacing w:after="200" w:line="276" w:lineRule="auto"/>
      <w:ind w:left="720"/>
    </w:pPr>
    <w:rPr>
      <w:rFonts w:ascii="Calibri" w:eastAsia="Times New Roman" w:hAnsi="Calibri" w:cs="Calibri"/>
      <w:color w:val="auto"/>
      <w:sz w:val="22"/>
      <w:szCs w:val="22"/>
      <w:lang w:eastAsia="en-US" w:bidi="ar-SA"/>
    </w:rPr>
  </w:style>
  <w:style w:type="paragraph" w:customStyle="1" w:styleId="afe">
    <w:name w:val="Внимание"/>
    <w:basedOn w:val="a"/>
    <w:next w:val="a"/>
    <w:uiPriority w:val="99"/>
    <w:rsid w:val="00775E42"/>
    <w:pPr>
      <w:shd w:val="clear" w:color="auto" w:fill="FAF3E9"/>
      <w:autoSpaceDE w:val="0"/>
      <w:autoSpaceDN w:val="0"/>
      <w:adjustRightInd w:val="0"/>
      <w:spacing w:before="240" w:after="240"/>
      <w:ind w:left="420" w:right="420" w:firstLine="300"/>
      <w:jc w:val="both"/>
    </w:pPr>
    <w:rPr>
      <w:rFonts w:ascii="Arial" w:eastAsia="Times New Roman" w:hAnsi="Arial" w:cs="Arial"/>
      <w:color w:val="auto"/>
      <w:lang w:bidi="ar-SA"/>
    </w:rPr>
  </w:style>
  <w:style w:type="paragraph" w:customStyle="1" w:styleId="aff">
    <w:name w:val="Внимание: криминал!!"/>
    <w:basedOn w:val="afe"/>
    <w:next w:val="a"/>
    <w:uiPriority w:val="99"/>
    <w:rsid w:val="00775E42"/>
    <w:pPr>
      <w:shd w:val="clear" w:color="auto" w:fill="auto"/>
      <w:spacing w:before="0" w:after="0"/>
      <w:ind w:left="0" w:right="0" w:firstLine="0"/>
    </w:pPr>
  </w:style>
  <w:style w:type="paragraph" w:customStyle="1" w:styleId="aff0">
    <w:name w:val="Внимание: недобросовестность!"/>
    <w:basedOn w:val="afe"/>
    <w:next w:val="a"/>
    <w:uiPriority w:val="99"/>
    <w:rsid w:val="00775E42"/>
    <w:pPr>
      <w:shd w:val="clear" w:color="auto" w:fill="auto"/>
      <w:spacing w:before="0" w:after="0"/>
      <w:ind w:left="0" w:right="0" w:firstLine="0"/>
    </w:pPr>
  </w:style>
  <w:style w:type="paragraph" w:customStyle="1" w:styleId="aff1">
    <w:name w:val="Основное меню (преемственное)"/>
    <w:basedOn w:val="a"/>
    <w:next w:val="a"/>
    <w:uiPriority w:val="99"/>
    <w:rsid w:val="00775E42"/>
    <w:pPr>
      <w:autoSpaceDE w:val="0"/>
      <w:autoSpaceDN w:val="0"/>
      <w:adjustRightInd w:val="0"/>
      <w:jc w:val="both"/>
    </w:pPr>
    <w:rPr>
      <w:rFonts w:ascii="Verdana" w:eastAsia="Times New Roman" w:hAnsi="Verdana" w:cs="Verdana"/>
      <w:color w:val="auto"/>
      <w:lang w:bidi="ar-SA"/>
    </w:rPr>
  </w:style>
  <w:style w:type="paragraph" w:customStyle="1" w:styleId="aff2">
    <w:name w:val="Заголовок"/>
    <w:basedOn w:val="aff1"/>
    <w:next w:val="a"/>
    <w:uiPriority w:val="99"/>
    <w:rsid w:val="00775E42"/>
    <w:pPr>
      <w:shd w:val="clear" w:color="auto" w:fill="D4D0C8"/>
    </w:pPr>
    <w:rPr>
      <w:rFonts w:ascii="Arial" w:hAnsi="Arial" w:cs="Arial"/>
      <w:b/>
      <w:bCs/>
      <w:color w:val="0058A9"/>
    </w:rPr>
  </w:style>
  <w:style w:type="paragraph" w:customStyle="1" w:styleId="aff3">
    <w:name w:val="Заголовок группы контролов"/>
    <w:basedOn w:val="a"/>
    <w:next w:val="a"/>
    <w:uiPriority w:val="99"/>
    <w:rsid w:val="00775E42"/>
    <w:pPr>
      <w:autoSpaceDE w:val="0"/>
      <w:autoSpaceDN w:val="0"/>
      <w:adjustRightInd w:val="0"/>
      <w:jc w:val="both"/>
    </w:pPr>
    <w:rPr>
      <w:rFonts w:ascii="Arial" w:eastAsia="Times New Roman" w:hAnsi="Arial" w:cs="Arial"/>
      <w:b/>
      <w:bCs/>
      <w:lang w:bidi="ar-SA"/>
    </w:rPr>
  </w:style>
  <w:style w:type="paragraph" w:customStyle="1" w:styleId="aff4">
    <w:name w:val="Заголовок для информации об изменениях"/>
    <w:basedOn w:val="1"/>
    <w:next w:val="a"/>
    <w:uiPriority w:val="99"/>
    <w:rsid w:val="00775E42"/>
    <w:pPr>
      <w:shd w:val="clear" w:color="auto" w:fill="FFFFFF"/>
      <w:spacing w:before="0" w:after="0"/>
      <w:jc w:val="both"/>
      <w:outlineLvl w:val="9"/>
    </w:pPr>
    <w:rPr>
      <w:b w:val="0"/>
      <w:bCs w:val="0"/>
      <w:color w:val="auto"/>
      <w:sz w:val="20"/>
      <w:szCs w:val="20"/>
    </w:rPr>
  </w:style>
  <w:style w:type="paragraph" w:customStyle="1" w:styleId="aff5">
    <w:name w:val="Заголовок приложения"/>
    <w:basedOn w:val="a"/>
    <w:next w:val="a"/>
    <w:uiPriority w:val="99"/>
    <w:rsid w:val="00775E42"/>
    <w:pPr>
      <w:autoSpaceDE w:val="0"/>
      <w:autoSpaceDN w:val="0"/>
      <w:adjustRightInd w:val="0"/>
      <w:jc w:val="right"/>
    </w:pPr>
    <w:rPr>
      <w:rFonts w:ascii="Arial" w:eastAsia="Times New Roman" w:hAnsi="Arial" w:cs="Arial"/>
      <w:color w:val="auto"/>
      <w:lang w:bidi="ar-SA"/>
    </w:rPr>
  </w:style>
  <w:style w:type="paragraph" w:customStyle="1" w:styleId="aff6">
    <w:name w:val="Заголовок распахивающейся части диалога"/>
    <w:basedOn w:val="a"/>
    <w:next w:val="a"/>
    <w:uiPriority w:val="99"/>
    <w:rsid w:val="00775E42"/>
    <w:pPr>
      <w:autoSpaceDE w:val="0"/>
      <w:autoSpaceDN w:val="0"/>
      <w:adjustRightInd w:val="0"/>
      <w:jc w:val="both"/>
    </w:pPr>
    <w:rPr>
      <w:rFonts w:ascii="Arial" w:eastAsia="Times New Roman" w:hAnsi="Arial" w:cs="Arial"/>
      <w:i/>
      <w:iCs/>
      <w:color w:val="000080"/>
      <w:lang w:bidi="ar-SA"/>
    </w:rPr>
  </w:style>
  <w:style w:type="paragraph" w:customStyle="1" w:styleId="aff7">
    <w:name w:val="Заголовок статьи"/>
    <w:basedOn w:val="a"/>
    <w:next w:val="a"/>
    <w:uiPriority w:val="99"/>
    <w:rsid w:val="00775E42"/>
    <w:pPr>
      <w:autoSpaceDE w:val="0"/>
      <w:autoSpaceDN w:val="0"/>
      <w:adjustRightInd w:val="0"/>
      <w:ind w:left="1612" w:hanging="892"/>
      <w:jc w:val="both"/>
    </w:pPr>
    <w:rPr>
      <w:rFonts w:ascii="Arial" w:eastAsia="Times New Roman" w:hAnsi="Arial" w:cs="Arial"/>
      <w:color w:val="auto"/>
      <w:lang w:bidi="ar-SA"/>
    </w:rPr>
  </w:style>
  <w:style w:type="paragraph" w:customStyle="1" w:styleId="aff8">
    <w:name w:val="Заголовок ЭР (левое окно)"/>
    <w:basedOn w:val="a"/>
    <w:next w:val="a"/>
    <w:uiPriority w:val="99"/>
    <w:rsid w:val="00775E42"/>
    <w:pPr>
      <w:autoSpaceDE w:val="0"/>
      <w:autoSpaceDN w:val="0"/>
      <w:adjustRightInd w:val="0"/>
      <w:spacing w:before="300" w:after="250"/>
      <w:jc w:val="center"/>
    </w:pPr>
    <w:rPr>
      <w:rFonts w:ascii="Arial" w:eastAsia="Times New Roman" w:hAnsi="Arial" w:cs="Arial"/>
      <w:b/>
      <w:bCs/>
      <w:color w:val="26282F"/>
      <w:sz w:val="28"/>
      <w:szCs w:val="28"/>
      <w:lang w:bidi="ar-SA"/>
    </w:rPr>
  </w:style>
  <w:style w:type="paragraph" w:customStyle="1" w:styleId="aff9">
    <w:name w:val="Заголовок ЭР (правое окно)"/>
    <w:basedOn w:val="aff8"/>
    <w:next w:val="a"/>
    <w:uiPriority w:val="99"/>
    <w:rsid w:val="00775E42"/>
    <w:pPr>
      <w:spacing w:before="0" w:after="0"/>
      <w:jc w:val="left"/>
    </w:pPr>
    <w:rPr>
      <w:b w:val="0"/>
      <w:bCs w:val="0"/>
      <w:color w:val="auto"/>
      <w:sz w:val="24"/>
      <w:szCs w:val="24"/>
    </w:rPr>
  </w:style>
  <w:style w:type="paragraph" w:customStyle="1" w:styleId="affa">
    <w:name w:val="Интерактивный заголовок"/>
    <w:basedOn w:val="aff2"/>
    <w:next w:val="a"/>
    <w:uiPriority w:val="99"/>
    <w:rsid w:val="00775E42"/>
    <w:pPr>
      <w:shd w:val="clear" w:color="auto" w:fill="auto"/>
    </w:pPr>
    <w:rPr>
      <w:b w:val="0"/>
      <w:bCs w:val="0"/>
      <w:color w:val="auto"/>
      <w:u w:val="single"/>
    </w:rPr>
  </w:style>
  <w:style w:type="paragraph" w:customStyle="1" w:styleId="affb">
    <w:name w:val="Текст информации об изменениях"/>
    <w:basedOn w:val="a"/>
    <w:next w:val="a"/>
    <w:uiPriority w:val="99"/>
    <w:rsid w:val="00775E42"/>
    <w:pPr>
      <w:autoSpaceDE w:val="0"/>
      <w:autoSpaceDN w:val="0"/>
      <w:adjustRightInd w:val="0"/>
      <w:jc w:val="both"/>
    </w:pPr>
    <w:rPr>
      <w:rFonts w:ascii="Arial" w:eastAsia="Times New Roman" w:hAnsi="Arial" w:cs="Arial"/>
      <w:color w:val="353842"/>
      <w:sz w:val="20"/>
      <w:szCs w:val="20"/>
      <w:lang w:bidi="ar-SA"/>
    </w:rPr>
  </w:style>
  <w:style w:type="paragraph" w:customStyle="1" w:styleId="affc">
    <w:name w:val="Информация об изменениях"/>
    <w:basedOn w:val="affb"/>
    <w:next w:val="a"/>
    <w:uiPriority w:val="99"/>
    <w:rsid w:val="00775E42"/>
    <w:pPr>
      <w:shd w:val="clear" w:color="auto" w:fill="EAEFED"/>
      <w:spacing w:before="180"/>
      <w:ind w:left="360" w:right="360"/>
    </w:pPr>
    <w:rPr>
      <w:color w:val="auto"/>
      <w:sz w:val="24"/>
      <w:szCs w:val="24"/>
    </w:rPr>
  </w:style>
  <w:style w:type="paragraph" w:customStyle="1" w:styleId="affd">
    <w:name w:val="Текст (справка)"/>
    <w:basedOn w:val="a"/>
    <w:next w:val="a"/>
    <w:uiPriority w:val="99"/>
    <w:rsid w:val="00775E42"/>
    <w:pPr>
      <w:autoSpaceDE w:val="0"/>
      <w:autoSpaceDN w:val="0"/>
      <w:adjustRightInd w:val="0"/>
      <w:ind w:left="170" w:right="170"/>
    </w:pPr>
    <w:rPr>
      <w:rFonts w:ascii="Arial" w:eastAsia="Times New Roman" w:hAnsi="Arial" w:cs="Arial"/>
      <w:color w:val="auto"/>
      <w:lang w:bidi="ar-SA"/>
    </w:rPr>
  </w:style>
  <w:style w:type="paragraph" w:customStyle="1" w:styleId="affe">
    <w:name w:val="Комментарий"/>
    <w:basedOn w:val="affd"/>
    <w:next w:val="a"/>
    <w:uiPriority w:val="99"/>
    <w:rsid w:val="00775E42"/>
    <w:pPr>
      <w:shd w:val="clear" w:color="auto" w:fill="F0F0F0"/>
      <w:spacing w:before="75"/>
      <w:ind w:left="0" w:right="0"/>
      <w:jc w:val="both"/>
    </w:pPr>
    <w:rPr>
      <w:color w:val="353842"/>
    </w:rPr>
  </w:style>
  <w:style w:type="paragraph" w:customStyle="1" w:styleId="afff">
    <w:name w:val="Информация об изменениях документа"/>
    <w:basedOn w:val="affe"/>
    <w:next w:val="a"/>
    <w:uiPriority w:val="99"/>
    <w:rsid w:val="00775E42"/>
    <w:pPr>
      <w:spacing w:before="0"/>
    </w:pPr>
    <w:rPr>
      <w:i/>
      <w:iCs/>
    </w:rPr>
  </w:style>
  <w:style w:type="paragraph" w:customStyle="1" w:styleId="afff0">
    <w:name w:val="Текст (лев. подпись)"/>
    <w:basedOn w:val="a"/>
    <w:next w:val="a"/>
    <w:uiPriority w:val="99"/>
    <w:rsid w:val="00775E42"/>
    <w:pPr>
      <w:autoSpaceDE w:val="0"/>
      <w:autoSpaceDN w:val="0"/>
      <w:adjustRightInd w:val="0"/>
    </w:pPr>
    <w:rPr>
      <w:rFonts w:ascii="Arial" w:eastAsia="Times New Roman" w:hAnsi="Arial" w:cs="Arial"/>
      <w:color w:val="auto"/>
      <w:lang w:bidi="ar-SA"/>
    </w:rPr>
  </w:style>
  <w:style w:type="paragraph" w:customStyle="1" w:styleId="afff1">
    <w:name w:val="Колонтитул (левый)"/>
    <w:basedOn w:val="afff0"/>
    <w:next w:val="a"/>
    <w:uiPriority w:val="99"/>
    <w:rsid w:val="00775E42"/>
    <w:pPr>
      <w:jc w:val="both"/>
    </w:pPr>
    <w:rPr>
      <w:sz w:val="16"/>
      <w:szCs w:val="16"/>
    </w:rPr>
  </w:style>
  <w:style w:type="paragraph" w:customStyle="1" w:styleId="afff2">
    <w:name w:val="Текст (прав. подпись)"/>
    <w:basedOn w:val="a"/>
    <w:next w:val="a"/>
    <w:uiPriority w:val="99"/>
    <w:rsid w:val="00775E42"/>
    <w:pPr>
      <w:autoSpaceDE w:val="0"/>
      <w:autoSpaceDN w:val="0"/>
      <w:adjustRightInd w:val="0"/>
      <w:jc w:val="right"/>
    </w:pPr>
    <w:rPr>
      <w:rFonts w:ascii="Arial" w:eastAsia="Times New Roman" w:hAnsi="Arial" w:cs="Arial"/>
      <w:color w:val="auto"/>
      <w:lang w:bidi="ar-SA"/>
    </w:rPr>
  </w:style>
  <w:style w:type="paragraph" w:customStyle="1" w:styleId="afff3">
    <w:name w:val="Колонтитул (правый)"/>
    <w:basedOn w:val="afff2"/>
    <w:next w:val="a"/>
    <w:uiPriority w:val="99"/>
    <w:rsid w:val="00775E42"/>
    <w:pPr>
      <w:jc w:val="both"/>
    </w:pPr>
    <w:rPr>
      <w:sz w:val="16"/>
      <w:szCs w:val="16"/>
    </w:rPr>
  </w:style>
  <w:style w:type="paragraph" w:customStyle="1" w:styleId="afff4">
    <w:name w:val="Комментарий пользователя"/>
    <w:basedOn w:val="affe"/>
    <w:next w:val="a"/>
    <w:uiPriority w:val="99"/>
    <w:rsid w:val="00775E42"/>
    <w:pPr>
      <w:shd w:val="clear" w:color="auto" w:fill="FFDFE0"/>
      <w:spacing w:before="0"/>
      <w:jc w:val="left"/>
    </w:pPr>
  </w:style>
  <w:style w:type="paragraph" w:customStyle="1" w:styleId="afff5">
    <w:name w:val="Куда обратиться?"/>
    <w:basedOn w:val="afe"/>
    <w:next w:val="a"/>
    <w:uiPriority w:val="99"/>
    <w:rsid w:val="00775E42"/>
    <w:pPr>
      <w:shd w:val="clear" w:color="auto" w:fill="auto"/>
      <w:spacing w:before="0" w:after="0"/>
      <w:ind w:left="0" w:right="0" w:firstLine="0"/>
    </w:pPr>
  </w:style>
  <w:style w:type="paragraph" w:customStyle="1" w:styleId="afff6">
    <w:name w:val="Моноширинный"/>
    <w:basedOn w:val="a"/>
    <w:next w:val="a"/>
    <w:uiPriority w:val="99"/>
    <w:rsid w:val="00775E42"/>
    <w:pPr>
      <w:autoSpaceDE w:val="0"/>
      <w:autoSpaceDN w:val="0"/>
      <w:adjustRightInd w:val="0"/>
      <w:jc w:val="both"/>
    </w:pPr>
    <w:rPr>
      <w:rFonts w:eastAsia="Times New Roman"/>
      <w:color w:val="auto"/>
      <w:sz w:val="22"/>
      <w:szCs w:val="22"/>
      <w:lang w:bidi="ar-SA"/>
    </w:rPr>
  </w:style>
  <w:style w:type="paragraph" w:customStyle="1" w:styleId="afff7">
    <w:name w:val="Необходимые документы"/>
    <w:basedOn w:val="afe"/>
    <w:next w:val="a"/>
    <w:uiPriority w:val="99"/>
    <w:rsid w:val="00775E42"/>
    <w:pPr>
      <w:shd w:val="clear" w:color="auto" w:fill="auto"/>
      <w:spacing w:before="0" w:after="0"/>
      <w:ind w:left="0" w:right="0" w:firstLine="118"/>
    </w:pPr>
  </w:style>
  <w:style w:type="paragraph" w:customStyle="1" w:styleId="afff8">
    <w:name w:val="Нормальный (таблица)"/>
    <w:basedOn w:val="a"/>
    <w:next w:val="a"/>
    <w:uiPriority w:val="99"/>
    <w:rsid w:val="00775E42"/>
    <w:pPr>
      <w:autoSpaceDE w:val="0"/>
      <w:autoSpaceDN w:val="0"/>
      <w:adjustRightInd w:val="0"/>
      <w:jc w:val="both"/>
    </w:pPr>
    <w:rPr>
      <w:rFonts w:ascii="Arial" w:eastAsia="Times New Roman" w:hAnsi="Arial" w:cs="Arial"/>
      <w:color w:val="auto"/>
      <w:lang w:bidi="ar-SA"/>
    </w:rPr>
  </w:style>
  <w:style w:type="paragraph" w:customStyle="1" w:styleId="afff9">
    <w:name w:val="Объект"/>
    <w:basedOn w:val="a"/>
    <w:next w:val="a"/>
    <w:uiPriority w:val="99"/>
    <w:rsid w:val="00775E42"/>
    <w:pPr>
      <w:autoSpaceDE w:val="0"/>
      <w:autoSpaceDN w:val="0"/>
      <w:adjustRightInd w:val="0"/>
      <w:jc w:val="both"/>
    </w:pPr>
    <w:rPr>
      <w:rFonts w:ascii="Arial" w:eastAsia="Times New Roman" w:hAnsi="Arial" w:cs="Arial"/>
      <w:color w:val="auto"/>
      <w:sz w:val="26"/>
      <w:szCs w:val="26"/>
      <w:lang w:bidi="ar-SA"/>
    </w:rPr>
  </w:style>
  <w:style w:type="paragraph" w:customStyle="1" w:styleId="afffa">
    <w:name w:val="Таблицы (моноширинный)"/>
    <w:basedOn w:val="a"/>
    <w:next w:val="a"/>
    <w:uiPriority w:val="99"/>
    <w:rsid w:val="00775E42"/>
    <w:pPr>
      <w:autoSpaceDE w:val="0"/>
      <w:autoSpaceDN w:val="0"/>
      <w:adjustRightInd w:val="0"/>
      <w:jc w:val="both"/>
    </w:pPr>
    <w:rPr>
      <w:rFonts w:eastAsia="Times New Roman"/>
      <w:color w:val="auto"/>
      <w:sz w:val="22"/>
      <w:szCs w:val="22"/>
      <w:lang w:bidi="ar-SA"/>
    </w:rPr>
  </w:style>
  <w:style w:type="paragraph" w:customStyle="1" w:styleId="afffb">
    <w:name w:val="Оглавление"/>
    <w:basedOn w:val="afffa"/>
    <w:next w:val="a"/>
    <w:uiPriority w:val="99"/>
    <w:rsid w:val="00775E42"/>
    <w:pPr>
      <w:ind w:left="140"/>
    </w:pPr>
    <w:rPr>
      <w:rFonts w:ascii="Arial" w:hAnsi="Arial" w:cs="Arial"/>
      <w:sz w:val="24"/>
      <w:szCs w:val="24"/>
    </w:rPr>
  </w:style>
  <w:style w:type="paragraph" w:customStyle="1" w:styleId="afffc">
    <w:name w:val="Переменная часть"/>
    <w:basedOn w:val="aff1"/>
    <w:next w:val="a"/>
    <w:uiPriority w:val="99"/>
    <w:rsid w:val="00775E42"/>
    <w:rPr>
      <w:rFonts w:ascii="Arial" w:hAnsi="Arial" w:cs="Arial"/>
      <w:sz w:val="20"/>
      <w:szCs w:val="20"/>
    </w:rPr>
  </w:style>
  <w:style w:type="paragraph" w:customStyle="1" w:styleId="afffd">
    <w:name w:val="Подвал для информации об изменениях"/>
    <w:basedOn w:val="1"/>
    <w:next w:val="a"/>
    <w:uiPriority w:val="99"/>
    <w:rsid w:val="00775E42"/>
    <w:pPr>
      <w:spacing w:before="0" w:after="0"/>
      <w:jc w:val="both"/>
      <w:outlineLvl w:val="9"/>
    </w:pPr>
    <w:rPr>
      <w:b w:val="0"/>
      <w:bCs w:val="0"/>
      <w:color w:val="auto"/>
      <w:sz w:val="20"/>
      <w:szCs w:val="20"/>
    </w:rPr>
  </w:style>
  <w:style w:type="paragraph" w:customStyle="1" w:styleId="afffe">
    <w:name w:val="Подзаголовок для информации об изменениях"/>
    <w:basedOn w:val="affb"/>
    <w:next w:val="a"/>
    <w:uiPriority w:val="99"/>
    <w:rsid w:val="00775E42"/>
    <w:rPr>
      <w:b/>
      <w:bCs/>
      <w:sz w:val="24"/>
      <w:szCs w:val="24"/>
    </w:rPr>
  </w:style>
  <w:style w:type="paragraph" w:customStyle="1" w:styleId="affff">
    <w:name w:val="Подчёркнуный текст"/>
    <w:basedOn w:val="a"/>
    <w:next w:val="a"/>
    <w:uiPriority w:val="99"/>
    <w:rsid w:val="00775E42"/>
    <w:pPr>
      <w:autoSpaceDE w:val="0"/>
      <w:autoSpaceDN w:val="0"/>
      <w:adjustRightInd w:val="0"/>
      <w:jc w:val="both"/>
    </w:pPr>
    <w:rPr>
      <w:rFonts w:ascii="Arial" w:eastAsia="Times New Roman" w:hAnsi="Arial" w:cs="Arial"/>
      <w:color w:val="auto"/>
      <w:lang w:bidi="ar-SA"/>
    </w:rPr>
  </w:style>
  <w:style w:type="paragraph" w:customStyle="1" w:styleId="affff0">
    <w:name w:val="Постоянная часть"/>
    <w:basedOn w:val="aff1"/>
    <w:next w:val="a"/>
    <w:uiPriority w:val="99"/>
    <w:rsid w:val="00775E42"/>
    <w:rPr>
      <w:rFonts w:ascii="Arial" w:hAnsi="Arial" w:cs="Arial"/>
      <w:sz w:val="22"/>
      <w:szCs w:val="22"/>
    </w:rPr>
  </w:style>
  <w:style w:type="paragraph" w:customStyle="1" w:styleId="affff1">
    <w:name w:val="Прижатый влево"/>
    <w:basedOn w:val="a"/>
    <w:next w:val="a"/>
    <w:uiPriority w:val="99"/>
    <w:rsid w:val="00775E42"/>
    <w:pPr>
      <w:autoSpaceDE w:val="0"/>
      <w:autoSpaceDN w:val="0"/>
      <w:adjustRightInd w:val="0"/>
    </w:pPr>
    <w:rPr>
      <w:rFonts w:ascii="Arial" w:eastAsia="Times New Roman" w:hAnsi="Arial" w:cs="Arial"/>
      <w:color w:val="auto"/>
      <w:lang w:bidi="ar-SA"/>
    </w:rPr>
  </w:style>
  <w:style w:type="paragraph" w:customStyle="1" w:styleId="affff2">
    <w:name w:val="Пример."/>
    <w:basedOn w:val="afe"/>
    <w:next w:val="a"/>
    <w:uiPriority w:val="99"/>
    <w:rsid w:val="00775E42"/>
    <w:pPr>
      <w:shd w:val="clear" w:color="auto" w:fill="auto"/>
      <w:spacing w:before="0" w:after="0"/>
      <w:ind w:left="0" w:right="0" w:firstLine="0"/>
    </w:pPr>
  </w:style>
  <w:style w:type="paragraph" w:customStyle="1" w:styleId="affff3">
    <w:name w:val="Примечание."/>
    <w:basedOn w:val="afe"/>
    <w:next w:val="a"/>
    <w:uiPriority w:val="99"/>
    <w:rsid w:val="00775E42"/>
    <w:pPr>
      <w:shd w:val="clear" w:color="auto" w:fill="auto"/>
      <w:spacing w:before="0" w:after="0"/>
      <w:ind w:left="0" w:right="0" w:firstLine="0"/>
    </w:pPr>
  </w:style>
  <w:style w:type="paragraph" w:customStyle="1" w:styleId="affff4">
    <w:name w:val="Словарная статья"/>
    <w:basedOn w:val="a"/>
    <w:next w:val="a"/>
    <w:uiPriority w:val="99"/>
    <w:rsid w:val="00775E42"/>
    <w:pPr>
      <w:autoSpaceDE w:val="0"/>
      <w:autoSpaceDN w:val="0"/>
      <w:adjustRightInd w:val="0"/>
      <w:ind w:right="118"/>
      <w:jc w:val="both"/>
    </w:pPr>
    <w:rPr>
      <w:rFonts w:ascii="Arial" w:eastAsia="Times New Roman" w:hAnsi="Arial" w:cs="Arial"/>
      <w:color w:val="auto"/>
      <w:lang w:bidi="ar-SA"/>
    </w:rPr>
  </w:style>
  <w:style w:type="paragraph" w:customStyle="1" w:styleId="affff5">
    <w:name w:val="Ссылка на официальную публикацию"/>
    <w:basedOn w:val="a"/>
    <w:next w:val="a"/>
    <w:uiPriority w:val="99"/>
    <w:rsid w:val="00775E42"/>
    <w:pPr>
      <w:autoSpaceDE w:val="0"/>
      <w:autoSpaceDN w:val="0"/>
      <w:adjustRightInd w:val="0"/>
      <w:jc w:val="both"/>
    </w:pPr>
    <w:rPr>
      <w:rFonts w:ascii="Arial" w:eastAsia="Times New Roman" w:hAnsi="Arial" w:cs="Arial"/>
      <w:color w:val="auto"/>
      <w:lang w:bidi="ar-SA"/>
    </w:rPr>
  </w:style>
  <w:style w:type="paragraph" w:customStyle="1" w:styleId="affff6">
    <w:name w:val="Текст в таблице"/>
    <w:basedOn w:val="afff8"/>
    <w:next w:val="a"/>
    <w:uiPriority w:val="99"/>
    <w:rsid w:val="00775E42"/>
    <w:pPr>
      <w:ind w:firstLine="500"/>
    </w:pPr>
  </w:style>
  <w:style w:type="paragraph" w:customStyle="1" w:styleId="affff7">
    <w:name w:val="Текст ЭР (см. также)"/>
    <w:basedOn w:val="a"/>
    <w:next w:val="a"/>
    <w:uiPriority w:val="99"/>
    <w:rsid w:val="00775E42"/>
    <w:pPr>
      <w:autoSpaceDE w:val="0"/>
      <w:autoSpaceDN w:val="0"/>
      <w:adjustRightInd w:val="0"/>
      <w:spacing w:before="200"/>
    </w:pPr>
    <w:rPr>
      <w:rFonts w:ascii="Arial" w:eastAsia="Times New Roman" w:hAnsi="Arial" w:cs="Arial"/>
      <w:color w:val="auto"/>
      <w:sz w:val="22"/>
      <w:szCs w:val="22"/>
      <w:lang w:bidi="ar-SA"/>
    </w:rPr>
  </w:style>
  <w:style w:type="paragraph" w:customStyle="1" w:styleId="affff8">
    <w:name w:val="Технический комментарий"/>
    <w:basedOn w:val="a"/>
    <w:next w:val="a"/>
    <w:uiPriority w:val="99"/>
    <w:rsid w:val="00775E42"/>
    <w:pPr>
      <w:shd w:val="clear" w:color="auto" w:fill="FFFFA6"/>
      <w:autoSpaceDE w:val="0"/>
      <w:autoSpaceDN w:val="0"/>
      <w:adjustRightInd w:val="0"/>
    </w:pPr>
    <w:rPr>
      <w:rFonts w:ascii="Arial" w:eastAsia="Times New Roman" w:hAnsi="Arial" w:cs="Arial"/>
      <w:color w:val="463F31"/>
      <w:lang w:bidi="ar-SA"/>
    </w:rPr>
  </w:style>
  <w:style w:type="paragraph" w:customStyle="1" w:styleId="affff9">
    <w:name w:val="Формула"/>
    <w:basedOn w:val="a"/>
    <w:next w:val="a"/>
    <w:uiPriority w:val="99"/>
    <w:rsid w:val="00775E42"/>
    <w:pPr>
      <w:shd w:val="clear" w:color="auto" w:fill="FAF3E9"/>
      <w:autoSpaceDE w:val="0"/>
      <w:autoSpaceDN w:val="0"/>
      <w:adjustRightInd w:val="0"/>
      <w:spacing w:before="240" w:after="240"/>
      <w:ind w:left="420" w:right="420" w:firstLine="300"/>
      <w:jc w:val="both"/>
    </w:pPr>
    <w:rPr>
      <w:rFonts w:ascii="Arial" w:eastAsia="Times New Roman" w:hAnsi="Arial" w:cs="Arial"/>
      <w:color w:val="auto"/>
      <w:lang w:bidi="ar-SA"/>
    </w:rPr>
  </w:style>
  <w:style w:type="paragraph" w:customStyle="1" w:styleId="affffa">
    <w:name w:val="Центрированный (таблица)"/>
    <w:basedOn w:val="afff8"/>
    <w:next w:val="a"/>
    <w:uiPriority w:val="99"/>
    <w:rsid w:val="00775E42"/>
    <w:pPr>
      <w:jc w:val="center"/>
    </w:pPr>
  </w:style>
  <w:style w:type="paragraph" w:customStyle="1" w:styleId="-">
    <w:name w:val="ЭР-содержание (правое окно)"/>
    <w:basedOn w:val="a"/>
    <w:next w:val="a"/>
    <w:uiPriority w:val="99"/>
    <w:rsid w:val="00775E42"/>
    <w:pPr>
      <w:autoSpaceDE w:val="0"/>
      <w:autoSpaceDN w:val="0"/>
      <w:adjustRightInd w:val="0"/>
      <w:spacing w:before="300"/>
    </w:pPr>
    <w:rPr>
      <w:rFonts w:ascii="Arial" w:eastAsia="Times New Roman" w:hAnsi="Arial" w:cs="Arial"/>
      <w:color w:val="auto"/>
      <w:sz w:val="26"/>
      <w:szCs w:val="26"/>
      <w:lang w:bidi="ar-SA"/>
    </w:rPr>
  </w:style>
  <w:style w:type="paragraph" w:customStyle="1" w:styleId="affffb">
    <w:name w:val="Знак"/>
    <w:basedOn w:val="a"/>
    <w:next w:val="a"/>
    <w:autoRedefine/>
    <w:uiPriority w:val="99"/>
    <w:rsid w:val="00775E42"/>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13">
    <w:name w:val="Знак1"/>
    <w:basedOn w:val="a"/>
    <w:next w:val="a"/>
    <w:autoRedefine/>
    <w:uiPriority w:val="99"/>
    <w:rsid w:val="00775E42"/>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26">
    <w:name w:val="Знак2"/>
    <w:basedOn w:val="a"/>
    <w:next w:val="a"/>
    <w:autoRedefine/>
    <w:uiPriority w:val="99"/>
    <w:rsid w:val="00775E42"/>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Default">
    <w:name w:val="Default"/>
    <w:uiPriority w:val="99"/>
    <w:rsid w:val="00775E42"/>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Nonformat">
    <w:name w:val="ConsPlusNonformat"/>
    <w:uiPriority w:val="99"/>
    <w:rsid w:val="00775E4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5">
    <w:name w:val="Знак3"/>
    <w:basedOn w:val="a"/>
    <w:next w:val="a"/>
    <w:autoRedefine/>
    <w:uiPriority w:val="99"/>
    <w:rsid w:val="00775E42"/>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41">
    <w:name w:val="Знак4"/>
    <w:basedOn w:val="a"/>
    <w:next w:val="a"/>
    <w:autoRedefine/>
    <w:uiPriority w:val="99"/>
    <w:rsid w:val="00775E42"/>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affffc">
    <w:name w:val="Абзац с отсуп"/>
    <w:basedOn w:val="a"/>
    <w:uiPriority w:val="99"/>
    <w:rsid w:val="00775E42"/>
    <w:pPr>
      <w:widowControl/>
      <w:spacing w:before="120" w:line="360" w:lineRule="exact"/>
      <w:ind w:firstLine="720"/>
      <w:jc w:val="both"/>
    </w:pPr>
    <w:rPr>
      <w:rFonts w:ascii="Arial" w:eastAsia="Times New Roman" w:hAnsi="Arial" w:cs="Arial"/>
      <w:color w:val="auto"/>
      <w:sz w:val="28"/>
      <w:szCs w:val="28"/>
      <w:lang w:val="en-US" w:bidi="ar-SA"/>
    </w:rPr>
  </w:style>
  <w:style w:type="paragraph" w:customStyle="1" w:styleId="14">
    <w:name w:val="Стиль1"/>
    <w:basedOn w:val="a"/>
    <w:uiPriority w:val="99"/>
    <w:rsid w:val="00775E42"/>
    <w:pPr>
      <w:widowControl/>
    </w:pPr>
    <w:rPr>
      <w:rFonts w:ascii="Arial" w:eastAsia="Times New Roman" w:hAnsi="Arial" w:cs="Arial"/>
      <w:color w:val="auto"/>
      <w:sz w:val="28"/>
      <w:szCs w:val="28"/>
      <w:lang w:bidi="ar-SA"/>
    </w:rPr>
  </w:style>
  <w:style w:type="paragraph" w:customStyle="1" w:styleId="NormalWeb1">
    <w:name w:val="Normal (Web)1"/>
    <w:basedOn w:val="a"/>
    <w:uiPriority w:val="99"/>
    <w:rsid w:val="00775E42"/>
    <w:pPr>
      <w:widowControl/>
      <w:overflowPunct w:val="0"/>
      <w:autoSpaceDE w:val="0"/>
      <w:autoSpaceDN w:val="0"/>
      <w:adjustRightInd w:val="0"/>
      <w:spacing w:before="100" w:after="100" w:line="288" w:lineRule="auto"/>
      <w:ind w:firstLine="567"/>
      <w:jc w:val="both"/>
    </w:pPr>
    <w:rPr>
      <w:rFonts w:ascii="Arial" w:eastAsia="Times New Roman" w:hAnsi="Arial" w:cs="Arial"/>
      <w:color w:val="auto"/>
      <w:sz w:val="28"/>
      <w:szCs w:val="28"/>
      <w:lang w:bidi="ar-SA"/>
    </w:rPr>
  </w:style>
  <w:style w:type="paragraph" w:customStyle="1" w:styleId="Iauiue">
    <w:name w:val="Iau?iue"/>
    <w:uiPriority w:val="99"/>
    <w:rsid w:val="00775E42"/>
    <w:pPr>
      <w:spacing w:after="0" w:line="240" w:lineRule="auto"/>
    </w:pPr>
    <w:rPr>
      <w:rFonts w:ascii="Arial" w:eastAsia="Times New Roman" w:hAnsi="Arial" w:cs="Arial"/>
      <w:sz w:val="20"/>
      <w:szCs w:val="20"/>
      <w:lang w:val="en-US" w:eastAsia="ru-RU"/>
    </w:rPr>
  </w:style>
  <w:style w:type="paragraph" w:customStyle="1" w:styleId="15">
    <w:name w:val="1"/>
    <w:basedOn w:val="a"/>
    <w:uiPriority w:val="99"/>
    <w:rsid w:val="00775E42"/>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affffd">
    <w:name w:val="Знак Знак Знак Знак Знак Знак"/>
    <w:basedOn w:val="a"/>
    <w:uiPriority w:val="99"/>
    <w:rsid w:val="00775E42"/>
    <w:pPr>
      <w:widowControl/>
      <w:spacing w:before="100" w:beforeAutospacing="1" w:after="100" w:afterAutospacing="1"/>
    </w:pPr>
    <w:rPr>
      <w:rFonts w:ascii="Tahoma" w:eastAsia="Times New Roman" w:hAnsi="Tahoma" w:cs="Tahoma"/>
      <w:color w:val="auto"/>
      <w:lang w:val="en-US" w:eastAsia="en-US" w:bidi="ar-SA"/>
    </w:rPr>
  </w:style>
  <w:style w:type="paragraph" w:customStyle="1" w:styleId="Style6">
    <w:name w:val="Style6"/>
    <w:basedOn w:val="a"/>
    <w:uiPriority w:val="99"/>
    <w:rsid w:val="00775E42"/>
    <w:pPr>
      <w:autoSpaceDE w:val="0"/>
      <w:autoSpaceDN w:val="0"/>
      <w:adjustRightInd w:val="0"/>
      <w:spacing w:line="484" w:lineRule="exact"/>
      <w:ind w:firstLine="710"/>
      <w:jc w:val="both"/>
    </w:pPr>
    <w:rPr>
      <w:rFonts w:ascii="Arial" w:eastAsia="Times New Roman" w:hAnsi="Arial" w:cs="Arial"/>
      <w:color w:val="auto"/>
      <w:lang w:bidi="ar-SA"/>
    </w:rPr>
  </w:style>
  <w:style w:type="paragraph" w:customStyle="1" w:styleId="36">
    <w:name w:val="Основной текст3"/>
    <w:basedOn w:val="a"/>
    <w:uiPriority w:val="99"/>
    <w:rsid w:val="00775E42"/>
    <w:pPr>
      <w:shd w:val="clear" w:color="auto" w:fill="FFFFFF"/>
      <w:spacing w:line="240" w:lineRule="atLeast"/>
    </w:pPr>
    <w:rPr>
      <w:rFonts w:ascii="Times New Roman" w:eastAsia="Times New Roman" w:hAnsi="Times New Roman" w:cs="Times New Roman"/>
      <w:color w:val="auto"/>
      <w:sz w:val="17"/>
      <w:szCs w:val="17"/>
      <w:lang w:bidi="ar-SA"/>
    </w:rPr>
  </w:style>
  <w:style w:type="character" w:customStyle="1" w:styleId="110">
    <w:name w:val="Основной текст (11)"/>
    <w:link w:val="111"/>
    <w:uiPriority w:val="99"/>
    <w:locked/>
    <w:rsid w:val="00775E42"/>
    <w:rPr>
      <w:shd w:val="clear" w:color="auto" w:fill="FFFFFF"/>
    </w:rPr>
  </w:style>
  <w:style w:type="paragraph" w:customStyle="1" w:styleId="111">
    <w:name w:val="Основной текст (11)1"/>
    <w:basedOn w:val="a"/>
    <w:link w:val="110"/>
    <w:uiPriority w:val="99"/>
    <w:rsid w:val="00775E42"/>
    <w:pPr>
      <w:widowControl/>
      <w:shd w:val="clear" w:color="auto" w:fill="FFFFFF"/>
      <w:spacing w:after="60" w:line="240" w:lineRule="atLeast"/>
    </w:pPr>
    <w:rPr>
      <w:rFonts w:asciiTheme="minorHAnsi" w:eastAsiaTheme="minorHAnsi" w:hAnsiTheme="minorHAnsi" w:cstheme="minorBidi"/>
      <w:color w:val="auto"/>
      <w:sz w:val="22"/>
      <w:szCs w:val="22"/>
      <w:lang w:eastAsia="en-US" w:bidi="ar-SA"/>
    </w:rPr>
  </w:style>
  <w:style w:type="character" w:customStyle="1" w:styleId="120">
    <w:name w:val="Основной текст (12)"/>
    <w:link w:val="121"/>
    <w:locked/>
    <w:rsid w:val="00775E42"/>
    <w:rPr>
      <w:shd w:val="clear" w:color="auto" w:fill="FFFFFF"/>
    </w:rPr>
  </w:style>
  <w:style w:type="paragraph" w:customStyle="1" w:styleId="121">
    <w:name w:val="Основной текст (12)1"/>
    <w:basedOn w:val="a"/>
    <w:link w:val="120"/>
    <w:rsid w:val="00775E42"/>
    <w:pPr>
      <w:widowControl/>
      <w:shd w:val="clear" w:color="auto" w:fill="FFFFFF"/>
      <w:spacing w:line="230" w:lineRule="exact"/>
      <w:jc w:val="right"/>
    </w:pPr>
    <w:rPr>
      <w:rFonts w:asciiTheme="minorHAnsi" w:eastAsiaTheme="minorHAnsi" w:hAnsiTheme="minorHAnsi" w:cstheme="minorBidi"/>
      <w:color w:val="auto"/>
      <w:sz w:val="22"/>
      <w:szCs w:val="22"/>
      <w:lang w:eastAsia="en-US" w:bidi="ar-SA"/>
    </w:rPr>
  </w:style>
  <w:style w:type="character" w:customStyle="1" w:styleId="100">
    <w:name w:val="Основной текст (10)"/>
    <w:link w:val="101"/>
    <w:locked/>
    <w:rsid w:val="00775E42"/>
    <w:rPr>
      <w:shd w:val="clear" w:color="auto" w:fill="FFFFFF"/>
    </w:rPr>
  </w:style>
  <w:style w:type="paragraph" w:customStyle="1" w:styleId="101">
    <w:name w:val="Основной текст (10)1"/>
    <w:basedOn w:val="a"/>
    <w:link w:val="100"/>
    <w:rsid w:val="00775E42"/>
    <w:pPr>
      <w:widowControl/>
      <w:shd w:val="clear" w:color="auto" w:fill="FFFFFF"/>
      <w:spacing w:line="230" w:lineRule="exact"/>
      <w:jc w:val="center"/>
    </w:pPr>
    <w:rPr>
      <w:rFonts w:asciiTheme="minorHAnsi" w:eastAsiaTheme="minorHAnsi" w:hAnsiTheme="minorHAnsi" w:cstheme="minorBidi"/>
      <w:color w:val="auto"/>
      <w:sz w:val="22"/>
      <w:szCs w:val="22"/>
      <w:lang w:eastAsia="en-US" w:bidi="ar-SA"/>
    </w:rPr>
  </w:style>
  <w:style w:type="character" w:styleId="affffe">
    <w:name w:val="page number"/>
    <w:basedOn w:val="a0"/>
    <w:uiPriority w:val="99"/>
    <w:semiHidden/>
    <w:unhideWhenUsed/>
    <w:rsid w:val="00775E42"/>
    <w:rPr>
      <w:rFonts w:ascii="Times New Roman" w:hAnsi="Times New Roman" w:cs="Times New Roman" w:hint="default"/>
    </w:rPr>
  </w:style>
  <w:style w:type="character" w:customStyle="1" w:styleId="afffff">
    <w:name w:val="Цветовое выделение"/>
    <w:uiPriority w:val="99"/>
    <w:rsid w:val="00775E42"/>
    <w:rPr>
      <w:b/>
      <w:bCs w:val="0"/>
      <w:color w:val="26282F"/>
      <w:sz w:val="26"/>
      <w14:textFill>
        <w14:solidFill>
          <w14:srgbClr w14:val="000000"/>
        </w14:solidFill>
      </w14:textFill>
    </w:rPr>
  </w:style>
  <w:style w:type="character" w:customStyle="1" w:styleId="afffff0">
    <w:name w:val="Гипертекстовая ссылка"/>
    <w:basedOn w:val="afffff"/>
    <w:uiPriority w:val="99"/>
    <w:rsid w:val="00775E42"/>
    <w:rPr>
      <w:rFonts w:ascii="Times New Roman" w:hAnsi="Times New Roman" w:cs="Times New Roman" w:hint="default"/>
      <w:b/>
      <w:bCs/>
      <w:color w:val="000000"/>
      <w:sz w:val="26"/>
      <w:szCs w:val="26"/>
    </w:rPr>
  </w:style>
  <w:style w:type="character" w:customStyle="1" w:styleId="afffff1">
    <w:name w:val="Выделение для Базового Поиска"/>
    <w:basedOn w:val="afffff"/>
    <w:uiPriority w:val="99"/>
    <w:rsid w:val="00775E42"/>
    <w:rPr>
      <w:rFonts w:ascii="Times New Roman" w:hAnsi="Times New Roman" w:cs="Times New Roman" w:hint="default"/>
      <w:b/>
      <w:bCs/>
      <w:color w:val="0058A9"/>
      <w:sz w:val="26"/>
      <w:szCs w:val="26"/>
      <w14:textFill>
        <w14:solidFill>
          <w14:srgbClr w14:val="000000"/>
        </w14:solidFill>
      </w14:textFill>
    </w:rPr>
  </w:style>
  <w:style w:type="character" w:customStyle="1" w:styleId="afffff2">
    <w:name w:val="Выделение для Базового Поиска (курсив)"/>
    <w:basedOn w:val="afffff1"/>
    <w:uiPriority w:val="99"/>
    <w:rsid w:val="00775E42"/>
    <w:rPr>
      <w:rFonts w:ascii="Times New Roman" w:hAnsi="Times New Roman" w:cs="Times New Roman" w:hint="default"/>
      <w:b/>
      <w:bCs/>
      <w:i/>
      <w:iCs/>
      <w:color w:val="0058A9"/>
      <w:sz w:val="26"/>
      <w:szCs w:val="26"/>
      <w14:textFill>
        <w14:solidFill>
          <w14:srgbClr w14:val="000000"/>
        </w14:solidFill>
      </w14:textFill>
    </w:rPr>
  </w:style>
  <w:style w:type="character" w:customStyle="1" w:styleId="afffff3">
    <w:name w:val="Заголовок своего сообщения"/>
    <w:basedOn w:val="afffff"/>
    <w:uiPriority w:val="99"/>
    <w:rsid w:val="00775E42"/>
    <w:rPr>
      <w:rFonts w:ascii="Times New Roman" w:hAnsi="Times New Roman" w:cs="Times New Roman" w:hint="default"/>
      <w:b/>
      <w:bCs/>
      <w:color w:val="26282F"/>
      <w:sz w:val="26"/>
      <w:szCs w:val="26"/>
      <w14:textFill>
        <w14:solidFill>
          <w14:srgbClr w14:val="000000"/>
        </w14:solidFill>
      </w14:textFill>
    </w:rPr>
  </w:style>
  <w:style w:type="character" w:customStyle="1" w:styleId="afffff4">
    <w:name w:val="Заголовок чужого сообщения"/>
    <w:basedOn w:val="afffff"/>
    <w:uiPriority w:val="99"/>
    <w:rsid w:val="00775E42"/>
    <w:rPr>
      <w:rFonts w:ascii="Times New Roman" w:hAnsi="Times New Roman" w:cs="Times New Roman" w:hint="default"/>
      <w:b/>
      <w:bCs/>
      <w:color w:val="FF0000"/>
      <w:sz w:val="26"/>
      <w:szCs w:val="26"/>
      <w14:textFill>
        <w14:solidFill>
          <w14:srgbClr w14:val="000000"/>
        </w14:solidFill>
      </w14:textFill>
    </w:rPr>
  </w:style>
  <w:style w:type="character" w:customStyle="1" w:styleId="afffff5">
    <w:name w:val="Найденные слова"/>
    <w:basedOn w:val="afffff"/>
    <w:uiPriority w:val="99"/>
    <w:rsid w:val="00775E42"/>
    <w:rPr>
      <w:rFonts w:ascii="Times New Roman" w:hAnsi="Times New Roman" w:cs="Times New Roman" w:hint="default"/>
      <w:b/>
      <w:bCs/>
      <w:color w:val="26282F"/>
      <w:sz w:val="26"/>
      <w:szCs w:val="26"/>
      <w14:textFill>
        <w14:solidFill>
          <w14:srgbClr w14:val="000000"/>
        </w14:solidFill>
      </w14:textFill>
    </w:rPr>
  </w:style>
  <w:style w:type="character" w:customStyle="1" w:styleId="afffff6">
    <w:name w:val="Не вступил в силу"/>
    <w:basedOn w:val="afffff"/>
    <w:uiPriority w:val="99"/>
    <w:rsid w:val="00775E42"/>
    <w:rPr>
      <w:rFonts w:ascii="Times New Roman" w:hAnsi="Times New Roman" w:cs="Times New Roman" w:hint="default"/>
      <w:b/>
      <w:bCs/>
      <w:color w:val="000000"/>
      <w:sz w:val="26"/>
      <w:szCs w:val="26"/>
    </w:rPr>
  </w:style>
  <w:style w:type="character" w:customStyle="1" w:styleId="afffff7">
    <w:name w:val="Опечатки"/>
    <w:uiPriority w:val="99"/>
    <w:rsid w:val="00775E42"/>
    <w:rPr>
      <w:color w:val="FF0000"/>
      <w:sz w:val="26"/>
      <w14:textFill>
        <w14:solidFill>
          <w14:srgbClr w14:val="000000"/>
        </w14:solidFill>
      </w14:textFill>
    </w:rPr>
  </w:style>
  <w:style w:type="character" w:customStyle="1" w:styleId="afffff8">
    <w:name w:val="Продолжение ссылки"/>
    <w:basedOn w:val="afffff0"/>
    <w:uiPriority w:val="99"/>
    <w:rsid w:val="00775E42"/>
    <w:rPr>
      <w:rFonts w:ascii="Times New Roman" w:hAnsi="Times New Roman" w:cs="Times New Roman" w:hint="default"/>
      <w:b/>
      <w:bCs/>
      <w:color w:val="000000"/>
      <w:sz w:val="26"/>
      <w:szCs w:val="26"/>
    </w:rPr>
  </w:style>
  <w:style w:type="character" w:customStyle="1" w:styleId="afffff9">
    <w:name w:val="Сравнение редакций"/>
    <w:basedOn w:val="afffff"/>
    <w:uiPriority w:val="99"/>
    <w:rsid w:val="00775E42"/>
    <w:rPr>
      <w:rFonts w:ascii="Times New Roman" w:hAnsi="Times New Roman" w:cs="Times New Roman" w:hint="default"/>
      <w:b/>
      <w:bCs/>
      <w:color w:val="26282F"/>
      <w:sz w:val="26"/>
      <w:szCs w:val="26"/>
      <w14:textFill>
        <w14:solidFill>
          <w14:srgbClr w14:val="000000"/>
        </w14:solidFill>
      </w14:textFill>
    </w:rPr>
  </w:style>
  <w:style w:type="character" w:customStyle="1" w:styleId="afffffa">
    <w:name w:val="Сравнение редакций. Добавленный фрагмент"/>
    <w:uiPriority w:val="99"/>
    <w:rsid w:val="00775E42"/>
    <w:rPr>
      <w:color w:val="000000"/>
    </w:rPr>
  </w:style>
  <w:style w:type="character" w:customStyle="1" w:styleId="afffffb">
    <w:name w:val="Сравнение редакций. Удаленный фрагмент"/>
    <w:uiPriority w:val="99"/>
    <w:rsid w:val="00775E42"/>
    <w:rPr>
      <w:color w:val="000000"/>
    </w:rPr>
  </w:style>
  <w:style w:type="character" w:customStyle="1" w:styleId="afffffc">
    <w:name w:val="Утратил силу"/>
    <w:basedOn w:val="afffff"/>
    <w:uiPriority w:val="99"/>
    <w:rsid w:val="00775E42"/>
    <w:rPr>
      <w:rFonts w:ascii="Times New Roman" w:hAnsi="Times New Roman" w:cs="Times New Roman" w:hint="default"/>
      <w:b/>
      <w:bCs/>
      <w:strike/>
      <w:color w:val="000000"/>
      <w:sz w:val="26"/>
      <w:szCs w:val="26"/>
    </w:rPr>
  </w:style>
  <w:style w:type="character" w:customStyle="1" w:styleId="140">
    <w:name w:val="Знак Знак14"/>
    <w:uiPriority w:val="99"/>
    <w:rsid w:val="00775E42"/>
    <w:rPr>
      <w:rFonts w:ascii="Arial" w:hAnsi="Arial" w:cs="Arial" w:hint="default"/>
      <w:b/>
      <w:bCs w:val="0"/>
      <w:color w:val="000080"/>
      <w:sz w:val="24"/>
      <w:lang w:val="x-none" w:eastAsia="ru-RU"/>
      <w14:textFill>
        <w14:solidFill>
          <w14:srgbClr w14:val="000000"/>
        </w14:solidFill>
      </w14:textFill>
    </w:rPr>
  </w:style>
  <w:style w:type="character" w:customStyle="1" w:styleId="130">
    <w:name w:val="Знак Знак13"/>
    <w:uiPriority w:val="99"/>
    <w:rsid w:val="00775E42"/>
    <w:rPr>
      <w:rFonts w:ascii="Times New Roman" w:hAnsi="Times New Roman" w:cs="Times New Roman" w:hint="default"/>
      <w:b/>
      <w:bCs w:val="0"/>
      <w:sz w:val="27"/>
      <w:lang w:val="x-none" w:eastAsia="ru-RU"/>
    </w:rPr>
  </w:style>
  <w:style w:type="character" w:customStyle="1" w:styleId="9">
    <w:name w:val="Знак Знак9"/>
    <w:basedOn w:val="a0"/>
    <w:uiPriority w:val="99"/>
    <w:rsid w:val="00775E42"/>
    <w:rPr>
      <w:rFonts w:ascii="Times New Roman" w:hAnsi="Times New Roman" w:cs="Times New Roman" w:hint="default"/>
    </w:rPr>
  </w:style>
  <w:style w:type="character" w:customStyle="1" w:styleId="7">
    <w:name w:val="Знак Знак7"/>
    <w:basedOn w:val="a0"/>
    <w:uiPriority w:val="99"/>
    <w:rsid w:val="00775E42"/>
    <w:rPr>
      <w:rFonts w:ascii="Times New Roman" w:hAnsi="Times New Roman" w:cs="Times New Roman" w:hint="default"/>
    </w:rPr>
  </w:style>
  <w:style w:type="character" w:customStyle="1" w:styleId="6">
    <w:name w:val="Знак Знак6"/>
    <w:basedOn w:val="a0"/>
    <w:uiPriority w:val="99"/>
    <w:rsid w:val="00775E42"/>
    <w:rPr>
      <w:rFonts w:ascii="Times New Roman" w:hAnsi="Times New Roman" w:cs="Times New Roman" w:hint="default"/>
    </w:rPr>
  </w:style>
  <w:style w:type="character" w:customStyle="1" w:styleId="FontStyle13">
    <w:name w:val="Font Style13"/>
    <w:uiPriority w:val="99"/>
    <w:rsid w:val="00775E42"/>
    <w:rPr>
      <w:rFonts w:ascii="Times New Roman" w:hAnsi="Times New Roman" w:cs="Times New Roman" w:hint="default"/>
      <w:sz w:val="16"/>
    </w:rPr>
  </w:style>
  <w:style w:type="character" w:customStyle="1" w:styleId="FontStyle21">
    <w:name w:val="Font Style21"/>
    <w:uiPriority w:val="99"/>
    <w:rsid w:val="00775E42"/>
    <w:rPr>
      <w:rFonts w:ascii="Times New Roman" w:hAnsi="Times New Roman" w:cs="Times New Roman" w:hint="default"/>
      <w:sz w:val="26"/>
    </w:rPr>
  </w:style>
  <w:style w:type="character" w:customStyle="1" w:styleId="Exact">
    <w:name w:val="Основной текст Exact"/>
    <w:rsid w:val="00775E42"/>
    <w:rPr>
      <w:rFonts w:ascii="Times New Roman" w:hAnsi="Times New Roman" w:cs="Times New Roman" w:hint="default"/>
      <w:strike w:val="0"/>
      <w:dstrike w:val="0"/>
      <w:spacing w:val="7"/>
      <w:sz w:val="16"/>
      <w:u w:val="none"/>
      <w:effect w:val="none"/>
    </w:rPr>
  </w:style>
  <w:style w:type="character" w:customStyle="1" w:styleId="16">
    <w:name w:val="Основной текст1"/>
    <w:rsid w:val="00775E42"/>
    <w:rPr>
      <w:rFonts w:ascii="Lucida Sans Unicode" w:hAnsi="Lucida Sans Unicode" w:cs="Lucida Sans Unicode" w:hint="default"/>
      <w:strike w:val="0"/>
      <w:dstrike w:val="0"/>
      <w:color w:val="000000"/>
      <w:spacing w:val="0"/>
      <w:w w:val="100"/>
      <w:position w:val="0"/>
      <w:sz w:val="23"/>
      <w:u w:val="none"/>
      <w:effect w:val="none"/>
      <w:lang w:val="ru-RU" w:eastAsia="ru-RU"/>
    </w:rPr>
  </w:style>
  <w:style w:type="table" w:styleId="afffffd">
    <w:name w:val="Table Grid"/>
    <w:basedOn w:val="a1"/>
    <w:uiPriority w:val="99"/>
    <w:rsid w:val="00775E42"/>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23858">
      <w:bodyDiv w:val="1"/>
      <w:marLeft w:val="0"/>
      <w:marRight w:val="0"/>
      <w:marTop w:val="0"/>
      <w:marBottom w:val="0"/>
      <w:divBdr>
        <w:top w:val="none" w:sz="0" w:space="0" w:color="auto"/>
        <w:left w:val="none" w:sz="0" w:space="0" w:color="auto"/>
        <w:bottom w:val="none" w:sz="0" w:space="0" w:color="auto"/>
        <w:right w:val="none" w:sz="0" w:space="0" w:color="auto"/>
      </w:divBdr>
    </w:div>
    <w:div w:id="127239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38</Pages>
  <Words>6099</Words>
  <Characters>34765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YUROTDEL2</cp:lastModifiedBy>
  <cp:revision>15</cp:revision>
  <dcterms:created xsi:type="dcterms:W3CDTF">2018-11-12T07:44:00Z</dcterms:created>
  <dcterms:modified xsi:type="dcterms:W3CDTF">2019-10-03T12:25:00Z</dcterms:modified>
</cp:coreProperties>
</file>