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6" w:type="dxa"/>
        <w:jc w:val="center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1143"/>
        <w:gridCol w:w="9"/>
        <w:gridCol w:w="4255"/>
      </w:tblGrid>
      <w:tr w:rsidR="00B06B74" w:rsidRPr="005070B7" w:rsidTr="00560F2F">
        <w:trPr>
          <w:trHeight w:val="966"/>
          <w:jc w:val="center"/>
        </w:trPr>
        <w:tc>
          <w:tcPr>
            <w:tcW w:w="4429" w:type="dxa"/>
          </w:tcPr>
          <w:p w:rsidR="00B06B74" w:rsidRPr="005070B7" w:rsidRDefault="00B06B74" w:rsidP="00560F2F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070B7">
              <w:rPr>
                <w:bCs/>
                <w:caps/>
                <w:sz w:val="28"/>
                <w:szCs w:val="28"/>
              </w:rPr>
              <w:t xml:space="preserve">совет ВЕРХНЕСУБАШСКОГО сельского поселения БалтасинскОГО </w:t>
            </w:r>
            <w:r w:rsidRPr="005070B7">
              <w:rPr>
                <w:caps/>
                <w:color w:val="000000"/>
                <w:sz w:val="28"/>
                <w:szCs w:val="28"/>
              </w:rPr>
              <w:t xml:space="preserve">МУНИЦИПАЛЬНОГО РАЙОНА </w:t>
            </w:r>
            <w:r w:rsidRPr="005070B7">
              <w:rPr>
                <w:color w:val="000000"/>
                <w:sz w:val="28"/>
                <w:szCs w:val="28"/>
              </w:rPr>
              <w:t>РЕСПУБЛИКИ ТАТАРСТАН</w:t>
            </w:r>
          </w:p>
        </w:tc>
        <w:tc>
          <w:tcPr>
            <w:tcW w:w="1143" w:type="dxa"/>
            <w:vMerge w:val="restart"/>
          </w:tcPr>
          <w:p w:rsidR="00B06B74" w:rsidRPr="005070B7" w:rsidRDefault="00B06B74" w:rsidP="00560F2F">
            <w:pPr>
              <w:ind w:left="-18"/>
              <w:jc w:val="center"/>
              <w:rPr>
                <w:b/>
                <w:bCs/>
                <w:caps/>
                <w:sz w:val="16"/>
                <w:szCs w:val="16"/>
                <w:lang w:val="en-US"/>
              </w:rPr>
            </w:pPr>
            <w:r w:rsidRPr="005070B7">
              <w:rPr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gridSpan w:val="2"/>
          </w:tcPr>
          <w:p w:rsidR="00B06B74" w:rsidRPr="005070B7" w:rsidRDefault="00B06B74" w:rsidP="00560F2F">
            <w:pPr>
              <w:ind w:right="57"/>
              <w:jc w:val="center"/>
              <w:rPr>
                <w:sz w:val="28"/>
                <w:szCs w:val="28"/>
              </w:rPr>
            </w:pPr>
            <w:r w:rsidRPr="005070B7">
              <w:rPr>
                <w:sz w:val="28"/>
                <w:szCs w:val="28"/>
              </w:rPr>
              <w:t xml:space="preserve"> ТАТАРСТАН РЕСПУБЛИКАСЫ</w:t>
            </w:r>
          </w:p>
          <w:p w:rsidR="00B06B74" w:rsidRPr="005070B7" w:rsidRDefault="00B06B74" w:rsidP="00560F2F">
            <w:pPr>
              <w:ind w:right="57"/>
              <w:jc w:val="center"/>
              <w:rPr>
                <w:sz w:val="28"/>
                <w:szCs w:val="28"/>
              </w:rPr>
            </w:pPr>
            <w:r w:rsidRPr="005070B7">
              <w:rPr>
                <w:bCs/>
                <w:caps/>
                <w:sz w:val="28"/>
                <w:szCs w:val="28"/>
              </w:rPr>
              <w:t xml:space="preserve">балтач МУНИЦИПАЛЬ РАЙОНы </w:t>
            </w:r>
          </w:p>
          <w:p w:rsidR="00B06B74" w:rsidRPr="005070B7" w:rsidRDefault="00B06B74" w:rsidP="00560F2F">
            <w:pPr>
              <w:jc w:val="center"/>
              <w:rPr>
                <w:i/>
                <w:iCs/>
              </w:rPr>
            </w:pPr>
            <w:r w:rsidRPr="005070B7">
              <w:rPr>
                <w:bCs/>
                <w:caps/>
                <w:sz w:val="28"/>
                <w:szCs w:val="28"/>
              </w:rPr>
              <w:t>ЮГАРЫ СУБАШ авыл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  <w:r w:rsidRPr="005070B7"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 w:rsidRPr="005070B7">
              <w:rPr>
                <w:bCs/>
                <w:caps/>
                <w:sz w:val="28"/>
                <w:szCs w:val="28"/>
              </w:rPr>
              <w:t>советы</w:t>
            </w:r>
            <w:r w:rsidRPr="005070B7">
              <w:rPr>
                <w:sz w:val="28"/>
                <w:szCs w:val="28"/>
              </w:rPr>
              <w:t xml:space="preserve"> </w:t>
            </w:r>
          </w:p>
        </w:tc>
      </w:tr>
      <w:tr w:rsidR="00B06B74" w:rsidRPr="005070B7" w:rsidTr="00560F2F">
        <w:trPr>
          <w:trHeight w:val="63"/>
          <w:jc w:val="center"/>
        </w:trPr>
        <w:tc>
          <w:tcPr>
            <w:tcW w:w="4429" w:type="dxa"/>
          </w:tcPr>
          <w:p w:rsidR="00B06B74" w:rsidRPr="005070B7" w:rsidRDefault="00B06B74" w:rsidP="00560F2F">
            <w:pPr>
              <w:ind w:right="57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106044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8.35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" strokeweight="1.5pt"/>
                  </w:pict>
                </mc:Fallback>
              </mc:AlternateContent>
            </w:r>
          </w:p>
        </w:tc>
        <w:tc>
          <w:tcPr>
            <w:tcW w:w="1143" w:type="dxa"/>
            <w:vMerge/>
            <w:vAlign w:val="center"/>
          </w:tcPr>
          <w:p w:rsidR="00B06B74" w:rsidRPr="005070B7" w:rsidRDefault="00B06B74" w:rsidP="00560F2F">
            <w:pPr>
              <w:rPr>
                <w:b/>
                <w:bCs/>
                <w:caps/>
              </w:rPr>
            </w:pPr>
          </w:p>
        </w:tc>
        <w:tc>
          <w:tcPr>
            <w:tcW w:w="4264" w:type="dxa"/>
            <w:gridSpan w:val="2"/>
          </w:tcPr>
          <w:p w:rsidR="00B06B74" w:rsidRPr="005070B7" w:rsidRDefault="00B06B74" w:rsidP="00560F2F">
            <w:pPr>
              <w:ind w:right="57"/>
            </w:pPr>
          </w:p>
        </w:tc>
      </w:tr>
      <w:tr w:rsidR="00B06B74" w:rsidRPr="00D010D5" w:rsidTr="00560F2F">
        <w:trPr>
          <w:trHeight w:val="301"/>
          <w:jc w:val="center"/>
        </w:trPr>
        <w:tc>
          <w:tcPr>
            <w:tcW w:w="9836" w:type="dxa"/>
            <w:gridSpan w:val="4"/>
          </w:tcPr>
          <w:p w:rsidR="00B06B74" w:rsidRPr="00D010D5" w:rsidRDefault="00B06B74" w:rsidP="00560F2F">
            <w:pPr>
              <w:ind w:right="57"/>
            </w:pPr>
          </w:p>
        </w:tc>
      </w:tr>
      <w:tr w:rsidR="00B06B74" w:rsidRPr="005070B7" w:rsidTr="00560F2F">
        <w:trPr>
          <w:trHeight w:val="670"/>
          <w:jc w:val="center"/>
        </w:trPr>
        <w:tc>
          <w:tcPr>
            <w:tcW w:w="4429" w:type="dxa"/>
          </w:tcPr>
          <w:p w:rsidR="00B06B74" w:rsidRPr="005070B7" w:rsidRDefault="00B06B74" w:rsidP="00560F2F">
            <w:pPr>
              <w:rPr>
                <w:b/>
                <w:sz w:val="28"/>
                <w:szCs w:val="28"/>
              </w:rPr>
            </w:pPr>
            <w:r w:rsidRPr="005070B7">
              <w:t xml:space="preserve">             </w:t>
            </w:r>
            <w:r w:rsidRPr="005070B7">
              <w:rPr>
                <w:b/>
                <w:sz w:val="28"/>
                <w:szCs w:val="28"/>
              </w:rPr>
              <w:t>РЕШЕНИЕ</w:t>
            </w:r>
          </w:p>
          <w:p w:rsidR="00B06B74" w:rsidRPr="005070B7" w:rsidRDefault="00B06B74" w:rsidP="00560F2F">
            <w:pPr>
              <w:ind w:right="57"/>
            </w:pPr>
            <w:r>
              <w:rPr>
                <w:sz w:val="28"/>
                <w:szCs w:val="28"/>
              </w:rPr>
              <w:t xml:space="preserve">28 апреля </w:t>
            </w:r>
            <w:r w:rsidRPr="005070B7">
              <w:rPr>
                <w:sz w:val="28"/>
                <w:szCs w:val="28"/>
              </w:rPr>
              <w:t>2018 г.</w:t>
            </w:r>
          </w:p>
        </w:tc>
        <w:tc>
          <w:tcPr>
            <w:tcW w:w="1152" w:type="dxa"/>
            <w:gridSpan w:val="2"/>
          </w:tcPr>
          <w:p w:rsidR="00B06B74" w:rsidRPr="005070B7" w:rsidRDefault="00B06B74" w:rsidP="00560F2F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55" w:type="dxa"/>
          </w:tcPr>
          <w:p w:rsidR="00B06B74" w:rsidRPr="005070B7" w:rsidRDefault="00B06B74" w:rsidP="00560F2F">
            <w:pPr>
              <w:ind w:right="57"/>
              <w:rPr>
                <w:b/>
                <w:sz w:val="28"/>
                <w:szCs w:val="28"/>
              </w:rPr>
            </w:pPr>
            <w:r w:rsidRPr="005070B7">
              <w:t xml:space="preserve">                               </w:t>
            </w:r>
            <w:r w:rsidRPr="005070B7">
              <w:rPr>
                <w:b/>
                <w:sz w:val="28"/>
                <w:szCs w:val="28"/>
              </w:rPr>
              <w:t xml:space="preserve"> КАРАР</w:t>
            </w:r>
          </w:p>
          <w:p w:rsidR="00B06B74" w:rsidRPr="005070B7" w:rsidRDefault="00B06B74" w:rsidP="00560F2F">
            <w:pPr>
              <w:ind w:right="57"/>
              <w:jc w:val="center"/>
              <w:rPr>
                <w:sz w:val="28"/>
                <w:szCs w:val="28"/>
              </w:rPr>
            </w:pPr>
            <w:r w:rsidRPr="005070B7">
              <w:rPr>
                <w:sz w:val="28"/>
                <w:szCs w:val="28"/>
              </w:rPr>
              <w:t xml:space="preserve">         №</w:t>
            </w:r>
            <w:r>
              <w:rPr>
                <w:sz w:val="28"/>
                <w:szCs w:val="28"/>
              </w:rPr>
              <w:t>78</w:t>
            </w:r>
          </w:p>
        </w:tc>
      </w:tr>
    </w:tbl>
    <w:p w:rsidR="00B06B74" w:rsidRDefault="00B06B74" w:rsidP="00B06B74"/>
    <w:p w:rsidR="00B06B74" w:rsidRDefault="00B06B74" w:rsidP="00B06B74">
      <w:pPr>
        <w:ind w:rightChars="-1" w:right="-2"/>
        <w:jc w:val="both"/>
        <w:rPr>
          <w:sz w:val="28"/>
          <w:szCs w:val="28"/>
        </w:rPr>
      </w:pPr>
    </w:p>
    <w:p w:rsidR="00B06B74" w:rsidRDefault="00B06B74" w:rsidP="00B06B74">
      <w:pPr>
        <w:jc w:val="center"/>
        <w:rPr>
          <w:b/>
          <w:sz w:val="28"/>
          <w:szCs w:val="28"/>
          <w:lang w:val="tt-RU"/>
        </w:rPr>
      </w:pPr>
      <w:r w:rsidRPr="00EA43B0">
        <w:rPr>
          <w:b/>
          <w:sz w:val="28"/>
          <w:szCs w:val="28"/>
        </w:rPr>
        <w:t xml:space="preserve">Татарстан </w:t>
      </w:r>
      <w:proofErr w:type="spellStart"/>
      <w:r w:rsidRPr="00EA43B0">
        <w:rPr>
          <w:b/>
          <w:sz w:val="28"/>
          <w:szCs w:val="28"/>
        </w:rPr>
        <w:t>Республикасы</w:t>
      </w:r>
      <w:proofErr w:type="spellEnd"/>
    </w:p>
    <w:p w:rsidR="00B06B74" w:rsidRDefault="00B06B74" w:rsidP="00B06B74">
      <w:pPr>
        <w:jc w:val="center"/>
        <w:rPr>
          <w:b/>
          <w:sz w:val="28"/>
          <w:szCs w:val="28"/>
          <w:lang w:val="tt-RU"/>
        </w:rPr>
      </w:pPr>
      <w:proofErr w:type="spellStart"/>
      <w:r w:rsidRPr="00EA43B0">
        <w:rPr>
          <w:b/>
          <w:sz w:val="28"/>
          <w:szCs w:val="28"/>
        </w:rPr>
        <w:t>Балтач</w:t>
      </w:r>
      <w:proofErr w:type="spellEnd"/>
      <w:r>
        <w:rPr>
          <w:b/>
          <w:sz w:val="28"/>
          <w:szCs w:val="28"/>
          <w:lang w:val="tt-RU"/>
        </w:rPr>
        <w:t xml:space="preserve"> </w:t>
      </w:r>
      <w:proofErr w:type="spellStart"/>
      <w:r w:rsidRPr="00EA43B0">
        <w:rPr>
          <w:b/>
          <w:sz w:val="28"/>
          <w:szCs w:val="28"/>
        </w:rPr>
        <w:t>муниципаль</w:t>
      </w:r>
      <w:proofErr w:type="spellEnd"/>
      <w:r w:rsidRPr="00EA43B0">
        <w:rPr>
          <w:b/>
          <w:sz w:val="28"/>
          <w:szCs w:val="28"/>
        </w:rPr>
        <w:t xml:space="preserve"> районы</w:t>
      </w:r>
    </w:p>
    <w:p w:rsidR="00B06B74" w:rsidRDefault="00B06B74" w:rsidP="00B06B74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Югары Субаш авыл</w:t>
      </w:r>
      <w:r w:rsidRPr="0022501E"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>җ</w:t>
      </w:r>
      <w:proofErr w:type="spellStart"/>
      <w:r w:rsidRPr="00EA43B0">
        <w:rPr>
          <w:b/>
          <w:sz w:val="28"/>
          <w:szCs w:val="28"/>
        </w:rPr>
        <w:t>ирле</w:t>
      </w:r>
      <w:r>
        <w:rPr>
          <w:b/>
          <w:sz w:val="28"/>
          <w:szCs w:val="28"/>
        </w:rPr>
        <w:t>ге</w:t>
      </w:r>
      <w:proofErr w:type="spellEnd"/>
    </w:p>
    <w:p w:rsidR="00B06B74" w:rsidRPr="00EA43B0" w:rsidRDefault="00B06B74" w:rsidP="00B06B74">
      <w:pPr>
        <w:jc w:val="center"/>
        <w:rPr>
          <w:b/>
          <w:sz w:val="28"/>
          <w:szCs w:val="28"/>
          <w:lang w:val="tt-RU"/>
        </w:rPr>
      </w:pPr>
      <w:proofErr w:type="spellStart"/>
      <w:r w:rsidRPr="00EA43B0">
        <w:rPr>
          <w:b/>
          <w:sz w:val="28"/>
          <w:szCs w:val="28"/>
        </w:rPr>
        <w:t>шәһә</w:t>
      </w:r>
      <w:proofErr w:type="gramStart"/>
      <w:r w:rsidRPr="00EA43B0">
        <w:rPr>
          <w:b/>
          <w:sz w:val="28"/>
          <w:szCs w:val="28"/>
        </w:rPr>
        <w:t>р</w:t>
      </w:r>
      <w:proofErr w:type="spellEnd"/>
      <w:proofErr w:type="gramEnd"/>
      <w:r w:rsidRPr="00EA43B0">
        <w:rPr>
          <w:b/>
          <w:sz w:val="28"/>
          <w:szCs w:val="28"/>
        </w:rPr>
        <w:t xml:space="preserve"> </w:t>
      </w:r>
      <w:proofErr w:type="spellStart"/>
      <w:r w:rsidRPr="00EA43B0">
        <w:rPr>
          <w:b/>
          <w:sz w:val="28"/>
          <w:szCs w:val="28"/>
        </w:rPr>
        <w:t>төзелешен</w:t>
      </w:r>
      <w:proofErr w:type="spellEnd"/>
      <w:r w:rsidRPr="00EA43B0">
        <w:rPr>
          <w:b/>
          <w:sz w:val="28"/>
          <w:szCs w:val="28"/>
        </w:rPr>
        <w:t xml:space="preserve"> </w:t>
      </w:r>
      <w:proofErr w:type="spellStart"/>
      <w:r w:rsidRPr="00EA43B0">
        <w:rPr>
          <w:b/>
          <w:sz w:val="28"/>
          <w:szCs w:val="28"/>
        </w:rPr>
        <w:t>проектлау</w:t>
      </w:r>
      <w:proofErr w:type="spellEnd"/>
      <w:r w:rsidRPr="00EA43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tt-RU"/>
        </w:rPr>
        <w:t xml:space="preserve"> буенча</w:t>
      </w:r>
    </w:p>
    <w:p w:rsidR="00B06B74" w:rsidRPr="0022501E" w:rsidRDefault="00B06B74" w:rsidP="00B06B74">
      <w:pPr>
        <w:tabs>
          <w:tab w:val="left" w:pos="2775"/>
        </w:tabs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җ</w:t>
      </w:r>
      <w:r w:rsidRPr="0022501E">
        <w:rPr>
          <w:b/>
          <w:sz w:val="28"/>
          <w:szCs w:val="28"/>
          <w:lang w:val="tt-RU"/>
        </w:rPr>
        <w:t>ирле нормативларын раслау</w:t>
      </w:r>
      <w:r>
        <w:rPr>
          <w:b/>
          <w:sz w:val="28"/>
          <w:szCs w:val="28"/>
          <w:lang w:val="tt-RU"/>
        </w:rPr>
        <w:t xml:space="preserve"> </w:t>
      </w:r>
      <w:r w:rsidRPr="0022501E">
        <w:rPr>
          <w:b/>
          <w:sz w:val="28"/>
          <w:szCs w:val="28"/>
          <w:lang w:val="tt-RU"/>
        </w:rPr>
        <w:t xml:space="preserve"> турында</w:t>
      </w:r>
    </w:p>
    <w:p w:rsidR="00B06B74" w:rsidRDefault="00B06B74" w:rsidP="00B06B74">
      <w:pPr>
        <w:jc w:val="center"/>
        <w:rPr>
          <w:lang w:val="tt-RU"/>
        </w:rPr>
      </w:pPr>
    </w:p>
    <w:p w:rsidR="00B06B74" w:rsidRPr="00EA43B0" w:rsidRDefault="00B06B74" w:rsidP="00B06B74">
      <w:pPr>
        <w:jc w:val="center"/>
        <w:rPr>
          <w:lang w:val="tt-RU"/>
        </w:rPr>
      </w:pPr>
    </w:p>
    <w:p w:rsidR="00B06B74" w:rsidRPr="0022501E" w:rsidRDefault="00B06B74" w:rsidP="00B06B74">
      <w:pPr>
        <w:rPr>
          <w:lang w:val="tt-RU"/>
        </w:rPr>
      </w:pPr>
    </w:p>
    <w:p w:rsidR="00B06B74" w:rsidRPr="0022501E" w:rsidRDefault="00B06B74" w:rsidP="00B06B7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 w:rsidRPr="0022501E">
        <w:rPr>
          <w:sz w:val="28"/>
          <w:szCs w:val="28"/>
          <w:lang w:val="tt-RU"/>
        </w:rPr>
        <w:t>Россия Федерациясе Шәһәр төзелеше кодексының 29.4 статьясы нигезендә, Татарстан Республикасы  Балтач районы Югары Субаш авыл җирлеге Советы карар итә:</w:t>
      </w:r>
    </w:p>
    <w:p w:rsidR="00B06B74" w:rsidRPr="0022501E" w:rsidRDefault="00B06B74" w:rsidP="00B06B7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 w:rsidRPr="0022501E">
        <w:rPr>
          <w:sz w:val="28"/>
          <w:szCs w:val="28"/>
          <w:lang w:val="tt-RU"/>
        </w:rPr>
        <w:t xml:space="preserve">1. Татарстан Республикасы  Балтач  муниципаль районы   Югары Субаш авыл җирлеге шәһәр </w:t>
      </w:r>
      <w:r>
        <w:rPr>
          <w:sz w:val="28"/>
          <w:szCs w:val="28"/>
          <w:lang w:val="tt-RU"/>
        </w:rPr>
        <w:t xml:space="preserve"> </w:t>
      </w:r>
      <w:r w:rsidRPr="0022501E">
        <w:rPr>
          <w:sz w:val="28"/>
          <w:szCs w:val="28"/>
          <w:lang w:val="tt-RU"/>
        </w:rPr>
        <w:t>төзелешен проектлау</w:t>
      </w:r>
      <w:r>
        <w:rPr>
          <w:sz w:val="28"/>
          <w:szCs w:val="28"/>
          <w:lang w:val="tt-RU"/>
        </w:rPr>
        <w:t xml:space="preserve"> турында</w:t>
      </w:r>
      <w:r w:rsidRPr="0022501E">
        <w:rPr>
          <w:sz w:val="28"/>
          <w:szCs w:val="28"/>
          <w:lang w:val="tt-RU"/>
        </w:rPr>
        <w:t xml:space="preserve"> җирле нормативлар</w:t>
      </w:r>
      <w:r>
        <w:rPr>
          <w:sz w:val="28"/>
          <w:szCs w:val="28"/>
          <w:lang w:val="tt-RU"/>
        </w:rPr>
        <w:t>ны</w:t>
      </w:r>
      <w:r w:rsidRPr="0022501E">
        <w:rPr>
          <w:sz w:val="28"/>
          <w:szCs w:val="28"/>
          <w:lang w:val="tt-RU"/>
        </w:rPr>
        <w:t xml:space="preserve"> кушымтасы нигезендә </w:t>
      </w:r>
      <w:r>
        <w:rPr>
          <w:sz w:val="28"/>
          <w:szCs w:val="28"/>
          <w:lang w:val="tt-RU"/>
        </w:rPr>
        <w:t>р</w:t>
      </w:r>
      <w:r w:rsidRPr="0022501E">
        <w:rPr>
          <w:sz w:val="28"/>
          <w:szCs w:val="28"/>
          <w:lang w:val="tt-RU"/>
        </w:rPr>
        <w:t xml:space="preserve">асларга. </w:t>
      </w:r>
    </w:p>
    <w:p w:rsidR="00B06B74" w:rsidRPr="001A7BB5" w:rsidRDefault="00B06B74" w:rsidP="00B06B7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 w:rsidRPr="001A7BB5">
        <w:rPr>
          <w:sz w:val="28"/>
          <w:szCs w:val="28"/>
          <w:lang w:val="tt-RU"/>
        </w:rPr>
        <w:t>2. Әлеге карар</w:t>
      </w:r>
      <w:r>
        <w:rPr>
          <w:sz w:val="28"/>
          <w:szCs w:val="28"/>
          <w:lang w:val="tt-RU"/>
        </w:rPr>
        <w:t xml:space="preserve">ны </w:t>
      </w:r>
      <w:r w:rsidRPr="001A7BB5">
        <w:rPr>
          <w:sz w:val="28"/>
          <w:szCs w:val="28"/>
          <w:lang w:val="tt-RU"/>
        </w:rPr>
        <w:t xml:space="preserve"> Балтач муниципаль районы</w:t>
      </w:r>
      <w:r>
        <w:rPr>
          <w:sz w:val="28"/>
          <w:szCs w:val="28"/>
          <w:lang w:val="tt-RU"/>
        </w:rPr>
        <w:t>ның</w:t>
      </w:r>
      <w:r w:rsidRPr="001A7BB5">
        <w:rPr>
          <w:sz w:val="28"/>
          <w:szCs w:val="28"/>
          <w:lang w:val="tt-RU"/>
        </w:rPr>
        <w:t xml:space="preserve"> baltasi.tatarstan.ru рәсми сайтында</w:t>
      </w:r>
      <w:r>
        <w:rPr>
          <w:sz w:val="28"/>
          <w:szCs w:val="28"/>
          <w:lang w:val="tt-RU"/>
        </w:rPr>
        <w:t xml:space="preserve"> </w:t>
      </w:r>
      <w:r w:rsidRPr="001A7BB5">
        <w:rPr>
          <w:sz w:val="28"/>
          <w:szCs w:val="28"/>
          <w:lang w:val="tt-RU"/>
        </w:rPr>
        <w:t xml:space="preserve">һәм </w:t>
      </w:r>
      <w:r w:rsidRPr="0022501E">
        <w:rPr>
          <w:sz w:val="28"/>
          <w:szCs w:val="28"/>
          <w:lang w:val="tt-RU"/>
        </w:rPr>
        <w:t>Югары Субаш авыл җирлеге</w:t>
      </w:r>
      <w:r>
        <w:rPr>
          <w:sz w:val="28"/>
          <w:szCs w:val="28"/>
          <w:lang w:val="tt-RU"/>
        </w:rPr>
        <w:t>не</w:t>
      </w:r>
      <w:r w:rsidRPr="0022501E">
        <w:rPr>
          <w:sz w:val="28"/>
          <w:szCs w:val="28"/>
          <w:lang w:val="tt-RU"/>
        </w:rPr>
        <w:t>ң</w:t>
      </w:r>
      <w:r w:rsidRPr="001A7BB5">
        <w:rPr>
          <w:sz w:val="28"/>
          <w:szCs w:val="28"/>
          <w:lang w:val="tt-RU"/>
        </w:rPr>
        <w:t xml:space="preserve"> мәгълүмати </w:t>
      </w:r>
      <w:r w:rsidRPr="00246B1F">
        <w:rPr>
          <w:sz w:val="28"/>
          <w:szCs w:val="28"/>
          <w:lang w:val="tt-RU"/>
        </w:rPr>
        <w:t>стендларынд</w:t>
      </w:r>
      <w:r>
        <w:rPr>
          <w:sz w:val="28"/>
          <w:szCs w:val="28"/>
          <w:lang w:val="tt-RU"/>
        </w:rPr>
        <w:t>а урнаштырырга</w:t>
      </w:r>
      <w:r w:rsidRPr="001A7BB5">
        <w:rPr>
          <w:sz w:val="28"/>
          <w:szCs w:val="28"/>
          <w:lang w:val="tt-RU"/>
        </w:rPr>
        <w:t xml:space="preserve">. </w:t>
      </w:r>
    </w:p>
    <w:p w:rsidR="00B06B74" w:rsidRDefault="00B06B74" w:rsidP="00B06B7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 w:rsidRPr="00B06B74">
        <w:rPr>
          <w:sz w:val="28"/>
          <w:szCs w:val="28"/>
          <w:lang w:val="tt-RU"/>
        </w:rPr>
        <w:t xml:space="preserve">3. </w:t>
      </w:r>
      <w:r>
        <w:rPr>
          <w:sz w:val="28"/>
          <w:szCs w:val="28"/>
          <w:lang w:val="tt-RU"/>
        </w:rPr>
        <w:t xml:space="preserve"> Карарның ү</w:t>
      </w:r>
      <w:r w:rsidRPr="0022501E">
        <w:rPr>
          <w:sz w:val="28"/>
          <w:szCs w:val="28"/>
          <w:lang w:val="tt-RU"/>
        </w:rPr>
        <w:t>тәлешен контрольдә тоту</w:t>
      </w:r>
      <w:r>
        <w:rPr>
          <w:sz w:val="28"/>
          <w:szCs w:val="28"/>
          <w:lang w:val="tt-RU"/>
        </w:rPr>
        <w:t xml:space="preserve">ны </w:t>
      </w:r>
      <w:r w:rsidRPr="0022501E">
        <w:rPr>
          <w:sz w:val="28"/>
          <w:szCs w:val="28"/>
          <w:lang w:val="tt-RU"/>
        </w:rPr>
        <w:t xml:space="preserve"> Югары Субаш авыл җирлеге</w:t>
      </w:r>
      <w:r>
        <w:rPr>
          <w:sz w:val="28"/>
          <w:szCs w:val="28"/>
          <w:lang w:val="tt-RU"/>
        </w:rPr>
        <w:t>не</w:t>
      </w:r>
      <w:r w:rsidRPr="0022501E">
        <w:rPr>
          <w:sz w:val="28"/>
          <w:szCs w:val="28"/>
          <w:lang w:val="tt-RU"/>
        </w:rPr>
        <w:t>ң</w:t>
      </w:r>
      <w:r>
        <w:rPr>
          <w:sz w:val="28"/>
          <w:szCs w:val="28"/>
          <w:lang w:val="tt-RU"/>
        </w:rPr>
        <w:t xml:space="preserve"> т</w:t>
      </w:r>
      <w:r w:rsidRPr="0022501E">
        <w:rPr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>зү-т</w:t>
      </w:r>
      <w:r w:rsidRPr="0022501E">
        <w:rPr>
          <w:sz w:val="28"/>
          <w:szCs w:val="28"/>
          <w:lang w:val="tt-RU"/>
        </w:rPr>
        <w:t>ө</w:t>
      </w:r>
      <w:r>
        <w:rPr>
          <w:sz w:val="28"/>
          <w:szCs w:val="28"/>
          <w:lang w:val="tt-RU"/>
        </w:rPr>
        <w:t xml:space="preserve">зекләндерү, хокук, жәмәгать тәртибен саклау буенча </w:t>
      </w:r>
      <w:r w:rsidR="00A71426">
        <w:rPr>
          <w:sz w:val="28"/>
          <w:szCs w:val="28"/>
          <w:lang w:val="tt-RU"/>
        </w:rPr>
        <w:t xml:space="preserve">даими </w:t>
      </w:r>
      <w:r>
        <w:rPr>
          <w:sz w:val="28"/>
          <w:szCs w:val="28"/>
          <w:lang w:val="tt-RU"/>
        </w:rPr>
        <w:t>комиссия</w:t>
      </w:r>
      <w:r w:rsidR="00A71426">
        <w:rPr>
          <w:sz w:val="28"/>
          <w:szCs w:val="28"/>
          <w:lang w:val="tt-RU"/>
        </w:rPr>
        <w:t>г</w:t>
      </w:r>
      <w:bookmarkStart w:id="0" w:name="_GoBack"/>
      <w:bookmarkEnd w:id="0"/>
      <w:r>
        <w:rPr>
          <w:sz w:val="28"/>
          <w:szCs w:val="28"/>
          <w:lang w:val="tt-RU"/>
        </w:rPr>
        <w:t>ә йөкләргә.</w:t>
      </w:r>
      <w:r w:rsidRPr="0022501E">
        <w:rPr>
          <w:sz w:val="28"/>
          <w:szCs w:val="28"/>
          <w:lang w:val="tt-RU"/>
        </w:rPr>
        <w:t xml:space="preserve"> </w:t>
      </w:r>
    </w:p>
    <w:p w:rsidR="00B06B74" w:rsidRDefault="00B06B74" w:rsidP="00B06B74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B06B74" w:rsidRDefault="00B06B74" w:rsidP="00B06B74">
      <w:pPr>
        <w:ind w:firstLine="567"/>
        <w:jc w:val="both"/>
        <w:rPr>
          <w:sz w:val="28"/>
          <w:szCs w:val="28"/>
          <w:lang w:val="tt-RU"/>
        </w:rPr>
      </w:pPr>
    </w:p>
    <w:p w:rsidR="00B06B74" w:rsidRDefault="00B06B74" w:rsidP="00B06B74">
      <w:pPr>
        <w:ind w:firstLine="567"/>
        <w:jc w:val="both"/>
        <w:rPr>
          <w:sz w:val="28"/>
          <w:szCs w:val="28"/>
          <w:lang w:val="tt-RU"/>
        </w:rPr>
      </w:pPr>
    </w:p>
    <w:p w:rsidR="00B06B74" w:rsidRDefault="00B06B74" w:rsidP="00B06B74">
      <w:pPr>
        <w:ind w:firstLine="567"/>
        <w:jc w:val="both"/>
        <w:rPr>
          <w:sz w:val="28"/>
          <w:szCs w:val="28"/>
          <w:lang w:val="tt-RU"/>
        </w:rPr>
      </w:pPr>
    </w:p>
    <w:p w:rsidR="00B06B74" w:rsidRPr="00444E83" w:rsidRDefault="00B06B74" w:rsidP="00B06B74">
      <w:pPr>
        <w:ind w:rightChars="-1" w:right="-2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Югары Субаш авыл</w:t>
      </w:r>
      <w:r w:rsidRPr="00444E83">
        <w:rPr>
          <w:b/>
          <w:sz w:val="28"/>
          <w:szCs w:val="28"/>
          <w:lang w:val="tt-RU"/>
        </w:rPr>
        <w:t xml:space="preserve"> </w:t>
      </w:r>
      <w:r w:rsidRPr="00444E83">
        <w:rPr>
          <w:sz w:val="28"/>
          <w:szCs w:val="28"/>
          <w:lang w:val="tt-RU"/>
        </w:rPr>
        <w:t>җирлеге башлыгы</w:t>
      </w:r>
      <w:r w:rsidRPr="00444E83">
        <w:rPr>
          <w:b/>
          <w:sz w:val="28"/>
          <w:szCs w:val="28"/>
          <w:lang w:val="tt-RU"/>
        </w:rPr>
        <w:t>:</w:t>
      </w:r>
      <w:r>
        <w:rPr>
          <w:sz w:val="28"/>
          <w:szCs w:val="28"/>
          <w:lang w:val="tt-RU"/>
        </w:rPr>
        <w:t xml:space="preserve">                                             Р.Б.Вафин</w:t>
      </w:r>
    </w:p>
    <w:p w:rsidR="007A79CE" w:rsidRPr="00B06B74" w:rsidRDefault="007A79CE">
      <w:pPr>
        <w:rPr>
          <w:lang w:val="tt-RU"/>
        </w:rPr>
      </w:pPr>
    </w:p>
    <w:sectPr w:rsidR="007A79CE" w:rsidRPr="00B06B74" w:rsidSect="00EA0437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D8"/>
    <w:rsid w:val="002B58D8"/>
    <w:rsid w:val="007A79CE"/>
    <w:rsid w:val="00A71426"/>
    <w:rsid w:val="00B0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B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B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B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B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В.Субаш</dc:creator>
  <cp:keywords/>
  <dc:description/>
  <cp:lastModifiedBy>В.Субаш</cp:lastModifiedBy>
  <cp:revision>3</cp:revision>
  <dcterms:created xsi:type="dcterms:W3CDTF">2018-06-13T10:09:00Z</dcterms:created>
  <dcterms:modified xsi:type="dcterms:W3CDTF">2018-06-13T10:18:00Z</dcterms:modified>
</cp:coreProperties>
</file>