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04" w:rsidRDefault="00721B03">
      <w:pPr>
        <w:pStyle w:val="20"/>
        <w:shd w:val="clear" w:color="auto" w:fill="auto"/>
        <w:spacing w:after="209"/>
        <w:ind w:left="6220" w:right="320"/>
      </w:pPr>
      <w:r>
        <w:t xml:space="preserve">Приложение №3 к </w:t>
      </w:r>
      <w:proofErr w:type="spellStart"/>
      <w:r>
        <w:t>постановлению№</w:t>
      </w:r>
      <w:proofErr w:type="spellEnd"/>
      <w:r>
        <w:t xml:space="preserve"> 9 от «27» апреля 2017 г.</w:t>
      </w:r>
    </w:p>
    <w:p w:rsidR="00300C04" w:rsidRDefault="00721B03">
      <w:pPr>
        <w:pStyle w:val="1"/>
        <w:shd w:val="clear" w:color="auto" w:fill="auto"/>
        <w:spacing w:before="0" w:after="480"/>
        <w:ind w:left="60" w:right="320"/>
      </w:pPr>
      <w:r>
        <w:t>Схема размещения нестационарных торговых объектов на территории муниципального образования «</w:t>
      </w:r>
      <w:proofErr w:type="spellStart"/>
      <w:r>
        <w:t>Смаильское</w:t>
      </w:r>
      <w:proofErr w:type="spellEnd"/>
      <w:r>
        <w:t xml:space="preserve"> сельское поселение» Балтасинского муниципального района Республики Татарстан д. </w:t>
      </w:r>
      <w:proofErr w:type="spellStart"/>
      <w:r>
        <w:t>Сизнер</w:t>
      </w:r>
      <w:proofErr w:type="spellEnd"/>
      <w:r>
        <w:t xml:space="preserve">, ул. </w:t>
      </w:r>
      <w:r>
        <w:t>Советская, д. 20 (у магазина)</w:t>
      </w:r>
    </w:p>
    <w:p w:rsidR="00300C04" w:rsidRDefault="00300C04">
      <w:pPr>
        <w:framePr w:h="8880" w:wrap="notBeside" w:vAnchor="text" w:hAnchor="text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75pt;height:444.1pt">
            <v:imagedata r:id="rId6" r:href="rId7"/>
          </v:shape>
        </w:pict>
      </w:r>
    </w:p>
    <w:p w:rsidR="00300C04" w:rsidRDefault="00300C04">
      <w:pPr>
        <w:rPr>
          <w:sz w:val="2"/>
          <w:szCs w:val="2"/>
        </w:rPr>
      </w:pPr>
    </w:p>
    <w:p w:rsidR="00361739" w:rsidRDefault="00721B03">
      <w:pPr>
        <w:pStyle w:val="1"/>
        <w:shd w:val="clear" w:color="auto" w:fill="auto"/>
        <w:spacing w:before="0" w:after="0" w:line="667" w:lineRule="exact"/>
        <w:ind w:left="1380" w:right="1280" w:firstLine="1060"/>
        <w:rPr>
          <w:rStyle w:val="365pt"/>
        </w:rPr>
      </w:pPr>
      <w:r>
        <w:t>Условное обозначение</w:t>
      </w:r>
      <w:r w:rsidR="00361739">
        <w:t>:</w:t>
      </w:r>
      <w:r>
        <w:t xml:space="preserve"> </w:t>
      </w:r>
    </w:p>
    <w:p w:rsidR="00300C04" w:rsidRDefault="00361739">
      <w:pPr>
        <w:pStyle w:val="1"/>
        <w:shd w:val="clear" w:color="auto" w:fill="auto"/>
        <w:spacing w:before="0" w:after="0" w:line="667" w:lineRule="exact"/>
        <w:ind w:left="1380" w:right="1280" w:firstLine="1060"/>
      </w:pPr>
      <w:r w:rsidRPr="00361739">
        <w:rPr>
          <w:noProof/>
          <w:color w:val="auto"/>
        </w:rPr>
        <w:pict>
          <v:rect id="_x0000_s1027" style="position:absolute;left:0;text-align:left;margin-left:56.9pt;margin-top:21.65pt;width:43.95pt;height:17.2pt;z-index:251658240"/>
        </w:pict>
      </w:r>
      <w:r w:rsidR="00721B03">
        <w:t xml:space="preserve"> места размещения нестационарного торгового </w:t>
      </w:r>
    </w:p>
    <w:p w:rsidR="00361739" w:rsidRDefault="00361739">
      <w:pPr>
        <w:pStyle w:val="1"/>
        <w:shd w:val="clear" w:color="auto" w:fill="auto"/>
        <w:spacing w:before="0" w:after="0" w:line="667" w:lineRule="exact"/>
        <w:ind w:left="1380" w:right="1280" w:firstLine="1060"/>
      </w:pPr>
      <w:r>
        <w:t>объекта</w:t>
      </w:r>
    </w:p>
    <w:sectPr w:rsidR="00361739" w:rsidSect="00361739">
      <w:type w:val="continuous"/>
      <w:pgSz w:w="11909" w:h="16838"/>
      <w:pgMar w:top="1667" w:right="488" w:bottom="567" w:left="172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03" w:rsidRDefault="00721B03" w:rsidP="00300C04">
      <w:r>
        <w:separator/>
      </w:r>
    </w:p>
  </w:endnote>
  <w:endnote w:type="continuationSeparator" w:id="0">
    <w:p w:rsidR="00721B03" w:rsidRDefault="00721B03" w:rsidP="0030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03" w:rsidRDefault="00721B03"/>
  </w:footnote>
  <w:footnote w:type="continuationSeparator" w:id="0">
    <w:p w:rsidR="00721B03" w:rsidRDefault="00721B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0C04"/>
    <w:rsid w:val="00300C04"/>
    <w:rsid w:val="00361739"/>
    <w:rsid w:val="0072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C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C0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0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300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65pt">
    <w:name w:val="Основной текст + 36;5 pt;Курсив"/>
    <w:basedOn w:val="a4"/>
    <w:rsid w:val="00300C04"/>
    <w:rPr>
      <w:i/>
      <w:iCs/>
      <w:color w:val="000000"/>
      <w:spacing w:val="0"/>
      <w:w w:val="100"/>
      <w:position w:val="0"/>
      <w:sz w:val="73"/>
      <w:szCs w:val="73"/>
    </w:rPr>
  </w:style>
  <w:style w:type="paragraph" w:customStyle="1" w:styleId="20">
    <w:name w:val="Основной текст (2)"/>
    <w:basedOn w:val="a"/>
    <w:link w:val="2"/>
    <w:rsid w:val="00300C04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00C04"/>
    <w:pPr>
      <w:shd w:val="clear" w:color="auto" w:fill="FFFFFF"/>
      <w:spacing w:before="240" w:after="540" w:line="302" w:lineRule="exact"/>
      <w:ind w:firstLine="5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Gulzida</dc:creator>
  <cp:lastModifiedBy>Gulzida</cp:lastModifiedBy>
  <cp:revision>2</cp:revision>
  <dcterms:created xsi:type="dcterms:W3CDTF">2017-04-27T16:10:00Z</dcterms:created>
  <dcterms:modified xsi:type="dcterms:W3CDTF">2017-04-27T16:10:00Z</dcterms:modified>
</cp:coreProperties>
</file>