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jc w:val="center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6"/>
        <w:gridCol w:w="1157"/>
        <w:gridCol w:w="4317"/>
      </w:tblGrid>
      <w:tr w:rsidR="00226B81" w:rsidTr="00226B81">
        <w:trPr>
          <w:trHeight w:val="1071"/>
          <w:jc w:val="center"/>
        </w:trPr>
        <w:tc>
          <w:tcPr>
            <w:tcW w:w="4336" w:type="dxa"/>
            <w:hideMark/>
          </w:tcPr>
          <w:p w:rsidR="00226B81" w:rsidRDefault="00226B81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ИСПОЛНИТЕЛЬНЫЙ КОМИТЕТ</w:t>
            </w:r>
          </w:p>
          <w:p w:rsidR="00226B81" w:rsidRDefault="00226B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val="be-BY" w:eastAsia="en-US"/>
              </w:rPr>
              <w:t xml:space="preserve"> Бурнакского сельского поселения Балтасинского муниципального района </w:t>
            </w:r>
            <w:r>
              <w:rPr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57" w:type="dxa"/>
            <w:vMerge w:val="restart"/>
            <w:hideMark/>
          </w:tcPr>
          <w:p w:rsidR="00226B81" w:rsidRDefault="00226B81">
            <w:pPr>
              <w:spacing w:line="276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39D4CD4C" wp14:editId="33D4A272">
                  <wp:extent cx="658495" cy="826770"/>
                  <wp:effectExtent l="0" t="0" r="8255" b="0"/>
                  <wp:docPr id="8" name="Рисунок 1" descr="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7" w:type="dxa"/>
            <w:hideMark/>
          </w:tcPr>
          <w:p w:rsidR="00226B81" w:rsidRDefault="00226B81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ТАТАРСТАН РЕСПУБЛИКАСЫ</w:t>
            </w:r>
          </w:p>
          <w:p w:rsidR="00226B81" w:rsidRDefault="00226B81">
            <w:pPr>
              <w:spacing w:line="276" w:lineRule="auto"/>
              <w:ind w:right="5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БАЛТАЧ  МУНИЦИПАЛЬ </w:t>
            </w:r>
            <w:proofErr w:type="spellStart"/>
            <w:r>
              <w:rPr>
                <w:sz w:val="26"/>
                <w:szCs w:val="26"/>
                <w:lang w:eastAsia="en-US"/>
              </w:rPr>
              <w:t>РАЙОНы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БОРНАК АВЫЛ ЖИРЛЕГЕ </w:t>
            </w:r>
          </w:p>
          <w:p w:rsidR="00226B81" w:rsidRDefault="00226B81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БАШКАРМА  КОМИТЕТЫ</w:t>
            </w:r>
          </w:p>
        </w:tc>
      </w:tr>
      <w:tr w:rsidR="00226B81" w:rsidTr="00226B81">
        <w:trPr>
          <w:trHeight w:val="70"/>
          <w:jc w:val="center"/>
        </w:trPr>
        <w:tc>
          <w:tcPr>
            <w:tcW w:w="4336" w:type="dxa"/>
          </w:tcPr>
          <w:p w:rsidR="00226B81" w:rsidRDefault="00226B81">
            <w:pPr>
              <w:spacing w:line="276" w:lineRule="auto"/>
              <w:ind w:right="57"/>
              <w:rPr>
                <w:sz w:val="20"/>
                <w:lang w:eastAsia="en-US"/>
              </w:rPr>
            </w:pPr>
          </w:p>
          <w:p w:rsidR="00226B81" w:rsidRDefault="00226B81">
            <w:pPr>
              <w:spacing w:line="276" w:lineRule="auto"/>
              <w:ind w:right="57"/>
              <w:rPr>
                <w:rFonts w:ascii="SL_Nimbus" w:hAnsi="SL_Nimbus"/>
                <w:lang w:eastAsia="en-US"/>
              </w:rPr>
            </w:pPr>
            <w:r>
              <w:rPr>
                <w:sz w:val="20"/>
                <w:lang w:eastAsia="en-US"/>
              </w:rPr>
              <w:t>ул. Татарстана, д.4,</w:t>
            </w:r>
            <w:r>
              <w:rPr>
                <w:sz w:val="20"/>
                <w:lang w:val="tt-RU" w:eastAsia="en-US"/>
              </w:rPr>
              <w:t xml:space="preserve"> дер. Бурнак</w:t>
            </w:r>
            <w:r>
              <w:rPr>
                <w:sz w:val="20"/>
                <w:lang w:eastAsia="en-US"/>
              </w:rPr>
              <w:t>, 422252</w:t>
            </w:r>
          </w:p>
        </w:tc>
        <w:tc>
          <w:tcPr>
            <w:tcW w:w="1157" w:type="dxa"/>
            <w:vMerge/>
            <w:vAlign w:val="center"/>
            <w:hideMark/>
          </w:tcPr>
          <w:p w:rsidR="00226B81" w:rsidRPr="00226B81" w:rsidRDefault="00226B81">
            <w:pPr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317" w:type="dxa"/>
            <w:hideMark/>
          </w:tcPr>
          <w:p w:rsidR="00226B81" w:rsidRDefault="00226B81">
            <w:pPr>
              <w:spacing w:line="276" w:lineRule="auto"/>
              <w:ind w:right="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</w:t>
            </w:r>
          </w:p>
          <w:p w:rsidR="00226B81" w:rsidRDefault="00226B81">
            <w:pPr>
              <w:spacing w:line="276" w:lineRule="auto"/>
              <w:ind w:right="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Татарстан ур.,4 </w:t>
            </w:r>
            <w:proofErr w:type="spellStart"/>
            <w:r>
              <w:rPr>
                <w:sz w:val="20"/>
                <w:lang w:eastAsia="en-US"/>
              </w:rPr>
              <w:t>нче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йорт</w:t>
            </w:r>
            <w:proofErr w:type="spellEnd"/>
            <w:r>
              <w:rPr>
                <w:sz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lang w:eastAsia="en-US"/>
              </w:rPr>
              <w:t>Борнак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авылы</w:t>
            </w:r>
            <w:proofErr w:type="spellEnd"/>
            <w:r>
              <w:rPr>
                <w:sz w:val="20"/>
                <w:lang w:eastAsia="en-US"/>
              </w:rPr>
              <w:t>,  422252</w:t>
            </w:r>
          </w:p>
        </w:tc>
      </w:tr>
      <w:tr w:rsidR="00226B81" w:rsidRPr="001B1C3D" w:rsidTr="00226B81">
        <w:trPr>
          <w:trHeight w:val="669"/>
          <w:jc w:val="center"/>
        </w:trPr>
        <w:tc>
          <w:tcPr>
            <w:tcW w:w="9810" w:type="dxa"/>
            <w:gridSpan w:val="3"/>
          </w:tcPr>
          <w:p w:rsidR="00226B81" w:rsidRDefault="00226B81" w:rsidP="00226B81">
            <w:pPr>
              <w:spacing w:line="276" w:lineRule="auto"/>
              <w:ind w:right="57"/>
              <w:rPr>
                <w:sz w:val="16"/>
                <w:szCs w:val="16"/>
                <w:lang w:eastAsia="en-US"/>
              </w:rPr>
            </w:pPr>
          </w:p>
          <w:p w:rsidR="00226B81" w:rsidRDefault="00226B81">
            <w:pPr>
              <w:spacing w:line="276" w:lineRule="auto"/>
              <w:ind w:right="57"/>
              <w:jc w:val="center"/>
              <w:rPr>
                <w:sz w:val="20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7F68ADFA" wp14:editId="6DE7435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1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.4pt;margin-top:14.8pt;width:482.8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" strokeweight="1.5pt"/>
                  </w:pict>
                </mc:Fallback>
              </mc:AlternateContent>
            </w:r>
            <w:r>
              <w:rPr>
                <w:sz w:val="20"/>
                <w:lang w:eastAsia="en-US"/>
              </w:rPr>
              <w:t>Тел</w:t>
            </w:r>
            <w:proofErr w:type="gramStart"/>
            <w:r>
              <w:rPr>
                <w:sz w:val="20"/>
                <w:lang w:val="en-US" w:eastAsia="en-US"/>
              </w:rPr>
              <w:t>.</w:t>
            </w:r>
            <w:r>
              <w:rPr>
                <w:sz w:val="20"/>
                <w:lang w:eastAsia="en-US"/>
              </w:rPr>
              <w:t>и</w:t>
            </w:r>
            <w:proofErr w:type="gramEnd"/>
            <w:r>
              <w:rPr>
                <w:sz w:val="20"/>
                <w:lang w:val="en-US" w:eastAsia="en-US"/>
              </w:rPr>
              <w:t xml:space="preserve"> </w:t>
            </w:r>
            <w:r>
              <w:rPr>
                <w:sz w:val="20"/>
                <w:lang w:eastAsia="en-US"/>
              </w:rPr>
              <w:t>факс</w:t>
            </w:r>
            <w:r>
              <w:rPr>
                <w:sz w:val="20"/>
                <w:lang w:val="en-US" w:eastAsia="en-US"/>
              </w:rPr>
              <w:t xml:space="preserve"> (84368) 3-33-33, E-mail: </w:t>
            </w:r>
            <w:hyperlink r:id="rId8" w:history="1">
              <w:r>
                <w:rPr>
                  <w:rStyle w:val="a8"/>
                  <w:sz w:val="20"/>
                  <w:lang w:val="en-US" w:eastAsia="en-US"/>
                </w:rPr>
                <w:t>Nurgalieva.Gulsira@tatar.ru</w:t>
              </w:r>
            </w:hyperlink>
            <w:r>
              <w:rPr>
                <w:sz w:val="20"/>
                <w:lang w:val="en-US" w:eastAsia="en-US"/>
              </w:rPr>
              <w:t>, www.baltasi.tatarstan.ru</w:t>
            </w:r>
          </w:p>
        </w:tc>
      </w:tr>
    </w:tbl>
    <w:p w:rsidR="00226B81" w:rsidRPr="00226B81" w:rsidRDefault="00226B81" w:rsidP="00226B81">
      <w:pPr>
        <w:spacing w:line="276" w:lineRule="auto"/>
        <w:jc w:val="both"/>
        <w:rPr>
          <w:b/>
          <w:sz w:val="26"/>
          <w:szCs w:val="26"/>
          <w:lang w:eastAsia="en-US"/>
        </w:rPr>
      </w:pPr>
      <w:r w:rsidRPr="00226B81">
        <w:rPr>
          <w:b/>
          <w:sz w:val="26"/>
          <w:szCs w:val="26"/>
          <w:lang w:eastAsia="en-US"/>
        </w:rPr>
        <w:t>ПОСТАНОВЛЕНИЕ                                                                  КАРАР</w:t>
      </w:r>
    </w:p>
    <w:p w:rsidR="00226B81" w:rsidRPr="00226B81" w:rsidRDefault="000066CF" w:rsidP="00226B81">
      <w:pPr>
        <w:spacing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«26</w:t>
      </w:r>
      <w:r w:rsidR="00027C8F">
        <w:rPr>
          <w:sz w:val="26"/>
          <w:szCs w:val="26"/>
          <w:lang w:eastAsia="en-US"/>
        </w:rPr>
        <w:t xml:space="preserve"> </w:t>
      </w:r>
      <w:r w:rsidR="000C33F9">
        <w:rPr>
          <w:sz w:val="26"/>
          <w:szCs w:val="26"/>
          <w:lang w:eastAsia="en-US"/>
        </w:rPr>
        <w:t xml:space="preserve">» </w:t>
      </w:r>
      <w:r w:rsidR="00027C8F">
        <w:rPr>
          <w:sz w:val="26"/>
          <w:szCs w:val="26"/>
          <w:lang w:eastAsia="en-US"/>
        </w:rPr>
        <w:t xml:space="preserve">апреля    </w:t>
      </w:r>
      <w:r w:rsidR="00226B81" w:rsidRPr="00226B81">
        <w:rPr>
          <w:sz w:val="26"/>
          <w:szCs w:val="26"/>
          <w:lang w:eastAsia="en-US"/>
        </w:rPr>
        <w:t xml:space="preserve">2017 г.                                                                  </w:t>
      </w:r>
      <w:r w:rsidR="00850143">
        <w:rPr>
          <w:sz w:val="26"/>
          <w:szCs w:val="26"/>
          <w:lang w:eastAsia="en-US"/>
        </w:rPr>
        <w:t xml:space="preserve">   </w:t>
      </w:r>
      <w:r w:rsidR="000C33F9">
        <w:rPr>
          <w:sz w:val="26"/>
          <w:szCs w:val="26"/>
          <w:lang w:eastAsia="en-US"/>
        </w:rPr>
        <w:t xml:space="preserve">   №</w:t>
      </w:r>
      <w:r w:rsidR="00027C8F">
        <w:rPr>
          <w:sz w:val="26"/>
          <w:szCs w:val="26"/>
          <w:lang w:eastAsia="en-US"/>
        </w:rPr>
        <w:t>3</w:t>
      </w:r>
      <w:r w:rsidR="000C33F9">
        <w:rPr>
          <w:sz w:val="26"/>
          <w:szCs w:val="26"/>
          <w:lang w:eastAsia="en-US"/>
        </w:rPr>
        <w:t xml:space="preserve"> </w:t>
      </w:r>
      <w:r w:rsidR="00226B81" w:rsidRPr="00226B81">
        <w:rPr>
          <w:sz w:val="26"/>
          <w:szCs w:val="26"/>
          <w:lang w:eastAsia="en-US"/>
        </w:rPr>
        <w:tab/>
      </w:r>
    </w:p>
    <w:p w:rsidR="009E27DB" w:rsidRPr="00226B81" w:rsidRDefault="009E27DB" w:rsidP="009E27DB">
      <w:pPr>
        <w:tabs>
          <w:tab w:val="left" w:pos="5565"/>
        </w:tabs>
        <w:jc w:val="both"/>
        <w:rPr>
          <w:b/>
          <w:sz w:val="26"/>
          <w:szCs w:val="26"/>
        </w:rPr>
      </w:pPr>
    </w:p>
    <w:p w:rsidR="009E27DB" w:rsidRPr="00226B81" w:rsidRDefault="009E27DB" w:rsidP="00226B81">
      <w:pPr>
        <w:rPr>
          <w:b/>
          <w:color w:val="000000"/>
          <w:sz w:val="26"/>
          <w:szCs w:val="26"/>
        </w:rPr>
      </w:pPr>
      <w:r w:rsidRPr="00226B81">
        <w:rPr>
          <w:b/>
          <w:sz w:val="26"/>
          <w:szCs w:val="26"/>
        </w:rPr>
        <w:t>Об утверждении схемы</w:t>
      </w:r>
      <w:r w:rsidRPr="00226B81">
        <w:rPr>
          <w:sz w:val="26"/>
          <w:szCs w:val="26"/>
        </w:rPr>
        <w:t xml:space="preserve">  </w:t>
      </w:r>
      <w:r w:rsidRPr="00226B81">
        <w:rPr>
          <w:b/>
          <w:color w:val="000000"/>
          <w:sz w:val="26"/>
          <w:szCs w:val="26"/>
        </w:rPr>
        <w:t>размещения нестационарных торговых объектов на территории мун</w:t>
      </w:r>
      <w:r w:rsidR="00D51A22" w:rsidRPr="00226B81">
        <w:rPr>
          <w:b/>
          <w:color w:val="000000"/>
          <w:sz w:val="26"/>
          <w:szCs w:val="26"/>
        </w:rPr>
        <w:t>иципального образования «</w:t>
      </w:r>
      <w:proofErr w:type="spellStart"/>
      <w:r w:rsidR="00D51A22" w:rsidRPr="00226B81">
        <w:rPr>
          <w:b/>
          <w:color w:val="000000"/>
          <w:sz w:val="26"/>
          <w:szCs w:val="26"/>
        </w:rPr>
        <w:t>Бурнак</w:t>
      </w:r>
      <w:r w:rsidRPr="00226B81">
        <w:rPr>
          <w:b/>
          <w:color w:val="000000"/>
          <w:sz w:val="26"/>
          <w:szCs w:val="26"/>
        </w:rPr>
        <w:t>ское</w:t>
      </w:r>
      <w:proofErr w:type="spellEnd"/>
      <w:r w:rsidRPr="00226B81">
        <w:rPr>
          <w:b/>
          <w:color w:val="000000"/>
          <w:sz w:val="26"/>
          <w:szCs w:val="26"/>
        </w:rPr>
        <w:t xml:space="preserve"> сельское поселение» Балтасинского муниципального района Республики Татарстан</w:t>
      </w:r>
    </w:p>
    <w:p w:rsidR="009E27DB" w:rsidRPr="00226B81" w:rsidRDefault="009E27DB" w:rsidP="009E27DB">
      <w:pPr>
        <w:jc w:val="center"/>
        <w:rPr>
          <w:b/>
          <w:color w:val="000000"/>
          <w:sz w:val="26"/>
          <w:szCs w:val="26"/>
        </w:rPr>
      </w:pPr>
    </w:p>
    <w:p w:rsidR="009E27DB" w:rsidRPr="00226B81" w:rsidRDefault="009E27DB" w:rsidP="009E27DB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26B81">
        <w:rPr>
          <w:b/>
          <w:color w:val="000000"/>
          <w:sz w:val="26"/>
          <w:szCs w:val="26"/>
        </w:rPr>
        <w:t xml:space="preserve"> </w:t>
      </w:r>
      <w:proofErr w:type="gramStart"/>
      <w:r w:rsidRPr="00226B81">
        <w:rPr>
          <w:color w:val="000000"/>
          <w:sz w:val="26"/>
          <w:szCs w:val="26"/>
        </w:rPr>
        <w:t xml:space="preserve">В </w:t>
      </w:r>
      <w:r w:rsidRPr="00226B81">
        <w:rPr>
          <w:rFonts w:eastAsiaTheme="minorHAnsi"/>
          <w:sz w:val="26"/>
          <w:szCs w:val="26"/>
          <w:lang w:eastAsia="en-US"/>
        </w:rPr>
        <w:t>соответствии с Постановлением Кабинета Министров Республики Татарстан  от 13.08.2016 № 553 «Об утверждении порядка размещения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разграничена», на основании Устава мун</w:t>
      </w:r>
      <w:r w:rsidR="000C33F9">
        <w:rPr>
          <w:rFonts w:eastAsiaTheme="minorHAnsi"/>
          <w:sz w:val="26"/>
          <w:szCs w:val="26"/>
          <w:lang w:eastAsia="en-US"/>
        </w:rPr>
        <w:t>иципального образования «</w:t>
      </w:r>
      <w:proofErr w:type="spellStart"/>
      <w:r w:rsidR="000C33F9">
        <w:rPr>
          <w:rFonts w:eastAsiaTheme="minorHAnsi"/>
          <w:sz w:val="26"/>
          <w:szCs w:val="26"/>
          <w:lang w:eastAsia="en-US"/>
        </w:rPr>
        <w:t>Бурнак</w:t>
      </w:r>
      <w:r w:rsidRPr="00226B81">
        <w:rPr>
          <w:rFonts w:eastAsiaTheme="minorHAnsi"/>
          <w:sz w:val="26"/>
          <w:szCs w:val="26"/>
          <w:lang w:eastAsia="en-US"/>
        </w:rPr>
        <w:t>ское</w:t>
      </w:r>
      <w:proofErr w:type="spellEnd"/>
      <w:r w:rsidRPr="00226B81">
        <w:rPr>
          <w:rFonts w:eastAsiaTheme="minorHAnsi"/>
          <w:sz w:val="26"/>
          <w:szCs w:val="26"/>
          <w:lang w:eastAsia="en-US"/>
        </w:rPr>
        <w:t xml:space="preserve"> сельское поселение» Балтасинского муниципального района</w:t>
      </w:r>
      <w:r w:rsidR="00D51A22" w:rsidRPr="00226B81">
        <w:rPr>
          <w:rFonts w:eastAsiaTheme="minorHAnsi"/>
          <w:sz w:val="26"/>
          <w:szCs w:val="26"/>
          <w:lang w:eastAsia="en-US"/>
        </w:rPr>
        <w:t xml:space="preserve">  исполнительный комитет </w:t>
      </w:r>
      <w:proofErr w:type="spellStart"/>
      <w:r w:rsidR="00D51A22" w:rsidRPr="00226B81">
        <w:rPr>
          <w:rFonts w:eastAsiaTheme="minorHAnsi"/>
          <w:sz w:val="26"/>
          <w:szCs w:val="26"/>
          <w:lang w:eastAsia="en-US"/>
        </w:rPr>
        <w:t>Бурнак</w:t>
      </w:r>
      <w:r w:rsidRPr="00226B81">
        <w:rPr>
          <w:rFonts w:eastAsiaTheme="minorHAnsi"/>
          <w:sz w:val="26"/>
          <w:szCs w:val="26"/>
          <w:lang w:eastAsia="en-US"/>
        </w:rPr>
        <w:t>ского</w:t>
      </w:r>
      <w:proofErr w:type="spellEnd"/>
      <w:r w:rsidRPr="00226B81">
        <w:rPr>
          <w:rFonts w:eastAsiaTheme="minorHAnsi"/>
          <w:sz w:val="26"/>
          <w:szCs w:val="26"/>
          <w:lang w:eastAsia="en-US"/>
        </w:rPr>
        <w:t xml:space="preserve"> сельского поселения  постановляет:</w:t>
      </w:r>
      <w:proofErr w:type="gramEnd"/>
    </w:p>
    <w:p w:rsidR="009E27DB" w:rsidRPr="00226B81" w:rsidRDefault="009E27DB" w:rsidP="009E27DB">
      <w:pPr>
        <w:jc w:val="both"/>
        <w:rPr>
          <w:rFonts w:eastAsiaTheme="minorHAnsi"/>
          <w:sz w:val="26"/>
          <w:szCs w:val="26"/>
          <w:lang w:eastAsia="en-US"/>
        </w:rPr>
      </w:pPr>
    </w:p>
    <w:p w:rsidR="009E27DB" w:rsidRPr="00226B81" w:rsidRDefault="009E27DB" w:rsidP="009E27DB">
      <w:pPr>
        <w:ind w:firstLine="567"/>
        <w:jc w:val="both"/>
        <w:rPr>
          <w:color w:val="000000"/>
          <w:sz w:val="26"/>
          <w:szCs w:val="26"/>
        </w:rPr>
      </w:pPr>
      <w:r w:rsidRPr="00226B81">
        <w:rPr>
          <w:color w:val="000000"/>
          <w:sz w:val="26"/>
          <w:szCs w:val="26"/>
        </w:rPr>
        <w:t xml:space="preserve">1.Признать утратившим силу </w:t>
      </w:r>
      <w:r w:rsidR="00D51A22" w:rsidRPr="00226B81">
        <w:rPr>
          <w:color w:val="000000"/>
          <w:sz w:val="26"/>
          <w:szCs w:val="26"/>
        </w:rPr>
        <w:t>постановление  от 10.09.2012 №41</w:t>
      </w:r>
      <w:r w:rsidRPr="00226B81">
        <w:rPr>
          <w:color w:val="000000"/>
          <w:sz w:val="26"/>
          <w:szCs w:val="26"/>
        </w:rPr>
        <w:t xml:space="preserve"> «</w:t>
      </w:r>
      <w:r w:rsidRPr="00226B81">
        <w:rPr>
          <w:sz w:val="26"/>
          <w:szCs w:val="26"/>
        </w:rPr>
        <w:t xml:space="preserve">Об утверждении </w:t>
      </w:r>
      <w:proofErr w:type="gramStart"/>
      <w:r w:rsidRPr="00226B81">
        <w:rPr>
          <w:sz w:val="26"/>
          <w:szCs w:val="26"/>
        </w:rPr>
        <w:t xml:space="preserve">перечня мест </w:t>
      </w:r>
      <w:r w:rsidRPr="00226B81">
        <w:rPr>
          <w:color w:val="000000"/>
          <w:sz w:val="26"/>
          <w:szCs w:val="26"/>
        </w:rPr>
        <w:t>размещения объектов мелкорозничной нестационарной  передвижной сети</w:t>
      </w:r>
      <w:proofErr w:type="gramEnd"/>
      <w:r w:rsidRPr="00226B81">
        <w:rPr>
          <w:color w:val="000000"/>
          <w:sz w:val="26"/>
          <w:szCs w:val="26"/>
        </w:rPr>
        <w:t xml:space="preserve"> по торговле на территории мун</w:t>
      </w:r>
      <w:r w:rsidR="00D9070B" w:rsidRPr="00226B81">
        <w:rPr>
          <w:color w:val="000000"/>
          <w:sz w:val="26"/>
          <w:szCs w:val="26"/>
        </w:rPr>
        <w:t>иципального образования «</w:t>
      </w:r>
      <w:proofErr w:type="spellStart"/>
      <w:r w:rsidR="00D9070B" w:rsidRPr="00226B81">
        <w:rPr>
          <w:color w:val="000000"/>
          <w:sz w:val="26"/>
          <w:szCs w:val="26"/>
        </w:rPr>
        <w:t>Бурнак</w:t>
      </w:r>
      <w:r w:rsidRPr="00226B81">
        <w:rPr>
          <w:color w:val="000000"/>
          <w:sz w:val="26"/>
          <w:szCs w:val="26"/>
        </w:rPr>
        <w:t>ское</w:t>
      </w:r>
      <w:proofErr w:type="spellEnd"/>
      <w:r w:rsidRPr="00226B81">
        <w:rPr>
          <w:color w:val="000000"/>
          <w:sz w:val="26"/>
          <w:szCs w:val="26"/>
        </w:rPr>
        <w:t xml:space="preserve"> сельское поселение» Балтасинского муниципального района Республики Татарстан».</w:t>
      </w:r>
    </w:p>
    <w:p w:rsidR="009E27DB" w:rsidRPr="00226B81" w:rsidRDefault="009E27DB" w:rsidP="009E27DB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26B81">
        <w:rPr>
          <w:color w:val="000000"/>
          <w:sz w:val="26"/>
          <w:szCs w:val="26"/>
        </w:rPr>
        <w:t xml:space="preserve">2. </w:t>
      </w:r>
      <w:r w:rsidRPr="00226B81">
        <w:rPr>
          <w:sz w:val="26"/>
          <w:szCs w:val="26"/>
        </w:rPr>
        <w:t xml:space="preserve">Утвердить схему </w:t>
      </w:r>
      <w:r w:rsidRPr="00226B81">
        <w:rPr>
          <w:rFonts w:eastAsiaTheme="minorHAnsi"/>
          <w:sz w:val="26"/>
          <w:szCs w:val="26"/>
          <w:lang w:eastAsia="en-US"/>
        </w:rPr>
        <w:t xml:space="preserve"> размещения нестационарных торговых объектов </w:t>
      </w:r>
      <w:r w:rsidRPr="00226B81">
        <w:rPr>
          <w:color w:val="000000"/>
          <w:sz w:val="26"/>
          <w:szCs w:val="26"/>
        </w:rPr>
        <w:t>на территории мун</w:t>
      </w:r>
      <w:r w:rsidR="00D9070B" w:rsidRPr="00226B81">
        <w:rPr>
          <w:color w:val="000000"/>
          <w:sz w:val="26"/>
          <w:szCs w:val="26"/>
        </w:rPr>
        <w:t>иципального образования «</w:t>
      </w:r>
      <w:proofErr w:type="spellStart"/>
      <w:r w:rsidR="00D9070B" w:rsidRPr="00226B81">
        <w:rPr>
          <w:color w:val="000000"/>
          <w:sz w:val="26"/>
          <w:szCs w:val="26"/>
        </w:rPr>
        <w:t>Бурнак</w:t>
      </w:r>
      <w:r w:rsidRPr="00226B81">
        <w:rPr>
          <w:color w:val="000000"/>
          <w:sz w:val="26"/>
          <w:szCs w:val="26"/>
        </w:rPr>
        <w:t>ское</w:t>
      </w:r>
      <w:proofErr w:type="spellEnd"/>
      <w:r w:rsidRPr="00226B81">
        <w:rPr>
          <w:color w:val="000000"/>
          <w:sz w:val="26"/>
          <w:szCs w:val="26"/>
        </w:rPr>
        <w:t xml:space="preserve"> сельское поселение» Балтасинского муниципального района Республики Татарстан </w:t>
      </w:r>
      <w:r w:rsidRPr="00226B81">
        <w:rPr>
          <w:rFonts w:eastAsiaTheme="minorHAnsi"/>
          <w:sz w:val="26"/>
          <w:szCs w:val="26"/>
          <w:lang w:eastAsia="en-US"/>
        </w:rPr>
        <w:t>согласно приложениям № 1</w:t>
      </w:r>
      <w:r w:rsidR="00086A2C" w:rsidRPr="00226B81">
        <w:rPr>
          <w:rFonts w:eastAsiaTheme="minorHAnsi"/>
          <w:sz w:val="26"/>
          <w:szCs w:val="26"/>
          <w:lang w:eastAsia="en-US"/>
        </w:rPr>
        <w:t xml:space="preserve">, 2 </w:t>
      </w:r>
      <w:r w:rsidRPr="00226B81">
        <w:rPr>
          <w:rFonts w:eastAsiaTheme="minorHAnsi"/>
          <w:sz w:val="26"/>
          <w:szCs w:val="26"/>
          <w:lang w:eastAsia="en-US"/>
        </w:rPr>
        <w:t>.</w:t>
      </w:r>
    </w:p>
    <w:p w:rsidR="009E27DB" w:rsidRPr="00226B81" w:rsidRDefault="009E27DB" w:rsidP="009E27DB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226B81">
        <w:rPr>
          <w:sz w:val="26"/>
          <w:szCs w:val="26"/>
        </w:rPr>
        <w:t>3.</w:t>
      </w:r>
      <w:r w:rsidRPr="00226B81">
        <w:rPr>
          <w:rFonts w:eastAsiaTheme="minorHAnsi"/>
          <w:sz w:val="26"/>
          <w:szCs w:val="26"/>
          <w:lang w:eastAsia="en-US"/>
        </w:rPr>
        <w:t>Размещение нестационарных торговых объектов на землях или земельных участках, находящихся в мун</w:t>
      </w:r>
      <w:r w:rsidR="00D9070B" w:rsidRPr="00226B81">
        <w:rPr>
          <w:rFonts w:eastAsiaTheme="minorHAnsi"/>
          <w:sz w:val="26"/>
          <w:szCs w:val="26"/>
          <w:lang w:eastAsia="en-US"/>
        </w:rPr>
        <w:t xml:space="preserve">иципальной собственности </w:t>
      </w:r>
      <w:proofErr w:type="spellStart"/>
      <w:r w:rsidR="00D9070B" w:rsidRPr="00226B81">
        <w:rPr>
          <w:rFonts w:eastAsiaTheme="minorHAnsi"/>
          <w:sz w:val="26"/>
          <w:szCs w:val="26"/>
          <w:lang w:eastAsia="en-US"/>
        </w:rPr>
        <w:t>Бурнак</w:t>
      </w:r>
      <w:r w:rsidRPr="00226B81">
        <w:rPr>
          <w:rFonts w:eastAsiaTheme="minorHAnsi"/>
          <w:sz w:val="26"/>
          <w:szCs w:val="26"/>
          <w:lang w:eastAsia="en-US"/>
        </w:rPr>
        <w:t>ского</w:t>
      </w:r>
      <w:proofErr w:type="spellEnd"/>
      <w:r w:rsidRPr="00226B81">
        <w:rPr>
          <w:rFonts w:eastAsiaTheme="minorHAnsi"/>
          <w:sz w:val="26"/>
          <w:szCs w:val="26"/>
          <w:lang w:eastAsia="en-US"/>
        </w:rPr>
        <w:t xml:space="preserve"> сельского поселения, а также на землях или земельных участках, государственная собственность на которые не разграничена, осуществляется в соответствии с утвержденной схемы пунктом 2 настоящего постановления, на основании договора аренды земельного участка или на основании договора на право размещения нестационарного торгового объекта.</w:t>
      </w:r>
      <w:proofErr w:type="gramEnd"/>
    </w:p>
    <w:p w:rsidR="009E27DB" w:rsidRPr="00226B81" w:rsidRDefault="009E27DB" w:rsidP="009E27DB">
      <w:pPr>
        <w:ind w:firstLine="540"/>
        <w:jc w:val="both"/>
        <w:rPr>
          <w:sz w:val="26"/>
          <w:szCs w:val="26"/>
        </w:rPr>
      </w:pPr>
      <w:r w:rsidRPr="00226B81">
        <w:rPr>
          <w:color w:val="000000"/>
          <w:sz w:val="26"/>
          <w:szCs w:val="26"/>
        </w:rPr>
        <w:t>4.  Настоящее постановление вступает в силу со дня обнародования н</w:t>
      </w:r>
      <w:r w:rsidR="00D9070B" w:rsidRPr="00226B81">
        <w:rPr>
          <w:color w:val="000000"/>
          <w:sz w:val="26"/>
          <w:szCs w:val="26"/>
        </w:rPr>
        <w:t xml:space="preserve">а информационных стендах </w:t>
      </w:r>
      <w:proofErr w:type="spellStart"/>
      <w:r w:rsidR="00D9070B" w:rsidRPr="00226B81">
        <w:rPr>
          <w:color w:val="000000"/>
          <w:sz w:val="26"/>
          <w:szCs w:val="26"/>
        </w:rPr>
        <w:t>Бурнак</w:t>
      </w:r>
      <w:r w:rsidRPr="00226B81">
        <w:rPr>
          <w:color w:val="000000"/>
          <w:sz w:val="26"/>
          <w:szCs w:val="26"/>
        </w:rPr>
        <w:t>ского</w:t>
      </w:r>
      <w:proofErr w:type="spellEnd"/>
      <w:r w:rsidRPr="00226B81">
        <w:rPr>
          <w:color w:val="000000"/>
          <w:sz w:val="26"/>
          <w:szCs w:val="26"/>
        </w:rPr>
        <w:t xml:space="preserve"> сельского поселения и путем</w:t>
      </w:r>
      <w:r w:rsidRPr="00226B81">
        <w:rPr>
          <w:sz w:val="26"/>
          <w:szCs w:val="26"/>
        </w:rPr>
        <w:t xml:space="preserve"> размещения на официальном сайте Балтасинского муниципального района</w:t>
      </w:r>
      <w:r w:rsidRPr="00226B81">
        <w:rPr>
          <w:color w:val="212121"/>
          <w:sz w:val="26"/>
          <w:szCs w:val="26"/>
        </w:rPr>
        <w:t xml:space="preserve"> </w:t>
      </w:r>
      <w:r w:rsidRPr="00226B81">
        <w:rPr>
          <w:color w:val="212121"/>
          <w:sz w:val="26"/>
          <w:szCs w:val="26"/>
          <w:lang w:val="en-US"/>
        </w:rPr>
        <w:t>http</w:t>
      </w:r>
      <w:r w:rsidRPr="00226B81">
        <w:rPr>
          <w:color w:val="212121"/>
          <w:sz w:val="26"/>
          <w:szCs w:val="26"/>
        </w:rPr>
        <w:t>:/</w:t>
      </w:r>
      <w:proofErr w:type="spellStart"/>
      <w:r w:rsidRPr="00226B81">
        <w:rPr>
          <w:color w:val="212121"/>
          <w:sz w:val="26"/>
          <w:szCs w:val="26"/>
          <w:lang w:val="en-US"/>
        </w:rPr>
        <w:t>baltasi</w:t>
      </w:r>
      <w:proofErr w:type="spellEnd"/>
      <w:r w:rsidRPr="00226B81">
        <w:rPr>
          <w:color w:val="212121"/>
          <w:sz w:val="26"/>
          <w:szCs w:val="26"/>
        </w:rPr>
        <w:t>.</w:t>
      </w:r>
      <w:proofErr w:type="spellStart"/>
      <w:r w:rsidRPr="00226B81">
        <w:rPr>
          <w:color w:val="212121"/>
          <w:sz w:val="26"/>
          <w:szCs w:val="26"/>
          <w:lang w:val="en-US"/>
        </w:rPr>
        <w:t>tatarstan</w:t>
      </w:r>
      <w:proofErr w:type="spellEnd"/>
      <w:r w:rsidRPr="00226B81">
        <w:rPr>
          <w:color w:val="212121"/>
          <w:sz w:val="26"/>
          <w:szCs w:val="26"/>
        </w:rPr>
        <w:t>.</w:t>
      </w:r>
      <w:proofErr w:type="spellStart"/>
      <w:r w:rsidRPr="00226B81">
        <w:rPr>
          <w:color w:val="212121"/>
          <w:sz w:val="26"/>
          <w:szCs w:val="26"/>
          <w:lang w:val="en-US"/>
        </w:rPr>
        <w:t>ru</w:t>
      </w:r>
      <w:proofErr w:type="spellEnd"/>
      <w:r w:rsidRPr="00226B81">
        <w:rPr>
          <w:sz w:val="26"/>
          <w:szCs w:val="26"/>
        </w:rPr>
        <w:t>.</w:t>
      </w:r>
    </w:p>
    <w:p w:rsidR="009E27DB" w:rsidRPr="00226B81" w:rsidRDefault="009E27DB" w:rsidP="009E27DB">
      <w:pPr>
        <w:ind w:firstLine="540"/>
        <w:jc w:val="both"/>
        <w:rPr>
          <w:color w:val="000000"/>
          <w:sz w:val="26"/>
          <w:szCs w:val="26"/>
        </w:rPr>
      </w:pPr>
      <w:r w:rsidRPr="00226B81">
        <w:rPr>
          <w:color w:val="000000"/>
          <w:sz w:val="26"/>
          <w:szCs w:val="26"/>
        </w:rPr>
        <w:t xml:space="preserve">6. </w:t>
      </w:r>
      <w:proofErr w:type="gramStart"/>
      <w:r w:rsidRPr="00226B81">
        <w:rPr>
          <w:color w:val="000000"/>
          <w:sz w:val="26"/>
          <w:szCs w:val="26"/>
        </w:rPr>
        <w:t>Контроль  за</w:t>
      </w:r>
      <w:proofErr w:type="gramEnd"/>
      <w:r w:rsidRPr="00226B81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226B81" w:rsidRDefault="00226B81" w:rsidP="009E27DB">
      <w:pPr>
        <w:shd w:val="clear" w:color="auto" w:fill="FFFFFF"/>
        <w:spacing w:line="336" w:lineRule="atLeast"/>
        <w:jc w:val="both"/>
        <w:rPr>
          <w:sz w:val="26"/>
          <w:szCs w:val="26"/>
        </w:rPr>
      </w:pPr>
    </w:p>
    <w:p w:rsidR="009E27DB" w:rsidRDefault="00D9070B" w:rsidP="009E27DB">
      <w:pPr>
        <w:shd w:val="clear" w:color="auto" w:fill="FFFFFF"/>
        <w:spacing w:line="336" w:lineRule="atLeast"/>
        <w:jc w:val="both"/>
        <w:rPr>
          <w:sz w:val="28"/>
          <w:szCs w:val="28"/>
        </w:rPr>
      </w:pPr>
      <w:r w:rsidRPr="00226B81">
        <w:rPr>
          <w:sz w:val="26"/>
          <w:szCs w:val="26"/>
        </w:rPr>
        <w:t xml:space="preserve">Глава </w:t>
      </w:r>
      <w:proofErr w:type="spellStart"/>
      <w:r w:rsidRPr="00226B81">
        <w:rPr>
          <w:sz w:val="26"/>
          <w:szCs w:val="26"/>
        </w:rPr>
        <w:t>Бурнак</w:t>
      </w:r>
      <w:r w:rsidR="009E27DB" w:rsidRPr="00226B81">
        <w:rPr>
          <w:sz w:val="26"/>
          <w:szCs w:val="26"/>
        </w:rPr>
        <w:t>ского</w:t>
      </w:r>
      <w:proofErr w:type="spellEnd"/>
      <w:r w:rsidR="009E27DB" w:rsidRPr="00226B81">
        <w:rPr>
          <w:sz w:val="26"/>
          <w:szCs w:val="26"/>
        </w:rPr>
        <w:t xml:space="preserve"> сельского поселения</w:t>
      </w:r>
      <w:r w:rsidR="00607D24" w:rsidRPr="00226B81">
        <w:rPr>
          <w:sz w:val="26"/>
          <w:szCs w:val="26"/>
        </w:rPr>
        <w:t xml:space="preserve">            </w:t>
      </w:r>
      <w:r w:rsidR="000B7820" w:rsidRPr="00226B81">
        <w:rPr>
          <w:sz w:val="26"/>
          <w:szCs w:val="26"/>
        </w:rPr>
        <w:t xml:space="preserve">           </w:t>
      </w:r>
      <w:r w:rsidRPr="00226B81">
        <w:rPr>
          <w:sz w:val="26"/>
          <w:szCs w:val="26"/>
        </w:rPr>
        <w:t xml:space="preserve">        </w:t>
      </w:r>
      <w:proofErr w:type="spellStart"/>
      <w:r w:rsidRPr="00226B81">
        <w:rPr>
          <w:sz w:val="26"/>
          <w:szCs w:val="26"/>
        </w:rPr>
        <w:t>Ш.М.Хабибуллин</w:t>
      </w:r>
      <w:proofErr w:type="spellEnd"/>
    </w:p>
    <w:p w:rsidR="00226B81" w:rsidRDefault="00226B81" w:rsidP="009E27DB">
      <w:pPr>
        <w:ind w:left="6120"/>
        <w:rPr>
          <w:color w:val="000000"/>
          <w:sz w:val="20"/>
          <w:szCs w:val="20"/>
        </w:rPr>
      </w:pPr>
    </w:p>
    <w:p w:rsidR="00226B81" w:rsidRDefault="00226B81" w:rsidP="009E27DB">
      <w:pPr>
        <w:ind w:left="6120"/>
        <w:rPr>
          <w:color w:val="000000"/>
          <w:sz w:val="20"/>
          <w:szCs w:val="20"/>
        </w:rPr>
      </w:pPr>
    </w:p>
    <w:p w:rsidR="00226B81" w:rsidRDefault="00226B81" w:rsidP="009E27DB">
      <w:pPr>
        <w:ind w:left="6120"/>
        <w:rPr>
          <w:color w:val="000000"/>
          <w:sz w:val="20"/>
          <w:szCs w:val="20"/>
        </w:rPr>
      </w:pPr>
    </w:p>
    <w:p w:rsidR="009E27DB" w:rsidRPr="00027C8F" w:rsidRDefault="009E27DB" w:rsidP="009E27DB">
      <w:pPr>
        <w:ind w:left="6120"/>
        <w:rPr>
          <w:color w:val="000000"/>
        </w:rPr>
      </w:pPr>
      <w:r w:rsidRPr="00027C8F">
        <w:rPr>
          <w:color w:val="000000"/>
        </w:rPr>
        <w:lastRenderedPageBreak/>
        <w:t xml:space="preserve">Приложение  №1 </w:t>
      </w:r>
    </w:p>
    <w:p w:rsidR="009E27DB" w:rsidRPr="00027C8F" w:rsidRDefault="00226B81" w:rsidP="009E27DB">
      <w:pPr>
        <w:ind w:left="6120"/>
        <w:rPr>
          <w:color w:val="000000"/>
        </w:rPr>
      </w:pPr>
      <w:r w:rsidRPr="00027C8F">
        <w:rPr>
          <w:color w:val="000000"/>
        </w:rPr>
        <w:t xml:space="preserve">к постановлению </w:t>
      </w:r>
      <w:r w:rsidR="00027C8F" w:rsidRPr="00027C8F">
        <w:rPr>
          <w:color w:val="000000"/>
        </w:rPr>
        <w:t>№3</w:t>
      </w:r>
      <w:r w:rsidRPr="00027C8F">
        <w:rPr>
          <w:color w:val="000000"/>
        </w:rPr>
        <w:t xml:space="preserve"> </w:t>
      </w:r>
      <w:proofErr w:type="spellStart"/>
      <w:r w:rsidRPr="00027C8F">
        <w:rPr>
          <w:color w:val="000000"/>
        </w:rPr>
        <w:t>Бурнак</w:t>
      </w:r>
      <w:r w:rsidR="009E27DB" w:rsidRPr="00027C8F">
        <w:rPr>
          <w:color w:val="000000"/>
        </w:rPr>
        <w:t>ского</w:t>
      </w:r>
      <w:proofErr w:type="spellEnd"/>
      <w:r w:rsidR="009E27DB" w:rsidRPr="00027C8F">
        <w:rPr>
          <w:color w:val="000000"/>
        </w:rPr>
        <w:t xml:space="preserve"> сельского поселения </w:t>
      </w:r>
      <w:r w:rsidR="00027C8F" w:rsidRPr="00027C8F">
        <w:rPr>
          <w:color w:val="000000"/>
        </w:rPr>
        <w:t xml:space="preserve">от </w:t>
      </w:r>
      <w:r w:rsidR="009E27DB" w:rsidRPr="00027C8F">
        <w:rPr>
          <w:color w:val="000000"/>
        </w:rPr>
        <w:t xml:space="preserve"> «</w:t>
      </w:r>
      <w:r w:rsidR="000066CF">
        <w:rPr>
          <w:color w:val="000000"/>
        </w:rPr>
        <w:t>26</w:t>
      </w:r>
      <w:r w:rsidR="009E27DB" w:rsidRPr="00027C8F">
        <w:rPr>
          <w:color w:val="000000"/>
        </w:rPr>
        <w:t>»</w:t>
      </w:r>
      <w:r w:rsidR="00027C8F" w:rsidRPr="00027C8F">
        <w:rPr>
          <w:color w:val="000000"/>
        </w:rPr>
        <w:t xml:space="preserve"> апреля</w:t>
      </w:r>
      <w:r w:rsidR="009E27DB" w:rsidRPr="00027C8F">
        <w:rPr>
          <w:color w:val="000000"/>
        </w:rPr>
        <w:t xml:space="preserve"> 2017 г. </w:t>
      </w:r>
    </w:p>
    <w:p w:rsidR="009E27DB" w:rsidRDefault="009E27DB" w:rsidP="009E27DB">
      <w:pPr>
        <w:jc w:val="center"/>
        <w:rPr>
          <w:bCs/>
        </w:rPr>
      </w:pPr>
      <w:r>
        <w:rPr>
          <w:bCs/>
        </w:rPr>
        <w:t xml:space="preserve">Схема размещения нестационарных торговых объектов </w:t>
      </w:r>
    </w:p>
    <w:p w:rsidR="009E27DB" w:rsidRDefault="00226B81" w:rsidP="009E27DB">
      <w:pPr>
        <w:jc w:val="center"/>
        <w:rPr>
          <w:bCs/>
        </w:rPr>
      </w:pPr>
      <w:r>
        <w:t xml:space="preserve">на территории </w:t>
      </w:r>
      <w:proofErr w:type="spellStart"/>
      <w:r>
        <w:t>Бурнак</w:t>
      </w:r>
      <w:r w:rsidR="009E27DB">
        <w:t>ского</w:t>
      </w:r>
      <w:proofErr w:type="spellEnd"/>
      <w:r w:rsidR="009E27DB">
        <w:t xml:space="preserve"> сельского поселения</w:t>
      </w:r>
    </w:p>
    <w:p w:rsidR="009E27DB" w:rsidRDefault="009E27DB" w:rsidP="009E27DB">
      <w:pPr>
        <w:jc w:val="center"/>
        <w:rPr>
          <w:bCs/>
        </w:rPr>
      </w:pPr>
      <w:r>
        <w:rPr>
          <w:bCs/>
        </w:rPr>
        <w:t>Балтасинского  муниципального района</w:t>
      </w:r>
      <w:r>
        <w:t xml:space="preserve"> Республики Татарстан</w:t>
      </w:r>
    </w:p>
    <w:p w:rsidR="009E27DB" w:rsidRDefault="009E27DB" w:rsidP="009E27DB">
      <w:pPr>
        <w:jc w:val="center"/>
        <w:rPr>
          <w:bCs/>
        </w:rPr>
      </w:pPr>
      <w:r>
        <w:rPr>
          <w:b/>
          <w:bCs/>
        </w:rPr>
        <w:t xml:space="preserve"> </w:t>
      </w:r>
    </w:p>
    <w:p w:rsidR="009E27DB" w:rsidRDefault="009E27DB" w:rsidP="009E27DB">
      <w:pPr>
        <w:jc w:val="center"/>
        <w:rPr>
          <w:bCs/>
        </w:rPr>
      </w:pPr>
    </w:p>
    <w:tbl>
      <w:tblPr>
        <w:tblW w:w="1063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693"/>
        <w:gridCol w:w="994"/>
        <w:gridCol w:w="1983"/>
        <w:gridCol w:w="1276"/>
        <w:gridCol w:w="851"/>
      </w:tblGrid>
      <w:tr w:rsidR="009E27DB" w:rsidRPr="00086A2C" w:rsidTr="000B78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DB" w:rsidRPr="00086A2C" w:rsidRDefault="009E27DB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6A2C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</w:p>
          <w:p w:rsidR="009E27DB" w:rsidRPr="00086A2C" w:rsidRDefault="009E27DB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086A2C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086A2C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DB" w:rsidRPr="00086A2C" w:rsidRDefault="009E27DB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6A2C">
              <w:rPr>
                <w:sz w:val="20"/>
                <w:szCs w:val="20"/>
                <w:lang w:eastAsia="en-US"/>
              </w:rPr>
              <w:t>Наименование и местонахождение нестационарных торговых объектов</w:t>
            </w:r>
            <w:r w:rsidRPr="00086A2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DB" w:rsidRPr="00086A2C" w:rsidRDefault="009E27DB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6A2C">
              <w:rPr>
                <w:rFonts w:eastAsia="Calibri"/>
                <w:sz w:val="20"/>
                <w:szCs w:val="20"/>
                <w:lang w:eastAsia="en-US"/>
              </w:rPr>
              <w:t>Ассортимент реализуемого товара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DB" w:rsidRPr="00086A2C" w:rsidRDefault="009E27DB" w:rsidP="00294F5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6A2C">
              <w:rPr>
                <w:rFonts w:eastAsia="Calibri"/>
                <w:sz w:val="20"/>
                <w:szCs w:val="20"/>
                <w:lang w:eastAsia="en-US"/>
              </w:rPr>
              <w:t xml:space="preserve">Тип нестационарных торговых объектов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DB" w:rsidRPr="00086A2C" w:rsidRDefault="009E27DB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6A2C">
              <w:rPr>
                <w:sz w:val="20"/>
                <w:szCs w:val="20"/>
                <w:lang w:eastAsia="en-US"/>
              </w:rPr>
              <w:t>Информация об использовании нестационарных торговых объектов субъектами малого и среднего предпринимательства, осуществляющими торговую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DB" w:rsidRPr="00086A2C" w:rsidRDefault="009E27DB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6A2C">
              <w:rPr>
                <w:rFonts w:eastAsia="Calibri"/>
                <w:sz w:val="20"/>
                <w:szCs w:val="20"/>
                <w:lang w:eastAsia="en-US"/>
              </w:rPr>
              <w:t>Количество торговых мест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DB" w:rsidRPr="00086A2C" w:rsidRDefault="009E27DB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6A2C">
              <w:rPr>
                <w:rFonts w:eastAsia="Calibri"/>
                <w:sz w:val="20"/>
                <w:szCs w:val="20"/>
                <w:lang w:eastAsia="en-US"/>
              </w:rPr>
              <w:t>Период размещения нестационарных торговых объектов</w:t>
            </w:r>
          </w:p>
          <w:p w:rsidR="009E27DB" w:rsidRPr="00086A2C" w:rsidRDefault="009E27DB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9E27DB" w:rsidRPr="00086A2C" w:rsidTr="000B78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DB" w:rsidRPr="00086A2C" w:rsidRDefault="009E27DB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6A2C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DB" w:rsidRPr="00086A2C" w:rsidRDefault="009E27DB" w:rsidP="00226B81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6A2C">
              <w:rPr>
                <w:rFonts w:eastAsia="Calibri"/>
                <w:sz w:val="20"/>
                <w:szCs w:val="20"/>
                <w:lang w:eastAsia="en-US"/>
              </w:rPr>
              <w:t xml:space="preserve">Торговая палатка, прилегающая территория к </w:t>
            </w:r>
            <w:r w:rsidR="00226B81">
              <w:rPr>
                <w:rFonts w:eastAsia="Calibri"/>
                <w:sz w:val="20"/>
                <w:szCs w:val="20"/>
                <w:lang w:eastAsia="en-US"/>
              </w:rPr>
              <w:t>Дому культуры</w:t>
            </w:r>
            <w:r w:rsidRPr="00086A2C">
              <w:rPr>
                <w:rFonts w:eastAsia="Calibri"/>
                <w:sz w:val="20"/>
                <w:szCs w:val="20"/>
                <w:lang w:eastAsia="en-US"/>
              </w:rPr>
              <w:t xml:space="preserve"> расположенного по адресу</w:t>
            </w:r>
            <w:r w:rsidR="00226B81">
              <w:rPr>
                <w:rFonts w:eastAsia="Calibri"/>
                <w:sz w:val="20"/>
                <w:szCs w:val="20"/>
                <w:lang w:eastAsia="en-US"/>
              </w:rPr>
              <w:t xml:space="preserve">: дер. </w:t>
            </w:r>
            <w:proofErr w:type="spellStart"/>
            <w:r w:rsidR="00226B81">
              <w:rPr>
                <w:rFonts w:eastAsia="Calibri"/>
                <w:sz w:val="20"/>
                <w:szCs w:val="20"/>
                <w:lang w:eastAsia="en-US"/>
              </w:rPr>
              <w:t>Бурнак</w:t>
            </w:r>
            <w:proofErr w:type="spellEnd"/>
            <w:r w:rsidR="00226B8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26B81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="00226B81">
              <w:rPr>
                <w:color w:val="000000"/>
                <w:sz w:val="20"/>
                <w:szCs w:val="20"/>
              </w:rPr>
              <w:t>.Т</w:t>
            </w:r>
            <w:proofErr w:type="gramEnd"/>
            <w:r w:rsidR="00226B81">
              <w:rPr>
                <w:color w:val="000000"/>
                <w:sz w:val="20"/>
                <w:szCs w:val="20"/>
              </w:rPr>
              <w:t>атарстана</w:t>
            </w:r>
            <w:proofErr w:type="spellEnd"/>
            <w:r w:rsidR="00226B81">
              <w:rPr>
                <w:color w:val="000000"/>
                <w:sz w:val="20"/>
                <w:szCs w:val="20"/>
              </w:rPr>
              <w:t>, д.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DB" w:rsidRPr="00086A2C" w:rsidRDefault="009E63D6" w:rsidP="009E63D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6A2C">
              <w:rPr>
                <w:rFonts w:eastAsia="Calibri"/>
                <w:sz w:val="20"/>
                <w:szCs w:val="20"/>
                <w:lang w:eastAsia="en-US"/>
              </w:rPr>
              <w:t>Непродовольственны</w:t>
            </w:r>
            <w:proofErr w:type="gramStart"/>
            <w:r w:rsidRPr="00086A2C">
              <w:rPr>
                <w:rFonts w:eastAsia="Calibri"/>
                <w:sz w:val="20"/>
                <w:szCs w:val="20"/>
                <w:lang w:eastAsia="en-US"/>
              </w:rPr>
              <w:t>е(</w:t>
            </w:r>
            <w:proofErr w:type="gramEnd"/>
            <w:r w:rsidRPr="00086A2C">
              <w:rPr>
                <w:rFonts w:eastAsia="Calibri"/>
                <w:sz w:val="20"/>
                <w:szCs w:val="20"/>
                <w:lang w:eastAsia="en-US"/>
              </w:rPr>
              <w:t>одежда, обувь и т.д.)и продовольственные товары (хлебобулочные, макаронные изделия, сахар и т.д.)</w:t>
            </w:r>
            <w:r w:rsidR="00086A2C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294F50">
              <w:rPr>
                <w:rFonts w:eastAsia="Calibri"/>
                <w:sz w:val="20"/>
                <w:szCs w:val="20"/>
                <w:lang w:eastAsia="en-US"/>
              </w:rPr>
              <w:t xml:space="preserve"> молодняк птиц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DB" w:rsidRPr="00086A2C" w:rsidRDefault="00086A2C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6A2C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="009E63D6" w:rsidRPr="00086A2C">
              <w:rPr>
                <w:rFonts w:eastAsia="Calibri"/>
                <w:sz w:val="20"/>
                <w:szCs w:val="20"/>
                <w:lang w:eastAsia="en-US"/>
              </w:rPr>
              <w:t>втолавка</w:t>
            </w:r>
            <w:r>
              <w:rPr>
                <w:rFonts w:eastAsia="Calibri"/>
                <w:sz w:val="20"/>
                <w:szCs w:val="20"/>
                <w:lang w:eastAsia="en-US"/>
              </w:rPr>
              <w:t>, торговая палатка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DB" w:rsidRPr="00086A2C" w:rsidRDefault="009E27DB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6A2C">
              <w:rPr>
                <w:rFonts w:eastAsia="Calibri"/>
                <w:sz w:val="20"/>
                <w:szCs w:val="20"/>
                <w:lang w:eastAsia="en-US"/>
              </w:rPr>
              <w:t>торговля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DB" w:rsidRPr="00086A2C" w:rsidRDefault="009E63D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6A2C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DB" w:rsidRPr="00086A2C" w:rsidRDefault="009E27DB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6A2C">
              <w:rPr>
                <w:rFonts w:eastAsia="Calibri"/>
                <w:sz w:val="20"/>
                <w:szCs w:val="20"/>
                <w:lang w:eastAsia="en-US"/>
              </w:rPr>
              <w:t>сезонная торговля</w:t>
            </w:r>
          </w:p>
        </w:tc>
      </w:tr>
      <w:tr w:rsidR="00294F50" w:rsidRPr="00086A2C" w:rsidTr="000B78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50" w:rsidRPr="00086A2C" w:rsidRDefault="000B782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50" w:rsidRPr="00086A2C" w:rsidRDefault="00294F50" w:rsidP="00E57F38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6A2C">
              <w:rPr>
                <w:rFonts w:eastAsia="Calibri"/>
                <w:sz w:val="20"/>
                <w:szCs w:val="20"/>
                <w:lang w:eastAsia="en-US"/>
              </w:rPr>
              <w:t>Торговая палатка, пр</w:t>
            </w:r>
            <w:r w:rsidR="00226B81">
              <w:rPr>
                <w:rFonts w:eastAsia="Calibri"/>
                <w:sz w:val="20"/>
                <w:szCs w:val="20"/>
                <w:lang w:eastAsia="en-US"/>
              </w:rPr>
              <w:t xml:space="preserve">илегающая территория к сельскому клубу </w:t>
            </w:r>
            <w:proofErr w:type="gramStart"/>
            <w:r w:rsidRPr="00086A2C">
              <w:rPr>
                <w:rFonts w:eastAsia="Calibri"/>
                <w:sz w:val="20"/>
                <w:szCs w:val="20"/>
                <w:lang w:eastAsia="en-US"/>
              </w:rPr>
              <w:t>расположенного</w:t>
            </w:r>
            <w:proofErr w:type="gramEnd"/>
            <w:r w:rsidRPr="00086A2C">
              <w:rPr>
                <w:rFonts w:eastAsia="Calibri"/>
                <w:sz w:val="20"/>
                <w:szCs w:val="20"/>
                <w:lang w:eastAsia="en-US"/>
              </w:rPr>
              <w:t xml:space="preserve"> по адресу</w:t>
            </w:r>
            <w:r w:rsidR="00226B81">
              <w:rPr>
                <w:rFonts w:eastAsia="Calibri"/>
                <w:sz w:val="20"/>
                <w:szCs w:val="20"/>
                <w:lang w:eastAsia="en-US"/>
              </w:rPr>
              <w:t>: дер. Старая Турья,</w:t>
            </w:r>
            <w:r w:rsidR="00226B81">
              <w:rPr>
                <w:color w:val="000000"/>
                <w:sz w:val="20"/>
                <w:szCs w:val="20"/>
                <w:lang w:eastAsia="en-US"/>
              </w:rPr>
              <w:t xml:space="preserve"> ул. Советская, д.7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50" w:rsidRPr="00086A2C" w:rsidRDefault="00294F50" w:rsidP="00E57F3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6A2C">
              <w:rPr>
                <w:rFonts w:eastAsia="Calibri"/>
                <w:sz w:val="20"/>
                <w:szCs w:val="20"/>
                <w:lang w:eastAsia="en-US"/>
              </w:rPr>
              <w:t>Непродовольственны</w:t>
            </w:r>
            <w:proofErr w:type="gramStart"/>
            <w:r w:rsidRPr="00086A2C">
              <w:rPr>
                <w:rFonts w:eastAsia="Calibri"/>
                <w:sz w:val="20"/>
                <w:szCs w:val="20"/>
                <w:lang w:eastAsia="en-US"/>
              </w:rPr>
              <w:t>е(</w:t>
            </w:r>
            <w:proofErr w:type="gramEnd"/>
            <w:r w:rsidRPr="00086A2C">
              <w:rPr>
                <w:rFonts w:eastAsia="Calibri"/>
                <w:sz w:val="20"/>
                <w:szCs w:val="20"/>
                <w:lang w:eastAsia="en-US"/>
              </w:rPr>
              <w:t>одежда, обувь и т.д.)и продовольственные товары (хлебобулочные, макаронные изделия, сахар и т.д.)</w:t>
            </w:r>
            <w:r>
              <w:rPr>
                <w:rFonts w:eastAsia="Calibri"/>
                <w:sz w:val="20"/>
                <w:szCs w:val="20"/>
                <w:lang w:eastAsia="en-US"/>
              </w:rPr>
              <w:t>, молодняк птиц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50" w:rsidRPr="00086A2C" w:rsidRDefault="00294F50" w:rsidP="00E57F3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6A2C">
              <w:rPr>
                <w:rFonts w:eastAsia="Calibri"/>
                <w:sz w:val="20"/>
                <w:szCs w:val="20"/>
                <w:lang w:eastAsia="en-US"/>
              </w:rPr>
              <w:t>Автолавка</w:t>
            </w:r>
            <w:r>
              <w:rPr>
                <w:rFonts w:eastAsia="Calibri"/>
                <w:sz w:val="20"/>
                <w:szCs w:val="20"/>
                <w:lang w:eastAsia="en-US"/>
              </w:rPr>
              <w:t>, торговая палатка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50" w:rsidRPr="00086A2C" w:rsidRDefault="00294F50" w:rsidP="00E57F3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6A2C">
              <w:rPr>
                <w:rFonts w:eastAsia="Calibri"/>
                <w:sz w:val="20"/>
                <w:szCs w:val="20"/>
                <w:lang w:eastAsia="en-US"/>
              </w:rPr>
              <w:t>торговля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50" w:rsidRPr="00086A2C" w:rsidRDefault="00294F50" w:rsidP="00E57F3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6A2C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50" w:rsidRPr="00086A2C" w:rsidRDefault="00294F50" w:rsidP="00E57F3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6A2C">
              <w:rPr>
                <w:rFonts w:eastAsia="Calibri"/>
                <w:sz w:val="20"/>
                <w:szCs w:val="20"/>
                <w:lang w:eastAsia="en-US"/>
              </w:rPr>
              <w:t>сезонная торговля</w:t>
            </w:r>
          </w:p>
        </w:tc>
      </w:tr>
      <w:tr w:rsidR="00294F50" w:rsidRPr="00086A2C" w:rsidTr="000B78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50" w:rsidRPr="00086A2C" w:rsidRDefault="000B782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50" w:rsidRPr="00086A2C" w:rsidRDefault="00294F50" w:rsidP="00E57F38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6A2C">
              <w:rPr>
                <w:rFonts w:eastAsia="Calibri"/>
                <w:sz w:val="20"/>
                <w:szCs w:val="20"/>
                <w:lang w:eastAsia="en-US"/>
              </w:rPr>
              <w:t>Торговая палатка, прилегающая территория к магазину расположенного по адресу</w:t>
            </w:r>
            <w:r w:rsidR="00DA315B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086A2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DA315B">
              <w:rPr>
                <w:color w:val="000000"/>
                <w:sz w:val="20"/>
                <w:szCs w:val="20"/>
                <w:lang w:eastAsia="en-US"/>
              </w:rPr>
              <w:t xml:space="preserve">д </w:t>
            </w:r>
            <w:proofErr w:type="spellStart"/>
            <w:r w:rsidR="00DA315B">
              <w:rPr>
                <w:color w:val="000000"/>
                <w:sz w:val="20"/>
                <w:szCs w:val="20"/>
                <w:lang w:eastAsia="en-US"/>
              </w:rPr>
              <w:t>Карек-Серма</w:t>
            </w:r>
            <w:proofErr w:type="spellEnd"/>
            <w:r w:rsidR="00DA315B">
              <w:rPr>
                <w:color w:val="000000"/>
                <w:sz w:val="20"/>
                <w:szCs w:val="20"/>
                <w:lang w:eastAsia="en-US"/>
              </w:rPr>
              <w:t>, ул. Мира, д. 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50" w:rsidRPr="00086A2C" w:rsidRDefault="00294F50" w:rsidP="00E57F3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6A2C">
              <w:rPr>
                <w:rFonts w:eastAsia="Calibri"/>
                <w:sz w:val="20"/>
                <w:szCs w:val="20"/>
                <w:lang w:eastAsia="en-US"/>
              </w:rPr>
              <w:t>Непродовольственны</w:t>
            </w:r>
            <w:proofErr w:type="gramStart"/>
            <w:r w:rsidRPr="00086A2C">
              <w:rPr>
                <w:rFonts w:eastAsia="Calibri"/>
                <w:sz w:val="20"/>
                <w:szCs w:val="20"/>
                <w:lang w:eastAsia="en-US"/>
              </w:rPr>
              <w:t>е(</w:t>
            </w:r>
            <w:proofErr w:type="gramEnd"/>
            <w:r w:rsidRPr="00086A2C">
              <w:rPr>
                <w:rFonts w:eastAsia="Calibri"/>
                <w:sz w:val="20"/>
                <w:szCs w:val="20"/>
                <w:lang w:eastAsia="en-US"/>
              </w:rPr>
              <w:t>одежда, обувь и т.д.)и продовольственные товары (хлебобулочные, макаронные изделия, сахар и т.д.)</w:t>
            </w:r>
            <w:r>
              <w:rPr>
                <w:rFonts w:eastAsia="Calibri"/>
                <w:sz w:val="20"/>
                <w:szCs w:val="20"/>
                <w:lang w:eastAsia="en-US"/>
              </w:rPr>
              <w:t>, молодняк птиц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50" w:rsidRPr="00086A2C" w:rsidRDefault="00294F50" w:rsidP="00E57F3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6A2C">
              <w:rPr>
                <w:rFonts w:eastAsia="Calibri"/>
                <w:sz w:val="20"/>
                <w:szCs w:val="20"/>
                <w:lang w:eastAsia="en-US"/>
              </w:rPr>
              <w:t>Автолавка</w:t>
            </w:r>
            <w:r>
              <w:rPr>
                <w:rFonts w:eastAsia="Calibri"/>
                <w:sz w:val="20"/>
                <w:szCs w:val="20"/>
                <w:lang w:eastAsia="en-US"/>
              </w:rPr>
              <w:t>, торговая палатка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50" w:rsidRPr="00086A2C" w:rsidRDefault="00294F50" w:rsidP="00E57F3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6A2C">
              <w:rPr>
                <w:rFonts w:eastAsia="Calibri"/>
                <w:sz w:val="20"/>
                <w:szCs w:val="20"/>
                <w:lang w:eastAsia="en-US"/>
              </w:rPr>
              <w:t>торговля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50" w:rsidRPr="00086A2C" w:rsidRDefault="00294F50" w:rsidP="00E57F3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6A2C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50" w:rsidRPr="00086A2C" w:rsidRDefault="00294F50" w:rsidP="00E57F3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6A2C">
              <w:rPr>
                <w:rFonts w:eastAsia="Calibri"/>
                <w:sz w:val="20"/>
                <w:szCs w:val="20"/>
                <w:lang w:eastAsia="en-US"/>
              </w:rPr>
              <w:t>сезонная торговля</w:t>
            </w:r>
          </w:p>
        </w:tc>
      </w:tr>
    </w:tbl>
    <w:p w:rsidR="009E27DB" w:rsidRDefault="009E27DB" w:rsidP="009E27DB">
      <w:pPr>
        <w:rPr>
          <w:rFonts w:ascii="Verdana" w:hAnsi="Verdana"/>
          <w:color w:val="000000"/>
          <w:sz w:val="17"/>
          <w:szCs w:val="17"/>
        </w:rPr>
      </w:pPr>
    </w:p>
    <w:p w:rsidR="009E27DB" w:rsidRDefault="009E27DB" w:rsidP="009E27D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9E27DB" w:rsidRDefault="009E27DB" w:rsidP="009E27D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9E27DB" w:rsidRDefault="009E27DB" w:rsidP="009E27DB">
      <w:pPr>
        <w:ind w:left="612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</w:p>
    <w:p w:rsidR="009E27DB" w:rsidRDefault="009E27DB" w:rsidP="009E27DB">
      <w:pPr>
        <w:ind w:left="6120"/>
        <w:rPr>
          <w:rFonts w:eastAsiaTheme="minorHAnsi"/>
          <w:sz w:val="28"/>
          <w:szCs w:val="28"/>
          <w:lang w:eastAsia="en-US"/>
        </w:rPr>
      </w:pPr>
    </w:p>
    <w:p w:rsidR="009E27DB" w:rsidRDefault="009E27DB" w:rsidP="009E27DB">
      <w:pPr>
        <w:ind w:left="6120"/>
        <w:rPr>
          <w:rFonts w:eastAsiaTheme="minorHAnsi"/>
          <w:sz w:val="28"/>
          <w:szCs w:val="28"/>
          <w:lang w:eastAsia="en-US"/>
        </w:rPr>
      </w:pPr>
    </w:p>
    <w:p w:rsidR="009E27DB" w:rsidRDefault="009E27DB" w:rsidP="009E27DB">
      <w:pPr>
        <w:ind w:left="6120"/>
        <w:rPr>
          <w:rFonts w:eastAsiaTheme="minorHAnsi"/>
          <w:sz w:val="28"/>
          <w:szCs w:val="28"/>
          <w:lang w:eastAsia="en-US"/>
        </w:rPr>
      </w:pPr>
    </w:p>
    <w:p w:rsidR="00DA315B" w:rsidRDefault="009E27DB" w:rsidP="009E27DB">
      <w:pPr>
        <w:ind w:left="612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</w:t>
      </w:r>
    </w:p>
    <w:p w:rsidR="00DA315B" w:rsidRDefault="00DA315B" w:rsidP="009E27DB">
      <w:pPr>
        <w:ind w:left="6120"/>
        <w:rPr>
          <w:rFonts w:eastAsiaTheme="minorHAnsi"/>
          <w:sz w:val="28"/>
          <w:szCs w:val="28"/>
          <w:lang w:eastAsia="en-US"/>
        </w:rPr>
      </w:pPr>
    </w:p>
    <w:p w:rsidR="00DA315B" w:rsidRDefault="00DA315B" w:rsidP="009E27DB">
      <w:pPr>
        <w:ind w:left="6120"/>
        <w:rPr>
          <w:rFonts w:eastAsiaTheme="minorHAnsi"/>
          <w:sz w:val="28"/>
          <w:szCs w:val="28"/>
          <w:lang w:eastAsia="en-US"/>
        </w:rPr>
      </w:pPr>
    </w:p>
    <w:p w:rsidR="00DA315B" w:rsidRDefault="00DA315B" w:rsidP="009E27DB">
      <w:pPr>
        <w:ind w:left="6120"/>
        <w:rPr>
          <w:rFonts w:eastAsiaTheme="minorHAnsi"/>
          <w:sz w:val="28"/>
          <w:szCs w:val="28"/>
          <w:lang w:eastAsia="en-US"/>
        </w:rPr>
      </w:pPr>
    </w:p>
    <w:p w:rsidR="00DA315B" w:rsidRDefault="00DA315B" w:rsidP="009E27DB">
      <w:pPr>
        <w:ind w:left="6120"/>
        <w:rPr>
          <w:rFonts w:eastAsiaTheme="minorHAnsi"/>
          <w:sz w:val="28"/>
          <w:szCs w:val="28"/>
          <w:lang w:eastAsia="en-US"/>
        </w:rPr>
      </w:pPr>
    </w:p>
    <w:p w:rsidR="00DA315B" w:rsidRDefault="00DA315B" w:rsidP="009E27DB">
      <w:pPr>
        <w:ind w:left="6120"/>
        <w:rPr>
          <w:rFonts w:eastAsiaTheme="minorHAnsi"/>
          <w:sz w:val="28"/>
          <w:szCs w:val="28"/>
          <w:lang w:eastAsia="en-US"/>
        </w:rPr>
      </w:pPr>
    </w:p>
    <w:p w:rsidR="00DA315B" w:rsidRDefault="00DA315B" w:rsidP="009E27DB">
      <w:pPr>
        <w:ind w:left="6120"/>
        <w:rPr>
          <w:rFonts w:eastAsiaTheme="minorHAnsi"/>
          <w:sz w:val="28"/>
          <w:szCs w:val="28"/>
          <w:lang w:eastAsia="en-US"/>
        </w:rPr>
      </w:pPr>
    </w:p>
    <w:p w:rsidR="001B1C3D" w:rsidRPr="001B1C3D" w:rsidRDefault="001B1C3D" w:rsidP="001B1C3D">
      <w:pPr>
        <w:ind w:left="6118"/>
        <w:rPr>
          <w:rFonts w:eastAsia="Calibri"/>
          <w:color w:val="000000"/>
          <w:sz w:val="20"/>
          <w:szCs w:val="20"/>
          <w:lang w:eastAsia="en-US"/>
        </w:rPr>
      </w:pPr>
      <w:r w:rsidRPr="001B1C3D">
        <w:rPr>
          <w:rFonts w:eastAsia="Calibri"/>
          <w:color w:val="000000"/>
          <w:sz w:val="20"/>
          <w:szCs w:val="20"/>
          <w:lang w:eastAsia="en-US"/>
        </w:rPr>
        <w:t xml:space="preserve">Приложение  №2 </w:t>
      </w:r>
    </w:p>
    <w:p w:rsidR="001B1C3D" w:rsidRPr="001B1C3D" w:rsidRDefault="001B1C3D" w:rsidP="001B1C3D">
      <w:pPr>
        <w:ind w:left="6118"/>
        <w:rPr>
          <w:rFonts w:eastAsia="Calibri"/>
          <w:color w:val="000000"/>
          <w:sz w:val="20"/>
          <w:szCs w:val="20"/>
          <w:lang w:eastAsia="en-US"/>
        </w:rPr>
      </w:pPr>
      <w:r w:rsidRPr="001B1C3D">
        <w:rPr>
          <w:rFonts w:eastAsia="Calibri"/>
          <w:color w:val="000000"/>
          <w:sz w:val="20"/>
          <w:szCs w:val="20"/>
          <w:lang w:eastAsia="en-US"/>
        </w:rPr>
        <w:t xml:space="preserve">к постановлению № 3Бурнакского сельского поселения  от 26.04.2017 г. </w:t>
      </w:r>
    </w:p>
    <w:p w:rsidR="001B1C3D" w:rsidRPr="001B1C3D" w:rsidRDefault="001B1C3D" w:rsidP="001B1C3D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B1C3D" w:rsidRPr="001B1C3D" w:rsidRDefault="001B1C3D" w:rsidP="001B1C3D">
      <w:pPr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1C3D">
        <w:rPr>
          <w:rFonts w:eastAsia="Calibri"/>
          <w:sz w:val="28"/>
          <w:szCs w:val="28"/>
          <w:lang w:eastAsia="en-US"/>
        </w:rPr>
        <w:t xml:space="preserve">Карта-схема  размещения нестационарных торговых объектов </w:t>
      </w:r>
      <w:r w:rsidRPr="001B1C3D">
        <w:rPr>
          <w:rFonts w:eastAsia="Calibri"/>
          <w:color w:val="000000"/>
          <w:sz w:val="28"/>
          <w:szCs w:val="28"/>
          <w:lang w:eastAsia="en-US"/>
        </w:rPr>
        <w:t>на территории муниципального образования «</w:t>
      </w:r>
      <w:proofErr w:type="spellStart"/>
      <w:r w:rsidRPr="001B1C3D">
        <w:rPr>
          <w:rFonts w:eastAsia="Calibri"/>
          <w:color w:val="000000"/>
          <w:sz w:val="28"/>
          <w:szCs w:val="28"/>
          <w:lang w:eastAsia="en-US"/>
        </w:rPr>
        <w:t>Бурнакское</w:t>
      </w:r>
      <w:proofErr w:type="spellEnd"/>
      <w:r w:rsidRPr="001B1C3D">
        <w:rPr>
          <w:rFonts w:eastAsia="Calibri"/>
          <w:color w:val="000000"/>
          <w:sz w:val="28"/>
          <w:szCs w:val="28"/>
          <w:lang w:eastAsia="en-US"/>
        </w:rPr>
        <w:t xml:space="preserve"> сельское поселение» Балтасинского муниципального района  Республики Татарстан </w:t>
      </w:r>
    </w:p>
    <w:p w:rsidR="001B1C3D" w:rsidRPr="001B1C3D" w:rsidRDefault="001B1C3D" w:rsidP="001B1C3D">
      <w:pPr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1B1C3D" w:rsidRPr="001B1C3D" w:rsidRDefault="001B1C3D" w:rsidP="001B1C3D">
      <w:pPr>
        <w:spacing w:after="200" w:line="276" w:lineRule="auto"/>
        <w:rPr>
          <w:rFonts w:ascii="Calibri" w:eastAsia="Calibri" w:hAnsi="Calibri"/>
          <w:color w:val="000000"/>
          <w:sz w:val="28"/>
          <w:szCs w:val="28"/>
          <w:lang w:eastAsia="en-US"/>
        </w:rPr>
      </w:pPr>
      <w:r w:rsidRPr="001B1C3D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д. </w:t>
      </w:r>
      <w:proofErr w:type="spellStart"/>
      <w:r w:rsidRPr="001B1C3D">
        <w:rPr>
          <w:rFonts w:ascii="Calibri" w:eastAsia="Calibri" w:hAnsi="Calibri"/>
          <w:color w:val="000000"/>
          <w:sz w:val="28"/>
          <w:szCs w:val="28"/>
          <w:lang w:eastAsia="en-US"/>
        </w:rPr>
        <w:t>Бурнак</w:t>
      </w:r>
      <w:proofErr w:type="spellEnd"/>
      <w:r w:rsidRPr="001B1C3D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, </w:t>
      </w:r>
      <w:proofErr w:type="spellStart"/>
      <w:r w:rsidRPr="001B1C3D">
        <w:rPr>
          <w:rFonts w:ascii="Calibri" w:eastAsia="Calibri" w:hAnsi="Calibri"/>
          <w:color w:val="000000"/>
          <w:sz w:val="28"/>
          <w:szCs w:val="28"/>
          <w:lang w:eastAsia="en-US"/>
        </w:rPr>
        <w:t>ул</w:t>
      </w:r>
      <w:proofErr w:type="gramStart"/>
      <w:r w:rsidRPr="001B1C3D">
        <w:rPr>
          <w:rFonts w:ascii="Calibri" w:eastAsia="Calibri" w:hAnsi="Calibri"/>
          <w:color w:val="000000"/>
          <w:sz w:val="28"/>
          <w:szCs w:val="28"/>
          <w:lang w:eastAsia="en-US"/>
        </w:rPr>
        <w:t>.Т</w:t>
      </w:r>
      <w:proofErr w:type="gramEnd"/>
      <w:r w:rsidRPr="001B1C3D">
        <w:rPr>
          <w:rFonts w:ascii="Calibri" w:eastAsia="Calibri" w:hAnsi="Calibri"/>
          <w:color w:val="000000"/>
          <w:sz w:val="28"/>
          <w:szCs w:val="28"/>
          <w:lang w:eastAsia="en-US"/>
        </w:rPr>
        <w:t>атарстана</w:t>
      </w:r>
      <w:proofErr w:type="spellEnd"/>
      <w:r w:rsidRPr="001B1C3D">
        <w:rPr>
          <w:rFonts w:ascii="Calibri" w:eastAsia="Calibri" w:hAnsi="Calibri"/>
          <w:color w:val="000000"/>
          <w:sz w:val="28"/>
          <w:szCs w:val="28"/>
          <w:lang w:eastAsia="en-US"/>
        </w:rPr>
        <w:t>, дом 4  (перед СДК)</w:t>
      </w:r>
    </w:p>
    <w:p w:rsidR="001B1C3D" w:rsidRPr="001B1C3D" w:rsidRDefault="001B1C3D" w:rsidP="001B1C3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1B1C3D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6E15FE" wp14:editId="284EA530">
                <wp:simplePos x="0" y="0"/>
                <wp:positionH relativeFrom="column">
                  <wp:posOffset>1224915</wp:posOffset>
                </wp:positionH>
                <wp:positionV relativeFrom="paragraph">
                  <wp:posOffset>2065655</wp:posOffset>
                </wp:positionV>
                <wp:extent cx="95250" cy="45720"/>
                <wp:effectExtent l="0" t="0" r="19050" b="11430"/>
                <wp:wrapNone/>
                <wp:docPr id="17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4508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96.45pt;margin-top:162.65pt;width:7.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" fillcolor="#4f81bd" strokecolor="#385d8a" strokeweight="2pt"/>
            </w:pict>
          </mc:Fallback>
        </mc:AlternateContent>
      </w:r>
      <w:r w:rsidRPr="001B1C3D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C23FC33" wp14:editId="3B8F2198">
            <wp:extent cx="5947410" cy="5274310"/>
            <wp:effectExtent l="0" t="0" r="0" b="2540"/>
            <wp:docPr id="3" name="Рисунок 1" descr="Описание: http://c.pkk5.rosreestr.ru/arcgis/rest/services/Cadastre/Cadastre/MapServer/export?dpi=96&amp;transparent=true&amp;format=png32&amp;bbox=5608643.387453092,7643702.828517621,5611089.372358218,7646148.813422749&amp;size=1024,1024&amp;bboxSR=102100&amp;imageSR=102100&amp;f=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c.pkk5.rosreestr.ru/arcgis/rest/services/Cadastre/Cadastre/MapServer/export?dpi=96&amp;transparent=true&amp;format=png32&amp;bbox=5608643.387453092,7643702.828517621,5611089.372358218,7646148.813422749&amp;size=1024,1024&amp;bboxSR=102100&amp;imageSR=102100&amp;f=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C3D" w:rsidRPr="001B1C3D" w:rsidRDefault="001B1C3D" w:rsidP="001B1C3D">
      <w:pPr>
        <w:spacing w:after="200" w:line="276" w:lineRule="auto"/>
        <w:ind w:firstLine="567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1B1C3D">
        <w:rPr>
          <w:rFonts w:ascii="Calibri" w:eastAsia="Calibri" w:hAnsi="Calibri"/>
          <w:sz w:val="28"/>
          <w:szCs w:val="28"/>
          <w:lang w:eastAsia="en-US"/>
        </w:rPr>
        <w:t>Условное обозначение</w:t>
      </w:r>
    </w:p>
    <w:p w:rsidR="001B1C3D" w:rsidRPr="001B1C3D" w:rsidRDefault="001B1C3D" w:rsidP="001B1C3D">
      <w:pPr>
        <w:spacing w:after="200" w:line="276" w:lineRule="auto"/>
        <w:ind w:firstLine="567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1B1C3D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182880" distB="182880" distL="91440" distR="91440" simplePos="0" relativeHeight="251670528" behindDoc="0" locked="0" layoutInCell="1" allowOverlap="1" wp14:anchorId="7D08A1CD" wp14:editId="4F3430A7">
                <wp:simplePos x="0" y="0"/>
                <wp:positionH relativeFrom="margin">
                  <wp:posOffset>615315</wp:posOffset>
                </wp:positionH>
                <wp:positionV relativeFrom="line">
                  <wp:posOffset>162560</wp:posOffset>
                </wp:positionV>
                <wp:extent cx="200025" cy="276225"/>
                <wp:effectExtent l="0" t="0" r="9525" b="9525"/>
                <wp:wrapSquare wrapText="bothSides"/>
                <wp:docPr id="16" name="Пол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762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id w:val="-185446718"/>
                              <w:temporary/>
                              <w:showingPlcHdr/>
                              <w:text/>
                            </w:sdtPr>
                            <w:sdtContent>
                              <w:p w:rsidR="001B1C3D" w:rsidRDefault="001B1C3D" w:rsidP="001B1C3D">
                                <w:pPr>
                                  <w:pStyle w:val="a4"/>
                                  <w:spacing w:before="0" w:after="0"/>
                                  <w:rPr>
                                    <w:rFonts w:eastAsia="Calibri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[Введите цитату из документа или краткое описание интересного события. Надпись можно поместить в любое место документа. Для изменения форматирования надписи, содержащей броские цитаты, используйте вкладку "Средства рисования".]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0" o:spid="_x0000_s1026" type="#_x0000_t202" style="position:absolute;left:0;text-align:left;margin-left:48.45pt;margin-top:12.8pt;width:15.75pt;height:21.75pt;z-index:251670528;visibility:visible;mso-wrap-style:square;mso-width-percent:0;mso-height-percent:0;mso-wrap-distance-left:7.2pt;mso-wrap-distance-top:14.4pt;mso-wrap-distance-right:7.2pt;mso-wrap-distance-bottom:14.4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" fillcolor="windowText" stroked="f" strokeweight=".5pt">
                <v:textbox inset="0,0,0,0">
                  <w:txbxContent>
                    <w:sdt>
                      <w:sdtPr>
                        <w:rPr>
                          <w:color w:val="FFFFFF" w:themeColor="background1"/>
                        </w:rPr>
                        <w:id w:val="-185446718"/>
                        <w:temporary/>
                        <w:showingPlcHdr/>
                        <w:text/>
                      </w:sdtPr>
                      <w:sdtContent>
                        <w:p w:rsidR="001B1C3D" w:rsidRDefault="001B1C3D" w:rsidP="001B1C3D">
                          <w:pPr>
                            <w:pStyle w:val="a4"/>
                            <w:spacing w:before="0" w:after="0"/>
                            <w:rPr>
                              <w:rFonts w:eastAsia="Calibri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[Введите цитату из документа или краткое описание интересного события. Надпись можно поместить в любое место документа. Для изменения форматирования надписи, содержащей броские цитаты, используйте вкладку "Средства рисования".]</w:t>
                          </w:r>
                        </w:p>
                      </w:sdtContent>
                    </w:sdt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1B1C3D" w:rsidRPr="001B1C3D" w:rsidRDefault="001B1C3D" w:rsidP="001B1C3D">
      <w:pPr>
        <w:spacing w:after="200" w:line="276" w:lineRule="auto"/>
        <w:ind w:firstLine="567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1B1C3D">
        <w:rPr>
          <w:rFonts w:ascii="Calibri" w:eastAsia="Calibri" w:hAnsi="Calibri"/>
          <w:sz w:val="28"/>
          <w:szCs w:val="28"/>
          <w:lang w:eastAsia="en-US"/>
        </w:rPr>
        <w:t xml:space="preserve">  места размещения нестационарного торгового объекта</w:t>
      </w:r>
    </w:p>
    <w:p w:rsidR="001B1C3D" w:rsidRDefault="001B1C3D" w:rsidP="001B1C3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B1C3D" w:rsidRPr="001B1C3D" w:rsidRDefault="001B1C3D" w:rsidP="001B1C3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B1C3D" w:rsidRPr="001B1C3D" w:rsidRDefault="001B1C3D" w:rsidP="001B1C3D">
      <w:pPr>
        <w:ind w:left="6118"/>
        <w:rPr>
          <w:rFonts w:eastAsia="Calibri"/>
          <w:color w:val="000000"/>
          <w:sz w:val="20"/>
          <w:szCs w:val="20"/>
          <w:lang w:eastAsia="en-US"/>
        </w:rPr>
      </w:pPr>
      <w:r w:rsidRPr="001B1C3D">
        <w:rPr>
          <w:rFonts w:eastAsia="Calibri"/>
          <w:color w:val="000000"/>
          <w:sz w:val="20"/>
          <w:szCs w:val="20"/>
          <w:lang w:eastAsia="en-US"/>
        </w:rPr>
        <w:t xml:space="preserve">Приложение  №2 </w:t>
      </w:r>
    </w:p>
    <w:p w:rsidR="001B1C3D" w:rsidRPr="001B1C3D" w:rsidRDefault="001B1C3D" w:rsidP="001B1C3D">
      <w:pPr>
        <w:ind w:left="6118"/>
        <w:rPr>
          <w:rFonts w:eastAsia="Calibri"/>
          <w:color w:val="000000"/>
          <w:sz w:val="20"/>
          <w:szCs w:val="20"/>
          <w:lang w:eastAsia="en-US"/>
        </w:rPr>
      </w:pPr>
      <w:r w:rsidRPr="001B1C3D">
        <w:rPr>
          <w:rFonts w:eastAsia="Calibri"/>
          <w:color w:val="000000"/>
          <w:sz w:val="20"/>
          <w:szCs w:val="20"/>
          <w:lang w:eastAsia="en-US"/>
        </w:rPr>
        <w:t xml:space="preserve">к постановлению № 3Бурнакского сельского поселения  от 26.04.2017 г. </w:t>
      </w:r>
    </w:p>
    <w:p w:rsidR="001B1C3D" w:rsidRPr="001B1C3D" w:rsidRDefault="001B1C3D" w:rsidP="001B1C3D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B1C3D" w:rsidRPr="001B1C3D" w:rsidRDefault="001B1C3D" w:rsidP="001B1C3D">
      <w:pPr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1C3D">
        <w:rPr>
          <w:rFonts w:eastAsia="Calibri"/>
          <w:sz w:val="28"/>
          <w:szCs w:val="28"/>
          <w:lang w:eastAsia="en-US"/>
        </w:rPr>
        <w:t xml:space="preserve">Карта-схема  размещения нестационарных торговых объектов </w:t>
      </w:r>
      <w:r w:rsidRPr="001B1C3D">
        <w:rPr>
          <w:rFonts w:eastAsia="Calibri"/>
          <w:color w:val="000000"/>
          <w:sz w:val="28"/>
          <w:szCs w:val="28"/>
          <w:lang w:eastAsia="en-US"/>
        </w:rPr>
        <w:t>на территории муниципального образования «</w:t>
      </w:r>
      <w:proofErr w:type="spellStart"/>
      <w:r w:rsidRPr="001B1C3D">
        <w:rPr>
          <w:rFonts w:eastAsia="Calibri"/>
          <w:color w:val="000000"/>
          <w:sz w:val="28"/>
          <w:szCs w:val="28"/>
          <w:lang w:eastAsia="en-US"/>
        </w:rPr>
        <w:t>Бурнакское</w:t>
      </w:r>
      <w:proofErr w:type="spellEnd"/>
      <w:r w:rsidRPr="001B1C3D">
        <w:rPr>
          <w:rFonts w:eastAsia="Calibri"/>
          <w:color w:val="000000"/>
          <w:sz w:val="28"/>
          <w:szCs w:val="28"/>
          <w:lang w:eastAsia="en-US"/>
        </w:rPr>
        <w:t xml:space="preserve"> сельское поселение» Балтасинского муниципального района  Республики Татарстан </w:t>
      </w:r>
    </w:p>
    <w:p w:rsidR="001B1C3D" w:rsidRPr="001B1C3D" w:rsidRDefault="001B1C3D" w:rsidP="001B1C3D">
      <w:pPr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1B1C3D" w:rsidRPr="001B1C3D" w:rsidRDefault="001B1C3D" w:rsidP="001B1C3D">
      <w:pPr>
        <w:spacing w:after="200" w:line="276" w:lineRule="auto"/>
        <w:rPr>
          <w:rFonts w:ascii="Calibri" w:eastAsia="Calibri" w:hAnsi="Calibri"/>
          <w:color w:val="000000"/>
          <w:sz w:val="28"/>
          <w:szCs w:val="28"/>
          <w:lang w:eastAsia="en-US"/>
        </w:rPr>
      </w:pPr>
      <w:proofErr w:type="spellStart"/>
      <w:r w:rsidRPr="001B1C3D">
        <w:rPr>
          <w:rFonts w:ascii="Calibri" w:eastAsia="Calibri" w:hAnsi="Calibri"/>
          <w:color w:val="000000"/>
          <w:sz w:val="28"/>
          <w:szCs w:val="28"/>
          <w:lang w:eastAsia="en-US"/>
        </w:rPr>
        <w:t>д</w:t>
      </w:r>
      <w:proofErr w:type="gramStart"/>
      <w:r w:rsidRPr="001B1C3D">
        <w:rPr>
          <w:rFonts w:ascii="Calibri" w:eastAsia="Calibri" w:hAnsi="Calibri"/>
          <w:color w:val="000000"/>
          <w:sz w:val="28"/>
          <w:szCs w:val="28"/>
          <w:lang w:eastAsia="en-US"/>
        </w:rPr>
        <w:t>.С</w:t>
      </w:r>
      <w:proofErr w:type="gramEnd"/>
      <w:r w:rsidRPr="001B1C3D">
        <w:rPr>
          <w:rFonts w:ascii="Calibri" w:eastAsia="Calibri" w:hAnsi="Calibri"/>
          <w:color w:val="000000"/>
          <w:sz w:val="28"/>
          <w:szCs w:val="28"/>
          <w:lang w:eastAsia="en-US"/>
        </w:rPr>
        <w:t>тар</w:t>
      </w:r>
      <w:r>
        <w:rPr>
          <w:rFonts w:ascii="Calibri" w:eastAsia="Calibri" w:hAnsi="Calibri"/>
          <w:color w:val="000000"/>
          <w:sz w:val="28"/>
          <w:szCs w:val="28"/>
          <w:lang w:eastAsia="en-US"/>
        </w:rPr>
        <w:t>ая</w:t>
      </w:r>
      <w:proofErr w:type="spellEnd"/>
      <w:r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 Турья, </w:t>
      </w:r>
      <w:proofErr w:type="spellStart"/>
      <w:r>
        <w:rPr>
          <w:rFonts w:ascii="Calibri" w:eastAsia="Calibri" w:hAnsi="Calibri"/>
          <w:color w:val="000000"/>
          <w:sz w:val="28"/>
          <w:szCs w:val="28"/>
          <w:lang w:eastAsia="en-US"/>
        </w:rPr>
        <w:t>ул.Советская</w:t>
      </w:r>
      <w:proofErr w:type="spellEnd"/>
      <w:r>
        <w:rPr>
          <w:rFonts w:ascii="Calibri" w:eastAsia="Calibri" w:hAnsi="Calibri"/>
          <w:color w:val="000000"/>
          <w:sz w:val="28"/>
          <w:szCs w:val="28"/>
          <w:lang w:eastAsia="en-US"/>
        </w:rPr>
        <w:t>, дом 7</w:t>
      </w:r>
      <w:bookmarkStart w:id="0" w:name="_GoBack"/>
      <w:bookmarkEnd w:id="0"/>
      <w:r w:rsidRPr="001B1C3D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  (перед клубом)</w:t>
      </w:r>
    </w:p>
    <w:p w:rsidR="001B1C3D" w:rsidRPr="001B1C3D" w:rsidRDefault="001B1C3D" w:rsidP="001B1C3D">
      <w:pPr>
        <w:spacing w:after="200" w:line="276" w:lineRule="auto"/>
        <w:rPr>
          <w:rFonts w:ascii="Calibri" w:eastAsia="Calibri" w:hAnsi="Calibri"/>
          <w:color w:val="000000"/>
          <w:sz w:val="28"/>
          <w:szCs w:val="28"/>
          <w:lang w:eastAsia="en-US"/>
        </w:rPr>
      </w:pPr>
      <w:r w:rsidRPr="001B1C3D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3B6830" wp14:editId="2218B409">
                <wp:simplePos x="0" y="0"/>
                <wp:positionH relativeFrom="column">
                  <wp:posOffset>5888990</wp:posOffset>
                </wp:positionH>
                <wp:positionV relativeFrom="paragraph">
                  <wp:posOffset>2980055</wp:posOffset>
                </wp:positionV>
                <wp:extent cx="45720" cy="47625"/>
                <wp:effectExtent l="0" t="0" r="11430" b="28575"/>
                <wp:wrapNone/>
                <wp:docPr id="1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476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463.7pt;margin-top:234.65pt;width:3.6pt;height:3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" fillcolor="#4f81bd" strokecolor="#385d8a" strokeweight="2pt"/>
            </w:pict>
          </mc:Fallback>
        </mc:AlternateContent>
      </w:r>
      <w:r w:rsidRPr="001B1C3D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8BF7265" wp14:editId="53945E36">
            <wp:extent cx="6020435" cy="5245100"/>
            <wp:effectExtent l="0" t="0" r="0" b="0"/>
            <wp:docPr id="4" name="Рисунок 7" descr="Описание: http://a.pkk5.rosreestr.ru/arcgis/rest/services/Cadastre/Cadastre/MapServer/export?dpi=96&amp;transparent=true&amp;format=png32&amp;bbox=5608643.387453092,7648594.798327874,5611089.372358218,7651040.783233002&amp;size=1024,1024&amp;bboxSR=102100&amp;imageSR=102100&amp;f=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a.pkk5.rosreestr.ru/arcgis/rest/services/Cadastre/Cadastre/MapServer/export?dpi=96&amp;transparent=true&amp;format=png32&amp;bbox=5608643.387453092,7648594.798327874,5611089.372358218,7651040.783233002&amp;size=1024,1024&amp;bboxSR=102100&amp;imageSR=102100&amp;f=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524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C3D" w:rsidRPr="001B1C3D" w:rsidRDefault="001B1C3D" w:rsidP="001B1C3D">
      <w:pPr>
        <w:spacing w:after="200" w:line="276" w:lineRule="auto"/>
        <w:ind w:firstLine="567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1B1C3D">
        <w:rPr>
          <w:rFonts w:ascii="Calibri" w:eastAsia="Calibri" w:hAnsi="Calibri"/>
          <w:sz w:val="28"/>
          <w:szCs w:val="28"/>
          <w:lang w:eastAsia="en-US"/>
        </w:rPr>
        <w:t>Условное обозначение</w:t>
      </w:r>
    </w:p>
    <w:p w:rsidR="001B1C3D" w:rsidRPr="001B1C3D" w:rsidRDefault="001B1C3D" w:rsidP="001B1C3D">
      <w:pPr>
        <w:spacing w:after="200" w:line="276" w:lineRule="auto"/>
        <w:ind w:firstLine="567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1B1C3D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182880" distB="182880" distL="91440" distR="91440" simplePos="0" relativeHeight="251672576" behindDoc="0" locked="0" layoutInCell="1" allowOverlap="1" wp14:anchorId="7DEF2F6E" wp14:editId="5BFB8BCA">
                <wp:simplePos x="0" y="0"/>
                <wp:positionH relativeFrom="margin">
                  <wp:posOffset>615315</wp:posOffset>
                </wp:positionH>
                <wp:positionV relativeFrom="line">
                  <wp:posOffset>162560</wp:posOffset>
                </wp:positionV>
                <wp:extent cx="200025" cy="276225"/>
                <wp:effectExtent l="0" t="0" r="9525" b="9525"/>
                <wp:wrapSquare wrapText="bothSides"/>
                <wp:docPr id="14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762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id w:val="-1594169949"/>
                              <w:temporary/>
                              <w:showingPlcHdr/>
                              <w:text/>
                            </w:sdtPr>
                            <w:sdtContent>
                              <w:p w:rsidR="001B1C3D" w:rsidRDefault="001B1C3D" w:rsidP="001B1C3D">
                                <w:pPr>
                                  <w:pStyle w:val="a4"/>
                                  <w:spacing w:before="0" w:after="0"/>
                                  <w:rPr>
                                    <w:rFonts w:eastAsia="Calibri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[Введите цитату из документа или краткое описание интересного события. Надпись можно поместить в любое место документа. Для изменения форматирования надписи, содержащей броские цитаты, используйте вкладку "Средства рисования".]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left:0;text-align:left;margin-left:48.45pt;margin-top:12.8pt;width:15.75pt;height:21.75pt;z-index:251672576;visibility:visible;mso-wrap-style:square;mso-width-percent:0;mso-height-percent:0;mso-wrap-distance-left:7.2pt;mso-wrap-distance-top:14.4pt;mso-wrap-distance-right:7.2pt;mso-wrap-distance-bottom:14.4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" fillcolor="windowText" stroked="f" strokeweight=".5pt">
                <v:textbox inset="0,0,0,0">
                  <w:txbxContent>
                    <w:sdt>
                      <w:sdtPr>
                        <w:rPr>
                          <w:color w:val="FFFFFF" w:themeColor="background1"/>
                        </w:rPr>
                        <w:id w:val="-1594169949"/>
                        <w:temporary/>
                        <w:showingPlcHdr/>
                        <w:text/>
                      </w:sdtPr>
                      <w:sdtContent>
                        <w:p w:rsidR="001B1C3D" w:rsidRDefault="001B1C3D" w:rsidP="001B1C3D">
                          <w:pPr>
                            <w:pStyle w:val="a4"/>
                            <w:spacing w:before="0" w:after="0"/>
                            <w:rPr>
                              <w:rFonts w:eastAsia="Calibri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[Введите цитату из документа или краткое описание интересного события. Надпись можно поместить в любое место документа. Для изменения форматирования надписи, содержащей броские цитаты, используйте вкладку "Средства рисования".]</w:t>
                          </w:r>
                        </w:p>
                      </w:sdtContent>
                    </w:sdt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1B1C3D" w:rsidRPr="001B1C3D" w:rsidRDefault="001B1C3D" w:rsidP="001B1C3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1B1C3D">
        <w:rPr>
          <w:rFonts w:ascii="Calibri" w:eastAsia="Calibri" w:hAnsi="Calibri"/>
          <w:sz w:val="28"/>
          <w:szCs w:val="28"/>
          <w:lang w:eastAsia="en-US"/>
        </w:rPr>
        <w:t xml:space="preserve">  места размещения нестационарного торгового объекта</w:t>
      </w:r>
    </w:p>
    <w:p w:rsidR="001B1C3D" w:rsidRDefault="001B1C3D" w:rsidP="001B1C3D">
      <w:pPr>
        <w:spacing w:after="200" w:line="276" w:lineRule="auto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1B1C3D" w:rsidRPr="001B1C3D" w:rsidRDefault="001B1C3D" w:rsidP="001B1C3D">
      <w:pPr>
        <w:spacing w:after="200" w:line="276" w:lineRule="auto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1B1C3D" w:rsidRPr="001B1C3D" w:rsidRDefault="001B1C3D" w:rsidP="001B1C3D">
      <w:pPr>
        <w:ind w:left="6118"/>
        <w:rPr>
          <w:rFonts w:eastAsia="Calibri"/>
          <w:color w:val="000000"/>
          <w:sz w:val="20"/>
          <w:szCs w:val="20"/>
          <w:lang w:eastAsia="en-US"/>
        </w:rPr>
      </w:pPr>
      <w:r w:rsidRPr="001B1C3D">
        <w:rPr>
          <w:rFonts w:eastAsia="Calibri"/>
          <w:color w:val="000000"/>
          <w:sz w:val="20"/>
          <w:szCs w:val="20"/>
          <w:lang w:eastAsia="en-US"/>
        </w:rPr>
        <w:t xml:space="preserve">Приложение  №2 </w:t>
      </w:r>
    </w:p>
    <w:p w:rsidR="001B1C3D" w:rsidRPr="001B1C3D" w:rsidRDefault="001B1C3D" w:rsidP="001B1C3D">
      <w:pPr>
        <w:ind w:left="6118"/>
        <w:rPr>
          <w:rFonts w:eastAsia="Calibri"/>
          <w:color w:val="000000"/>
          <w:sz w:val="20"/>
          <w:szCs w:val="20"/>
          <w:lang w:eastAsia="en-US"/>
        </w:rPr>
      </w:pPr>
      <w:r w:rsidRPr="001B1C3D">
        <w:rPr>
          <w:rFonts w:eastAsia="Calibri"/>
          <w:color w:val="000000"/>
          <w:sz w:val="20"/>
          <w:szCs w:val="20"/>
          <w:lang w:eastAsia="en-US"/>
        </w:rPr>
        <w:t xml:space="preserve">к постановлению № 3Бурнакского сельского поселения  от 26.04.2017 г. </w:t>
      </w:r>
    </w:p>
    <w:p w:rsidR="001B1C3D" w:rsidRPr="001B1C3D" w:rsidRDefault="001B1C3D" w:rsidP="001B1C3D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B1C3D" w:rsidRPr="001B1C3D" w:rsidRDefault="001B1C3D" w:rsidP="001B1C3D">
      <w:pPr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1C3D">
        <w:rPr>
          <w:rFonts w:eastAsia="Calibri"/>
          <w:sz w:val="28"/>
          <w:szCs w:val="28"/>
          <w:lang w:eastAsia="en-US"/>
        </w:rPr>
        <w:t xml:space="preserve">Карта-схема  размещения нестационарных торговых объектов </w:t>
      </w:r>
      <w:r w:rsidRPr="001B1C3D">
        <w:rPr>
          <w:rFonts w:eastAsia="Calibri"/>
          <w:color w:val="000000"/>
          <w:sz w:val="28"/>
          <w:szCs w:val="28"/>
          <w:lang w:eastAsia="en-US"/>
        </w:rPr>
        <w:t>на территории муниципального образования «</w:t>
      </w:r>
      <w:proofErr w:type="spellStart"/>
      <w:r w:rsidRPr="001B1C3D">
        <w:rPr>
          <w:rFonts w:eastAsia="Calibri"/>
          <w:color w:val="000000"/>
          <w:sz w:val="28"/>
          <w:szCs w:val="28"/>
          <w:lang w:eastAsia="en-US"/>
        </w:rPr>
        <w:t>Бурнакское</w:t>
      </w:r>
      <w:proofErr w:type="spellEnd"/>
      <w:r w:rsidRPr="001B1C3D">
        <w:rPr>
          <w:rFonts w:eastAsia="Calibri"/>
          <w:color w:val="000000"/>
          <w:sz w:val="28"/>
          <w:szCs w:val="28"/>
          <w:lang w:eastAsia="en-US"/>
        </w:rPr>
        <w:t xml:space="preserve"> сельское поселение» Балтасинского муниципального района  </w:t>
      </w:r>
    </w:p>
    <w:p w:rsidR="001B1C3D" w:rsidRPr="001B1C3D" w:rsidRDefault="001B1C3D" w:rsidP="001B1C3D">
      <w:pPr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1B1C3D" w:rsidRPr="001B1C3D" w:rsidRDefault="001B1C3D" w:rsidP="001B1C3D">
      <w:pPr>
        <w:spacing w:after="200" w:line="276" w:lineRule="auto"/>
        <w:rPr>
          <w:rFonts w:ascii="Calibri" w:eastAsia="Calibri" w:hAnsi="Calibri"/>
          <w:color w:val="000000"/>
          <w:sz w:val="28"/>
          <w:szCs w:val="28"/>
          <w:lang w:eastAsia="en-US"/>
        </w:rPr>
      </w:pPr>
      <w:r w:rsidRPr="001B1C3D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д. </w:t>
      </w:r>
      <w:proofErr w:type="spellStart"/>
      <w:r w:rsidRPr="001B1C3D">
        <w:rPr>
          <w:rFonts w:ascii="Calibri" w:eastAsia="Calibri" w:hAnsi="Calibri"/>
          <w:color w:val="000000"/>
          <w:sz w:val="28"/>
          <w:szCs w:val="28"/>
          <w:lang w:eastAsia="en-US"/>
        </w:rPr>
        <w:t>Карак-Серма</w:t>
      </w:r>
      <w:proofErr w:type="spellEnd"/>
      <w:r w:rsidRPr="001B1C3D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, </w:t>
      </w:r>
      <w:proofErr w:type="spellStart"/>
      <w:r w:rsidRPr="001B1C3D">
        <w:rPr>
          <w:rFonts w:ascii="Calibri" w:eastAsia="Calibri" w:hAnsi="Calibri"/>
          <w:color w:val="000000"/>
          <w:sz w:val="28"/>
          <w:szCs w:val="28"/>
          <w:lang w:eastAsia="en-US"/>
        </w:rPr>
        <w:t>ул</w:t>
      </w:r>
      <w:proofErr w:type="gramStart"/>
      <w:r w:rsidRPr="001B1C3D">
        <w:rPr>
          <w:rFonts w:ascii="Calibri" w:eastAsia="Calibri" w:hAnsi="Calibri"/>
          <w:color w:val="000000"/>
          <w:sz w:val="28"/>
          <w:szCs w:val="28"/>
          <w:lang w:eastAsia="en-US"/>
        </w:rPr>
        <w:t>.М</w:t>
      </w:r>
      <w:proofErr w:type="gramEnd"/>
      <w:r w:rsidRPr="001B1C3D">
        <w:rPr>
          <w:rFonts w:ascii="Calibri" w:eastAsia="Calibri" w:hAnsi="Calibri"/>
          <w:color w:val="000000"/>
          <w:sz w:val="28"/>
          <w:szCs w:val="28"/>
          <w:lang w:eastAsia="en-US"/>
        </w:rPr>
        <w:t>ира</w:t>
      </w:r>
      <w:proofErr w:type="spellEnd"/>
      <w:r w:rsidRPr="001B1C3D">
        <w:rPr>
          <w:rFonts w:ascii="Calibri" w:eastAsia="Calibri" w:hAnsi="Calibri"/>
          <w:color w:val="000000"/>
          <w:sz w:val="28"/>
          <w:szCs w:val="28"/>
          <w:lang w:eastAsia="en-US"/>
        </w:rPr>
        <w:t>, дом 27  (у магазина)</w:t>
      </w:r>
    </w:p>
    <w:p w:rsidR="001B1C3D" w:rsidRPr="001B1C3D" w:rsidRDefault="001B1C3D" w:rsidP="001B1C3D">
      <w:pPr>
        <w:spacing w:after="200" w:line="276" w:lineRule="auto"/>
        <w:rPr>
          <w:rFonts w:ascii="Calibri" w:eastAsia="Calibri" w:hAnsi="Calibri"/>
          <w:color w:val="000000"/>
          <w:sz w:val="28"/>
          <w:szCs w:val="28"/>
          <w:lang w:eastAsia="en-US"/>
        </w:rPr>
      </w:pPr>
      <w:r w:rsidRPr="001B1C3D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2EB5E6" wp14:editId="07051984">
                <wp:simplePos x="0" y="0"/>
                <wp:positionH relativeFrom="column">
                  <wp:posOffset>3568065</wp:posOffset>
                </wp:positionH>
                <wp:positionV relativeFrom="paragraph">
                  <wp:posOffset>2820035</wp:posOffset>
                </wp:positionV>
                <wp:extent cx="47625" cy="45720"/>
                <wp:effectExtent l="0" t="0" r="28575" b="11430"/>
                <wp:wrapNone/>
                <wp:docPr id="13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7625" cy="4508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280.95pt;margin-top:222.05pt;width:3.75pt;height:3.6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" fillcolor="#4f81bd" strokecolor="#385d8a" strokeweight="2pt"/>
            </w:pict>
          </mc:Fallback>
        </mc:AlternateContent>
      </w:r>
      <w:r w:rsidRPr="001B1C3D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9B09213" wp14:editId="35E0DACA">
            <wp:extent cx="5259705" cy="4908550"/>
            <wp:effectExtent l="0" t="0" r="0" b="6350"/>
            <wp:docPr id="5" name="Рисунок 10" descr="Описание: http://b.pkk5.rosreestr.ru/arcgis/rest/services/Cadastre/Cadastre/MapServer/export?dpi=96&amp;transparent=true&amp;format=png32&amp;bbox=5598859.44783259,7651040.783233002,5601305.432737716,7653486.768138127&amp;size=1024,1024&amp;bboxSR=102100&amp;imageSR=102100&amp;f=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://b.pkk5.rosreestr.ru/arcgis/rest/services/Cadastre/Cadastre/MapServer/export?dpi=96&amp;transparent=true&amp;format=png32&amp;bbox=5598859.44783259,7651040.783233002,5601305.432737716,7653486.768138127&amp;size=1024,1024&amp;bboxSR=102100&amp;imageSR=102100&amp;f=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705" cy="490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C3D" w:rsidRPr="001B1C3D" w:rsidRDefault="001B1C3D" w:rsidP="001B1C3D">
      <w:pPr>
        <w:spacing w:after="200" w:line="276" w:lineRule="auto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1B1C3D" w:rsidRPr="001B1C3D" w:rsidRDefault="001B1C3D" w:rsidP="001B1C3D">
      <w:pPr>
        <w:spacing w:after="200" w:line="276" w:lineRule="auto"/>
        <w:ind w:firstLine="567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1B1C3D">
        <w:rPr>
          <w:rFonts w:ascii="Calibri" w:eastAsia="Calibri" w:hAnsi="Calibri"/>
          <w:sz w:val="28"/>
          <w:szCs w:val="28"/>
          <w:lang w:eastAsia="en-US"/>
        </w:rPr>
        <w:t>Условное обозначение</w:t>
      </w:r>
    </w:p>
    <w:p w:rsidR="001B1C3D" w:rsidRPr="001B1C3D" w:rsidRDefault="001B1C3D" w:rsidP="001B1C3D">
      <w:pPr>
        <w:spacing w:after="200" w:line="276" w:lineRule="auto"/>
        <w:ind w:firstLine="567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1B1C3D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182880" distB="182880" distL="91440" distR="91440" simplePos="0" relativeHeight="251674624" behindDoc="0" locked="0" layoutInCell="1" allowOverlap="1" wp14:anchorId="0E3642D7" wp14:editId="52AEE235">
                <wp:simplePos x="0" y="0"/>
                <wp:positionH relativeFrom="margin">
                  <wp:posOffset>615315</wp:posOffset>
                </wp:positionH>
                <wp:positionV relativeFrom="line">
                  <wp:posOffset>162560</wp:posOffset>
                </wp:positionV>
                <wp:extent cx="200025" cy="276225"/>
                <wp:effectExtent l="0" t="0" r="9525" b="9525"/>
                <wp:wrapSquare wrapText="bothSides"/>
                <wp:docPr id="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762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id w:val="2132049233"/>
                              <w:temporary/>
                              <w:showingPlcHdr/>
                              <w:text/>
                            </w:sdtPr>
                            <w:sdtContent>
                              <w:p w:rsidR="001B1C3D" w:rsidRDefault="001B1C3D" w:rsidP="001B1C3D">
                                <w:pPr>
                                  <w:pStyle w:val="a4"/>
                                  <w:spacing w:before="0" w:after="0"/>
                                  <w:rPr>
                                    <w:rFonts w:eastAsia="Calibri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[Введите цитату из документа или краткое описание интересного события. Надпись можно поместить в любое место документа. Для изменения форматирования надписи, содержащей броские цитаты, используйте вкладку "Средства рисования".]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left:0;text-align:left;margin-left:48.45pt;margin-top:12.8pt;width:15.75pt;height:21.75pt;z-index:251674624;visibility:visible;mso-wrap-style:square;mso-width-percent:0;mso-height-percent:0;mso-wrap-distance-left:7.2pt;mso-wrap-distance-top:14.4pt;mso-wrap-distance-right:7.2pt;mso-wrap-distance-bottom:14.4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" fillcolor="windowText" stroked="f" strokeweight=".5pt">
                <v:textbox inset="0,0,0,0">
                  <w:txbxContent>
                    <w:sdt>
                      <w:sdtPr>
                        <w:rPr>
                          <w:color w:val="FFFFFF" w:themeColor="background1"/>
                        </w:rPr>
                        <w:id w:val="2132049233"/>
                        <w:temporary/>
                        <w:showingPlcHdr/>
                        <w:text/>
                      </w:sdtPr>
                      <w:sdtContent>
                        <w:p w:rsidR="001B1C3D" w:rsidRDefault="001B1C3D" w:rsidP="001B1C3D">
                          <w:pPr>
                            <w:pStyle w:val="a4"/>
                            <w:spacing w:before="0" w:after="0"/>
                            <w:rPr>
                              <w:rFonts w:eastAsia="Calibri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[Введите цитату из документа или краткое описание интересного события. Надпись можно поместить в любое место документа. Для изменения форматирования надписи, содержащей броские цитаты, используйте вкладку "Средства рисования".]</w:t>
                          </w:r>
                        </w:p>
                      </w:sdtContent>
                    </w:sdt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1B1C3D" w:rsidRPr="001B1C3D" w:rsidRDefault="001B1C3D" w:rsidP="001B1C3D">
      <w:pPr>
        <w:spacing w:after="200" w:line="276" w:lineRule="auto"/>
        <w:ind w:firstLine="567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1B1C3D">
        <w:rPr>
          <w:rFonts w:ascii="Calibri" w:eastAsia="Calibri" w:hAnsi="Calibri"/>
          <w:sz w:val="28"/>
          <w:szCs w:val="28"/>
          <w:lang w:eastAsia="en-US"/>
        </w:rPr>
        <w:t xml:space="preserve">  места размещения нестационарного торгового объекта</w:t>
      </w:r>
    </w:p>
    <w:p w:rsidR="001B1C3D" w:rsidRPr="001B1C3D" w:rsidRDefault="001B1C3D" w:rsidP="001B1C3D">
      <w:pPr>
        <w:spacing w:after="200" w:line="276" w:lineRule="auto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294F50" w:rsidRDefault="009E27DB" w:rsidP="009E27DB">
      <w:pPr>
        <w:ind w:left="612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</w:t>
      </w:r>
    </w:p>
    <w:sectPr w:rsidR="00294F50" w:rsidSect="00607D24">
      <w:pgSz w:w="11906" w:h="16838"/>
      <w:pgMar w:top="794" w:right="624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73FAD"/>
    <w:multiLevelType w:val="hybridMultilevel"/>
    <w:tmpl w:val="2A6A9A68"/>
    <w:lvl w:ilvl="0" w:tplc="968861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DB"/>
    <w:rsid w:val="000066CF"/>
    <w:rsid w:val="00027C8F"/>
    <w:rsid w:val="00086A2C"/>
    <w:rsid w:val="000B7820"/>
    <w:rsid w:val="000C33F9"/>
    <w:rsid w:val="001B1C3D"/>
    <w:rsid w:val="001F1811"/>
    <w:rsid w:val="00226B81"/>
    <w:rsid w:val="00294F50"/>
    <w:rsid w:val="0036524B"/>
    <w:rsid w:val="00607D24"/>
    <w:rsid w:val="00841777"/>
    <w:rsid w:val="00850143"/>
    <w:rsid w:val="009E27DB"/>
    <w:rsid w:val="009E63D6"/>
    <w:rsid w:val="00D51A22"/>
    <w:rsid w:val="00D9070B"/>
    <w:rsid w:val="00DA315B"/>
    <w:rsid w:val="00FB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DB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52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524B"/>
    <w:rPr>
      <w:b/>
      <w:sz w:val="32"/>
      <w:lang w:eastAsia="ru-RU"/>
    </w:rPr>
  </w:style>
  <w:style w:type="paragraph" w:styleId="HTML">
    <w:name w:val="HTML Preformatted"/>
    <w:basedOn w:val="a"/>
    <w:link w:val="HTML0"/>
    <w:unhideWhenUsed/>
    <w:rsid w:val="009E27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E27DB"/>
    <w:rPr>
      <w:rFonts w:ascii="Courier New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9E27DB"/>
    <w:pPr>
      <w:ind w:left="720"/>
      <w:contextualSpacing/>
    </w:pPr>
  </w:style>
  <w:style w:type="paragraph" w:styleId="a4">
    <w:name w:val="Intense Quote"/>
    <w:basedOn w:val="a"/>
    <w:next w:val="a"/>
    <w:link w:val="a5"/>
    <w:uiPriority w:val="30"/>
    <w:qFormat/>
    <w:rsid w:val="009E27D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5">
    <w:name w:val="Выделенная цитата Знак"/>
    <w:basedOn w:val="a0"/>
    <w:link w:val="a4"/>
    <w:uiPriority w:val="30"/>
    <w:rsid w:val="009E27DB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DB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226B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DB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52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524B"/>
    <w:rPr>
      <w:b/>
      <w:sz w:val="32"/>
      <w:lang w:eastAsia="ru-RU"/>
    </w:rPr>
  </w:style>
  <w:style w:type="paragraph" w:styleId="HTML">
    <w:name w:val="HTML Preformatted"/>
    <w:basedOn w:val="a"/>
    <w:link w:val="HTML0"/>
    <w:unhideWhenUsed/>
    <w:rsid w:val="009E27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E27DB"/>
    <w:rPr>
      <w:rFonts w:ascii="Courier New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9E27DB"/>
    <w:pPr>
      <w:ind w:left="720"/>
      <w:contextualSpacing/>
    </w:pPr>
  </w:style>
  <w:style w:type="paragraph" w:styleId="a4">
    <w:name w:val="Intense Quote"/>
    <w:basedOn w:val="a"/>
    <w:next w:val="a"/>
    <w:link w:val="a5"/>
    <w:uiPriority w:val="30"/>
    <w:qFormat/>
    <w:rsid w:val="009E27D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5">
    <w:name w:val="Выделенная цитата Знак"/>
    <w:basedOn w:val="a0"/>
    <w:link w:val="a4"/>
    <w:uiPriority w:val="30"/>
    <w:rsid w:val="009E27DB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DB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226B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2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galieva.Gulsira@tata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CEDDB-9BBE-4889-9AAA-082143AEA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Гульсира</cp:lastModifiedBy>
  <cp:revision>20</cp:revision>
  <cp:lastPrinted>2017-04-26T10:15:00Z</cp:lastPrinted>
  <dcterms:created xsi:type="dcterms:W3CDTF">2017-03-27T07:33:00Z</dcterms:created>
  <dcterms:modified xsi:type="dcterms:W3CDTF">2017-04-26T10:16:00Z</dcterms:modified>
</cp:coreProperties>
</file>