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DD7DBD" w:rsidRPr="00DD7DBD" w:rsidTr="00DD7DBD">
        <w:trPr>
          <w:trHeight w:val="2127"/>
          <w:jc w:val="center"/>
        </w:trPr>
        <w:tc>
          <w:tcPr>
            <w:tcW w:w="4335" w:type="dxa"/>
            <w:hideMark/>
          </w:tcPr>
          <w:p w:rsidR="00DD7DBD" w:rsidRPr="00DD7DBD" w:rsidRDefault="00DD7DBD" w:rsidP="00DD7DB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DD7DBD">
              <w:rPr>
                <w:sz w:val="28"/>
                <w:szCs w:val="28"/>
                <w:lang w:eastAsia="en-US"/>
              </w:rPr>
              <w:t xml:space="preserve">       СОВЕТ</w:t>
            </w:r>
            <w:r w:rsidRPr="00DD7DBD">
              <w:rPr>
                <w:sz w:val="28"/>
                <w:szCs w:val="28"/>
                <w:lang w:val="be-BY" w:eastAsia="en-US"/>
              </w:rPr>
              <w:t xml:space="preserve">  </w:t>
            </w:r>
            <w:r w:rsidRPr="00DD7DBD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DD7DBD" w:rsidRPr="00DD7DBD" w:rsidRDefault="00DD7DBD" w:rsidP="00DD7DB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DD7DBD"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DD7DBD" w:rsidRPr="00DD7DBD" w:rsidRDefault="00DD7DBD" w:rsidP="00DD7DB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DD7DBD"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DD7DBD" w:rsidRPr="00DD7DBD" w:rsidRDefault="00DD7DBD" w:rsidP="00DD7DB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DD7DBD"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 w:rsidRPr="00DD7DBD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DD7DBD" w:rsidRPr="00DD7DBD" w:rsidRDefault="00DD7DBD" w:rsidP="00DD7DBD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DD7DBD"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DD7DB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AFBEE61" wp14:editId="08E21A7F">
                  <wp:extent cx="657225" cy="828675"/>
                  <wp:effectExtent l="0" t="0" r="9525" b="9525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DD7DBD" w:rsidRPr="00DD7DBD" w:rsidRDefault="00DD7DBD" w:rsidP="00DD7DB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DD7DBD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DD7DBD" w:rsidRPr="00DD7DBD" w:rsidRDefault="00DD7DBD" w:rsidP="00DD7DB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DD7DBD"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DD7DBD" w:rsidRPr="00DD7DBD" w:rsidRDefault="00DD7DBD" w:rsidP="00DD7DB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DD7DBD">
              <w:rPr>
                <w:sz w:val="28"/>
                <w:szCs w:val="28"/>
                <w:lang w:eastAsia="en-US"/>
              </w:rPr>
              <w:t>РАЙОНЫ</w:t>
            </w:r>
          </w:p>
          <w:p w:rsidR="00DD7DBD" w:rsidRPr="00DD7DBD" w:rsidRDefault="00DD7DBD" w:rsidP="00DD7DB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DD7DBD"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DD7DBD" w:rsidRPr="00DD7DBD" w:rsidRDefault="00DD7DBD" w:rsidP="00DD7DB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DD7DBD">
              <w:rPr>
                <w:sz w:val="28"/>
                <w:szCs w:val="28"/>
                <w:lang w:eastAsia="en-US"/>
              </w:rPr>
              <w:t>СОВЕТЫ</w:t>
            </w:r>
          </w:p>
          <w:p w:rsidR="00DD7DBD" w:rsidRPr="00DD7DBD" w:rsidRDefault="00DD7DBD" w:rsidP="00DD7DBD">
            <w:pPr>
              <w:spacing w:line="276" w:lineRule="auto"/>
              <w:rPr>
                <w:i/>
                <w:iCs/>
                <w:lang w:eastAsia="en-US"/>
              </w:rPr>
            </w:pPr>
            <w:r w:rsidRPr="00DD7DB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7DBD" w:rsidRPr="00DD7DBD" w:rsidTr="00DD7DBD">
        <w:trPr>
          <w:trHeight w:val="70"/>
          <w:jc w:val="center"/>
        </w:trPr>
        <w:tc>
          <w:tcPr>
            <w:tcW w:w="4335" w:type="dxa"/>
            <w:hideMark/>
          </w:tcPr>
          <w:p w:rsidR="00DD7DBD" w:rsidRPr="00DD7DBD" w:rsidRDefault="00DD7DBD" w:rsidP="00DD7DBD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 w:rsidRPr="00DD7DBD">
              <w:rPr>
                <w:sz w:val="20"/>
                <w:lang w:eastAsia="en-US"/>
              </w:rPr>
              <w:t>ул. Татарстана, д.4,</w:t>
            </w:r>
            <w:r w:rsidRPr="00DD7DBD">
              <w:rPr>
                <w:sz w:val="20"/>
                <w:lang w:val="tt-RU" w:eastAsia="en-US"/>
              </w:rPr>
              <w:t xml:space="preserve"> дер. Бурнак</w:t>
            </w:r>
            <w:r w:rsidRPr="00DD7DBD"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DD7DBD" w:rsidRPr="00DD7DBD" w:rsidRDefault="00DD7DBD" w:rsidP="00DD7DBD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DD7DBD" w:rsidRPr="00DD7DBD" w:rsidRDefault="00DD7DBD" w:rsidP="00DD7DBD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DD7DBD">
              <w:rPr>
                <w:sz w:val="20"/>
                <w:lang w:eastAsia="en-US"/>
              </w:rPr>
              <w:t xml:space="preserve">  Татарстан ур.,4 </w:t>
            </w:r>
            <w:proofErr w:type="spellStart"/>
            <w:r w:rsidRPr="00DD7DBD">
              <w:rPr>
                <w:sz w:val="20"/>
                <w:lang w:eastAsia="en-US"/>
              </w:rPr>
              <w:t>нче</w:t>
            </w:r>
            <w:proofErr w:type="spellEnd"/>
            <w:r w:rsidRPr="00DD7DBD">
              <w:rPr>
                <w:sz w:val="20"/>
                <w:lang w:eastAsia="en-US"/>
              </w:rPr>
              <w:t xml:space="preserve"> </w:t>
            </w:r>
            <w:proofErr w:type="spellStart"/>
            <w:r w:rsidRPr="00DD7DBD">
              <w:rPr>
                <w:sz w:val="20"/>
                <w:lang w:eastAsia="en-US"/>
              </w:rPr>
              <w:t>йорт</w:t>
            </w:r>
            <w:proofErr w:type="spellEnd"/>
            <w:r w:rsidRPr="00DD7DBD">
              <w:rPr>
                <w:sz w:val="20"/>
                <w:lang w:eastAsia="en-US"/>
              </w:rPr>
              <w:t xml:space="preserve">, </w:t>
            </w:r>
            <w:proofErr w:type="spellStart"/>
            <w:r w:rsidRPr="00DD7DBD">
              <w:rPr>
                <w:sz w:val="20"/>
                <w:lang w:eastAsia="en-US"/>
              </w:rPr>
              <w:t>Борнак</w:t>
            </w:r>
            <w:proofErr w:type="spellEnd"/>
            <w:r w:rsidRPr="00DD7DBD">
              <w:rPr>
                <w:sz w:val="20"/>
                <w:lang w:eastAsia="en-US"/>
              </w:rPr>
              <w:t xml:space="preserve"> </w:t>
            </w:r>
            <w:proofErr w:type="spellStart"/>
            <w:r w:rsidRPr="00DD7DBD">
              <w:rPr>
                <w:sz w:val="20"/>
                <w:lang w:eastAsia="en-US"/>
              </w:rPr>
              <w:t>авылы</w:t>
            </w:r>
            <w:proofErr w:type="spellEnd"/>
            <w:r w:rsidRPr="00DD7DBD">
              <w:rPr>
                <w:sz w:val="20"/>
                <w:lang w:eastAsia="en-US"/>
              </w:rPr>
              <w:t>,  422252</w:t>
            </w:r>
          </w:p>
        </w:tc>
      </w:tr>
      <w:tr w:rsidR="00DD7DBD" w:rsidRPr="00B42F82" w:rsidTr="00DD7DBD">
        <w:trPr>
          <w:trHeight w:val="669"/>
          <w:jc w:val="center"/>
        </w:trPr>
        <w:tc>
          <w:tcPr>
            <w:tcW w:w="9810" w:type="dxa"/>
            <w:gridSpan w:val="3"/>
          </w:tcPr>
          <w:p w:rsidR="00DD7DBD" w:rsidRPr="00DD7DBD" w:rsidRDefault="00DD7DBD" w:rsidP="00DD7DBD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DD7DBD" w:rsidRPr="00DD7DBD" w:rsidRDefault="00DD7DBD" w:rsidP="00DD7DBD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 w:rsidRPr="00DD7DB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607465" wp14:editId="235E19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/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7yKY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BdFwT8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DD7DBD">
              <w:rPr>
                <w:sz w:val="20"/>
                <w:lang w:eastAsia="en-US"/>
              </w:rPr>
              <w:t>Тел</w:t>
            </w:r>
            <w:proofErr w:type="gramStart"/>
            <w:r w:rsidRPr="00DD7DBD">
              <w:rPr>
                <w:sz w:val="20"/>
                <w:lang w:val="en-US" w:eastAsia="en-US"/>
              </w:rPr>
              <w:t>.</w:t>
            </w:r>
            <w:r w:rsidRPr="00DD7DBD">
              <w:rPr>
                <w:sz w:val="20"/>
                <w:lang w:eastAsia="en-US"/>
              </w:rPr>
              <w:t>и</w:t>
            </w:r>
            <w:proofErr w:type="gramEnd"/>
            <w:r w:rsidRPr="00DD7DBD">
              <w:rPr>
                <w:sz w:val="20"/>
                <w:lang w:val="en-US" w:eastAsia="en-US"/>
              </w:rPr>
              <w:t xml:space="preserve"> </w:t>
            </w:r>
            <w:r w:rsidRPr="00DD7DBD">
              <w:rPr>
                <w:sz w:val="20"/>
                <w:lang w:eastAsia="en-US"/>
              </w:rPr>
              <w:t>факс</w:t>
            </w:r>
            <w:r w:rsidRPr="00DD7DBD">
              <w:rPr>
                <w:sz w:val="20"/>
                <w:lang w:val="en-US" w:eastAsia="en-US"/>
              </w:rPr>
              <w:t xml:space="preserve"> (84368) 3-33-33, E-mail: </w:t>
            </w:r>
            <w:hyperlink r:id="rId9" w:history="1">
              <w:r w:rsidRPr="00DD7DBD">
                <w:rPr>
                  <w:sz w:val="20"/>
                  <w:lang w:val="en-US" w:eastAsia="en-US"/>
                </w:rPr>
                <w:t>Nurgalieva.Gulsira@tatar.ru</w:t>
              </w:r>
            </w:hyperlink>
            <w:r w:rsidRPr="00DD7DBD">
              <w:rPr>
                <w:sz w:val="20"/>
                <w:lang w:val="en-US" w:eastAsia="en-US"/>
              </w:rPr>
              <w:t>, www.baltasi.tatarstan.ru</w:t>
            </w:r>
          </w:p>
        </w:tc>
      </w:tr>
    </w:tbl>
    <w:p w:rsidR="00DD7DBD" w:rsidRPr="00DD7DBD" w:rsidRDefault="00DD7DBD" w:rsidP="00DD7DBD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DD7DBD">
        <w:rPr>
          <w:b/>
          <w:sz w:val="28"/>
          <w:szCs w:val="28"/>
          <w:lang w:eastAsia="en-US"/>
        </w:rPr>
        <w:t>РЕШЕНИЕ                                                                               КАРАР</w:t>
      </w:r>
    </w:p>
    <w:p w:rsidR="00DD7DBD" w:rsidRPr="00DD7DBD" w:rsidRDefault="00AF367B" w:rsidP="00DD7DB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</w:t>
      </w:r>
      <w:r w:rsidR="00B42F82">
        <w:rPr>
          <w:sz w:val="28"/>
          <w:szCs w:val="28"/>
          <w:lang w:eastAsia="en-US"/>
        </w:rPr>
        <w:t>6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» апреля</w:t>
      </w:r>
      <w:r w:rsidR="00DD7DBD">
        <w:rPr>
          <w:sz w:val="28"/>
          <w:szCs w:val="28"/>
          <w:lang w:eastAsia="en-US"/>
        </w:rPr>
        <w:t xml:space="preserve"> 2017</w:t>
      </w:r>
      <w:r w:rsidR="00DD7DBD" w:rsidRPr="00DD7DBD">
        <w:rPr>
          <w:sz w:val="28"/>
          <w:szCs w:val="28"/>
          <w:lang w:eastAsia="en-US"/>
        </w:rPr>
        <w:t xml:space="preserve"> г.                                  </w:t>
      </w:r>
      <w:r w:rsidR="00DD7DBD">
        <w:rPr>
          <w:sz w:val="28"/>
          <w:szCs w:val="28"/>
          <w:lang w:eastAsia="en-US"/>
        </w:rPr>
        <w:t xml:space="preserve">                              </w:t>
      </w:r>
      <w:r>
        <w:rPr>
          <w:sz w:val="28"/>
          <w:szCs w:val="28"/>
          <w:lang w:eastAsia="en-US"/>
        </w:rPr>
        <w:t xml:space="preserve">        №  49</w:t>
      </w:r>
      <w:r w:rsidR="00DD7DBD" w:rsidRPr="00DD7DBD">
        <w:rPr>
          <w:sz w:val="28"/>
          <w:szCs w:val="28"/>
          <w:lang w:eastAsia="en-US"/>
        </w:rPr>
        <w:tab/>
      </w:r>
    </w:p>
    <w:p w:rsidR="00DD7DBD" w:rsidRPr="00DD7DBD" w:rsidRDefault="00DD7DBD" w:rsidP="00DD7DBD"/>
    <w:p w:rsidR="004451AA" w:rsidRDefault="004451AA" w:rsidP="00DD7DBD">
      <w:pPr>
        <w:shd w:val="clear" w:color="auto" w:fill="FFFFFF"/>
        <w:spacing w:line="336" w:lineRule="atLeast"/>
        <w:rPr>
          <w:b/>
          <w:sz w:val="28"/>
          <w:szCs w:val="28"/>
        </w:rPr>
      </w:pPr>
    </w:p>
    <w:p w:rsidR="004451AA" w:rsidRDefault="004451AA" w:rsidP="004451AA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  <w:r w:rsidRPr="004451AA">
        <w:rPr>
          <w:b/>
          <w:sz w:val="28"/>
          <w:szCs w:val="28"/>
        </w:rPr>
        <w:t>О</w:t>
      </w:r>
      <w:r w:rsidR="0076482D">
        <w:rPr>
          <w:b/>
          <w:sz w:val="28"/>
          <w:szCs w:val="28"/>
        </w:rPr>
        <w:t xml:space="preserve"> порядке </w:t>
      </w:r>
      <w:r w:rsidRPr="004451AA">
        <w:rPr>
          <w:b/>
          <w:sz w:val="28"/>
          <w:szCs w:val="28"/>
        </w:rPr>
        <w:t xml:space="preserve"> </w:t>
      </w:r>
      <w:r w:rsidRPr="004451AA">
        <w:rPr>
          <w:b/>
          <w:color w:val="000000"/>
          <w:sz w:val="28"/>
          <w:szCs w:val="28"/>
        </w:rPr>
        <w:t>организации торговли на территории муниц</w:t>
      </w:r>
      <w:r w:rsidR="00EF437B">
        <w:rPr>
          <w:b/>
          <w:color w:val="000000"/>
          <w:sz w:val="28"/>
          <w:szCs w:val="28"/>
        </w:rPr>
        <w:t>ипального образования   «</w:t>
      </w:r>
      <w:proofErr w:type="spellStart"/>
      <w:r w:rsidR="00EF437B">
        <w:rPr>
          <w:b/>
          <w:color w:val="000000"/>
          <w:sz w:val="28"/>
          <w:szCs w:val="28"/>
        </w:rPr>
        <w:t>Бурнак</w:t>
      </w:r>
      <w:r w:rsidRPr="004451AA">
        <w:rPr>
          <w:b/>
          <w:color w:val="000000"/>
          <w:sz w:val="28"/>
          <w:szCs w:val="28"/>
        </w:rPr>
        <w:t>ское</w:t>
      </w:r>
      <w:proofErr w:type="spellEnd"/>
      <w:r w:rsidRPr="004451AA">
        <w:rPr>
          <w:b/>
          <w:color w:val="000000"/>
          <w:sz w:val="28"/>
          <w:szCs w:val="28"/>
        </w:rPr>
        <w:t xml:space="preserve"> сельское поселение»  Балтасинского муниципального района Республики Татарстан </w:t>
      </w:r>
    </w:p>
    <w:p w:rsidR="004451AA" w:rsidRDefault="004451AA" w:rsidP="004451AA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4451AA" w:rsidRDefault="004451AA" w:rsidP="004451AA">
      <w:pPr>
        <w:shd w:val="clear" w:color="auto" w:fill="FFFFFF"/>
        <w:spacing w:line="33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4451AA">
        <w:rPr>
          <w:rFonts w:eastAsiaTheme="minorHAnsi"/>
          <w:sz w:val="28"/>
          <w:szCs w:val="28"/>
          <w:lang w:eastAsia="en-US"/>
        </w:rPr>
        <w:t>В соответствии с Постановлением Кабинета Мин</w:t>
      </w:r>
      <w:r w:rsidR="00EF437B">
        <w:rPr>
          <w:rFonts w:eastAsiaTheme="minorHAnsi"/>
          <w:sz w:val="28"/>
          <w:szCs w:val="28"/>
          <w:lang w:eastAsia="en-US"/>
        </w:rPr>
        <w:t>и</w:t>
      </w:r>
      <w:r w:rsidRPr="004451AA">
        <w:rPr>
          <w:rFonts w:eastAsiaTheme="minorHAnsi"/>
          <w:sz w:val="28"/>
          <w:szCs w:val="28"/>
          <w:lang w:eastAsia="en-US"/>
        </w:rPr>
        <w:t>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</w:t>
      </w:r>
      <w:r w:rsidR="00EF437B">
        <w:rPr>
          <w:rFonts w:eastAsiaTheme="minorHAnsi"/>
          <w:sz w:val="28"/>
          <w:szCs w:val="28"/>
          <w:lang w:eastAsia="en-US"/>
        </w:rPr>
        <w:t>н</w:t>
      </w:r>
      <w:r w:rsidRPr="004451AA">
        <w:rPr>
          <w:rFonts w:eastAsiaTheme="minorHAnsi"/>
          <w:sz w:val="28"/>
          <w:szCs w:val="28"/>
          <w:lang w:eastAsia="en-US"/>
        </w:rPr>
        <w:t>ости, а также на землях или земельных участках, государственная собс</w:t>
      </w:r>
      <w:r w:rsidR="001366B0">
        <w:rPr>
          <w:rFonts w:eastAsiaTheme="minorHAnsi"/>
          <w:sz w:val="28"/>
          <w:szCs w:val="28"/>
          <w:lang w:eastAsia="en-US"/>
        </w:rPr>
        <w:t>твенность на которые не разграни</w:t>
      </w:r>
      <w:r w:rsidR="00EF437B">
        <w:rPr>
          <w:rFonts w:eastAsiaTheme="minorHAnsi"/>
          <w:sz w:val="28"/>
          <w:szCs w:val="28"/>
          <w:lang w:eastAsia="en-US"/>
        </w:rPr>
        <w:t>че</w:t>
      </w:r>
      <w:r w:rsidRPr="004451AA">
        <w:rPr>
          <w:rFonts w:eastAsiaTheme="minorHAnsi"/>
          <w:sz w:val="28"/>
          <w:szCs w:val="28"/>
          <w:lang w:eastAsia="en-US"/>
        </w:rPr>
        <w:t>на»</w:t>
      </w:r>
      <w:r>
        <w:rPr>
          <w:rFonts w:eastAsiaTheme="minorHAnsi"/>
          <w:sz w:val="28"/>
          <w:szCs w:val="28"/>
          <w:lang w:eastAsia="en-US"/>
        </w:rPr>
        <w:t xml:space="preserve"> на основании </w:t>
      </w:r>
      <w:r w:rsidR="00B86FD7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става мун</w:t>
      </w:r>
      <w:r w:rsidR="00EF437B">
        <w:rPr>
          <w:rFonts w:eastAsiaTheme="minorHAnsi"/>
          <w:sz w:val="28"/>
          <w:szCs w:val="28"/>
          <w:lang w:eastAsia="en-US"/>
        </w:rPr>
        <w:t>иципального образования «</w:t>
      </w:r>
      <w:proofErr w:type="spellStart"/>
      <w:r w:rsidR="00EF437B">
        <w:rPr>
          <w:rFonts w:eastAsiaTheme="minorHAnsi"/>
          <w:sz w:val="28"/>
          <w:szCs w:val="28"/>
          <w:lang w:eastAsia="en-US"/>
        </w:rPr>
        <w:t>Бурнак</w:t>
      </w:r>
      <w:r>
        <w:rPr>
          <w:rFonts w:eastAsiaTheme="minorHAnsi"/>
          <w:sz w:val="28"/>
          <w:szCs w:val="28"/>
          <w:lang w:eastAsia="en-US"/>
        </w:rPr>
        <w:t>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поселение» Балтасинского мун</w:t>
      </w:r>
      <w:r w:rsidR="00EF437B">
        <w:rPr>
          <w:rFonts w:eastAsiaTheme="minorHAnsi"/>
          <w:sz w:val="28"/>
          <w:szCs w:val="28"/>
          <w:lang w:eastAsia="en-US"/>
        </w:rPr>
        <w:t xml:space="preserve">иципального района  Совет </w:t>
      </w:r>
      <w:proofErr w:type="spellStart"/>
      <w:r w:rsidR="00EF437B">
        <w:rPr>
          <w:rFonts w:eastAsiaTheme="minorHAnsi"/>
          <w:sz w:val="28"/>
          <w:szCs w:val="28"/>
          <w:lang w:eastAsia="en-US"/>
        </w:rPr>
        <w:t>Бурнак</w:t>
      </w:r>
      <w:r>
        <w:rPr>
          <w:rFonts w:eastAsiaTheme="minorHAnsi"/>
          <w:sz w:val="28"/>
          <w:szCs w:val="28"/>
          <w:lang w:eastAsia="en-US"/>
        </w:rPr>
        <w:t>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решил:</w:t>
      </w:r>
    </w:p>
    <w:p w:rsidR="007564E5" w:rsidRPr="007564E5" w:rsidRDefault="0076482D" w:rsidP="004451AA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="004451AA" w:rsidRPr="007564E5">
        <w:rPr>
          <w:sz w:val="28"/>
          <w:szCs w:val="28"/>
        </w:rPr>
        <w:t xml:space="preserve">Правила </w:t>
      </w:r>
      <w:r w:rsidR="004451AA" w:rsidRPr="007564E5">
        <w:rPr>
          <w:color w:val="000000"/>
          <w:sz w:val="28"/>
          <w:szCs w:val="28"/>
        </w:rPr>
        <w:t xml:space="preserve"> работы мелкорозничной торговой сети и порядка организации уличной торговли на территории мун</w:t>
      </w:r>
      <w:r w:rsidR="00EF437B">
        <w:rPr>
          <w:color w:val="000000"/>
          <w:sz w:val="28"/>
          <w:szCs w:val="28"/>
        </w:rPr>
        <w:t>иципального образования «</w:t>
      </w:r>
      <w:proofErr w:type="spellStart"/>
      <w:r w:rsidR="00EF437B">
        <w:rPr>
          <w:color w:val="000000"/>
          <w:sz w:val="28"/>
          <w:szCs w:val="28"/>
        </w:rPr>
        <w:t>Бурнак</w:t>
      </w:r>
      <w:r w:rsidR="004451AA" w:rsidRPr="007564E5">
        <w:rPr>
          <w:color w:val="000000"/>
          <w:sz w:val="28"/>
          <w:szCs w:val="28"/>
        </w:rPr>
        <w:t>ское</w:t>
      </w:r>
      <w:proofErr w:type="spellEnd"/>
      <w:r w:rsidR="004451AA" w:rsidRPr="007564E5">
        <w:rPr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Татарстан» утвержденного решением от </w:t>
      </w:r>
      <w:r w:rsidR="000237D5">
        <w:rPr>
          <w:color w:val="000000"/>
          <w:sz w:val="28"/>
          <w:szCs w:val="28"/>
        </w:rPr>
        <w:t xml:space="preserve"> 20.04.2010 г. № 11</w:t>
      </w:r>
      <w:r>
        <w:rPr>
          <w:color w:val="000000"/>
          <w:sz w:val="28"/>
          <w:szCs w:val="28"/>
        </w:rPr>
        <w:t xml:space="preserve">. </w:t>
      </w:r>
      <w:r w:rsidR="007564E5" w:rsidRPr="007564E5">
        <w:rPr>
          <w:color w:val="000000"/>
          <w:sz w:val="28"/>
          <w:szCs w:val="28"/>
        </w:rPr>
        <w:t xml:space="preserve"> </w:t>
      </w:r>
    </w:p>
    <w:p w:rsidR="004451AA" w:rsidRPr="0076482D" w:rsidRDefault="007564E5" w:rsidP="0076482D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6482D">
        <w:rPr>
          <w:color w:val="000000"/>
          <w:sz w:val="28"/>
          <w:szCs w:val="28"/>
        </w:rPr>
        <w:t>П</w:t>
      </w:r>
      <w:r w:rsidRPr="0076482D">
        <w:rPr>
          <w:rFonts w:eastAsiaTheme="minorHAnsi"/>
          <w:sz w:val="28"/>
          <w:szCs w:val="28"/>
          <w:lang w:eastAsia="en-US"/>
        </w:rPr>
        <w:t>орядка размещения нестационарных торговых объектов на землях или земельных участках, находящихся в муниципальной собствен</w:t>
      </w:r>
      <w:r w:rsidR="00EF437B">
        <w:rPr>
          <w:rFonts w:eastAsiaTheme="minorHAnsi"/>
          <w:sz w:val="28"/>
          <w:szCs w:val="28"/>
          <w:lang w:eastAsia="en-US"/>
        </w:rPr>
        <w:t>н</w:t>
      </w:r>
      <w:r w:rsidRPr="0076482D">
        <w:rPr>
          <w:rFonts w:eastAsiaTheme="minorHAnsi"/>
          <w:sz w:val="28"/>
          <w:szCs w:val="28"/>
          <w:lang w:eastAsia="en-US"/>
        </w:rPr>
        <w:t xml:space="preserve">ости </w:t>
      </w:r>
      <w:proofErr w:type="spellStart"/>
      <w:r w:rsidR="00EF437B">
        <w:rPr>
          <w:rFonts w:eastAsiaTheme="minorHAnsi"/>
          <w:sz w:val="28"/>
          <w:szCs w:val="28"/>
          <w:lang w:eastAsia="en-US"/>
        </w:rPr>
        <w:t>Бурнак</w:t>
      </w:r>
      <w:r w:rsidRPr="0076482D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76482D">
        <w:rPr>
          <w:rFonts w:eastAsiaTheme="minorHAnsi"/>
          <w:sz w:val="28"/>
          <w:szCs w:val="28"/>
          <w:lang w:eastAsia="en-US"/>
        </w:rPr>
        <w:t xml:space="preserve"> сельского поселения, а также на землях или земельных участках, государственная собс</w:t>
      </w:r>
      <w:r w:rsidR="00EF437B">
        <w:rPr>
          <w:rFonts w:eastAsiaTheme="minorHAnsi"/>
          <w:sz w:val="28"/>
          <w:szCs w:val="28"/>
          <w:lang w:eastAsia="en-US"/>
        </w:rPr>
        <w:t>твенность на которые не разграниче</w:t>
      </w:r>
      <w:r w:rsidRPr="0076482D">
        <w:rPr>
          <w:rFonts w:eastAsiaTheme="minorHAnsi"/>
          <w:sz w:val="28"/>
          <w:szCs w:val="28"/>
          <w:lang w:eastAsia="en-US"/>
        </w:rPr>
        <w:t>на осуществляется в соот</w:t>
      </w:r>
      <w:r w:rsidR="004B2478" w:rsidRPr="0076482D">
        <w:rPr>
          <w:rFonts w:eastAsiaTheme="minorHAnsi"/>
          <w:sz w:val="28"/>
          <w:szCs w:val="28"/>
          <w:lang w:eastAsia="en-US"/>
        </w:rPr>
        <w:t>ве</w:t>
      </w:r>
      <w:r w:rsidRPr="0076482D">
        <w:rPr>
          <w:rFonts w:eastAsiaTheme="minorHAnsi"/>
          <w:sz w:val="28"/>
          <w:szCs w:val="28"/>
          <w:lang w:eastAsia="en-US"/>
        </w:rPr>
        <w:t>т</w:t>
      </w:r>
      <w:r w:rsidR="00EF437B">
        <w:rPr>
          <w:rFonts w:eastAsiaTheme="minorHAnsi"/>
          <w:sz w:val="28"/>
          <w:szCs w:val="28"/>
          <w:lang w:eastAsia="en-US"/>
        </w:rPr>
        <w:t>ст</w:t>
      </w:r>
      <w:r w:rsidRPr="0076482D">
        <w:rPr>
          <w:rFonts w:eastAsiaTheme="minorHAnsi"/>
          <w:sz w:val="28"/>
          <w:szCs w:val="28"/>
          <w:lang w:eastAsia="en-US"/>
        </w:rPr>
        <w:t>вии с постановлением Кабинета Мин</w:t>
      </w:r>
      <w:r w:rsidR="0076482D">
        <w:rPr>
          <w:rFonts w:eastAsiaTheme="minorHAnsi"/>
          <w:sz w:val="28"/>
          <w:szCs w:val="28"/>
          <w:lang w:eastAsia="en-US"/>
        </w:rPr>
        <w:t>и</w:t>
      </w:r>
      <w:r w:rsidRPr="0076482D">
        <w:rPr>
          <w:rFonts w:eastAsiaTheme="minorHAnsi"/>
          <w:sz w:val="28"/>
          <w:szCs w:val="28"/>
          <w:lang w:eastAsia="en-US"/>
        </w:rPr>
        <w:t xml:space="preserve">стров Республики Татарстан </w:t>
      </w:r>
      <w:r w:rsidR="004B2478" w:rsidRPr="0076482D">
        <w:rPr>
          <w:rFonts w:eastAsiaTheme="minorHAnsi"/>
          <w:sz w:val="28"/>
          <w:szCs w:val="28"/>
          <w:lang w:eastAsia="en-US"/>
        </w:rPr>
        <w:t xml:space="preserve">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</w:t>
      </w:r>
      <w:r w:rsidR="00EF437B">
        <w:rPr>
          <w:rFonts w:eastAsiaTheme="minorHAnsi"/>
          <w:sz w:val="28"/>
          <w:szCs w:val="28"/>
          <w:lang w:eastAsia="en-US"/>
        </w:rPr>
        <w:t>н</w:t>
      </w:r>
      <w:r w:rsidR="004B2478" w:rsidRPr="0076482D">
        <w:rPr>
          <w:rFonts w:eastAsiaTheme="minorHAnsi"/>
          <w:sz w:val="28"/>
          <w:szCs w:val="28"/>
          <w:lang w:eastAsia="en-US"/>
        </w:rPr>
        <w:t>ости, а также на землях или земельных участках, государственная собс</w:t>
      </w:r>
      <w:r w:rsidR="00EF437B">
        <w:rPr>
          <w:rFonts w:eastAsiaTheme="minorHAnsi"/>
          <w:sz w:val="28"/>
          <w:szCs w:val="28"/>
          <w:lang w:eastAsia="en-US"/>
        </w:rPr>
        <w:t>твенность на которые не разграниче</w:t>
      </w:r>
      <w:r w:rsidR="004B2478" w:rsidRPr="0076482D">
        <w:rPr>
          <w:rFonts w:eastAsiaTheme="minorHAnsi"/>
          <w:sz w:val="28"/>
          <w:szCs w:val="28"/>
          <w:lang w:eastAsia="en-US"/>
        </w:rPr>
        <w:t xml:space="preserve">на» на основании устава муниципального образования </w:t>
      </w:r>
      <w:r w:rsidR="00EF437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F437B">
        <w:rPr>
          <w:rFonts w:eastAsiaTheme="minorHAnsi"/>
          <w:sz w:val="28"/>
          <w:szCs w:val="28"/>
          <w:lang w:eastAsia="en-US"/>
        </w:rPr>
        <w:t>Бурнакское</w:t>
      </w:r>
      <w:proofErr w:type="spellEnd"/>
      <w:r w:rsidR="00EF437B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4B2478" w:rsidRPr="0076482D">
        <w:rPr>
          <w:rFonts w:eastAsiaTheme="minorHAnsi"/>
          <w:sz w:val="28"/>
          <w:szCs w:val="28"/>
          <w:lang w:eastAsia="en-US"/>
        </w:rPr>
        <w:t>»;</w:t>
      </w:r>
    </w:p>
    <w:p w:rsidR="004B2478" w:rsidRPr="004B2478" w:rsidRDefault="0076482D" w:rsidP="004B2478">
      <w:pPr>
        <w:shd w:val="clear" w:color="auto" w:fill="FFFFFF"/>
        <w:spacing w:line="33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B2478" w:rsidRPr="004B2478">
        <w:rPr>
          <w:color w:val="000000"/>
          <w:sz w:val="28"/>
          <w:szCs w:val="28"/>
        </w:rPr>
        <w:t xml:space="preserve">. Настоящее решение обнародовать на информационном портале Республики Татарстан </w:t>
      </w:r>
      <w:proofErr w:type="spellStart"/>
      <w:r w:rsidR="004B2478" w:rsidRPr="004B2478">
        <w:rPr>
          <w:color w:val="000000"/>
          <w:sz w:val="28"/>
          <w:szCs w:val="28"/>
          <w:u w:val="single"/>
          <w:lang w:val="en-US"/>
        </w:rPr>
        <w:t>prav</w:t>
      </w:r>
      <w:proofErr w:type="spellEnd"/>
      <w:r w:rsidR="004B2478" w:rsidRPr="004B2478">
        <w:rPr>
          <w:color w:val="000000"/>
          <w:sz w:val="28"/>
          <w:szCs w:val="28"/>
          <w:u w:val="single"/>
        </w:rPr>
        <w:t>@</w:t>
      </w:r>
      <w:proofErr w:type="spellStart"/>
      <w:r w:rsidR="004B2478" w:rsidRPr="004B2478">
        <w:rPr>
          <w:color w:val="000000"/>
          <w:sz w:val="28"/>
          <w:szCs w:val="28"/>
          <w:u w:val="single"/>
          <w:lang w:val="en-US"/>
        </w:rPr>
        <w:t>tatar</w:t>
      </w:r>
      <w:r w:rsidR="004B2478">
        <w:rPr>
          <w:color w:val="000000"/>
          <w:sz w:val="28"/>
          <w:szCs w:val="28"/>
          <w:u w:val="single"/>
          <w:lang w:val="en-US"/>
        </w:rPr>
        <w:t>stan</w:t>
      </w:r>
      <w:proofErr w:type="spellEnd"/>
      <w:r w:rsidR="004B2478" w:rsidRPr="004B2478">
        <w:rPr>
          <w:color w:val="000000"/>
          <w:sz w:val="28"/>
          <w:szCs w:val="28"/>
          <w:u w:val="single"/>
        </w:rPr>
        <w:t>.</w:t>
      </w:r>
      <w:proofErr w:type="spellStart"/>
      <w:r w:rsidR="004B2478" w:rsidRPr="004B2478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="004B2478" w:rsidRPr="004B2478">
        <w:rPr>
          <w:color w:val="000000"/>
          <w:sz w:val="28"/>
          <w:szCs w:val="28"/>
        </w:rPr>
        <w:t xml:space="preserve"> и на официальном сайте Балтасинского муниципального района.</w:t>
      </w:r>
    </w:p>
    <w:p w:rsidR="00666E73" w:rsidRPr="004B2478" w:rsidRDefault="0076482D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2478" w:rsidRPr="004B2478">
        <w:rPr>
          <w:sz w:val="28"/>
          <w:szCs w:val="28"/>
        </w:rPr>
        <w:t>. Настоящее решение вступает в силу со дня подписания.</w:t>
      </w:r>
    </w:p>
    <w:p w:rsidR="004B2478" w:rsidRDefault="004B2478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</w:p>
    <w:p w:rsidR="00773837" w:rsidRPr="004B2478" w:rsidRDefault="00773837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</w:p>
    <w:p w:rsidR="004B2478" w:rsidRPr="004B2478" w:rsidRDefault="00EF437B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</w:t>
      </w:r>
      <w:r w:rsidR="004B2478" w:rsidRPr="004B2478">
        <w:rPr>
          <w:sz w:val="28"/>
          <w:szCs w:val="28"/>
        </w:rPr>
        <w:t>ского</w:t>
      </w:r>
      <w:proofErr w:type="spellEnd"/>
      <w:r w:rsidR="004B2478" w:rsidRPr="004B2478">
        <w:rPr>
          <w:sz w:val="28"/>
          <w:szCs w:val="28"/>
        </w:rPr>
        <w:t xml:space="preserve"> </w:t>
      </w:r>
    </w:p>
    <w:p w:rsidR="004B2478" w:rsidRPr="004B2478" w:rsidRDefault="004B2478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сельского поселения </w:t>
      </w:r>
    </w:p>
    <w:p w:rsidR="004B2478" w:rsidRDefault="004B2478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 w:rsidRPr="004B2478">
        <w:rPr>
          <w:sz w:val="28"/>
          <w:szCs w:val="28"/>
        </w:rPr>
        <w:t>Балтасинского муниципального района</w:t>
      </w:r>
      <w:r w:rsidR="00DD7DBD">
        <w:rPr>
          <w:sz w:val="28"/>
          <w:szCs w:val="28"/>
        </w:rPr>
        <w:t>:                        /</w:t>
      </w:r>
      <w:proofErr w:type="spellStart"/>
      <w:r w:rsidR="00DD7DBD">
        <w:rPr>
          <w:sz w:val="28"/>
          <w:szCs w:val="28"/>
        </w:rPr>
        <w:t>Ш.М.Хабибуллин</w:t>
      </w:r>
      <w:proofErr w:type="spellEnd"/>
      <w:r w:rsidR="00DD7DBD">
        <w:rPr>
          <w:sz w:val="28"/>
          <w:szCs w:val="28"/>
        </w:rPr>
        <w:t>/</w:t>
      </w:r>
      <w:r w:rsidRPr="004B2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sectPr w:rsidR="004B2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91" w:rsidRDefault="00412C91" w:rsidP="00D61887">
      <w:r>
        <w:separator/>
      </w:r>
    </w:p>
  </w:endnote>
  <w:endnote w:type="continuationSeparator" w:id="0">
    <w:p w:rsidR="00412C91" w:rsidRDefault="00412C91" w:rsidP="00D6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B" w:rsidRDefault="00AF36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B" w:rsidRDefault="00AF36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B" w:rsidRDefault="00AF36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91" w:rsidRDefault="00412C91" w:rsidP="00D61887">
      <w:r>
        <w:separator/>
      </w:r>
    </w:p>
  </w:footnote>
  <w:footnote w:type="continuationSeparator" w:id="0">
    <w:p w:rsidR="00412C91" w:rsidRDefault="00412C91" w:rsidP="00D6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B" w:rsidRDefault="00AF36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87" w:rsidRDefault="00D61887">
    <w:pPr>
      <w:pStyle w:val="a6"/>
    </w:pPr>
    <w: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B" w:rsidRDefault="00AF36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237D5"/>
    <w:rsid w:val="001366B0"/>
    <w:rsid w:val="001E5AE0"/>
    <w:rsid w:val="00357475"/>
    <w:rsid w:val="00412C91"/>
    <w:rsid w:val="004451AA"/>
    <w:rsid w:val="004B2478"/>
    <w:rsid w:val="00641ED0"/>
    <w:rsid w:val="00666E73"/>
    <w:rsid w:val="007564E5"/>
    <w:rsid w:val="0076482D"/>
    <w:rsid w:val="00773837"/>
    <w:rsid w:val="009716DB"/>
    <w:rsid w:val="00A02F62"/>
    <w:rsid w:val="00A463C1"/>
    <w:rsid w:val="00AF367B"/>
    <w:rsid w:val="00B42F82"/>
    <w:rsid w:val="00B86FD7"/>
    <w:rsid w:val="00C65496"/>
    <w:rsid w:val="00CC3EC9"/>
    <w:rsid w:val="00D61887"/>
    <w:rsid w:val="00DD2752"/>
    <w:rsid w:val="00DD7DBD"/>
    <w:rsid w:val="00E81DC5"/>
    <w:rsid w:val="00EF437B"/>
    <w:rsid w:val="00F5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customStyle="1" w:styleId="ConsPlusNormal">
    <w:name w:val="ConsPlusNormal"/>
    <w:rsid w:val="0097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D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1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1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customStyle="1" w:styleId="ConsPlusNormal">
    <w:name w:val="ConsPlusNormal"/>
    <w:rsid w:val="0097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D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18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18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rgalieva.Gulsira@tata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Гульсира</cp:lastModifiedBy>
  <cp:revision>20</cp:revision>
  <cp:lastPrinted>2017-03-29T11:58:00Z</cp:lastPrinted>
  <dcterms:created xsi:type="dcterms:W3CDTF">2017-02-08T06:38:00Z</dcterms:created>
  <dcterms:modified xsi:type="dcterms:W3CDTF">2017-04-26T04:56:00Z</dcterms:modified>
</cp:coreProperties>
</file>