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27" w:rsidRPr="00302F27" w:rsidRDefault="00302F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302F27">
        <w:rPr>
          <w:rFonts w:ascii="Times New Roman" w:eastAsia="Times New Roman" w:hAnsi="Times New Roman" w:cs="Times New Roman"/>
          <w:b/>
          <w:sz w:val="28"/>
          <w:lang w:val="en-US"/>
        </w:rPr>
        <w:t xml:space="preserve">        </w:t>
      </w:r>
    </w:p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302F27" w:rsidRPr="00302F27" w:rsidTr="00302F27">
        <w:trPr>
          <w:trHeight w:val="2127"/>
          <w:jc w:val="center"/>
        </w:trPr>
        <w:tc>
          <w:tcPr>
            <w:tcW w:w="4335" w:type="dxa"/>
            <w:hideMark/>
          </w:tcPr>
          <w:p w:rsidR="00302F27" w:rsidRPr="00302F27" w:rsidRDefault="00302F27" w:rsidP="00302F27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en-US"/>
              </w:rPr>
            </w:pPr>
            <w:r w:rsidRPr="00302F2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СОВЕТ</w:t>
            </w:r>
            <w:r w:rsidRPr="00302F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 xml:space="preserve">  </w:t>
            </w:r>
            <w:r w:rsidRPr="00302F2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en-US"/>
              </w:rPr>
              <w:t>Бурнакского</w:t>
            </w:r>
          </w:p>
          <w:p w:rsidR="00302F27" w:rsidRPr="00302F27" w:rsidRDefault="00302F27" w:rsidP="00302F27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en-US"/>
              </w:rPr>
            </w:pPr>
            <w:r w:rsidRPr="00302F2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en-US"/>
              </w:rPr>
              <w:t xml:space="preserve">     сельского  поселения  </w:t>
            </w:r>
          </w:p>
          <w:p w:rsidR="00302F27" w:rsidRPr="00302F27" w:rsidRDefault="00302F27" w:rsidP="00302F27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en-US"/>
              </w:rPr>
            </w:pPr>
            <w:r w:rsidRPr="00302F2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en-US"/>
              </w:rPr>
              <w:t xml:space="preserve">            Балтасинского муниципального  района </w:t>
            </w:r>
          </w:p>
          <w:p w:rsidR="00302F27" w:rsidRPr="00302F27" w:rsidRDefault="00302F27" w:rsidP="00302F27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en-US"/>
              </w:rPr>
            </w:pPr>
            <w:r w:rsidRPr="00302F2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en-US"/>
              </w:rPr>
              <w:t xml:space="preserve">    </w:t>
            </w:r>
            <w:r w:rsidRPr="00302F2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302F27" w:rsidRPr="00302F27" w:rsidRDefault="00302F27" w:rsidP="00302F27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302F27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val="be-BY" w:eastAsia="en-US"/>
              </w:rPr>
              <w:t xml:space="preserve"> </w:t>
            </w:r>
            <w:r w:rsidRPr="00302F27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52B8D8BD" wp14:editId="185FB06A">
                  <wp:extent cx="657225" cy="828675"/>
                  <wp:effectExtent l="0" t="0" r="9525" b="9525"/>
                  <wp:docPr id="1" name="Рисунок 4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302F27" w:rsidRPr="00302F27" w:rsidRDefault="00302F27" w:rsidP="00302F27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2F2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ТАТАРСТАН РЕСПУБЛИКАСЫ</w:t>
            </w:r>
          </w:p>
          <w:p w:rsidR="00302F27" w:rsidRPr="00302F27" w:rsidRDefault="00302F27" w:rsidP="00302F27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2F2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БАЛТАЧ  МУНИЦИПАЛЬ </w:t>
            </w:r>
          </w:p>
          <w:p w:rsidR="00302F27" w:rsidRPr="00302F27" w:rsidRDefault="00302F27" w:rsidP="00302F27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2F2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РАЙОНЫ</w:t>
            </w:r>
          </w:p>
          <w:p w:rsidR="00302F27" w:rsidRPr="00302F27" w:rsidRDefault="00302F27" w:rsidP="00302F27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2F2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БОРНАК АВЫЛ ЖИРЛЕГЕ </w:t>
            </w:r>
          </w:p>
          <w:p w:rsidR="00302F27" w:rsidRPr="00302F27" w:rsidRDefault="00302F27" w:rsidP="00302F27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2F2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СОВЕТЫ</w:t>
            </w:r>
          </w:p>
          <w:p w:rsidR="00302F27" w:rsidRPr="00302F27" w:rsidRDefault="00302F27" w:rsidP="00302F2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02F2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2F27" w:rsidRPr="00302F27" w:rsidTr="00302F27">
        <w:trPr>
          <w:trHeight w:val="70"/>
          <w:jc w:val="center"/>
        </w:trPr>
        <w:tc>
          <w:tcPr>
            <w:tcW w:w="4335" w:type="dxa"/>
            <w:hideMark/>
          </w:tcPr>
          <w:p w:rsidR="00302F27" w:rsidRPr="00302F27" w:rsidRDefault="00302F27" w:rsidP="00302F27">
            <w:pPr>
              <w:spacing w:after="0"/>
              <w:ind w:right="57"/>
              <w:rPr>
                <w:rFonts w:ascii="SL_Nimbus" w:eastAsia="Times New Roman" w:hAnsi="SL_Nimbus" w:cs="Times New Roman"/>
                <w:sz w:val="24"/>
                <w:szCs w:val="24"/>
                <w:lang w:eastAsia="en-US"/>
              </w:rPr>
            </w:pPr>
            <w:r w:rsidRPr="00302F27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ул. Татарстана, д.4,</w:t>
            </w:r>
            <w:r w:rsidRPr="00302F27">
              <w:rPr>
                <w:rFonts w:ascii="Times New Roman" w:eastAsia="Times New Roman" w:hAnsi="Times New Roman" w:cs="Times New Roman"/>
                <w:sz w:val="20"/>
                <w:szCs w:val="24"/>
                <w:lang w:val="tt-RU" w:eastAsia="en-US"/>
              </w:rPr>
              <w:t xml:space="preserve"> дер. Бурнак</w:t>
            </w:r>
            <w:r w:rsidRPr="00302F27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302F27" w:rsidRPr="00302F27" w:rsidRDefault="00302F27" w:rsidP="00302F27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8" w:type="dxa"/>
            <w:hideMark/>
          </w:tcPr>
          <w:p w:rsidR="00302F27" w:rsidRPr="00302F27" w:rsidRDefault="00302F27" w:rsidP="00302F27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302F27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 Татарстан ур.,4 </w:t>
            </w:r>
            <w:proofErr w:type="spellStart"/>
            <w:r w:rsidRPr="00302F27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нче</w:t>
            </w:r>
            <w:proofErr w:type="spellEnd"/>
            <w:r w:rsidRPr="00302F27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302F27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йорт</w:t>
            </w:r>
            <w:proofErr w:type="spellEnd"/>
            <w:r w:rsidRPr="00302F27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, </w:t>
            </w:r>
            <w:proofErr w:type="spellStart"/>
            <w:r w:rsidRPr="00302F27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Борнак</w:t>
            </w:r>
            <w:proofErr w:type="spellEnd"/>
            <w:r w:rsidRPr="00302F27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302F27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авылы</w:t>
            </w:r>
            <w:proofErr w:type="spellEnd"/>
            <w:r w:rsidRPr="00302F27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,  422252</w:t>
            </w:r>
          </w:p>
        </w:tc>
      </w:tr>
      <w:tr w:rsidR="00302F27" w:rsidRPr="003039C0" w:rsidTr="00302F27">
        <w:trPr>
          <w:trHeight w:val="669"/>
          <w:jc w:val="center"/>
        </w:trPr>
        <w:tc>
          <w:tcPr>
            <w:tcW w:w="9810" w:type="dxa"/>
            <w:gridSpan w:val="3"/>
          </w:tcPr>
          <w:p w:rsidR="00302F27" w:rsidRPr="00302F27" w:rsidRDefault="00302F27" w:rsidP="00302F27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302F27" w:rsidRPr="00302F27" w:rsidRDefault="003039C0" w:rsidP="00302F27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0;text-align:left;margin-left:-.4pt;margin-top:14.8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p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p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I5OWmAeAgAAPAQAAA4AAAAAAAAAAAAAAAAALgIAAGRycy9lMm9Eb2MueG1sUEsBAi0AFAAG&#10;AAgAAAAhANBGLgrYAAAABwEAAA8AAAAAAAAAAAAAAAAAeAQAAGRycy9kb3ducmV2LnhtbFBLBQYA&#10;AAAABAAEAPMAAAB9BQAAAAA=&#10;" strokeweight="1.5pt"/>
              </w:pict>
            </w:r>
            <w:r w:rsidR="00302F27" w:rsidRPr="00302F27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Тел</w:t>
            </w:r>
            <w:proofErr w:type="gramStart"/>
            <w:r w:rsidR="00302F27" w:rsidRPr="00302F2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n-US"/>
              </w:rPr>
              <w:t>.</w:t>
            </w:r>
            <w:r w:rsidR="00302F27" w:rsidRPr="00302F27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и</w:t>
            </w:r>
            <w:proofErr w:type="gramEnd"/>
            <w:r w:rsidR="00302F27" w:rsidRPr="00302F2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n-US"/>
              </w:rPr>
              <w:t xml:space="preserve"> </w:t>
            </w:r>
            <w:r w:rsidR="00302F27" w:rsidRPr="00302F27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факс</w:t>
            </w:r>
            <w:r w:rsidR="00302F27" w:rsidRPr="00302F2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n-US"/>
              </w:rPr>
              <w:t xml:space="preserve"> (84368) 3-33-33, E-mail: </w:t>
            </w:r>
            <w:hyperlink r:id="rId9" w:history="1">
              <w:r w:rsidR="00302F27" w:rsidRPr="00302F27">
                <w:rPr>
                  <w:rFonts w:ascii="Times New Roman" w:eastAsia="Times New Roman" w:hAnsi="Times New Roman" w:cs="Times New Roman"/>
                  <w:sz w:val="20"/>
                  <w:szCs w:val="24"/>
                  <w:lang w:val="en-US" w:eastAsia="en-US"/>
                </w:rPr>
                <w:t>Nurgalieva.Gulsira@tatar.ru</w:t>
              </w:r>
            </w:hyperlink>
            <w:r w:rsidR="00302F27" w:rsidRPr="00302F2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en-US"/>
              </w:rPr>
              <w:t>, www.baltasi.tatarstan.ru</w:t>
            </w:r>
          </w:p>
        </w:tc>
      </w:tr>
    </w:tbl>
    <w:p w:rsidR="004C26C6" w:rsidRDefault="00302F2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0C4F65">
        <w:rPr>
          <w:rFonts w:ascii="Times New Roman" w:eastAsia="Times New Roman" w:hAnsi="Times New Roman" w:cs="Times New Roman"/>
          <w:b/>
          <w:sz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РЕШЕНИЕ                                                                           КАРАР</w:t>
      </w:r>
    </w:p>
    <w:p w:rsidR="004C26C6" w:rsidRDefault="003039C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26</w:t>
      </w:r>
      <w:r w:rsidR="001331A0">
        <w:rPr>
          <w:rFonts w:ascii="Times New Roman" w:eastAsia="Times New Roman" w:hAnsi="Times New Roman" w:cs="Times New Roman"/>
          <w:sz w:val="28"/>
        </w:rPr>
        <w:t xml:space="preserve"> апреля </w:t>
      </w:r>
      <w:r w:rsidR="006161D2">
        <w:rPr>
          <w:rFonts w:ascii="Times New Roman" w:eastAsia="Times New Roman" w:hAnsi="Times New Roman" w:cs="Times New Roman"/>
          <w:sz w:val="28"/>
        </w:rPr>
        <w:t>20</w:t>
      </w:r>
      <w:r w:rsidR="00DC0ABA">
        <w:rPr>
          <w:rFonts w:ascii="Times New Roman" w:eastAsia="Times New Roman" w:hAnsi="Times New Roman" w:cs="Times New Roman"/>
          <w:sz w:val="28"/>
        </w:rPr>
        <w:t xml:space="preserve">17 </w:t>
      </w:r>
      <w:r w:rsidR="00302F27">
        <w:rPr>
          <w:rFonts w:ascii="Times New Roman" w:eastAsia="Times New Roman" w:hAnsi="Times New Roman" w:cs="Times New Roman"/>
          <w:sz w:val="28"/>
        </w:rPr>
        <w:t xml:space="preserve">г.                                         </w:t>
      </w:r>
      <w:r w:rsidR="00DC0ABA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 w:rsidR="006161D2">
        <w:rPr>
          <w:rFonts w:ascii="Times New Roman" w:eastAsia="Times New Roman" w:hAnsi="Times New Roman" w:cs="Times New Roman"/>
          <w:sz w:val="28"/>
        </w:rPr>
        <w:t xml:space="preserve">№ </w:t>
      </w:r>
      <w:r w:rsidR="00DC0ABA">
        <w:rPr>
          <w:rFonts w:ascii="Times New Roman" w:eastAsia="Times New Roman" w:hAnsi="Times New Roman" w:cs="Times New Roman"/>
          <w:sz w:val="28"/>
        </w:rPr>
        <w:t>48</w:t>
      </w: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302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   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 Балтасинского муниципального района Республики Татарстан  на 2016 год.</w:t>
      </w: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bookmarkEnd w:id="0"/>
    <w:p w:rsidR="004C26C6" w:rsidRDefault="0030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Рассмотрев представленный главой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поселения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отчет об исполнении бюджета за 2016 год и по результатам  публичных слушаниях  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Балтасинского муниципального района Республики Татарстан </w:t>
      </w: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4C26C6" w:rsidRPr="00302F27" w:rsidRDefault="0030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Утвердить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сельского поселения Балтасинского муниципального района Республики Татарстан за 2016 год по </w:t>
      </w:r>
      <w:r w:rsidRPr="00302F27">
        <w:rPr>
          <w:rFonts w:ascii="Times New Roman" w:eastAsia="Times New Roman" w:hAnsi="Times New Roman" w:cs="Times New Roman"/>
          <w:sz w:val="28"/>
          <w:szCs w:val="28"/>
        </w:rPr>
        <w:t>доходам в сумме 3272,5тыс. рублей и по расходам в сумме 2787,9 тыс. рублей с превышением доходов   над расходами (профицит    бюджета сельского поселения Балтасинского муниципального района Республики Татарстан) в сумме 484,6 и со следующими показателями:</w:t>
      </w:r>
    </w:p>
    <w:p w:rsidR="004C26C6" w:rsidRDefault="0030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Балтасинского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4C26C6" w:rsidRDefault="0030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Балтасинского муниципального района Республики Татарстан  по кодам классификации доходов бюджетов согласно приложению 2 к настоящему Решению;</w:t>
      </w:r>
    </w:p>
    <w:p w:rsidR="004C26C6" w:rsidRDefault="0030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Балтасинского муниципального района Республики Татарстан по ведомственной структуре расходов бюджета Республики Татарстан согласно приложению 3 к настоящему Решению;</w:t>
      </w:r>
    </w:p>
    <w:p w:rsidR="004C26C6" w:rsidRDefault="0030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Балтасинского муниципального района Республики Татарстан  по разделам и подразделам классификации расходов бюджетов согласно приложению 4 к настоящему Решению;</w:t>
      </w:r>
    </w:p>
    <w:p w:rsidR="004C26C6" w:rsidRDefault="0030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источников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Балтасинского муниципального района Республики Татарстан  по кодам групп, подгрупп, статей, видов </w:t>
      </w:r>
      <w:proofErr w:type="gramStart"/>
      <w:r>
        <w:rPr>
          <w:rFonts w:ascii="Times New Roman" w:eastAsia="Times New Roman" w:hAnsi="Times New Roman" w:cs="Times New Roman"/>
          <w:sz w:val="28"/>
        </w:rPr>
        <w:t>источников финансирования дефицита бюджетов классификации операций сектора государственного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управления, относящихся к источникам финансирования дефицита бюджетов, согласно приложению 5 к настоящему Решению;</w:t>
      </w:r>
    </w:p>
    <w:p w:rsidR="004C26C6" w:rsidRDefault="0030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источников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Балтасинского муниципального района Республики Татарстан по кодам </w:t>
      </w:r>
      <w:proofErr w:type="gramStart"/>
      <w:r>
        <w:rPr>
          <w:rFonts w:ascii="Times New Roman" w:eastAsia="Times New Roman" w:hAnsi="Times New Roman" w:cs="Times New Roman"/>
          <w:sz w:val="28"/>
        </w:rPr>
        <w:t>классификации источников финансирования дефицита бюджетов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согласно приложению 6 к настоящему Решению.</w:t>
      </w:r>
    </w:p>
    <w:p w:rsidR="004C26C6" w:rsidRDefault="0030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решение вступает в силу со дня его подписания.</w:t>
      </w:r>
    </w:p>
    <w:p w:rsidR="004C26C6" w:rsidRDefault="0030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Настоящее решение обнародовать путем размещения  на официальном  сайте Балтасинского муниципального района baltasi.tatarstan.ru и на информационных стендах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поселения.</w:t>
      </w:r>
    </w:p>
    <w:p w:rsidR="004C26C6" w:rsidRDefault="0030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решения оставляю за собой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30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C26C6" w:rsidRDefault="0030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поселения: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Ш.М.Хабибуллин</w:t>
      </w:r>
      <w:proofErr w:type="spellEnd"/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4C26C6">
      <w:pPr>
        <w:tabs>
          <w:tab w:val="left" w:pos="864"/>
        </w:tabs>
        <w:spacing w:after="22" w:line="274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4C26C6" w:rsidRDefault="004C26C6">
      <w:pPr>
        <w:tabs>
          <w:tab w:val="left" w:pos="864"/>
        </w:tabs>
        <w:spacing w:after="22" w:line="274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4C26C6" w:rsidRDefault="004C26C6">
      <w:pPr>
        <w:tabs>
          <w:tab w:val="left" w:pos="864"/>
        </w:tabs>
        <w:spacing w:after="22" w:line="274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4C26C6" w:rsidRDefault="004C26C6">
      <w:pPr>
        <w:tabs>
          <w:tab w:val="left" w:pos="864"/>
        </w:tabs>
        <w:spacing w:after="22" w:line="274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4C26C6" w:rsidRDefault="004C26C6">
      <w:pPr>
        <w:tabs>
          <w:tab w:val="left" w:pos="864"/>
        </w:tabs>
        <w:spacing w:after="22" w:line="274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4C26C6" w:rsidRDefault="004C26C6">
      <w:pPr>
        <w:tabs>
          <w:tab w:val="left" w:pos="864"/>
        </w:tabs>
        <w:spacing w:after="22" w:line="274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4C26C6" w:rsidRDefault="004C26C6">
      <w:pPr>
        <w:tabs>
          <w:tab w:val="left" w:pos="864"/>
        </w:tabs>
        <w:spacing w:after="22" w:line="274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4C26C6" w:rsidRDefault="004C26C6">
      <w:pPr>
        <w:tabs>
          <w:tab w:val="left" w:pos="864"/>
        </w:tabs>
        <w:spacing w:after="22" w:line="274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4C26C6" w:rsidRDefault="004C26C6">
      <w:pPr>
        <w:tabs>
          <w:tab w:val="left" w:pos="864"/>
        </w:tabs>
        <w:spacing w:after="22" w:line="274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302F27" w:rsidRDefault="00302F27">
      <w:pPr>
        <w:tabs>
          <w:tab w:val="left" w:pos="864"/>
        </w:tabs>
        <w:spacing w:after="22" w:line="274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302F27" w:rsidRDefault="00302F27">
      <w:pPr>
        <w:tabs>
          <w:tab w:val="left" w:pos="864"/>
        </w:tabs>
        <w:spacing w:after="22" w:line="274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4C26C6" w:rsidRDefault="004C26C6">
      <w:pPr>
        <w:tabs>
          <w:tab w:val="left" w:pos="864"/>
        </w:tabs>
        <w:spacing w:after="22" w:line="274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4C26C6" w:rsidRDefault="004C26C6">
      <w:pPr>
        <w:tabs>
          <w:tab w:val="left" w:pos="864"/>
        </w:tabs>
        <w:spacing w:after="22" w:line="274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4C26C6" w:rsidRDefault="00302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1</w:t>
      </w:r>
    </w:p>
    <w:p w:rsidR="004C26C6" w:rsidRDefault="00302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Балтасинского </w:t>
      </w:r>
    </w:p>
    <w:p w:rsidR="004C26C6" w:rsidRDefault="00302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района Республики Татарстан</w:t>
      </w:r>
    </w:p>
    <w:p w:rsidR="004C26C6" w:rsidRDefault="00302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"Об исполнении бюджета сельского поселения Балтасинского </w:t>
      </w:r>
    </w:p>
    <w:p w:rsidR="004C26C6" w:rsidRDefault="00302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района Республики Татарстан  за 2016 год"</w:t>
      </w: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26C6" w:rsidRDefault="00302F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ДОХОДЫ</w:t>
      </w:r>
    </w:p>
    <w:p w:rsidR="004C26C6" w:rsidRDefault="00302F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БЮДЖЕТА  БУРНАКСКОГО 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СЕКТОРАГОСУДАРСТВЕННОГО УПРАВЛЕНИЯ, ОТНОСЯЩИХСЯ К ДОХОДАМ БЮДЖЕТА, ЗА 2016 ГОД</w:t>
      </w:r>
    </w:p>
    <w:p w:rsidR="004C26C6" w:rsidRDefault="00302F27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               (тыс. рублей)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1"/>
        <w:gridCol w:w="2195"/>
        <w:gridCol w:w="1242"/>
      </w:tblGrid>
      <w:tr w:rsidR="004C26C6">
        <w:tc>
          <w:tcPr>
            <w:tcW w:w="4231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Наименование показателя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Код  бюджетной классификации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Кассовое исполнение</w:t>
            </w:r>
          </w:p>
        </w:tc>
      </w:tr>
      <w:tr w:rsidR="004C26C6">
        <w:tc>
          <w:tcPr>
            <w:tcW w:w="4231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НАЛОГОВЫЕ И НЕНАЛОГОВЫЕ ДОХОДЫ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100 00000 00 0000 000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1053,8 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НАЛОГИ НА ПРИБЫЛЬ, ДОХОДЫ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101 00000 00 0000 000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102,9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Налог на доходы физических лиц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101 02000 01 0000 110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102,9</w:t>
            </w:r>
          </w:p>
          <w:p w:rsidR="004C26C6" w:rsidRDefault="004C26C6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101 02020 01 0000 110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102,9 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НАЛОГИ НА СОВОКУПНЫЙ ДОХОД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105 00000 00 0000 000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41,1</w:t>
            </w:r>
          </w:p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Единый сельскохозяйственный налог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105 03000 01 0000 110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41,1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НАЛОГИ НА ИМУЩЕСТВО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106 00000 00 0000 000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341,9</w:t>
            </w:r>
          </w:p>
          <w:p w:rsidR="004C26C6" w:rsidRDefault="004C26C6">
            <w:pPr>
              <w:jc w:val="right"/>
              <w:rPr>
                <w:rFonts w:ascii="Calibri" w:eastAsia="Calibri" w:hAnsi="Calibri" w:cs="Calibri"/>
                <w:sz w:val="20"/>
              </w:rPr>
            </w:pPr>
          </w:p>
          <w:p w:rsidR="004C26C6" w:rsidRDefault="004C26C6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106 01030 10 0000 110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               109,6</w:t>
            </w:r>
          </w:p>
          <w:p w:rsidR="004C26C6" w:rsidRDefault="004C26C6">
            <w:pPr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Земельный налог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106 06000 00 0000 110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207,8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106 06013 10 0000 110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201,9</w:t>
            </w:r>
          </w:p>
          <w:p w:rsidR="004C26C6" w:rsidRDefault="00302F27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                                                       </w:t>
            </w:r>
          </w:p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106 06023 10 0000 110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5,9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ГОСУДАРСТВЕННАЯ ПОШЛИНА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108 00000 00 0000 000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4,2</w:t>
            </w:r>
          </w:p>
          <w:p w:rsidR="004C26C6" w:rsidRDefault="004C26C6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108 04020 01 0000 110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4,2</w:t>
            </w:r>
          </w:p>
          <w:p w:rsidR="004C26C6" w:rsidRDefault="004C26C6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111 00000 00 0000 000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0,0</w:t>
            </w:r>
          </w:p>
          <w:p w:rsidR="004C26C6" w:rsidRDefault="004C26C6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111 05010 10 0000 120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0,0</w:t>
            </w:r>
          </w:p>
          <w:p w:rsidR="004C26C6" w:rsidRDefault="004C26C6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113 02000 00 0000 130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0,8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Доходы от продажи материальных и нематериальных отходов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114 00000 00 0000 430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445,0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Прочие  неналоговые  доходы 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117 14030 10 000 000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190,2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117 14030 10 000 000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190,2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БЕЗВОЗМЕЗДНЫЕ ПОСТУПЛЕНИЯ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200 00000 00 0000 000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4C26C6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2218,6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202 00000 00 0000 000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1144,5</w:t>
            </w:r>
          </w:p>
          <w:p w:rsidR="004C26C6" w:rsidRDefault="004C26C6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202 01000 00 0000 151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1144,5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202 01001 10 0000 151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1144,5</w:t>
            </w:r>
          </w:p>
          <w:p w:rsidR="004C26C6" w:rsidRDefault="004C26C6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202 01003 10 0000 151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0,00</w:t>
            </w:r>
          </w:p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202 03000 00 0000 151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72,1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202 03003 10 0000 151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0,9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202 03015 10 0000 151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71,2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202 04000 00 0000 151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1001,9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202 04012 10 0000 151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1001,9</w:t>
            </w:r>
          </w:p>
        </w:tc>
      </w:tr>
      <w:tr w:rsidR="004C26C6">
        <w:tc>
          <w:tcPr>
            <w:tcW w:w="423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Доходы бюджета - ИТОГО</w:t>
            </w:r>
          </w:p>
        </w:tc>
        <w:tc>
          <w:tcPr>
            <w:tcW w:w="21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850 00000 00 0000 000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                                                               3272,5</w:t>
            </w:r>
          </w:p>
        </w:tc>
      </w:tr>
    </w:tbl>
    <w:p w:rsidR="004C26C6" w:rsidRDefault="004C26C6">
      <w:pPr>
        <w:ind w:firstLine="540"/>
        <w:jc w:val="both"/>
        <w:rPr>
          <w:rFonts w:ascii="Calibri" w:eastAsia="Calibri" w:hAnsi="Calibri" w:cs="Calibri"/>
        </w:rPr>
      </w:pPr>
    </w:p>
    <w:p w:rsidR="004C26C6" w:rsidRDefault="004C26C6">
      <w:pPr>
        <w:ind w:firstLine="540"/>
        <w:jc w:val="both"/>
        <w:rPr>
          <w:rFonts w:ascii="Calibri" w:eastAsia="Calibri" w:hAnsi="Calibri" w:cs="Calibri"/>
        </w:rPr>
      </w:pPr>
    </w:p>
    <w:p w:rsidR="004C26C6" w:rsidRDefault="004C26C6">
      <w:pPr>
        <w:jc w:val="right"/>
        <w:rPr>
          <w:rFonts w:ascii="Calibri" w:eastAsia="Calibri" w:hAnsi="Calibri" w:cs="Calibri"/>
        </w:rPr>
      </w:pPr>
    </w:p>
    <w:p w:rsidR="004C26C6" w:rsidRDefault="004C26C6">
      <w:pPr>
        <w:jc w:val="right"/>
        <w:rPr>
          <w:rFonts w:ascii="Calibri" w:eastAsia="Calibri" w:hAnsi="Calibri" w:cs="Calibri"/>
        </w:rPr>
      </w:pPr>
    </w:p>
    <w:p w:rsidR="004C26C6" w:rsidRDefault="004C26C6">
      <w:pPr>
        <w:jc w:val="right"/>
        <w:rPr>
          <w:rFonts w:ascii="Calibri" w:eastAsia="Calibri" w:hAnsi="Calibri" w:cs="Calibri"/>
        </w:rPr>
      </w:pPr>
    </w:p>
    <w:p w:rsidR="004C26C6" w:rsidRDefault="004C26C6">
      <w:pPr>
        <w:jc w:val="right"/>
        <w:rPr>
          <w:rFonts w:ascii="Calibri" w:eastAsia="Calibri" w:hAnsi="Calibri" w:cs="Calibri"/>
        </w:rPr>
      </w:pPr>
    </w:p>
    <w:p w:rsidR="004C26C6" w:rsidRDefault="004C26C6">
      <w:pPr>
        <w:jc w:val="right"/>
        <w:rPr>
          <w:rFonts w:ascii="Calibri" w:eastAsia="Calibri" w:hAnsi="Calibri" w:cs="Calibri"/>
        </w:rPr>
      </w:pPr>
    </w:p>
    <w:p w:rsidR="004C26C6" w:rsidRDefault="004C26C6">
      <w:pPr>
        <w:jc w:val="right"/>
        <w:rPr>
          <w:rFonts w:ascii="Calibri" w:eastAsia="Calibri" w:hAnsi="Calibri" w:cs="Calibri"/>
        </w:rPr>
      </w:pPr>
    </w:p>
    <w:p w:rsidR="004C26C6" w:rsidRDefault="004C26C6">
      <w:pPr>
        <w:jc w:val="right"/>
        <w:rPr>
          <w:rFonts w:ascii="Calibri" w:eastAsia="Calibri" w:hAnsi="Calibri" w:cs="Calibri"/>
        </w:rPr>
      </w:pPr>
    </w:p>
    <w:p w:rsidR="004C26C6" w:rsidRDefault="004C26C6" w:rsidP="00DC0ABA">
      <w:pPr>
        <w:rPr>
          <w:rFonts w:ascii="Calibri" w:eastAsia="Calibri" w:hAnsi="Calibri" w:cs="Calibri"/>
        </w:rPr>
      </w:pPr>
    </w:p>
    <w:p w:rsidR="00DC0ABA" w:rsidRDefault="00DC0ABA" w:rsidP="00DC0ABA">
      <w:pPr>
        <w:rPr>
          <w:rFonts w:ascii="Calibri" w:eastAsia="Calibri" w:hAnsi="Calibri" w:cs="Calibri"/>
        </w:rPr>
      </w:pPr>
    </w:p>
    <w:p w:rsidR="004C26C6" w:rsidRDefault="004C26C6">
      <w:pPr>
        <w:jc w:val="right"/>
        <w:rPr>
          <w:rFonts w:ascii="Calibri" w:eastAsia="Calibri" w:hAnsi="Calibri" w:cs="Calibri"/>
        </w:rPr>
      </w:pP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Приложение 2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 Решению Совета </w:t>
      </w:r>
      <w:proofErr w:type="spellStart"/>
      <w:r>
        <w:rPr>
          <w:rFonts w:ascii="Calibri" w:eastAsia="Calibri" w:hAnsi="Calibri" w:cs="Calibri"/>
        </w:rPr>
        <w:t>Бурнакского</w:t>
      </w:r>
      <w:proofErr w:type="spellEnd"/>
      <w:r>
        <w:rPr>
          <w:rFonts w:ascii="Calibri" w:eastAsia="Calibri" w:hAnsi="Calibri" w:cs="Calibri"/>
        </w:rPr>
        <w:t xml:space="preserve"> сельского поселения Балтасинского 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муниципального района Республики Татарстан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"Об исполнении бюджета сельского поселения Балтасинского 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муниципального района Республики Татарстан  за 2016 год"</w:t>
      </w:r>
    </w:p>
    <w:p w:rsidR="004C26C6" w:rsidRDefault="004C26C6">
      <w:pPr>
        <w:rPr>
          <w:rFonts w:ascii="Calibri" w:eastAsia="Calibri" w:hAnsi="Calibri" w:cs="Calibri"/>
        </w:rPr>
      </w:pPr>
    </w:p>
    <w:p w:rsidR="004C26C6" w:rsidRDefault="00302F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ДОХОДЫ</w:t>
      </w:r>
    </w:p>
    <w:p w:rsidR="004C26C6" w:rsidRDefault="00302F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БЮДЖЕТА БУРНАКСКОГО СЕЛЬСКОГО ПОСЕЛЕНИЯ БАЛТАСИНСКОГО МУНИЦИПАЛЬНОГО РАЙОНА РЕСПУБЛИКИ  ПО КОДАМ</w:t>
      </w:r>
    </w:p>
    <w:p w:rsidR="004C26C6" w:rsidRDefault="00302F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КЛАССИФИКАЦИИ ДОХОДОВ БЮДЖЕТОВ ЗА 2016 ГОД</w:t>
      </w:r>
    </w:p>
    <w:p w:rsidR="004C26C6" w:rsidRDefault="00302F2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(тыс. рублей)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6"/>
        <w:gridCol w:w="1629"/>
        <w:gridCol w:w="2333"/>
        <w:gridCol w:w="1242"/>
      </w:tblGrid>
      <w:tr w:rsidR="004C26C6"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Наименование показателя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Код  бюджетной классификации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Кассовое исполнение</w:t>
            </w:r>
          </w:p>
        </w:tc>
      </w:tr>
      <w:tr w:rsidR="004C26C6"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4C26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администратора поступлений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доходов бюджета</w:t>
            </w: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4C26C6">
            <w:pPr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4C26C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ГОСУДАРСТВЕННАЯ ПОШЛИНА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108 00000 00 0000 000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4,2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108 04000 01 0000 110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4,2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108 04020 01 0000 110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4,2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Средства самообложения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граждан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,з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ачисляемые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в бюджеты поселений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6C6" w:rsidRDefault="004C26C6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4C26C6" w:rsidRDefault="004C26C6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117 14030 10 0000 110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190,2</w:t>
            </w:r>
          </w:p>
          <w:p w:rsidR="004C26C6" w:rsidRDefault="004C26C6">
            <w:pPr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БЕЗВОЗМЕЗДНЫЕ ПОСТУПЛЕНИЯ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200 00000 00 0000 000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1790,4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202 01000 00 0000 151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1144,5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202 01001 10 0000 151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1144,5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202 01003 10 0000 151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0,00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202 03000 00 0000 151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72,1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202 03003 10 0000 151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0,9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202 03015 10 0000 151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71,2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Иные межбюджетные трансферты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202 04000 00 0000 151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1001,9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202 04012 10 0000 151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1001,9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Палата имущественных и земельных отношений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097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23,5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097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111 00000 00 0000 000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0,00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предприят</w:t>
            </w:r>
            <w:proofErr w:type="spellEnd"/>
            <w:proofErr w:type="gramEnd"/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097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111 05000 00 0000 120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0,00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097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111 05010 10 0000 120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0,00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Доходы от оказания платных услуг (работ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)и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компенсации затрат государства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097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113 02000 10 0000 130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0,8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Доходы от продажи материальных и нематериальных отходов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097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114 00000 00 0000  430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445,0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182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442,1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НАЛОГИ НА ПРИБЫЛЬ, ДОХОДЫ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101 00000 00 0000 000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102,9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Налог на доходы физических лиц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182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101 02000 01 0000 110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102,9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182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101 02010 01 1000 110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102,9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182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101 02020 01 1000110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102,9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НАЛОГИ НА СОВОКУПНЫЙ ДОХОД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182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105 00000 00 0000 000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54,8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Единый сельскохозяйственный налог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182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105 03000 01 0000 110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41,2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НАЛОГИ НА ИМУЩЕСТВО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182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106 00000 00 0000 000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341,9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182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106 01030 10 0000 110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46,6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Земельный налог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182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106 06000 00 0000 110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232,3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182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106 06043 10 0000 110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207,8</w:t>
            </w:r>
          </w:p>
        </w:tc>
      </w:tr>
      <w:tr w:rsidR="004C26C6">
        <w:tc>
          <w:tcPr>
            <w:tcW w:w="41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629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182</w:t>
            </w:r>
          </w:p>
        </w:tc>
        <w:tc>
          <w:tcPr>
            <w:tcW w:w="233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106 06043 10 0000 110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207,8</w:t>
            </w:r>
          </w:p>
        </w:tc>
      </w:tr>
      <w:tr w:rsidR="004C26C6"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ИТОГО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4C26C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4C26C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3272,5</w:t>
            </w:r>
          </w:p>
        </w:tc>
      </w:tr>
    </w:tbl>
    <w:p w:rsidR="004C26C6" w:rsidRDefault="004C26C6">
      <w:pPr>
        <w:rPr>
          <w:rFonts w:ascii="Calibri" w:eastAsia="Calibri" w:hAnsi="Calibri" w:cs="Calibri"/>
        </w:rPr>
      </w:pPr>
    </w:p>
    <w:p w:rsidR="00302F27" w:rsidRDefault="00302F27">
      <w:pPr>
        <w:rPr>
          <w:rFonts w:ascii="Calibri" w:eastAsia="Calibri" w:hAnsi="Calibri" w:cs="Calibri"/>
        </w:rPr>
      </w:pPr>
    </w:p>
    <w:p w:rsidR="00302F27" w:rsidRDefault="00302F27">
      <w:pPr>
        <w:rPr>
          <w:rFonts w:ascii="Calibri" w:eastAsia="Calibri" w:hAnsi="Calibri" w:cs="Calibri"/>
        </w:rPr>
      </w:pPr>
    </w:p>
    <w:p w:rsidR="00302F27" w:rsidRDefault="00302F27">
      <w:pPr>
        <w:rPr>
          <w:rFonts w:ascii="Calibri" w:eastAsia="Calibri" w:hAnsi="Calibri" w:cs="Calibri"/>
        </w:rPr>
      </w:pPr>
    </w:p>
    <w:p w:rsidR="004C26C6" w:rsidRDefault="00302F27" w:rsidP="00302F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Приложение3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 Решению Совета </w:t>
      </w:r>
      <w:proofErr w:type="spellStart"/>
      <w:r>
        <w:rPr>
          <w:rFonts w:ascii="Calibri" w:eastAsia="Calibri" w:hAnsi="Calibri" w:cs="Calibri"/>
        </w:rPr>
        <w:t>Бурнакского</w:t>
      </w:r>
      <w:proofErr w:type="spellEnd"/>
      <w:r>
        <w:rPr>
          <w:rFonts w:ascii="Calibri" w:eastAsia="Calibri" w:hAnsi="Calibri" w:cs="Calibri"/>
        </w:rPr>
        <w:t xml:space="preserve"> сельского поселения Балтасинского 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муниципального района Республики Татарстан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"Об исполнении бюджета сельского поселения Балтасинского 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муниципального района Республики Татарстан  за 2016 год"</w:t>
      </w:r>
    </w:p>
    <w:p w:rsidR="004C26C6" w:rsidRDefault="004C26C6">
      <w:pPr>
        <w:ind w:firstLine="540"/>
        <w:jc w:val="both"/>
        <w:rPr>
          <w:rFonts w:ascii="Calibri" w:eastAsia="Calibri" w:hAnsi="Calibri" w:cs="Calibri"/>
        </w:rPr>
      </w:pPr>
    </w:p>
    <w:p w:rsidR="004C26C6" w:rsidRDefault="00302F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РАСХОДЫ БЮДЖЕТА  БУРНАКСКОГО  СЕЛЬСКОГО ПОСЕЛЕНИЯ БАЛТАСИНСКОГО    МУНИЦИПАЛЬНОГО РАЙОНА РЕСПУБЛИКИ ТАТАРСТАН</w:t>
      </w:r>
    </w:p>
    <w:p w:rsidR="004C26C6" w:rsidRDefault="00302F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 ВЕДОМСТВЕННОЙ  СТРУКТУРЕ  РАСХОДОВ  ЗА  2016  ГОД</w:t>
      </w:r>
    </w:p>
    <w:p w:rsidR="004C26C6" w:rsidRDefault="00302F27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(тыс. рублей)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2"/>
        <w:gridCol w:w="598"/>
        <w:gridCol w:w="425"/>
        <w:gridCol w:w="567"/>
        <w:gridCol w:w="1334"/>
        <w:gridCol w:w="605"/>
        <w:gridCol w:w="1242"/>
      </w:tblGrid>
      <w:tr w:rsidR="004C26C6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>Вед-во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ВР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Кассовое исполнение</w:t>
            </w:r>
          </w:p>
        </w:tc>
      </w:tr>
      <w:tr w:rsidR="004C26C6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1317,4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530,3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Глава муниципального района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9900002030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530,3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9900002030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121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530,3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Функционирование  местных администраций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458,4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9900002040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ind w:right="-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458,4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9900002040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244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458,4</w:t>
            </w:r>
          </w:p>
          <w:p w:rsidR="004C26C6" w:rsidRDefault="004C26C6">
            <w:pPr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Обеспечение деятельности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финансовых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,н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алоговых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и таможенных органов финансового надзора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9900025600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540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3,8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4C26C6">
            <w:pPr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9900059300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0,9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9900059300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244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0,9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Уплата налог на имущество организации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9900092030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851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9,9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Земельный налог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9900092030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851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4C26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71,2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99000511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71,2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0015118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244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71,2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Б100078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244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647,6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02 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Ж100075050 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115,6</w:t>
            </w:r>
          </w:p>
          <w:p w:rsidR="004C26C6" w:rsidRDefault="004C26C6">
            <w:pPr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511,8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>Мероприятии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по восстановлению уличного освещения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6000100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4C26C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163,6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6000100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163,6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6000100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4C26C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163,6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Работы услуги по содержанию имущества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6000200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4C26C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800,5</w:t>
            </w:r>
          </w:p>
        </w:tc>
      </w:tr>
      <w:tr w:rsidR="004C26C6">
        <w:tc>
          <w:tcPr>
            <w:tcW w:w="4042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Прочие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работы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,у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слуги</w:t>
            </w:r>
            <w:proofErr w:type="spellEnd"/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203</w:t>
            </w:r>
          </w:p>
        </w:tc>
        <w:tc>
          <w:tcPr>
            <w:tcW w:w="42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6000400</w:t>
            </w:r>
          </w:p>
        </w:tc>
        <w:tc>
          <w:tcPr>
            <w:tcW w:w="60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4C26C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227,4</w:t>
            </w:r>
          </w:p>
        </w:tc>
      </w:tr>
    </w:tbl>
    <w:p w:rsidR="004C26C6" w:rsidRDefault="004C26C6">
      <w:pPr>
        <w:rPr>
          <w:rFonts w:ascii="Calibri" w:eastAsia="Calibri" w:hAnsi="Calibri" w:cs="Calibri"/>
        </w:rPr>
      </w:pPr>
    </w:p>
    <w:p w:rsidR="00302F27" w:rsidRDefault="00302F27">
      <w:pPr>
        <w:rPr>
          <w:rFonts w:ascii="Calibri" w:eastAsia="Calibri" w:hAnsi="Calibri" w:cs="Calibri"/>
        </w:rPr>
      </w:pPr>
    </w:p>
    <w:p w:rsidR="00302F27" w:rsidRDefault="00302F27">
      <w:pPr>
        <w:rPr>
          <w:rFonts w:ascii="Calibri" w:eastAsia="Calibri" w:hAnsi="Calibri" w:cs="Calibri"/>
        </w:rPr>
      </w:pPr>
    </w:p>
    <w:p w:rsidR="00302F27" w:rsidRDefault="00302F27">
      <w:pPr>
        <w:rPr>
          <w:rFonts w:ascii="Calibri" w:eastAsia="Calibri" w:hAnsi="Calibri" w:cs="Calibri"/>
        </w:rPr>
      </w:pPr>
    </w:p>
    <w:p w:rsidR="00302F27" w:rsidRDefault="00302F27">
      <w:pPr>
        <w:rPr>
          <w:rFonts w:ascii="Calibri" w:eastAsia="Calibri" w:hAnsi="Calibri" w:cs="Calibri"/>
        </w:rPr>
      </w:pPr>
    </w:p>
    <w:p w:rsidR="00302F27" w:rsidRDefault="00302F27">
      <w:pPr>
        <w:rPr>
          <w:rFonts w:ascii="Calibri" w:eastAsia="Calibri" w:hAnsi="Calibri" w:cs="Calibri"/>
        </w:rPr>
      </w:pPr>
    </w:p>
    <w:p w:rsidR="00302F27" w:rsidRDefault="00302F27">
      <w:pPr>
        <w:rPr>
          <w:rFonts w:ascii="Calibri" w:eastAsia="Calibri" w:hAnsi="Calibri" w:cs="Calibri"/>
        </w:rPr>
      </w:pPr>
    </w:p>
    <w:p w:rsidR="00302F27" w:rsidRDefault="00302F27">
      <w:pPr>
        <w:rPr>
          <w:rFonts w:ascii="Calibri" w:eastAsia="Calibri" w:hAnsi="Calibri" w:cs="Calibri"/>
        </w:rPr>
      </w:pPr>
    </w:p>
    <w:p w:rsidR="00302F27" w:rsidRDefault="00302F27">
      <w:pPr>
        <w:rPr>
          <w:rFonts w:ascii="Calibri" w:eastAsia="Calibri" w:hAnsi="Calibri" w:cs="Calibri"/>
        </w:rPr>
      </w:pPr>
    </w:p>
    <w:p w:rsidR="00302F27" w:rsidRDefault="00302F27">
      <w:pPr>
        <w:rPr>
          <w:rFonts w:ascii="Calibri" w:eastAsia="Calibri" w:hAnsi="Calibri" w:cs="Calibri"/>
        </w:rPr>
      </w:pPr>
    </w:p>
    <w:p w:rsidR="00302F27" w:rsidRDefault="00302F27">
      <w:pPr>
        <w:rPr>
          <w:rFonts w:ascii="Calibri" w:eastAsia="Calibri" w:hAnsi="Calibri" w:cs="Calibri"/>
        </w:rPr>
      </w:pPr>
    </w:p>
    <w:p w:rsidR="00302F27" w:rsidRDefault="00302F27">
      <w:pPr>
        <w:rPr>
          <w:rFonts w:ascii="Calibri" w:eastAsia="Calibri" w:hAnsi="Calibri" w:cs="Calibri"/>
        </w:rPr>
      </w:pPr>
    </w:p>
    <w:p w:rsidR="00302F27" w:rsidRDefault="00302F27">
      <w:pPr>
        <w:rPr>
          <w:rFonts w:ascii="Calibri" w:eastAsia="Calibri" w:hAnsi="Calibri" w:cs="Calibri"/>
        </w:rPr>
      </w:pPr>
    </w:p>
    <w:p w:rsidR="00DC0ABA" w:rsidRDefault="00DC0ABA">
      <w:pPr>
        <w:rPr>
          <w:rFonts w:ascii="Calibri" w:eastAsia="Calibri" w:hAnsi="Calibri" w:cs="Calibri"/>
        </w:rPr>
      </w:pPr>
    </w:p>
    <w:p w:rsidR="004C26C6" w:rsidRDefault="00302F27" w:rsidP="00302F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Приложение 4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 Решению Совета </w:t>
      </w:r>
      <w:proofErr w:type="spellStart"/>
      <w:r>
        <w:rPr>
          <w:rFonts w:ascii="Calibri" w:eastAsia="Calibri" w:hAnsi="Calibri" w:cs="Calibri"/>
        </w:rPr>
        <w:t>Бурнакского</w:t>
      </w:r>
      <w:proofErr w:type="spellEnd"/>
      <w:r>
        <w:rPr>
          <w:rFonts w:ascii="Calibri" w:eastAsia="Calibri" w:hAnsi="Calibri" w:cs="Calibri"/>
        </w:rPr>
        <w:t xml:space="preserve"> сельского поселения Балтасинского 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муниципального района Республики Татарстан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"Об исполнении бюджета сельского поселения Балтасинского 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муниципального района Республики Татарстан  за 2016 год"</w:t>
      </w:r>
    </w:p>
    <w:p w:rsidR="004C26C6" w:rsidRDefault="004C26C6">
      <w:pPr>
        <w:ind w:firstLine="540"/>
        <w:jc w:val="both"/>
        <w:rPr>
          <w:rFonts w:ascii="Calibri" w:eastAsia="Calibri" w:hAnsi="Calibri" w:cs="Calibri"/>
        </w:rPr>
      </w:pPr>
    </w:p>
    <w:p w:rsidR="004C26C6" w:rsidRDefault="00302F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РАСХОДЫ</w:t>
      </w:r>
    </w:p>
    <w:p w:rsidR="004C26C6" w:rsidRDefault="00302F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БЮДЖЕТА  БУРНАКСКОГО СЕЛЬСКОГО ПОСЕЛЕНИЯ БАЛТАСИНСКОГО МУНИЦИПАЛЬНОГО РАЙОНА РЕСПУБЛИКИ ТАТАРСТАН</w:t>
      </w:r>
    </w:p>
    <w:p w:rsidR="004C26C6" w:rsidRDefault="00302F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ЗА 2016 ГОД ПО РАЗДЕЛАМ И ПОДРАЗДЕЛАМ</w:t>
      </w:r>
    </w:p>
    <w:p w:rsidR="004C26C6" w:rsidRDefault="00302F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КЛАССИФИКАЦИИ РАСХОДОВ БЮДЖЕТОВ</w:t>
      </w:r>
    </w:p>
    <w:p w:rsidR="004C26C6" w:rsidRDefault="004C26C6">
      <w:pPr>
        <w:rPr>
          <w:rFonts w:ascii="Calibri" w:eastAsia="Calibri" w:hAnsi="Calibri" w:cs="Calibri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593"/>
        <w:gridCol w:w="540"/>
        <w:gridCol w:w="1242"/>
      </w:tblGrid>
      <w:tr w:rsidR="004C26C6"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Наименование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Кассовое исполнение</w:t>
            </w:r>
          </w:p>
        </w:tc>
      </w:tr>
      <w:tr w:rsidR="004C26C6"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1210,3</w:t>
            </w:r>
          </w:p>
        </w:tc>
      </w:tr>
      <w:tr w:rsidR="004C26C6">
        <w:tc>
          <w:tcPr>
            <w:tcW w:w="4447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530,3</w:t>
            </w:r>
          </w:p>
        </w:tc>
      </w:tr>
      <w:tr w:rsidR="004C26C6">
        <w:tc>
          <w:tcPr>
            <w:tcW w:w="4447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Функционирование  местных администраций</w:t>
            </w:r>
          </w:p>
        </w:tc>
        <w:tc>
          <w:tcPr>
            <w:tcW w:w="5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458,4</w:t>
            </w:r>
          </w:p>
        </w:tc>
      </w:tr>
      <w:tr w:rsidR="004C26C6">
        <w:tc>
          <w:tcPr>
            <w:tcW w:w="4447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Межбюджетные трансферты </w:t>
            </w:r>
          </w:p>
        </w:tc>
        <w:tc>
          <w:tcPr>
            <w:tcW w:w="5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4C26C6">
            <w:pPr>
              <w:jc w:val="right"/>
              <w:rPr>
                <w:rFonts w:ascii="Calibri" w:eastAsia="Calibri" w:hAnsi="Calibri" w:cs="Calibri"/>
                <w:sz w:val="20"/>
              </w:rPr>
            </w:pPr>
          </w:p>
          <w:p w:rsidR="004C26C6" w:rsidRDefault="00302F27">
            <w:pPr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3,8</w:t>
            </w:r>
          </w:p>
          <w:p w:rsidR="004C26C6" w:rsidRDefault="004C26C6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4447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07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10,9</w:t>
            </w:r>
          </w:p>
        </w:tc>
      </w:tr>
      <w:tr w:rsidR="004C26C6">
        <w:tc>
          <w:tcPr>
            <w:tcW w:w="4447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206,9</w:t>
            </w:r>
          </w:p>
        </w:tc>
      </w:tr>
      <w:tr w:rsidR="004C26C6">
        <w:tc>
          <w:tcPr>
            <w:tcW w:w="4447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НАЦИОНАЛЬНАЯ ОБОРОНА</w:t>
            </w:r>
          </w:p>
        </w:tc>
        <w:tc>
          <w:tcPr>
            <w:tcW w:w="5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71,2</w:t>
            </w:r>
          </w:p>
        </w:tc>
      </w:tr>
      <w:tr w:rsidR="004C26C6">
        <w:tc>
          <w:tcPr>
            <w:tcW w:w="4447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Мобилизационная и вневойсковая подготовка</w:t>
            </w:r>
          </w:p>
        </w:tc>
        <w:tc>
          <w:tcPr>
            <w:tcW w:w="5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71,2</w:t>
            </w:r>
          </w:p>
        </w:tc>
      </w:tr>
      <w:tr w:rsidR="004C26C6">
        <w:tc>
          <w:tcPr>
            <w:tcW w:w="4447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4C26C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1506,4</w:t>
            </w:r>
          </w:p>
        </w:tc>
      </w:tr>
      <w:tr w:rsidR="004C26C6">
        <w:tc>
          <w:tcPr>
            <w:tcW w:w="4447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Дорожное  хозяйство</w:t>
            </w:r>
          </w:p>
        </w:tc>
        <w:tc>
          <w:tcPr>
            <w:tcW w:w="5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09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647,1</w:t>
            </w:r>
          </w:p>
        </w:tc>
      </w:tr>
      <w:tr w:rsidR="004C26C6">
        <w:tc>
          <w:tcPr>
            <w:tcW w:w="4447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Коммунальное хозяйство</w:t>
            </w:r>
          </w:p>
        </w:tc>
        <w:tc>
          <w:tcPr>
            <w:tcW w:w="5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115,6</w:t>
            </w:r>
          </w:p>
        </w:tc>
      </w:tr>
      <w:tr w:rsidR="004C26C6">
        <w:tc>
          <w:tcPr>
            <w:tcW w:w="4447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Благоустройство</w:t>
            </w:r>
          </w:p>
        </w:tc>
        <w:tc>
          <w:tcPr>
            <w:tcW w:w="5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396,2</w:t>
            </w:r>
          </w:p>
        </w:tc>
      </w:tr>
      <w:tr w:rsidR="004C26C6">
        <w:tc>
          <w:tcPr>
            <w:tcW w:w="4447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Социальная политика</w:t>
            </w:r>
          </w:p>
        </w:tc>
        <w:tc>
          <w:tcPr>
            <w:tcW w:w="5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72,5</w:t>
            </w:r>
          </w:p>
        </w:tc>
      </w:tr>
      <w:tr w:rsidR="004C26C6">
        <w:tc>
          <w:tcPr>
            <w:tcW w:w="4447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Прочие межбюджетные трансферты</w:t>
            </w:r>
          </w:p>
        </w:tc>
        <w:tc>
          <w:tcPr>
            <w:tcW w:w="5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14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275,0</w:t>
            </w:r>
          </w:p>
        </w:tc>
      </w:tr>
      <w:tr w:rsidR="004C26C6"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ИТОГО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4C26C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4C26C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right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2787,9</w:t>
            </w:r>
          </w:p>
          <w:p w:rsidR="004C26C6" w:rsidRDefault="004C26C6">
            <w:pPr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4C26C6" w:rsidRDefault="004C26C6">
      <w:pPr>
        <w:rPr>
          <w:rFonts w:ascii="Calibri" w:eastAsia="Calibri" w:hAnsi="Calibri" w:cs="Calibri"/>
        </w:rPr>
      </w:pPr>
    </w:p>
    <w:p w:rsidR="004C26C6" w:rsidRDefault="004C26C6">
      <w:pPr>
        <w:rPr>
          <w:rFonts w:ascii="Calibri" w:eastAsia="Calibri" w:hAnsi="Calibri" w:cs="Calibri"/>
        </w:rPr>
      </w:pPr>
    </w:p>
    <w:p w:rsidR="004C26C6" w:rsidRDefault="00302F27" w:rsidP="00302F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Приложение5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 Решению Совета </w:t>
      </w:r>
      <w:proofErr w:type="spellStart"/>
      <w:r>
        <w:rPr>
          <w:rFonts w:ascii="Calibri" w:eastAsia="Calibri" w:hAnsi="Calibri" w:cs="Calibri"/>
        </w:rPr>
        <w:t>Бурнакского</w:t>
      </w:r>
      <w:proofErr w:type="spellEnd"/>
      <w:r>
        <w:rPr>
          <w:rFonts w:ascii="Calibri" w:eastAsia="Calibri" w:hAnsi="Calibri" w:cs="Calibri"/>
        </w:rPr>
        <w:t xml:space="preserve"> сельского поселения Балтасинского 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муниципального района Республики Татарстан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"Об исполнении бюджета сельского поселения Балтасинского 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муниципального района Республики Татарстан  за 2016 год"</w:t>
      </w:r>
    </w:p>
    <w:p w:rsidR="004C26C6" w:rsidRDefault="004C26C6" w:rsidP="00302F2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4C26C6" w:rsidRDefault="00302F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ИСТОЧНИКИ</w:t>
      </w:r>
    </w:p>
    <w:p w:rsidR="004C26C6" w:rsidRDefault="00302F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ФИНАНСИРОВАНИЯ ДЕФИЦИТА БЮДЖЕТА БУРНАКСКОГО   СЕЛЬСКОГО ПОСЕЛЕНИЯ БАЛТАСИНСКОГО МУНИЦИПАЛЬНОГО РАЙОНА РЕСПУБЛИКИ ПО КОДАМ ГРУПП, ПОДГРУПП, СТАТЕЙ, ВИДОВ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ИСТОЧНИКОВ ФИНАНСИРОВАНИЯ ДЕФИЦИТА БЮДЖЕТОВ КЛАССИФИКАЦИИ ОПЕРАЦИЙ СЕКТОРА ГОСУДАРСТВЕННОГО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УПРАВЛЕНИЯ, ОТНОСЯЩИХСЯ К ИСТОЧНИКАМ ФИНАНСИРОВАНИЯ ДЕФИЦИТА БЮДЖЕТОВ, ЗА 2016 ГОД</w:t>
      </w:r>
    </w:p>
    <w:p w:rsidR="004C26C6" w:rsidRDefault="004C26C6">
      <w:pPr>
        <w:ind w:firstLine="540"/>
        <w:jc w:val="both"/>
        <w:rPr>
          <w:rFonts w:ascii="Calibri" w:eastAsia="Calibri" w:hAnsi="Calibri" w:cs="Calibri"/>
        </w:rPr>
      </w:pPr>
    </w:p>
    <w:p w:rsidR="004C26C6" w:rsidRDefault="00302F27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               (тыс. рублей)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6"/>
        <w:gridCol w:w="2122"/>
        <w:gridCol w:w="1242"/>
      </w:tblGrid>
      <w:tr w:rsidR="004C26C6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Код бюджетной классификации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Кассовое исполнение</w:t>
            </w:r>
          </w:p>
        </w:tc>
      </w:tr>
      <w:tr w:rsidR="004C26C6">
        <w:tc>
          <w:tcPr>
            <w:tcW w:w="397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484,6</w:t>
            </w:r>
          </w:p>
        </w:tc>
      </w:tr>
      <w:tr w:rsidR="004C26C6">
        <w:tc>
          <w:tcPr>
            <w:tcW w:w="397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0100 000000 0000 000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3272,5</w:t>
            </w:r>
          </w:p>
        </w:tc>
      </w:tr>
      <w:tr w:rsidR="004C26C6">
        <w:tc>
          <w:tcPr>
            <w:tcW w:w="397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0105 000000 0000 000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3272,5</w:t>
            </w:r>
          </w:p>
        </w:tc>
      </w:tr>
      <w:tr w:rsidR="004C26C6">
        <w:tc>
          <w:tcPr>
            <w:tcW w:w="397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0105 020110 0000 510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3272,5</w:t>
            </w:r>
          </w:p>
        </w:tc>
      </w:tr>
      <w:tr w:rsidR="004C26C6">
        <w:tc>
          <w:tcPr>
            <w:tcW w:w="397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0100 000000 0000 000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2787,9</w:t>
            </w:r>
          </w:p>
          <w:p w:rsidR="004C26C6" w:rsidRDefault="004C26C6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397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0105 000000 0000 000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2787,9</w:t>
            </w:r>
          </w:p>
        </w:tc>
      </w:tr>
      <w:tr w:rsidR="004C26C6">
        <w:tc>
          <w:tcPr>
            <w:tcW w:w="397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0105 020110 0000 610</w:t>
            </w:r>
          </w:p>
        </w:tc>
        <w:tc>
          <w:tcPr>
            <w:tcW w:w="124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2787,9</w:t>
            </w:r>
          </w:p>
        </w:tc>
      </w:tr>
    </w:tbl>
    <w:p w:rsidR="004C26C6" w:rsidRDefault="004C26C6">
      <w:pPr>
        <w:ind w:firstLine="540"/>
        <w:jc w:val="both"/>
        <w:rPr>
          <w:rFonts w:ascii="Calibri" w:eastAsia="Calibri" w:hAnsi="Calibri" w:cs="Calibri"/>
        </w:rPr>
      </w:pPr>
    </w:p>
    <w:p w:rsidR="004C26C6" w:rsidRDefault="004C26C6">
      <w:pPr>
        <w:ind w:firstLine="540"/>
        <w:jc w:val="both"/>
        <w:rPr>
          <w:rFonts w:ascii="Calibri" w:eastAsia="Calibri" w:hAnsi="Calibri" w:cs="Calibri"/>
        </w:rPr>
      </w:pPr>
    </w:p>
    <w:p w:rsidR="004C26C6" w:rsidRDefault="004C26C6">
      <w:pPr>
        <w:ind w:firstLine="540"/>
        <w:jc w:val="both"/>
        <w:rPr>
          <w:rFonts w:ascii="Calibri" w:eastAsia="Calibri" w:hAnsi="Calibri" w:cs="Calibri"/>
        </w:rPr>
      </w:pPr>
    </w:p>
    <w:p w:rsidR="00302F27" w:rsidRDefault="00302F27">
      <w:pPr>
        <w:ind w:firstLine="540"/>
        <w:jc w:val="both"/>
        <w:rPr>
          <w:rFonts w:ascii="Calibri" w:eastAsia="Calibri" w:hAnsi="Calibri" w:cs="Calibri"/>
        </w:rPr>
      </w:pPr>
    </w:p>
    <w:p w:rsidR="00302F27" w:rsidRDefault="00302F27">
      <w:pPr>
        <w:ind w:firstLine="540"/>
        <w:jc w:val="both"/>
        <w:rPr>
          <w:rFonts w:ascii="Calibri" w:eastAsia="Calibri" w:hAnsi="Calibri" w:cs="Calibri"/>
        </w:rPr>
      </w:pPr>
    </w:p>
    <w:p w:rsidR="00302F27" w:rsidRDefault="00302F27">
      <w:pPr>
        <w:ind w:firstLine="540"/>
        <w:jc w:val="both"/>
        <w:rPr>
          <w:rFonts w:ascii="Calibri" w:eastAsia="Calibri" w:hAnsi="Calibri" w:cs="Calibri"/>
        </w:rPr>
      </w:pPr>
    </w:p>
    <w:p w:rsidR="004C26C6" w:rsidRDefault="00302F27" w:rsidP="00302F2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Приложение</w:t>
      </w:r>
      <w:proofErr w:type="gramStart"/>
      <w:r>
        <w:rPr>
          <w:rFonts w:ascii="Calibri" w:eastAsia="Calibri" w:hAnsi="Calibri" w:cs="Calibri"/>
        </w:rPr>
        <w:t>6</w:t>
      </w:r>
      <w:proofErr w:type="gramEnd"/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 Решению Совета </w:t>
      </w:r>
      <w:proofErr w:type="spellStart"/>
      <w:r>
        <w:rPr>
          <w:rFonts w:ascii="Calibri" w:eastAsia="Calibri" w:hAnsi="Calibri" w:cs="Calibri"/>
        </w:rPr>
        <w:t>Бурнакского</w:t>
      </w:r>
      <w:proofErr w:type="spellEnd"/>
      <w:r>
        <w:rPr>
          <w:rFonts w:ascii="Calibri" w:eastAsia="Calibri" w:hAnsi="Calibri" w:cs="Calibri"/>
        </w:rPr>
        <w:t xml:space="preserve"> сельского поселения Балтасинского 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муниципального района Республики Татарстан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"Об исполнении бюджета сельского поселения Балтасинского </w:t>
      </w:r>
    </w:p>
    <w:p w:rsidR="004C26C6" w:rsidRDefault="00302F27" w:rsidP="00302F2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муниципального района Республики Татарстан  за 2016год"</w:t>
      </w:r>
    </w:p>
    <w:p w:rsidR="004C26C6" w:rsidRDefault="004C26C6">
      <w:pPr>
        <w:ind w:firstLine="540"/>
        <w:jc w:val="both"/>
        <w:rPr>
          <w:rFonts w:ascii="Calibri" w:eastAsia="Calibri" w:hAnsi="Calibri" w:cs="Calibri"/>
        </w:rPr>
      </w:pPr>
    </w:p>
    <w:p w:rsidR="004C26C6" w:rsidRDefault="00302F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ИСТОЧНИКИ</w:t>
      </w:r>
    </w:p>
    <w:p w:rsidR="004C26C6" w:rsidRDefault="00302F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ФИНАНСИРОВАНИЯ ДЕФИЦИТА БЮДЖЕТА БУРНАКСКОГО СЕЛЬСКОГО ПОСЕЛЕНИЯ БАЛТАСИНСКОГО МУНИЦИПАЛЬНОГО РАЙОНА РЕСПУБЛИКИ ПО КОДАМ КЛАССИФИКАЦИИ ИСТОЧНИКОВ ФИНАНСИРОВАНИЯ</w:t>
      </w:r>
    </w:p>
    <w:p w:rsidR="004C26C6" w:rsidRDefault="00302F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ДЕФИЦИТА БЮДЖЕТОВ ЗА 2016  ГОД</w:t>
      </w:r>
    </w:p>
    <w:p w:rsidR="004C26C6" w:rsidRDefault="004C26C6">
      <w:pPr>
        <w:jc w:val="right"/>
        <w:rPr>
          <w:rFonts w:ascii="Calibri" w:eastAsia="Calibri" w:hAnsi="Calibri" w:cs="Calibri"/>
        </w:rPr>
      </w:pPr>
    </w:p>
    <w:p w:rsidR="004C26C6" w:rsidRDefault="00302F27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(тыс. рублей)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1629"/>
        <w:gridCol w:w="2152"/>
        <w:gridCol w:w="1242"/>
      </w:tblGrid>
      <w:tr w:rsidR="004C26C6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Наименование показателя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Код бюджетной классификации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Кассовое исполнение</w:t>
            </w:r>
          </w:p>
        </w:tc>
      </w:tr>
      <w:tr w:rsidR="004C26C6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4C26C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администратора поступлений</w:t>
            </w:r>
          </w:p>
        </w:tc>
        <w:tc>
          <w:tcPr>
            <w:tcW w:w="215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источников финансирования бюджета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4C26C6">
            <w:pPr>
              <w:rPr>
                <w:rFonts w:ascii="Calibri" w:eastAsia="Calibri" w:hAnsi="Calibri" w:cs="Calibri"/>
              </w:rPr>
            </w:pPr>
          </w:p>
        </w:tc>
      </w:tr>
      <w:tr w:rsidR="004C26C6">
        <w:tc>
          <w:tcPr>
            <w:tcW w:w="37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26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995</w:t>
            </w:r>
          </w:p>
        </w:tc>
        <w:tc>
          <w:tcPr>
            <w:tcW w:w="215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 </w:t>
            </w:r>
          </w:p>
        </w:tc>
        <w:tc>
          <w:tcPr>
            <w:tcW w:w="9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484,6</w:t>
            </w:r>
          </w:p>
        </w:tc>
      </w:tr>
      <w:tr w:rsidR="004C26C6">
        <w:tc>
          <w:tcPr>
            <w:tcW w:w="37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126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15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</w:t>
            </w:r>
          </w:p>
        </w:tc>
        <w:tc>
          <w:tcPr>
            <w:tcW w:w="9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484,6</w:t>
            </w:r>
          </w:p>
        </w:tc>
      </w:tr>
      <w:tr w:rsidR="004C26C6">
        <w:tc>
          <w:tcPr>
            <w:tcW w:w="37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15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0100 000000 0000 000</w:t>
            </w:r>
          </w:p>
        </w:tc>
        <w:tc>
          <w:tcPr>
            <w:tcW w:w="9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3272,5</w:t>
            </w:r>
          </w:p>
        </w:tc>
      </w:tr>
      <w:tr w:rsidR="004C26C6">
        <w:tc>
          <w:tcPr>
            <w:tcW w:w="37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15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0105 000000 0000 000</w:t>
            </w:r>
          </w:p>
        </w:tc>
        <w:tc>
          <w:tcPr>
            <w:tcW w:w="9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3272,5</w:t>
            </w:r>
          </w:p>
        </w:tc>
      </w:tr>
      <w:tr w:rsidR="004C26C6">
        <w:tc>
          <w:tcPr>
            <w:tcW w:w="37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15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0105 020110 0000 510</w:t>
            </w:r>
          </w:p>
        </w:tc>
        <w:tc>
          <w:tcPr>
            <w:tcW w:w="9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3272,5</w:t>
            </w:r>
          </w:p>
        </w:tc>
      </w:tr>
      <w:tr w:rsidR="004C26C6">
        <w:tc>
          <w:tcPr>
            <w:tcW w:w="37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15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0100 000000 0000 000</w:t>
            </w:r>
          </w:p>
        </w:tc>
        <w:tc>
          <w:tcPr>
            <w:tcW w:w="9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2787,9</w:t>
            </w:r>
          </w:p>
        </w:tc>
      </w:tr>
      <w:tr w:rsidR="004C26C6">
        <w:tc>
          <w:tcPr>
            <w:tcW w:w="37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15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0105 000000 0000 000</w:t>
            </w:r>
          </w:p>
        </w:tc>
        <w:tc>
          <w:tcPr>
            <w:tcW w:w="9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2787,9</w:t>
            </w:r>
          </w:p>
        </w:tc>
      </w:tr>
      <w:tr w:rsidR="004C26C6">
        <w:tc>
          <w:tcPr>
            <w:tcW w:w="3795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995</w:t>
            </w:r>
          </w:p>
        </w:tc>
        <w:tc>
          <w:tcPr>
            <w:tcW w:w="215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26C6" w:rsidRDefault="00302F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0105 020110 0000 610</w:t>
            </w:r>
          </w:p>
        </w:tc>
        <w:tc>
          <w:tcPr>
            <w:tcW w:w="971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6C6" w:rsidRDefault="00302F27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2787,9</w:t>
            </w:r>
          </w:p>
        </w:tc>
      </w:tr>
    </w:tbl>
    <w:p w:rsidR="00DC0ABA" w:rsidRDefault="00DC0ABA" w:rsidP="00DC0AB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C0ABA" w:rsidRDefault="00DC0ABA" w:rsidP="00DC0AB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4C26C6" w:rsidRPr="00DC0ABA" w:rsidRDefault="00DC0ABA" w:rsidP="00DC0AB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</w:t>
      </w:r>
      <w:r w:rsidR="00302F27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 </w:t>
      </w:r>
      <w:r w:rsidR="00AE61E3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         </w:t>
      </w:r>
      <w:r w:rsidR="00302F27">
        <w:rPr>
          <w:rFonts w:ascii="Times New Roman" w:eastAsia="Times New Roman" w:hAnsi="Times New Roman" w:cs="Times New Roman"/>
          <w:b/>
          <w:sz w:val="28"/>
        </w:rPr>
        <w:t>ЗАКЛЮЧЕНИЕ</w:t>
      </w:r>
    </w:p>
    <w:p w:rsidR="004C26C6" w:rsidRDefault="008A4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публичных слушаний по отчету</w:t>
      </w:r>
      <w:r w:rsidR="00302F27">
        <w:rPr>
          <w:rFonts w:ascii="Times New Roman" w:eastAsia="Times New Roman" w:hAnsi="Times New Roman" w:cs="Times New Roman"/>
          <w:b/>
          <w:sz w:val="28"/>
        </w:rPr>
        <w:t xml:space="preserve"> исполнения бюджета  </w:t>
      </w:r>
      <w:proofErr w:type="spellStart"/>
      <w:r w:rsidR="00302F27">
        <w:rPr>
          <w:rFonts w:ascii="Times New Roman" w:eastAsia="Times New Roman" w:hAnsi="Times New Roman" w:cs="Times New Roman"/>
          <w:b/>
          <w:sz w:val="28"/>
        </w:rPr>
        <w:t>Бурнакского</w:t>
      </w:r>
      <w:proofErr w:type="spellEnd"/>
      <w:r w:rsidR="00302F27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Балтасинского муниципального района  Республики Татарстан за 2016 год. </w:t>
      </w: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9"/>
        <w:gridCol w:w="4359"/>
      </w:tblGrid>
      <w:tr w:rsidR="004C26C6">
        <w:trPr>
          <w:trHeight w:val="1"/>
        </w:trPr>
        <w:tc>
          <w:tcPr>
            <w:tcW w:w="4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6C6" w:rsidRDefault="00302F2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Бурнак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</w:t>
            </w:r>
          </w:p>
        </w:tc>
        <w:tc>
          <w:tcPr>
            <w:tcW w:w="43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6C6" w:rsidRDefault="00302F2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</w:t>
            </w:r>
            <w:r w:rsidR="008A4DA1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марта 2017 год</w:t>
            </w:r>
          </w:p>
        </w:tc>
      </w:tr>
    </w:tbl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C26C6" w:rsidRDefault="0030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Обсудив  исполнение бюджета  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Балтасинского муниципального района Республики Татарстан, участники публичных слушаний отметили, что предложенный проект подготовлен в соответствии с Федеральным Законом от 06.10.2003 г. № 131-ФЗ «Об общих принципах организации местного самоуправления в Российской Федерации»,  Бюджетном кодексом Республики Татарстан от 29.05.2004 года за № 35-ЗР Уставом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Балта</w:t>
      </w:r>
      <w:r w:rsidR="008A4DA1">
        <w:rPr>
          <w:rFonts w:ascii="Times New Roman" w:eastAsia="Times New Roman" w:hAnsi="Times New Roman" w:cs="Times New Roman"/>
          <w:sz w:val="28"/>
        </w:rPr>
        <w:t>синского муниципального района.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4C26C6" w:rsidRDefault="0030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pacing w:val="-6"/>
          <w:sz w:val="28"/>
        </w:rPr>
        <w:t>Исходя из выше изложенного, участники публичных слушаний  в целом одобряют предложенный проект исполнения бюджета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Балтасинского муниципального района Республики Татарстан за 2016 год и рекомендуют для внесения проекта исполнения бюджета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Балтасинского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 за 2016 год на рассмотрение в  очередном заседании  Совета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Бурнакского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сельского поселения.</w:t>
      </w:r>
      <w:proofErr w:type="gramEnd"/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C26C6" w:rsidRDefault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C26C6" w:rsidRDefault="00302F2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секретариата: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Ш.М.Хабибуллин</w:t>
      </w:r>
      <w:proofErr w:type="spellEnd"/>
    </w:p>
    <w:p w:rsidR="004C26C6" w:rsidRDefault="004C26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26C6" w:rsidRDefault="00302F2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 секретариата: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Г.В.Нургалиева</w:t>
      </w:r>
      <w:proofErr w:type="spellEnd"/>
    </w:p>
    <w:p w:rsidR="004C26C6" w:rsidRDefault="004C26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26C6" w:rsidRDefault="004C26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26C6" w:rsidRDefault="004C26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26C6" w:rsidRDefault="004C26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26C6" w:rsidRDefault="004C26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26C6" w:rsidRDefault="004C26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26C6" w:rsidRDefault="004C26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26C6" w:rsidRDefault="004C26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26C6" w:rsidRDefault="004C26C6">
      <w:pPr>
        <w:rPr>
          <w:rFonts w:ascii="Calibri" w:eastAsia="Calibri" w:hAnsi="Calibri" w:cs="Calibri"/>
        </w:rPr>
      </w:pPr>
    </w:p>
    <w:sectPr w:rsidR="004C26C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F7" w:rsidRDefault="006B7FF7" w:rsidP="006161D2">
      <w:pPr>
        <w:spacing w:after="0" w:line="240" w:lineRule="auto"/>
      </w:pPr>
      <w:r>
        <w:separator/>
      </w:r>
    </w:p>
  </w:endnote>
  <w:endnote w:type="continuationSeparator" w:id="0">
    <w:p w:rsidR="006B7FF7" w:rsidRDefault="006B7FF7" w:rsidP="0061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F7" w:rsidRDefault="006B7FF7" w:rsidP="006161D2">
      <w:pPr>
        <w:spacing w:after="0" w:line="240" w:lineRule="auto"/>
      </w:pPr>
      <w:r>
        <w:separator/>
      </w:r>
    </w:p>
  </w:footnote>
  <w:footnote w:type="continuationSeparator" w:id="0">
    <w:p w:rsidR="006B7FF7" w:rsidRDefault="006B7FF7" w:rsidP="0061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C0" w:rsidRDefault="003039C0">
    <w:pPr>
      <w:pStyle w:val="a6"/>
    </w:pPr>
    <w:r>
      <w:t xml:space="preserve">                                                                                                                                                </w:t>
    </w:r>
  </w:p>
  <w:p w:rsidR="003039C0" w:rsidRDefault="003039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314A9"/>
    <w:multiLevelType w:val="hybridMultilevel"/>
    <w:tmpl w:val="A3765100"/>
    <w:lvl w:ilvl="0" w:tplc="68920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26C6"/>
    <w:rsid w:val="000C4F65"/>
    <w:rsid w:val="001331A0"/>
    <w:rsid w:val="00135970"/>
    <w:rsid w:val="002A6BB6"/>
    <w:rsid w:val="00302F27"/>
    <w:rsid w:val="003039C0"/>
    <w:rsid w:val="004C26C6"/>
    <w:rsid w:val="004E31E9"/>
    <w:rsid w:val="006161D2"/>
    <w:rsid w:val="006B7FF7"/>
    <w:rsid w:val="008A4DA1"/>
    <w:rsid w:val="00A35EB8"/>
    <w:rsid w:val="00AE61E3"/>
    <w:rsid w:val="00DC0ABA"/>
    <w:rsid w:val="00DE1EB4"/>
    <w:rsid w:val="00E10617"/>
    <w:rsid w:val="00F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F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61D2"/>
  </w:style>
  <w:style w:type="paragraph" w:styleId="a8">
    <w:name w:val="footer"/>
    <w:basedOn w:val="a"/>
    <w:link w:val="a9"/>
    <w:uiPriority w:val="99"/>
    <w:unhideWhenUsed/>
    <w:rsid w:val="0061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6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urgalieva.Gulsir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Гульсира</cp:lastModifiedBy>
  <cp:revision>15</cp:revision>
  <cp:lastPrinted>2017-04-26T04:41:00Z</cp:lastPrinted>
  <dcterms:created xsi:type="dcterms:W3CDTF">2017-03-03T11:26:00Z</dcterms:created>
  <dcterms:modified xsi:type="dcterms:W3CDTF">2017-04-26T04:50:00Z</dcterms:modified>
</cp:coreProperties>
</file>