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543845" w:rsidRPr="008402BA" w:rsidTr="00E438C3">
        <w:trPr>
          <w:trHeight w:val="1071"/>
          <w:jc w:val="center"/>
        </w:trPr>
        <w:tc>
          <w:tcPr>
            <w:tcW w:w="4257" w:type="dxa"/>
            <w:shd w:val="clear" w:color="auto" w:fill="auto"/>
          </w:tcPr>
          <w:p w:rsidR="00543845" w:rsidRPr="00127E5D" w:rsidRDefault="00543845" w:rsidP="00E438C3">
            <w:pPr>
              <w:widowControl w:val="0"/>
              <w:suppressAutoHyphens/>
              <w:spacing w:after="0" w:line="240" w:lineRule="auto"/>
              <w:jc w:val="center"/>
              <w:rPr>
                <w:rFonts w:eastAsia="DejaVu Sans"/>
                <w:bCs/>
                <w:caps/>
                <w:color w:val="000000"/>
                <w:kern w:val="2"/>
                <w:sz w:val="28"/>
                <w:szCs w:val="28"/>
              </w:rPr>
            </w:pPr>
            <w:r w:rsidRPr="00127E5D">
              <w:rPr>
                <w:rFonts w:eastAsia="DejaVu Sans"/>
                <w:bCs/>
                <w:caps/>
                <w:color w:val="000000"/>
                <w:kern w:val="2"/>
                <w:sz w:val="28"/>
                <w:szCs w:val="28"/>
              </w:rPr>
              <w:t xml:space="preserve">ИСПОЛНИТЕЛЬНЫЙ КОМИТЕТ  ВЕРХНЕСУБАШСКОГО сельского поселения БалтасинскОГО </w:t>
            </w:r>
            <w:r w:rsidRPr="00127E5D">
              <w:rPr>
                <w:rFonts w:eastAsia="DejaVu Sans"/>
                <w:caps/>
                <w:color w:val="000000"/>
                <w:kern w:val="2"/>
                <w:sz w:val="28"/>
                <w:szCs w:val="28"/>
              </w:rPr>
              <w:t xml:space="preserve">МУНИЦИПАЛЬНОГО РАЙОНА </w:t>
            </w:r>
            <w:r w:rsidRPr="00127E5D">
              <w:rPr>
                <w:rFonts w:eastAsia="DejaVu Sans"/>
                <w:color w:val="000000"/>
                <w:kern w:val="2"/>
                <w:sz w:val="28"/>
                <w:szCs w:val="28"/>
              </w:rPr>
              <w:t>РЕСПУБЛИКИ ТАТАРСТАН</w:t>
            </w:r>
          </w:p>
        </w:tc>
        <w:tc>
          <w:tcPr>
            <w:tcW w:w="1136" w:type="dxa"/>
            <w:vMerge w:val="restart"/>
            <w:shd w:val="clear" w:color="auto" w:fill="auto"/>
          </w:tcPr>
          <w:p w:rsidR="00543845" w:rsidRPr="00127E5D" w:rsidRDefault="00543845" w:rsidP="00E438C3">
            <w:pPr>
              <w:widowControl w:val="0"/>
              <w:suppressAutoHyphens/>
              <w:spacing w:after="0" w:line="240" w:lineRule="auto"/>
              <w:ind w:left="-18"/>
              <w:jc w:val="center"/>
              <w:rPr>
                <w:rFonts w:ascii="SL_Nimbus" w:eastAsia="DejaVu Sans" w:hAnsi="SL_Nimbus"/>
                <w:b/>
                <w:bCs/>
                <w:caps/>
                <w:color w:val="000000"/>
                <w:kern w:val="2"/>
                <w:sz w:val="28"/>
                <w:szCs w:val="28"/>
                <w:lang w:val="en-US"/>
              </w:rPr>
            </w:pPr>
            <w:r w:rsidRPr="00127E5D">
              <w:rPr>
                <w:rFonts w:ascii="SL_Nimbus" w:eastAsia="DejaVu Sans" w:hAnsi="SL_Nimbus"/>
                <w:b/>
                <w:caps/>
                <w:noProof/>
                <w:color w:val="000000"/>
                <w:kern w:val="2"/>
                <w:sz w:val="28"/>
                <w:szCs w:val="28"/>
              </w:rPr>
              <w:t xml:space="preserve"> </w:t>
            </w:r>
            <w:r w:rsidRPr="00127E5D">
              <w:rPr>
                <w:rFonts w:ascii="SL_Nimbus" w:eastAsia="DejaVu Sans" w:hAnsi="SL_Nimbus"/>
                <w:b/>
                <w:caps/>
                <w:noProof/>
                <w:color w:val="000000"/>
                <w:kern w:val="2"/>
                <w:sz w:val="28"/>
                <w:szCs w:val="28"/>
                <w:lang w:eastAsia="ru-RU"/>
              </w:rPr>
              <w:drawing>
                <wp:inline distT="0" distB="0" distL="0" distR="0" wp14:anchorId="276F1038" wp14:editId="6ACDE93E">
                  <wp:extent cx="655320" cy="830580"/>
                  <wp:effectExtent l="0" t="0" r="0" b="762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830580"/>
                          </a:xfrm>
                          <a:prstGeom prst="rect">
                            <a:avLst/>
                          </a:prstGeom>
                          <a:noFill/>
                          <a:ln>
                            <a:noFill/>
                          </a:ln>
                        </pic:spPr>
                      </pic:pic>
                    </a:graphicData>
                  </a:graphic>
                </wp:inline>
              </w:drawing>
            </w:r>
          </w:p>
        </w:tc>
        <w:tc>
          <w:tcPr>
            <w:tcW w:w="4239" w:type="dxa"/>
            <w:shd w:val="clear" w:color="auto" w:fill="auto"/>
          </w:tcPr>
          <w:p w:rsidR="00543845" w:rsidRPr="00127E5D" w:rsidRDefault="00543845" w:rsidP="00E438C3">
            <w:pPr>
              <w:widowControl w:val="0"/>
              <w:suppressAutoHyphens/>
              <w:spacing w:after="0" w:line="240" w:lineRule="auto"/>
              <w:ind w:right="57"/>
              <w:jc w:val="center"/>
              <w:rPr>
                <w:rFonts w:eastAsia="DejaVu Sans"/>
                <w:color w:val="000000"/>
                <w:kern w:val="2"/>
                <w:sz w:val="28"/>
                <w:szCs w:val="28"/>
              </w:rPr>
            </w:pPr>
            <w:r w:rsidRPr="00127E5D">
              <w:rPr>
                <w:rFonts w:eastAsia="DejaVu Sans"/>
                <w:color w:val="000000"/>
                <w:kern w:val="2"/>
                <w:sz w:val="28"/>
                <w:szCs w:val="28"/>
              </w:rPr>
              <w:t xml:space="preserve"> ТАТАРСТАН РЕСПУБЛИКАСЫ</w:t>
            </w:r>
          </w:p>
          <w:p w:rsidR="00543845" w:rsidRPr="00127E5D" w:rsidRDefault="00543845" w:rsidP="00E438C3">
            <w:pPr>
              <w:widowControl w:val="0"/>
              <w:suppressAutoHyphens/>
              <w:spacing w:after="0" w:line="240" w:lineRule="auto"/>
              <w:ind w:right="57"/>
              <w:jc w:val="center"/>
              <w:rPr>
                <w:rFonts w:eastAsia="DejaVu Sans"/>
                <w:color w:val="000000"/>
                <w:kern w:val="2"/>
                <w:sz w:val="28"/>
                <w:szCs w:val="28"/>
              </w:rPr>
            </w:pPr>
            <w:r w:rsidRPr="00127E5D">
              <w:rPr>
                <w:rFonts w:eastAsia="DejaVu Sans"/>
                <w:bCs/>
                <w:caps/>
                <w:color w:val="000000"/>
                <w:kern w:val="2"/>
                <w:sz w:val="28"/>
                <w:szCs w:val="28"/>
              </w:rPr>
              <w:t xml:space="preserve">балтач МУНИЦИПАЛЬ РАЙОНы </w:t>
            </w:r>
          </w:p>
          <w:p w:rsidR="00543845" w:rsidRPr="00127E5D" w:rsidRDefault="00543845" w:rsidP="00E438C3">
            <w:pPr>
              <w:widowControl w:val="0"/>
              <w:suppressAutoHyphens/>
              <w:spacing w:after="0" w:line="240" w:lineRule="auto"/>
              <w:jc w:val="center"/>
              <w:rPr>
                <w:rFonts w:eastAsia="DejaVu Sans"/>
                <w:bCs/>
                <w:caps/>
                <w:color w:val="000000"/>
                <w:kern w:val="2"/>
                <w:sz w:val="28"/>
                <w:szCs w:val="28"/>
              </w:rPr>
            </w:pPr>
            <w:r w:rsidRPr="00127E5D">
              <w:rPr>
                <w:rFonts w:eastAsia="DejaVu Sans"/>
                <w:bCs/>
                <w:caps/>
                <w:color w:val="000000"/>
                <w:kern w:val="2"/>
                <w:sz w:val="28"/>
                <w:szCs w:val="28"/>
              </w:rPr>
              <w:t xml:space="preserve">ЮГАРЫ СУБАШ авыл җирлеге </w:t>
            </w:r>
          </w:p>
          <w:p w:rsidR="00543845" w:rsidRDefault="00543845" w:rsidP="00E438C3">
            <w:pPr>
              <w:widowControl w:val="0"/>
              <w:suppressAutoHyphens/>
              <w:spacing w:after="0" w:line="240" w:lineRule="auto"/>
              <w:jc w:val="center"/>
              <w:rPr>
                <w:rFonts w:eastAsia="DejaVu Sans"/>
                <w:color w:val="000000"/>
                <w:kern w:val="2"/>
                <w:sz w:val="28"/>
                <w:szCs w:val="28"/>
              </w:rPr>
            </w:pPr>
            <w:r w:rsidRPr="00127E5D">
              <w:rPr>
                <w:rFonts w:eastAsia="DejaVu Sans"/>
                <w:color w:val="000000"/>
                <w:kern w:val="2"/>
                <w:sz w:val="28"/>
                <w:szCs w:val="28"/>
              </w:rPr>
              <w:t xml:space="preserve">БАШКАРМА КОМИТЕТЫ </w:t>
            </w:r>
          </w:p>
          <w:p w:rsidR="00127E5D" w:rsidRPr="00127E5D" w:rsidRDefault="00127E5D" w:rsidP="00E438C3">
            <w:pPr>
              <w:widowControl w:val="0"/>
              <w:suppressAutoHyphens/>
              <w:spacing w:after="0" w:line="240" w:lineRule="auto"/>
              <w:jc w:val="center"/>
              <w:rPr>
                <w:rFonts w:eastAsia="DejaVu Sans"/>
                <w:i/>
                <w:iCs/>
                <w:color w:val="000000"/>
                <w:kern w:val="2"/>
                <w:sz w:val="28"/>
                <w:szCs w:val="28"/>
              </w:rPr>
            </w:pPr>
          </w:p>
        </w:tc>
      </w:tr>
      <w:tr w:rsidR="00543845" w:rsidRPr="008402BA" w:rsidTr="00E438C3">
        <w:trPr>
          <w:trHeight w:val="439"/>
          <w:jc w:val="center"/>
        </w:trPr>
        <w:tc>
          <w:tcPr>
            <w:tcW w:w="4257" w:type="dxa"/>
            <w:shd w:val="clear" w:color="auto" w:fill="auto"/>
          </w:tcPr>
          <w:p w:rsidR="00543845" w:rsidRPr="00127E5D" w:rsidRDefault="00543845" w:rsidP="00E438C3">
            <w:pPr>
              <w:widowControl w:val="0"/>
              <w:suppressAutoHyphens/>
              <w:spacing w:after="0" w:line="240" w:lineRule="auto"/>
              <w:ind w:right="57"/>
              <w:jc w:val="center"/>
              <w:rPr>
                <w:rFonts w:ascii="SL_Nimbus" w:eastAsia="DejaVu Sans" w:hAnsi="SL_Nimbus"/>
                <w:color w:val="000000"/>
                <w:kern w:val="2"/>
                <w:sz w:val="20"/>
                <w:szCs w:val="20"/>
              </w:rPr>
            </w:pPr>
            <w:r w:rsidRPr="00127E5D">
              <w:rPr>
                <w:rFonts w:eastAsia="DejaVu Sans"/>
                <w:color w:val="000000"/>
                <w:kern w:val="2"/>
                <w:sz w:val="20"/>
                <w:szCs w:val="20"/>
              </w:rPr>
              <w:t xml:space="preserve">ул. Ленина, д. 2, с. </w:t>
            </w:r>
            <w:proofErr w:type="gramStart"/>
            <w:r w:rsidRPr="00127E5D">
              <w:rPr>
                <w:rFonts w:eastAsia="DejaVu Sans"/>
                <w:color w:val="000000"/>
                <w:kern w:val="2"/>
                <w:sz w:val="20"/>
                <w:szCs w:val="20"/>
              </w:rPr>
              <w:t>Верхний</w:t>
            </w:r>
            <w:proofErr w:type="gramEnd"/>
            <w:r w:rsidRPr="00127E5D">
              <w:rPr>
                <w:rFonts w:eastAsia="DejaVu Sans"/>
                <w:color w:val="000000"/>
                <w:kern w:val="2"/>
                <w:sz w:val="20"/>
                <w:szCs w:val="20"/>
              </w:rPr>
              <w:t xml:space="preserve"> </w:t>
            </w:r>
            <w:proofErr w:type="spellStart"/>
            <w:r w:rsidRPr="00127E5D">
              <w:rPr>
                <w:rFonts w:eastAsia="DejaVu Sans"/>
                <w:color w:val="000000"/>
                <w:kern w:val="2"/>
                <w:sz w:val="20"/>
                <w:szCs w:val="20"/>
              </w:rPr>
              <w:t>Субаш</w:t>
            </w:r>
            <w:proofErr w:type="spellEnd"/>
            <w:r w:rsidRPr="00127E5D">
              <w:rPr>
                <w:rFonts w:eastAsia="DejaVu Sans"/>
                <w:color w:val="000000"/>
                <w:kern w:val="2"/>
                <w:sz w:val="20"/>
                <w:szCs w:val="20"/>
              </w:rPr>
              <w:t>, 422244</w:t>
            </w:r>
          </w:p>
        </w:tc>
        <w:tc>
          <w:tcPr>
            <w:tcW w:w="1136" w:type="dxa"/>
            <w:vMerge/>
            <w:shd w:val="clear" w:color="auto" w:fill="auto"/>
          </w:tcPr>
          <w:p w:rsidR="00543845" w:rsidRPr="00127E5D" w:rsidRDefault="00543845" w:rsidP="00E438C3">
            <w:pPr>
              <w:widowControl w:val="0"/>
              <w:suppressAutoHyphens/>
              <w:spacing w:after="0" w:line="240" w:lineRule="auto"/>
              <w:jc w:val="center"/>
              <w:rPr>
                <w:rFonts w:ascii="SL_Nimbus" w:eastAsia="DejaVu Sans" w:hAnsi="SL_Nimbus"/>
                <w:color w:val="000000"/>
                <w:kern w:val="2"/>
                <w:sz w:val="20"/>
                <w:szCs w:val="20"/>
              </w:rPr>
            </w:pPr>
          </w:p>
        </w:tc>
        <w:tc>
          <w:tcPr>
            <w:tcW w:w="4239" w:type="dxa"/>
            <w:shd w:val="clear" w:color="auto" w:fill="auto"/>
          </w:tcPr>
          <w:p w:rsidR="00543845" w:rsidRPr="00127E5D" w:rsidRDefault="00543845" w:rsidP="00E438C3">
            <w:pPr>
              <w:widowControl w:val="0"/>
              <w:suppressAutoHyphens/>
              <w:spacing w:after="0" w:line="240" w:lineRule="auto"/>
              <w:ind w:right="57"/>
              <w:jc w:val="center"/>
              <w:rPr>
                <w:rFonts w:ascii="SL_Nimbus" w:eastAsia="DejaVu Sans" w:hAnsi="SL_Nimbus"/>
                <w:color w:val="000000"/>
                <w:kern w:val="2"/>
                <w:sz w:val="20"/>
                <w:szCs w:val="20"/>
              </w:rPr>
            </w:pPr>
            <w:r w:rsidRPr="00127E5D">
              <w:rPr>
                <w:rFonts w:eastAsia="DejaVu Sans"/>
                <w:color w:val="000000"/>
                <w:kern w:val="2"/>
                <w:sz w:val="20"/>
                <w:szCs w:val="20"/>
              </w:rPr>
              <w:t xml:space="preserve"> Ленин </w:t>
            </w:r>
            <w:proofErr w:type="spellStart"/>
            <w:r w:rsidRPr="00127E5D">
              <w:rPr>
                <w:rFonts w:eastAsia="DejaVu Sans"/>
                <w:color w:val="000000"/>
                <w:kern w:val="2"/>
                <w:sz w:val="20"/>
                <w:szCs w:val="20"/>
              </w:rPr>
              <w:t>ур</w:t>
            </w:r>
            <w:proofErr w:type="spellEnd"/>
            <w:r w:rsidRPr="00127E5D">
              <w:rPr>
                <w:rFonts w:eastAsia="DejaVu Sans"/>
                <w:color w:val="000000"/>
                <w:kern w:val="2"/>
                <w:sz w:val="20"/>
                <w:szCs w:val="20"/>
              </w:rPr>
              <w:t xml:space="preserve">., 2 </w:t>
            </w:r>
            <w:proofErr w:type="spellStart"/>
            <w:r w:rsidRPr="00127E5D">
              <w:rPr>
                <w:rFonts w:eastAsia="DejaVu Sans"/>
                <w:color w:val="000000"/>
                <w:kern w:val="2"/>
                <w:sz w:val="20"/>
                <w:szCs w:val="20"/>
              </w:rPr>
              <w:t>нче</w:t>
            </w:r>
            <w:proofErr w:type="spellEnd"/>
            <w:r w:rsidRPr="00127E5D">
              <w:rPr>
                <w:rFonts w:eastAsia="DejaVu Sans"/>
                <w:color w:val="000000"/>
                <w:kern w:val="2"/>
                <w:sz w:val="20"/>
                <w:szCs w:val="20"/>
              </w:rPr>
              <w:t xml:space="preserve"> </w:t>
            </w:r>
            <w:proofErr w:type="spellStart"/>
            <w:r w:rsidRPr="00127E5D">
              <w:rPr>
                <w:rFonts w:eastAsia="DejaVu Sans"/>
                <w:color w:val="000000"/>
                <w:kern w:val="2"/>
                <w:sz w:val="20"/>
                <w:szCs w:val="20"/>
              </w:rPr>
              <w:t>йорт</w:t>
            </w:r>
            <w:proofErr w:type="spellEnd"/>
            <w:r w:rsidRPr="00127E5D">
              <w:rPr>
                <w:rFonts w:eastAsia="DejaVu Sans"/>
                <w:color w:val="000000"/>
                <w:kern w:val="2"/>
                <w:sz w:val="20"/>
                <w:szCs w:val="20"/>
              </w:rPr>
              <w:t xml:space="preserve">, </w:t>
            </w:r>
            <w:proofErr w:type="spellStart"/>
            <w:r w:rsidRPr="00127E5D">
              <w:rPr>
                <w:rFonts w:eastAsia="DejaVu Sans"/>
                <w:color w:val="000000"/>
                <w:kern w:val="2"/>
                <w:sz w:val="20"/>
                <w:szCs w:val="20"/>
              </w:rPr>
              <w:t>Югары</w:t>
            </w:r>
            <w:proofErr w:type="spellEnd"/>
            <w:r w:rsidRPr="00127E5D">
              <w:rPr>
                <w:rFonts w:eastAsia="DejaVu Sans"/>
                <w:color w:val="000000"/>
                <w:kern w:val="2"/>
                <w:sz w:val="20"/>
                <w:szCs w:val="20"/>
              </w:rPr>
              <w:t xml:space="preserve"> </w:t>
            </w:r>
            <w:proofErr w:type="spellStart"/>
            <w:r w:rsidRPr="00127E5D">
              <w:rPr>
                <w:rFonts w:eastAsia="DejaVu Sans"/>
                <w:color w:val="000000"/>
                <w:kern w:val="2"/>
                <w:sz w:val="20"/>
                <w:szCs w:val="20"/>
              </w:rPr>
              <w:t>Субаш</w:t>
            </w:r>
            <w:proofErr w:type="spellEnd"/>
            <w:r w:rsidRPr="00127E5D">
              <w:rPr>
                <w:rFonts w:eastAsia="DejaVu Sans"/>
                <w:color w:val="000000"/>
                <w:kern w:val="2"/>
                <w:sz w:val="20"/>
                <w:szCs w:val="20"/>
              </w:rPr>
              <w:t xml:space="preserve"> а., 422244</w:t>
            </w:r>
          </w:p>
        </w:tc>
      </w:tr>
      <w:tr w:rsidR="00543845" w:rsidRPr="008402BA" w:rsidTr="00E438C3">
        <w:trPr>
          <w:trHeight w:val="80"/>
          <w:jc w:val="center"/>
        </w:trPr>
        <w:tc>
          <w:tcPr>
            <w:tcW w:w="9632" w:type="dxa"/>
            <w:gridSpan w:val="3"/>
            <w:shd w:val="clear" w:color="auto" w:fill="auto"/>
          </w:tcPr>
          <w:p w:rsidR="00543845" w:rsidRPr="00127E5D" w:rsidRDefault="00543845" w:rsidP="00E438C3">
            <w:pPr>
              <w:widowControl w:val="0"/>
              <w:suppressAutoHyphens/>
              <w:spacing w:after="0" w:line="240" w:lineRule="auto"/>
              <w:ind w:right="57"/>
              <w:rPr>
                <w:rFonts w:eastAsia="DejaVu Sans"/>
                <w:color w:val="0000FF"/>
                <w:kern w:val="2"/>
                <w:sz w:val="20"/>
                <w:szCs w:val="20"/>
                <w:u w:val="single"/>
                <w:lang w:val="en-US"/>
              </w:rPr>
            </w:pPr>
            <w:r>
              <w:rPr>
                <w:noProof/>
                <w:lang w:eastAsia="ru-RU"/>
              </w:rPr>
              <mc:AlternateContent>
                <mc:Choice Requires="wps">
                  <w:drawing>
                    <wp:anchor distT="4294967295" distB="4294967295" distL="114300" distR="114300" simplePos="0" relativeHeight="251659264" behindDoc="0" locked="0" layoutInCell="1" allowOverlap="1" wp14:anchorId="12DE712D" wp14:editId="7AA88CD5">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9C54BA">
              <w:rPr>
                <w:rFonts w:eastAsia="DejaVu Sans"/>
                <w:color w:val="000000"/>
                <w:kern w:val="2"/>
                <w:szCs w:val="24"/>
              </w:rPr>
              <w:t xml:space="preserve">  </w:t>
            </w:r>
            <w:r w:rsidRPr="00127E5D">
              <w:rPr>
                <w:rFonts w:eastAsia="DejaVu Sans"/>
                <w:color w:val="000000"/>
                <w:kern w:val="2"/>
                <w:sz w:val="20"/>
                <w:szCs w:val="20"/>
              </w:rPr>
              <w:t>Тел</w:t>
            </w:r>
            <w:r w:rsidRPr="00127E5D">
              <w:rPr>
                <w:rFonts w:eastAsia="DejaVu Sans"/>
                <w:color w:val="000000"/>
                <w:kern w:val="2"/>
                <w:sz w:val="20"/>
                <w:szCs w:val="20"/>
                <w:lang w:val="en-US"/>
              </w:rPr>
              <w:t xml:space="preserve">.: (84368) 3-74-41, </w:t>
            </w:r>
            <w:r w:rsidRPr="00127E5D">
              <w:rPr>
                <w:rFonts w:eastAsia="DejaVu Sans"/>
                <w:color w:val="000000"/>
                <w:kern w:val="2"/>
                <w:sz w:val="20"/>
                <w:szCs w:val="20"/>
              </w:rPr>
              <w:t>факс</w:t>
            </w:r>
            <w:r w:rsidRPr="00127E5D">
              <w:rPr>
                <w:rFonts w:eastAsia="DejaVu Sans"/>
                <w:color w:val="000000"/>
                <w:kern w:val="2"/>
                <w:sz w:val="20"/>
                <w:szCs w:val="20"/>
                <w:lang w:val="en-US"/>
              </w:rPr>
              <w:t xml:space="preserve">: (84368) 3-74-41. </w:t>
            </w:r>
            <w:proofErr w:type="spellStart"/>
            <w:r w:rsidRPr="00127E5D">
              <w:rPr>
                <w:rFonts w:eastAsia="DejaVu Sans"/>
                <w:color w:val="000000"/>
                <w:kern w:val="2"/>
                <w:sz w:val="20"/>
                <w:szCs w:val="20"/>
                <w:lang w:val="en-US"/>
              </w:rPr>
              <w:t>E-mail</w:t>
            </w:r>
            <w:proofErr w:type="gramStart"/>
            <w:r w:rsidRPr="00127E5D">
              <w:rPr>
                <w:rFonts w:eastAsia="DejaVu Sans"/>
                <w:color w:val="000000"/>
                <w:kern w:val="2"/>
                <w:sz w:val="20"/>
                <w:szCs w:val="20"/>
                <w:lang w:val="en-US"/>
              </w:rPr>
              <w:t>:Vsub</w:t>
            </w:r>
            <w:proofErr w:type="gramEnd"/>
            <w:r w:rsidRPr="00127E5D">
              <w:rPr>
                <w:rFonts w:eastAsia="DejaVu Sans"/>
                <w:color w:val="000000"/>
                <w:kern w:val="2"/>
                <w:sz w:val="20"/>
                <w:szCs w:val="20"/>
                <w:lang w:val="en-US"/>
              </w:rPr>
              <w:t>.</w:t>
            </w:r>
            <w:hyperlink r:id="rId8" w:history="1">
              <w:r w:rsidRPr="00127E5D">
                <w:rPr>
                  <w:rFonts w:eastAsia="DejaVu Sans"/>
                  <w:color w:val="0000FF"/>
                  <w:kern w:val="2"/>
                  <w:sz w:val="20"/>
                  <w:szCs w:val="20"/>
                  <w:u w:val="single"/>
                  <w:lang w:val="en-US"/>
                </w:rPr>
                <w:t>Blt@tatar.ru</w:t>
              </w:r>
            </w:hyperlink>
            <w:r w:rsidRPr="00127E5D">
              <w:rPr>
                <w:rFonts w:eastAsia="DejaVu Sans"/>
                <w:color w:val="0000FF"/>
                <w:kern w:val="2"/>
                <w:sz w:val="20"/>
                <w:szCs w:val="20"/>
                <w:u w:val="single"/>
                <w:lang w:val="en-US"/>
              </w:rPr>
              <w:t>.</w:t>
            </w:r>
            <w:r w:rsidRPr="00127E5D">
              <w:rPr>
                <w:rFonts w:eastAsia="DejaVu Sans"/>
                <w:color w:val="000000"/>
                <w:kern w:val="2"/>
                <w:sz w:val="20"/>
                <w:szCs w:val="20"/>
                <w:lang w:val="en-US"/>
              </w:rPr>
              <w:t>www.baltasi.tatarstan.ru</w:t>
            </w:r>
            <w:proofErr w:type="spellEnd"/>
          </w:p>
        </w:tc>
      </w:tr>
    </w:tbl>
    <w:p w:rsidR="00B43DDE" w:rsidRDefault="00B43DDE" w:rsidP="000C456D">
      <w:pPr>
        <w:spacing w:before="100" w:beforeAutospacing="1" w:after="100" w:afterAutospacing="1" w:line="240" w:lineRule="auto"/>
        <w:rPr>
          <w:rFonts w:eastAsia="Times New Roman"/>
          <w:b/>
          <w:bCs/>
          <w:sz w:val="28"/>
          <w:szCs w:val="28"/>
          <w:lang w:eastAsia="ru-RU"/>
        </w:rPr>
      </w:pPr>
      <w:r>
        <w:rPr>
          <w:rFonts w:eastAsia="Times New Roman"/>
          <w:b/>
          <w:bCs/>
          <w:sz w:val="28"/>
          <w:szCs w:val="28"/>
          <w:lang w:eastAsia="ru-RU"/>
        </w:rPr>
        <w:t xml:space="preserve">ПОСТАНОВЛЕНИЕ                                                                        КАРАР  </w:t>
      </w:r>
    </w:p>
    <w:p w:rsidR="00B43DDE" w:rsidRDefault="00B43DDE" w:rsidP="000C456D">
      <w:pPr>
        <w:spacing w:before="100" w:beforeAutospacing="1" w:after="100" w:afterAutospacing="1" w:line="240" w:lineRule="auto"/>
        <w:rPr>
          <w:rFonts w:eastAsia="Times New Roman"/>
          <w:b/>
          <w:bCs/>
          <w:sz w:val="28"/>
          <w:szCs w:val="28"/>
          <w:lang w:eastAsia="ru-RU"/>
        </w:rPr>
      </w:pPr>
      <w:r>
        <w:rPr>
          <w:rFonts w:eastAsia="Times New Roman"/>
          <w:b/>
          <w:bCs/>
          <w:sz w:val="28"/>
          <w:szCs w:val="28"/>
          <w:lang w:eastAsia="ru-RU"/>
        </w:rPr>
        <w:t xml:space="preserve">     </w:t>
      </w:r>
      <w:r w:rsidR="00976470">
        <w:rPr>
          <w:rFonts w:eastAsia="Times New Roman"/>
          <w:b/>
          <w:bCs/>
          <w:sz w:val="28"/>
          <w:szCs w:val="28"/>
          <w:lang w:eastAsia="ru-RU"/>
        </w:rPr>
        <w:t xml:space="preserve">  </w:t>
      </w:r>
      <w:r w:rsidR="009C54BA">
        <w:rPr>
          <w:rFonts w:eastAsia="Times New Roman"/>
          <w:b/>
          <w:bCs/>
          <w:sz w:val="28"/>
          <w:szCs w:val="28"/>
          <w:lang w:eastAsia="ru-RU"/>
        </w:rPr>
        <w:t>24</w:t>
      </w:r>
      <w:r>
        <w:rPr>
          <w:rFonts w:eastAsia="Times New Roman"/>
          <w:b/>
          <w:bCs/>
          <w:sz w:val="28"/>
          <w:szCs w:val="28"/>
          <w:lang w:eastAsia="ru-RU"/>
        </w:rPr>
        <w:t>.</w:t>
      </w:r>
      <w:r w:rsidR="009C54BA">
        <w:rPr>
          <w:rFonts w:eastAsia="Times New Roman"/>
          <w:b/>
          <w:bCs/>
          <w:sz w:val="28"/>
          <w:szCs w:val="28"/>
          <w:lang w:eastAsia="ru-RU"/>
        </w:rPr>
        <w:t>01</w:t>
      </w:r>
      <w:r>
        <w:rPr>
          <w:rFonts w:eastAsia="Times New Roman"/>
          <w:b/>
          <w:bCs/>
          <w:sz w:val="28"/>
          <w:szCs w:val="28"/>
          <w:lang w:eastAsia="ru-RU"/>
        </w:rPr>
        <w:t>.201</w:t>
      </w:r>
      <w:r w:rsidR="00127E5D">
        <w:rPr>
          <w:rFonts w:eastAsia="Times New Roman"/>
          <w:b/>
          <w:bCs/>
          <w:sz w:val="28"/>
          <w:szCs w:val="28"/>
          <w:lang w:eastAsia="ru-RU"/>
        </w:rPr>
        <w:t>7</w:t>
      </w:r>
      <w:r>
        <w:rPr>
          <w:rFonts w:eastAsia="Times New Roman"/>
          <w:b/>
          <w:bCs/>
          <w:sz w:val="28"/>
          <w:szCs w:val="28"/>
          <w:lang w:eastAsia="ru-RU"/>
        </w:rPr>
        <w:t xml:space="preserve">                                                                         </w:t>
      </w:r>
      <w:r w:rsidR="0052269E">
        <w:rPr>
          <w:rFonts w:eastAsia="Times New Roman"/>
          <w:b/>
          <w:bCs/>
          <w:sz w:val="28"/>
          <w:szCs w:val="28"/>
          <w:lang w:eastAsia="ru-RU"/>
        </w:rPr>
        <w:t xml:space="preserve">     </w:t>
      </w:r>
      <w:r>
        <w:rPr>
          <w:rFonts w:eastAsia="Times New Roman"/>
          <w:b/>
          <w:bCs/>
          <w:sz w:val="28"/>
          <w:szCs w:val="28"/>
          <w:lang w:eastAsia="ru-RU"/>
        </w:rPr>
        <w:t xml:space="preserve">         №</w:t>
      </w:r>
      <w:r w:rsidR="009C54BA">
        <w:rPr>
          <w:rFonts w:eastAsia="Times New Roman"/>
          <w:b/>
          <w:bCs/>
          <w:sz w:val="28"/>
          <w:szCs w:val="28"/>
          <w:lang w:eastAsia="ru-RU"/>
        </w:rPr>
        <w:t>1</w:t>
      </w:r>
      <w:r w:rsidR="00D53572">
        <w:rPr>
          <w:rFonts w:eastAsia="Times New Roman"/>
          <w:b/>
          <w:bCs/>
          <w:sz w:val="28"/>
          <w:szCs w:val="28"/>
          <w:lang w:eastAsia="ru-RU"/>
        </w:rPr>
        <w:t xml:space="preserve"> </w:t>
      </w:r>
    </w:p>
    <w:p w:rsidR="00127E5D" w:rsidRDefault="00127E5D" w:rsidP="00127E5D">
      <w:pPr>
        <w:jc w:val="center"/>
        <w:rPr>
          <w:sz w:val="28"/>
          <w:szCs w:val="28"/>
        </w:rPr>
      </w:pPr>
      <w:r>
        <w:rPr>
          <w:sz w:val="28"/>
          <w:szCs w:val="28"/>
        </w:rPr>
        <w:t xml:space="preserve">Об утверждении Программы социально-экономического развития </w:t>
      </w:r>
      <w:proofErr w:type="spellStart"/>
      <w:r>
        <w:rPr>
          <w:sz w:val="28"/>
          <w:szCs w:val="28"/>
        </w:rPr>
        <w:t>Верхнесубашского</w:t>
      </w:r>
      <w:proofErr w:type="spellEnd"/>
      <w:r>
        <w:rPr>
          <w:sz w:val="28"/>
          <w:szCs w:val="28"/>
        </w:rPr>
        <w:t xml:space="preserve"> сельского поселения </w:t>
      </w:r>
      <w:proofErr w:type="spellStart"/>
      <w:r>
        <w:rPr>
          <w:sz w:val="28"/>
          <w:szCs w:val="28"/>
        </w:rPr>
        <w:t>Балтасинского</w:t>
      </w:r>
      <w:proofErr w:type="spellEnd"/>
      <w:r>
        <w:rPr>
          <w:sz w:val="28"/>
          <w:szCs w:val="28"/>
        </w:rPr>
        <w:t xml:space="preserve"> муниципального района </w:t>
      </w:r>
      <w:bookmarkStart w:id="0" w:name="_GoBack"/>
      <w:r>
        <w:rPr>
          <w:sz w:val="28"/>
          <w:szCs w:val="28"/>
        </w:rPr>
        <w:t>Республики Татарстан</w:t>
      </w:r>
      <w:r>
        <w:rPr>
          <w:sz w:val="28"/>
          <w:szCs w:val="28"/>
          <w:lang w:val="tt-RU"/>
        </w:rPr>
        <w:t xml:space="preserve"> </w:t>
      </w:r>
      <w:r>
        <w:rPr>
          <w:sz w:val="28"/>
          <w:szCs w:val="28"/>
        </w:rPr>
        <w:t>на 201</w:t>
      </w:r>
      <w:r>
        <w:rPr>
          <w:sz w:val="28"/>
          <w:szCs w:val="28"/>
          <w:lang w:val="tt-RU"/>
        </w:rPr>
        <w:t>7</w:t>
      </w:r>
      <w:r>
        <w:rPr>
          <w:sz w:val="28"/>
          <w:szCs w:val="28"/>
        </w:rPr>
        <w:t>-20</w:t>
      </w:r>
      <w:r>
        <w:rPr>
          <w:sz w:val="28"/>
          <w:szCs w:val="28"/>
          <w:lang w:val="tt-RU"/>
        </w:rPr>
        <w:t>20</w:t>
      </w:r>
      <w:r>
        <w:rPr>
          <w:sz w:val="28"/>
          <w:szCs w:val="28"/>
        </w:rPr>
        <w:t xml:space="preserve"> годы</w:t>
      </w:r>
      <w:bookmarkEnd w:id="0"/>
    </w:p>
    <w:p w:rsidR="00127E5D" w:rsidRDefault="00127E5D" w:rsidP="00127E5D">
      <w:pPr>
        <w:rPr>
          <w:sz w:val="28"/>
          <w:szCs w:val="28"/>
        </w:rPr>
      </w:pPr>
    </w:p>
    <w:p w:rsidR="00127E5D" w:rsidRDefault="00127E5D" w:rsidP="00127E5D">
      <w:pPr>
        <w:shd w:val="clear" w:color="auto" w:fill="FFFFFF"/>
        <w:spacing w:before="150" w:after="150" w:line="240" w:lineRule="auto"/>
        <w:jc w:val="both"/>
        <w:rPr>
          <w:color w:val="000000"/>
          <w:sz w:val="28"/>
          <w:szCs w:val="28"/>
        </w:rPr>
      </w:pPr>
      <w:r>
        <w:rPr>
          <w:sz w:val="28"/>
          <w:szCs w:val="28"/>
        </w:rPr>
        <w:t xml:space="preserve">        В целях создания условий для устойчивого социально-экономического развития </w:t>
      </w:r>
      <w:proofErr w:type="spellStart"/>
      <w:r>
        <w:rPr>
          <w:sz w:val="28"/>
          <w:szCs w:val="28"/>
        </w:rPr>
        <w:t>Верхнесубашского</w:t>
      </w:r>
      <w:proofErr w:type="spellEnd"/>
      <w:r>
        <w:rPr>
          <w:sz w:val="28"/>
          <w:szCs w:val="28"/>
        </w:rPr>
        <w:t xml:space="preserve"> сельского поселения </w:t>
      </w:r>
      <w:proofErr w:type="spellStart"/>
      <w:r>
        <w:rPr>
          <w:sz w:val="28"/>
          <w:szCs w:val="28"/>
        </w:rPr>
        <w:t>Балтасинского</w:t>
      </w:r>
      <w:proofErr w:type="spellEnd"/>
      <w:r>
        <w:rPr>
          <w:sz w:val="28"/>
          <w:szCs w:val="28"/>
        </w:rPr>
        <w:t xml:space="preserve"> муниципального района, повышения благосостояния и качества жизни населения поселения</w:t>
      </w:r>
      <w:r>
        <w:rPr>
          <w:color w:val="000000"/>
          <w:sz w:val="28"/>
          <w:szCs w:val="28"/>
        </w:rPr>
        <w:t>  постановляю:</w:t>
      </w:r>
    </w:p>
    <w:p w:rsidR="00127E5D" w:rsidRDefault="0052269E" w:rsidP="00127E5D">
      <w:pPr>
        <w:rPr>
          <w:sz w:val="28"/>
          <w:szCs w:val="28"/>
        </w:rPr>
      </w:pPr>
      <w:r>
        <w:rPr>
          <w:color w:val="000000"/>
          <w:sz w:val="28"/>
          <w:szCs w:val="28"/>
        </w:rPr>
        <w:t xml:space="preserve"> </w:t>
      </w:r>
      <w:r w:rsidR="00127E5D">
        <w:rPr>
          <w:color w:val="000000"/>
          <w:sz w:val="28"/>
          <w:szCs w:val="28"/>
        </w:rPr>
        <w:t xml:space="preserve"> </w:t>
      </w:r>
      <w:r w:rsidR="00127E5D">
        <w:rPr>
          <w:sz w:val="28"/>
          <w:szCs w:val="28"/>
        </w:rPr>
        <w:t xml:space="preserve">1. Утвердить   Программу социально-экономического развития  </w:t>
      </w:r>
      <w:proofErr w:type="spellStart"/>
      <w:r w:rsidR="00127E5D">
        <w:rPr>
          <w:sz w:val="28"/>
          <w:szCs w:val="28"/>
        </w:rPr>
        <w:t>Верхнесубашского</w:t>
      </w:r>
      <w:proofErr w:type="spellEnd"/>
      <w:r w:rsidR="00127E5D">
        <w:rPr>
          <w:sz w:val="28"/>
          <w:szCs w:val="28"/>
        </w:rPr>
        <w:t xml:space="preserve"> сельского поселения </w:t>
      </w:r>
      <w:proofErr w:type="spellStart"/>
      <w:r w:rsidR="00127E5D">
        <w:rPr>
          <w:sz w:val="28"/>
          <w:szCs w:val="28"/>
        </w:rPr>
        <w:t>Балтасинского</w:t>
      </w:r>
      <w:proofErr w:type="spellEnd"/>
      <w:r w:rsidR="00127E5D">
        <w:rPr>
          <w:sz w:val="28"/>
          <w:szCs w:val="28"/>
        </w:rPr>
        <w:t xml:space="preserve"> муниципального района Республики Татарстан на 201</w:t>
      </w:r>
      <w:r w:rsidR="00127E5D">
        <w:rPr>
          <w:sz w:val="28"/>
          <w:szCs w:val="28"/>
          <w:lang w:val="tt-RU"/>
        </w:rPr>
        <w:t>7</w:t>
      </w:r>
      <w:r w:rsidR="00127E5D">
        <w:rPr>
          <w:sz w:val="28"/>
          <w:szCs w:val="28"/>
        </w:rPr>
        <w:t>-20</w:t>
      </w:r>
      <w:r w:rsidR="00127E5D">
        <w:rPr>
          <w:sz w:val="28"/>
          <w:szCs w:val="28"/>
          <w:lang w:val="tt-RU"/>
        </w:rPr>
        <w:t>20</w:t>
      </w:r>
      <w:r w:rsidR="00127E5D">
        <w:rPr>
          <w:sz w:val="28"/>
          <w:szCs w:val="28"/>
        </w:rPr>
        <w:t xml:space="preserve"> годы согласно приложению к данному </w:t>
      </w:r>
      <w:r w:rsidR="00127E5D">
        <w:rPr>
          <w:sz w:val="28"/>
          <w:szCs w:val="28"/>
          <w:lang w:val="tt-RU"/>
        </w:rPr>
        <w:t>постановлению</w:t>
      </w:r>
      <w:r w:rsidR="00127E5D">
        <w:rPr>
          <w:sz w:val="28"/>
          <w:szCs w:val="28"/>
        </w:rPr>
        <w:t>.</w:t>
      </w:r>
    </w:p>
    <w:p w:rsidR="00127E5D" w:rsidRDefault="0052269E" w:rsidP="00127E5D">
      <w:pPr>
        <w:shd w:val="clear" w:color="auto" w:fill="FFFFFF"/>
        <w:spacing w:before="150" w:after="150" w:line="240" w:lineRule="auto"/>
        <w:rPr>
          <w:sz w:val="28"/>
          <w:szCs w:val="28"/>
          <w:lang w:val="tt-RU"/>
        </w:rPr>
      </w:pPr>
      <w:r>
        <w:rPr>
          <w:sz w:val="28"/>
          <w:szCs w:val="28"/>
        </w:rPr>
        <w:t xml:space="preserve"> </w:t>
      </w:r>
      <w:r w:rsidR="00127E5D">
        <w:rPr>
          <w:sz w:val="28"/>
          <w:szCs w:val="28"/>
          <w:lang w:val="tt-RU"/>
        </w:rPr>
        <w:t>2</w:t>
      </w:r>
      <w:r w:rsidR="00127E5D">
        <w:rPr>
          <w:sz w:val="28"/>
          <w:szCs w:val="28"/>
        </w:rPr>
        <w:t xml:space="preserve">. Настоящее </w:t>
      </w:r>
      <w:r w:rsidR="00127E5D">
        <w:rPr>
          <w:sz w:val="28"/>
          <w:szCs w:val="28"/>
          <w:lang w:val="tt-RU"/>
        </w:rPr>
        <w:t xml:space="preserve">постановление </w:t>
      </w:r>
      <w:r w:rsidR="00127E5D">
        <w:rPr>
          <w:sz w:val="28"/>
          <w:szCs w:val="28"/>
        </w:rPr>
        <w:t xml:space="preserve">обнародовать путем размещения на официальном сайте </w:t>
      </w:r>
      <w:proofErr w:type="spellStart"/>
      <w:r w:rsidR="00127E5D">
        <w:rPr>
          <w:sz w:val="28"/>
          <w:szCs w:val="28"/>
        </w:rPr>
        <w:t>Балтасинского</w:t>
      </w:r>
      <w:proofErr w:type="spellEnd"/>
      <w:r w:rsidR="00127E5D">
        <w:rPr>
          <w:sz w:val="28"/>
          <w:szCs w:val="28"/>
        </w:rPr>
        <w:t xml:space="preserve"> муниципального района </w:t>
      </w:r>
      <w:proofErr w:type="spellStart"/>
      <w:r w:rsidR="00127E5D">
        <w:rPr>
          <w:sz w:val="28"/>
          <w:szCs w:val="28"/>
          <w:lang w:val="en-US"/>
        </w:rPr>
        <w:t>baltasi</w:t>
      </w:r>
      <w:proofErr w:type="spellEnd"/>
      <w:r w:rsidR="00127E5D">
        <w:rPr>
          <w:sz w:val="28"/>
          <w:szCs w:val="28"/>
        </w:rPr>
        <w:t>.</w:t>
      </w:r>
      <w:proofErr w:type="spellStart"/>
      <w:r w:rsidR="00127E5D">
        <w:rPr>
          <w:sz w:val="28"/>
          <w:szCs w:val="28"/>
          <w:lang w:val="en-US"/>
        </w:rPr>
        <w:t>tatar</w:t>
      </w:r>
      <w:proofErr w:type="spellEnd"/>
      <w:r w:rsidR="00127E5D">
        <w:rPr>
          <w:sz w:val="28"/>
          <w:szCs w:val="28"/>
        </w:rPr>
        <w:t>.</w:t>
      </w:r>
      <w:proofErr w:type="spellStart"/>
      <w:r w:rsidR="00127E5D">
        <w:rPr>
          <w:sz w:val="28"/>
          <w:szCs w:val="28"/>
          <w:lang w:val="en-US"/>
        </w:rPr>
        <w:t>ru</w:t>
      </w:r>
      <w:proofErr w:type="spellEnd"/>
      <w:r w:rsidR="00127E5D">
        <w:rPr>
          <w:sz w:val="28"/>
          <w:szCs w:val="28"/>
        </w:rPr>
        <w:t xml:space="preserve">.  </w:t>
      </w:r>
    </w:p>
    <w:p w:rsidR="00127E5D" w:rsidRDefault="0052269E" w:rsidP="00127E5D">
      <w:pPr>
        <w:shd w:val="clear" w:color="auto" w:fill="FFFFFF"/>
        <w:spacing w:before="150" w:after="150" w:line="240" w:lineRule="auto"/>
        <w:rPr>
          <w:color w:val="000000"/>
          <w:sz w:val="28"/>
          <w:szCs w:val="28"/>
        </w:rPr>
      </w:pPr>
      <w:r>
        <w:rPr>
          <w:color w:val="000000"/>
          <w:sz w:val="28"/>
          <w:szCs w:val="28"/>
          <w:lang w:val="tt-RU"/>
        </w:rPr>
        <w:t xml:space="preserve"> </w:t>
      </w:r>
      <w:r w:rsidR="00127E5D">
        <w:rPr>
          <w:color w:val="000000"/>
          <w:sz w:val="28"/>
          <w:szCs w:val="28"/>
          <w:lang w:val="tt-RU"/>
        </w:rPr>
        <w:t>3</w:t>
      </w:r>
      <w:r w:rsidR="00127E5D">
        <w:rPr>
          <w:color w:val="000000"/>
          <w:sz w:val="28"/>
          <w:szCs w:val="28"/>
        </w:rPr>
        <w:t>. Постановление вступает в силу со дня его официального обнародования.</w:t>
      </w:r>
    </w:p>
    <w:p w:rsidR="00127E5D" w:rsidRDefault="0052269E" w:rsidP="00127E5D">
      <w:pPr>
        <w:shd w:val="clear" w:color="auto" w:fill="FFFFFF"/>
        <w:spacing w:before="150" w:after="150" w:line="240" w:lineRule="auto"/>
        <w:rPr>
          <w:color w:val="000000"/>
          <w:sz w:val="28"/>
          <w:szCs w:val="28"/>
        </w:rPr>
      </w:pPr>
      <w:r>
        <w:rPr>
          <w:color w:val="000000"/>
          <w:sz w:val="28"/>
          <w:szCs w:val="28"/>
        </w:rPr>
        <w:t xml:space="preserve"> </w:t>
      </w:r>
      <w:r w:rsidR="00127E5D">
        <w:rPr>
          <w:color w:val="000000"/>
          <w:sz w:val="28"/>
          <w:szCs w:val="28"/>
          <w:lang w:val="tt-RU"/>
        </w:rPr>
        <w:t>4</w:t>
      </w:r>
      <w:r w:rsidR="00127E5D">
        <w:rPr>
          <w:color w:val="000000"/>
          <w:sz w:val="28"/>
          <w:szCs w:val="28"/>
        </w:rPr>
        <w:t>. </w:t>
      </w:r>
      <w:proofErr w:type="gramStart"/>
      <w:r w:rsidR="00127E5D">
        <w:rPr>
          <w:color w:val="000000"/>
          <w:sz w:val="28"/>
          <w:szCs w:val="28"/>
        </w:rPr>
        <w:t>Контроль за</w:t>
      </w:r>
      <w:proofErr w:type="gramEnd"/>
      <w:r w:rsidR="00127E5D">
        <w:rPr>
          <w:color w:val="000000"/>
          <w:sz w:val="28"/>
          <w:szCs w:val="28"/>
        </w:rPr>
        <w:t xml:space="preserve"> исполнением настоящего постановления оставляю за собой.</w:t>
      </w:r>
    </w:p>
    <w:p w:rsidR="00127E5D" w:rsidRDefault="00127E5D" w:rsidP="00127E5D">
      <w:pPr>
        <w:shd w:val="clear" w:color="auto" w:fill="FFFFFF"/>
        <w:spacing w:before="150" w:after="150" w:line="240" w:lineRule="auto"/>
        <w:rPr>
          <w:color w:val="000000"/>
          <w:sz w:val="28"/>
          <w:szCs w:val="28"/>
        </w:rPr>
      </w:pPr>
      <w:r>
        <w:rPr>
          <w:color w:val="000000"/>
          <w:sz w:val="28"/>
          <w:szCs w:val="28"/>
        </w:rPr>
        <w:t> </w:t>
      </w:r>
    </w:p>
    <w:p w:rsidR="00127E5D" w:rsidRDefault="00127E5D" w:rsidP="00127E5D">
      <w:pPr>
        <w:spacing w:after="0" w:line="240" w:lineRule="auto"/>
        <w:ind w:left="786"/>
        <w:jc w:val="both"/>
        <w:rPr>
          <w:sz w:val="28"/>
          <w:szCs w:val="28"/>
        </w:rPr>
      </w:pPr>
      <w:r>
        <w:rPr>
          <w:sz w:val="28"/>
          <w:szCs w:val="28"/>
        </w:rPr>
        <w:t xml:space="preserve">Глава </w:t>
      </w:r>
      <w:proofErr w:type="spellStart"/>
      <w:r>
        <w:rPr>
          <w:sz w:val="28"/>
          <w:szCs w:val="28"/>
        </w:rPr>
        <w:t>Верхнесубаш</w:t>
      </w:r>
      <w:proofErr w:type="spellEnd"/>
      <w:r>
        <w:rPr>
          <w:sz w:val="28"/>
          <w:szCs w:val="28"/>
          <w:lang w:val="tt-RU"/>
        </w:rPr>
        <w:t>ского</w:t>
      </w:r>
      <w:r>
        <w:rPr>
          <w:sz w:val="28"/>
          <w:szCs w:val="28"/>
        </w:rPr>
        <w:t xml:space="preserve"> </w:t>
      </w:r>
    </w:p>
    <w:p w:rsidR="00127E5D" w:rsidRDefault="00127E5D" w:rsidP="00127E5D">
      <w:pPr>
        <w:spacing w:after="0" w:line="240" w:lineRule="auto"/>
        <w:ind w:left="786"/>
        <w:jc w:val="both"/>
        <w:rPr>
          <w:sz w:val="28"/>
          <w:szCs w:val="28"/>
          <w:lang w:val="tt-RU"/>
        </w:rPr>
      </w:pPr>
      <w:r>
        <w:rPr>
          <w:sz w:val="28"/>
          <w:szCs w:val="28"/>
        </w:rPr>
        <w:t xml:space="preserve">сельского поселения:                                   </w:t>
      </w:r>
      <w:r>
        <w:rPr>
          <w:sz w:val="28"/>
          <w:szCs w:val="28"/>
          <w:lang w:val="tt-RU"/>
        </w:rPr>
        <w:t xml:space="preserve">                          </w:t>
      </w:r>
      <w:r>
        <w:rPr>
          <w:sz w:val="28"/>
          <w:szCs w:val="28"/>
        </w:rPr>
        <w:t xml:space="preserve">   Р.Б</w:t>
      </w:r>
      <w:r>
        <w:rPr>
          <w:sz w:val="28"/>
          <w:szCs w:val="28"/>
          <w:lang w:val="tt-RU"/>
        </w:rPr>
        <w:t>.Вафин</w:t>
      </w:r>
    </w:p>
    <w:p w:rsidR="00127E5D" w:rsidRPr="00676432" w:rsidRDefault="00127E5D" w:rsidP="00127E5D">
      <w:pPr>
        <w:rPr>
          <w:lang w:val="tt-RU"/>
        </w:rPr>
      </w:pPr>
    </w:p>
    <w:p w:rsidR="00DA0653" w:rsidRDefault="00DA0653" w:rsidP="00127E5D">
      <w:pPr>
        <w:shd w:val="clear" w:color="auto" w:fill="FFFFFF"/>
        <w:spacing w:line="240" w:lineRule="auto"/>
        <w:jc w:val="center"/>
        <w:rPr>
          <w:lang w:val="tt-RU"/>
        </w:rPr>
      </w:pPr>
    </w:p>
    <w:p w:rsidR="00563F23" w:rsidRDefault="00563F23" w:rsidP="00127E5D">
      <w:pPr>
        <w:shd w:val="clear" w:color="auto" w:fill="FFFFFF"/>
        <w:spacing w:line="240" w:lineRule="auto"/>
        <w:jc w:val="center"/>
        <w:rPr>
          <w:lang w:val="tt-RU"/>
        </w:rPr>
      </w:pPr>
    </w:p>
    <w:p w:rsidR="00563F23" w:rsidRDefault="00563F23" w:rsidP="00127E5D">
      <w:pPr>
        <w:shd w:val="clear" w:color="auto" w:fill="FFFFFF"/>
        <w:spacing w:line="240" w:lineRule="auto"/>
        <w:jc w:val="center"/>
        <w:rPr>
          <w:lang w:val="tt-RU"/>
        </w:rPr>
      </w:pPr>
    </w:p>
    <w:p w:rsidR="00563F23" w:rsidRDefault="00563F23" w:rsidP="00127E5D">
      <w:pPr>
        <w:shd w:val="clear" w:color="auto" w:fill="FFFFFF"/>
        <w:spacing w:line="240" w:lineRule="auto"/>
        <w:jc w:val="center"/>
        <w:rPr>
          <w:lang w:val="tt-RU"/>
        </w:rPr>
      </w:pPr>
    </w:p>
    <w:p w:rsidR="00563F23" w:rsidRDefault="00563F23" w:rsidP="00127E5D">
      <w:pPr>
        <w:shd w:val="clear" w:color="auto" w:fill="FFFFFF"/>
        <w:spacing w:line="240" w:lineRule="auto"/>
        <w:jc w:val="center"/>
        <w:rPr>
          <w:lang w:val="tt-RU"/>
        </w:rPr>
      </w:pPr>
    </w:p>
    <w:p w:rsidR="00563F23" w:rsidRDefault="00563F23" w:rsidP="00127E5D">
      <w:pPr>
        <w:shd w:val="clear" w:color="auto" w:fill="FFFFFF"/>
        <w:spacing w:line="240" w:lineRule="auto"/>
        <w:jc w:val="center"/>
        <w:rPr>
          <w:lang w:val="tt-RU"/>
        </w:rPr>
      </w:pPr>
    </w:p>
    <w:p w:rsidR="00E438C3" w:rsidRDefault="00E438C3" w:rsidP="00E438C3">
      <w:pPr>
        <w:pStyle w:val="ac"/>
        <w:jc w:val="center"/>
        <w:rPr>
          <w:lang w:val="ru-RU"/>
        </w:rPr>
      </w:pPr>
      <w:r>
        <w:rPr>
          <w:lang w:val="ru-RU"/>
        </w:rPr>
        <w:lastRenderedPageBreak/>
        <w:t>ВЕРХНЕСУБАШСКОЕ СЕЛЬСКОЕ ПОСЕЛЕНИЕ</w:t>
      </w:r>
    </w:p>
    <w:p w:rsidR="00E438C3" w:rsidRDefault="00E438C3" w:rsidP="00E438C3">
      <w:pPr>
        <w:pStyle w:val="ac"/>
        <w:jc w:val="center"/>
        <w:rPr>
          <w:lang w:val="ru-RU"/>
        </w:rPr>
      </w:pPr>
      <w:r>
        <w:rPr>
          <w:lang w:val="ru-RU"/>
        </w:rPr>
        <w:t>БАЛТАСИНСКОГО  МУНИЦИПАЛЬНОГО РАЙОНА РЕСПУБЛИКИ ТАТАРСТАН</w:t>
      </w: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rPr>
          <w:sz w:val="28"/>
          <w:szCs w:val="28"/>
        </w:rPr>
      </w:pPr>
    </w:p>
    <w:p w:rsidR="00E438C3" w:rsidRDefault="00E438C3" w:rsidP="00E438C3">
      <w:pPr>
        <w:jc w:val="center"/>
        <w:rPr>
          <w:sz w:val="36"/>
          <w:szCs w:val="36"/>
        </w:rPr>
      </w:pPr>
      <w:r>
        <w:rPr>
          <w:sz w:val="36"/>
          <w:szCs w:val="36"/>
        </w:rPr>
        <w:t>ПРОГРАММА</w:t>
      </w:r>
    </w:p>
    <w:p w:rsidR="00E438C3" w:rsidRDefault="00E438C3" w:rsidP="00E438C3">
      <w:pPr>
        <w:jc w:val="center"/>
        <w:rPr>
          <w:sz w:val="36"/>
          <w:szCs w:val="36"/>
        </w:rPr>
      </w:pPr>
      <w:r>
        <w:rPr>
          <w:sz w:val="36"/>
          <w:szCs w:val="36"/>
        </w:rPr>
        <w:t>социально-экономического развития</w:t>
      </w:r>
    </w:p>
    <w:p w:rsidR="00E438C3" w:rsidRDefault="00E438C3" w:rsidP="00E438C3">
      <w:pPr>
        <w:jc w:val="center"/>
        <w:rPr>
          <w:sz w:val="36"/>
          <w:szCs w:val="36"/>
        </w:rPr>
      </w:pPr>
      <w:proofErr w:type="spellStart"/>
      <w:r>
        <w:rPr>
          <w:sz w:val="36"/>
          <w:szCs w:val="36"/>
        </w:rPr>
        <w:t>Верхнесубашского</w:t>
      </w:r>
      <w:proofErr w:type="spellEnd"/>
      <w:r>
        <w:rPr>
          <w:sz w:val="36"/>
          <w:szCs w:val="36"/>
        </w:rPr>
        <w:t xml:space="preserve">   сельского поселения</w:t>
      </w:r>
    </w:p>
    <w:p w:rsidR="00E438C3" w:rsidRDefault="00E438C3" w:rsidP="00E438C3">
      <w:pPr>
        <w:jc w:val="center"/>
        <w:rPr>
          <w:sz w:val="36"/>
          <w:szCs w:val="36"/>
        </w:rPr>
      </w:pPr>
      <w:r>
        <w:rPr>
          <w:sz w:val="36"/>
          <w:szCs w:val="36"/>
        </w:rPr>
        <w:t>201</w:t>
      </w:r>
      <w:r w:rsidR="009D21C2">
        <w:rPr>
          <w:sz w:val="36"/>
          <w:szCs w:val="36"/>
        </w:rPr>
        <w:t>7</w:t>
      </w:r>
      <w:r>
        <w:rPr>
          <w:sz w:val="36"/>
          <w:szCs w:val="36"/>
        </w:rPr>
        <w:t xml:space="preserve"> - 2020г.г.</w:t>
      </w:r>
    </w:p>
    <w:p w:rsidR="00E438C3" w:rsidRDefault="00E438C3" w:rsidP="00E438C3">
      <w:pPr>
        <w:rPr>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rPr>
          <w:noProof/>
          <w:sz w:val="28"/>
          <w:szCs w:val="28"/>
        </w:rPr>
      </w:pPr>
    </w:p>
    <w:p w:rsidR="00E438C3" w:rsidRDefault="00E438C3" w:rsidP="00E438C3">
      <w:pPr>
        <w:pStyle w:val="a8"/>
        <w:jc w:val="center"/>
      </w:pPr>
    </w:p>
    <w:p w:rsidR="00E438C3" w:rsidRDefault="00E438C3" w:rsidP="00E438C3">
      <w:pPr>
        <w:pStyle w:val="a8"/>
        <w:jc w:val="center"/>
      </w:pPr>
      <w:proofErr w:type="spellStart"/>
      <w:r>
        <w:t>с</w:t>
      </w:r>
      <w:proofErr w:type="gramStart"/>
      <w:r>
        <w:t>.В</w:t>
      </w:r>
      <w:proofErr w:type="gramEnd"/>
      <w:r>
        <w:t>ерхний</w:t>
      </w:r>
      <w:proofErr w:type="spellEnd"/>
      <w:r>
        <w:t xml:space="preserve"> </w:t>
      </w:r>
      <w:proofErr w:type="spellStart"/>
      <w:r>
        <w:t>Субаш</w:t>
      </w:r>
      <w:proofErr w:type="spellEnd"/>
    </w:p>
    <w:p w:rsidR="00E438C3" w:rsidRDefault="00E438C3" w:rsidP="00E438C3">
      <w:pPr>
        <w:pStyle w:val="a8"/>
        <w:jc w:val="center"/>
      </w:pPr>
      <w:r>
        <w:t>201</w:t>
      </w:r>
      <w:r w:rsidR="008C2819">
        <w:t>7</w:t>
      </w:r>
      <w:r>
        <w:t xml:space="preserve"> год</w:t>
      </w:r>
    </w:p>
    <w:p w:rsidR="00E438C3" w:rsidRDefault="00E438C3" w:rsidP="00E438C3">
      <w:pPr>
        <w:pStyle w:val="a8"/>
        <w:jc w:val="center"/>
        <w:rPr>
          <w:b/>
          <w:color w:val="000000"/>
          <w:spacing w:val="-1"/>
          <w:sz w:val="24"/>
          <w:szCs w:val="24"/>
        </w:rPr>
      </w:pPr>
    </w:p>
    <w:p w:rsidR="00E438C3" w:rsidRDefault="00E438C3" w:rsidP="00E438C3">
      <w:pPr>
        <w:pStyle w:val="a8"/>
        <w:jc w:val="center"/>
        <w:rPr>
          <w:b/>
          <w:color w:val="000000"/>
          <w:spacing w:val="-1"/>
          <w:sz w:val="24"/>
          <w:szCs w:val="24"/>
        </w:rPr>
      </w:pPr>
    </w:p>
    <w:p w:rsidR="00E438C3" w:rsidRDefault="00E438C3" w:rsidP="00E438C3">
      <w:pPr>
        <w:pStyle w:val="a8"/>
        <w:jc w:val="center"/>
        <w:rPr>
          <w:b/>
          <w:color w:val="000000"/>
          <w:spacing w:val="-1"/>
          <w:sz w:val="24"/>
          <w:szCs w:val="24"/>
        </w:rPr>
      </w:pPr>
    </w:p>
    <w:p w:rsidR="00E438C3" w:rsidRDefault="00E438C3" w:rsidP="00E438C3">
      <w:pPr>
        <w:pStyle w:val="a8"/>
        <w:jc w:val="center"/>
        <w:rPr>
          <w:sz w:val="24"/>
          <w:szCs w:val="24"/>
        </w:rPr>
      </w:pPr>
      <w:r>
        <w:rPr>
          <w:b/>
          <w:color w:val="000000"/>
          <w:spacing w:val="-1"/>
          <w:sz w:val="24"/>
          <w:szCs w:val="24"/>
          <w:lang w:val="en-US"/>
        </w:rPr>
        <w:t>I</w:t>
      </w:r>
      <w:r>
        <w:rPr>
          <w:b/>
          <w:color w:val="000000"/>
          <w:spacing w:val="-1"/>
          <w:sz w:val="24"/>
          <w:szCs w:val="24"/>
        </w:rPr>
        <w:t>. ПАСПОРТ</w:t>
      </w:r>
    </w:p>
    <w:p w:rsidR="00E438C3" w:rsidRDefault="00E438C3" w:rsidP="00E438C3">
      <w:pPr>
        <w:jc w:val="center"/>
        <w:rPr>
          <w:szCs w:val="24"/>
        </w:rPr>
      </w:pPr>
      <w:r>
        <w:rPr>
          <w:szCs w:val="24"/>
        </w:rPr>
        <w:t xml:space="preserve">Программы социально-экономического развития </w:t>
      </w:r>
      <w:proofErr w:type="spellStart"/>
      <w:r>
        <w:rPr>
          <w:szCs w:val="24"/>
        </w:rPr>
        <w:t>Верхнесубашского</w:t>
      </w:r>
      <w:proofErr w:type="spellEnd"/>
      <w:r>
        <w:rPr>
          <w:szCs w:val="24"/>
        </w:rPr>
        <w:t xml:space="preserve"> сельского поселения на 201</w:t>
      </w:r>
      <w:r w:rsidR="008C2819">
        <w:rPr>
          <w:szCs w:val="24"/>
        </w:rPr>
        <w:t>7</w:t>
      </w:r>
      <w:r>
        <w:rPr>
          <w:szCs w:val="24"/>
        </w:rPr>
        <w:t xml:space="preserve">-2020 </w:t>
      </w:r>
      <w:proofErr w:type="spellStart"/>
      <w:r>
        <w:rPr>
          <w:szCs w:val="24"/>
        </w:rPr>
        <w:t>г</w:t>
      </w:r>
      <w:proofErr w:type="gramStart"/>
      <w:r>
        <w:rPr>
          <w:szCs w:val="24"/>
        </w:rPr>
        <w:t>.г</w:t>
      </w:r>
      <w:proofErr w:type="spellEnd"/>
      <w:proofErr w:type="gramEnd"/>
    </w:p>
    <w:tbl>
      <w:tblPr>
        <w:tblpPr w:leftFromText="180" w:rightFromText="180" w:vertAnchor="text" w:horzAnchor="margin" w:tblpY="288"/>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782"/>
      </w:tblGrid>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Наименование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rsidP="008C2819">
            <w:pPr>
              <w:rPr>
                <w:rFonts w:eastAsia="Times New Roman"/>
                <w:szCs w:val="24"/>
              </w:rPr>
            </w:pPr>
            <w:r>
              <w:rPr>
                <w:szCs w:val="24"/>
              </w:rPr>
              <w:t xml:space="preserve">Программа социально – экономического развития </w:t>
            </w:r>
            <w:proofErr w:type="spellStart"/>
            <w:r>
              <w:rPr>
                <w:szCs w:val="24"/>
              </w:rPr>
              <w:t>Верхнесубашского</w:t>
            </w:r>
            <w:proofErr w:type="spellEnd"/>
            <w:r>
              <w:rPr>
                <w:szCs w:val="24"/>
              </w:rPr>
              <w:t xml:space="preserve">  сельского поселения </w:t>
            </w:r>
            <w:r>
              <w:rPr>
                <w:spacing w:val="-1"/>
                <w:szCs w:val="24"/>
              </w:rPr>
              <w:t>на 201</w:t>
            </w:r>
            <w:r w:rsidR="008C2819">
              <w:rPr>
                <w:spacing w:val="-1"/>
                <w:szCs w:val="24"/>
              </w:rPr>
              <w:t>7</w:t>
            </w:r>
            <w:r>
              <w:rPr>
                <w:spacing w:val="-1"/>
                <w:szCs w:val="24"/>
              </w:rPr>
              <w:t xml:space="preserve">-2020 </w:t>
            </w:r>
            <w:r>
              <w:rPr>
                <w:spacing w:val="-2"/>
                <w:szCs w:val="24"/>
              </w:rPr>
              <w:t>годы</w:t>
            </w:r>
          </w:p>
        </w:tc>
      </w:tr>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Разработчик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 xml:space="preserve">Орган местного самоуправления </w:t>
            </w:r>
          </w:p>
          <w:p w:rsidR="00E438C3" w:rsidRDefault="00E438C3">
            <w:pPr>
              <w:rPr>
                <w:rFonts w:eastAsia="Times New Roman"/>
                <w:szCs w:val="24"/>
              </w:rPr>
            </w:pPr>
            <w:proofErr w:type="spellStart"/>
            <w:r>
              <w:rPr>
                <w:spacing w:val="-2"/>
                <w:szCs w:val="24"/>
              </w:rPr>
              <w:t>Верхнесубашского</w:t>
            </w:r>
            <w:proofErr w:type="spellEnd"/>
            <w:r>
              <w:rPr>
                <w:szCs w:val="24"/>
              </w:rPr>
              <w:t xml:space="preserve"> сельского поселения</w:t>
            </w:r>
          </w:p>
        </w:tc>
      </w:tr>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pacing w:val="1"/>
                <w:szCs w:val="24"/>
              </w:rPr>
            </w:pPr>
            <w:r>
              <w:rPr>
                <w:szCs w:val="24"/>
              </w:rPr>
              <w:t>Цели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Главная цель:</w:t>
            </w:r>
          </w:p>
          <w:p w:rsidR="00E438C3" w:rsidRDefault="00E438C3">
            <w:pPr>
              <w:rPr>
                <w:szCs w:val="24"/>
              </w:rPr>
            </w:pPr>
            <w:r>
              <w:rPr>
                <w:szCs w:val="24"/>
              </w:rPr>
              <w:t>Создание условий для устойчивого социально-экономического развития поселения, обеспечение повышения уровня  жизни населения.</w:t>
            </w:r>
            <w:r>
              <w:rPr>
                <w:szCs w:val="24"/>
              </w:rPr>
              <w:br/>
              <w:t>Цели программы:</w:t>
            </w:r>
          </w:p>
          <w:p w:rsidR="00E438C3" w:rsidRDefault="00E438C3">
            <w:pPr>
              <w:rPr>
                <w:szCs w:val="24"/>
              </w:rPr>
            </w:pPr>
            <w:r>
              <w:rPr>
                <w:szCs w:val="24"/>
              </w:rPr>
              <w:t xml:space="preserve">   - устойчивый рост  доходов населения, рост  потребления материальных благ;</w:t>
            </w:r>
          </w:p>
          <w:p w:rsidR="00E438C3" w:rsidRDefault="00E438C3">
            <w:pPr>
              <w:rPr>
                <w:color w:val="000000"/>
                <w:spacing w:val="2"/>
                <w:szCs w:val="24"/>
              </w:rPr>
            </w:pPr>
            <w:r>
              <w:rPr>
                <w:szCs w:val="24"/>
              </w:rPr>
              <w:t xml:space="preserve">   - обеспечение роста доходной части бюджета и повышение эффективности расходования бюджетных средств;</w:t>
            </w:r>
          </w:p>
          <w:p w:rsidR="00E438C3" w:rsidRDefault="00E438C3">
            <w:pPr>
              <w:rPr>
                <w:szCs w:val="24"/>
              </w:rPr>
            </w:pPr>
            <w:r>
              <w:rPr>
                <w:szCs w:val="24"/>
              </w:rPr>
              <w:t xml:space="preserve">   - обеспечение выполнения социальных гарантий;</w:t>
            </w:r>
          </w:p>
          <w:p w:rsidR="00E438C3" w:rsidRDefault="00E438C3">
            <w:pPr>
              <w:rPr>
                <w:szCs w:val="24"/>
              </w:rPr>
            </w:pPr>
            <w:r>
              <w:rPr>
                <w:szCs w:val="24"/>
              </w:rPr>
              <w:t xml:space="preserve">   - повышение качества услуг образования, здравоохранения, развитие культуры, физической культуры и массового спорта, развитие и сохранение культурных традиций;</w:t>
            </w:r>
          </w:p>
          <w:p w:rsidR="00E438C3" w:rsidRDefault="00E438C3">
            <w:pPr>
              <w:rPr>
                <w:szCs w:val="24"/>
              </w:rPr>
            </w:pPr>
            <w:r>
              <w:rPr>
                <w:szCs w:val="24"/>
              </w:rPr>
              <w:t xml:space="preserve">   - оптимизация работы жилищно-коммунального хозяйства;</w:t>
            </w:r>
          </w:p>
          <w:p w:rsidR="00E438C3" w:rsidRDefault="00E438C3">
            <w:pPr>
              <w:rPr>
                <w:szCs w:val="24"/>
              </w:rPr>
            </w:pPr>
            <w:r>
              <w:rPr>
                <w:szCs w:val="24"/>
              </w:rPr>
              <w:t xml:space="preserve">   - улучшение условий безопасной жизнедеятельности;</w:t>
            </w:r>
          </w:p>
          <w:p w:rsidR="00E438C3" w:rsidRDefault="00E438C3">
            <w:pPr>
              <w:rPr>
                <w:szCs w:val="24"/>
              </w:rPr>
            </w:pPr>
            <w:r>
              <w:rPr>
                <w:szCs w:val="24"/>
              </w:rPr>
              <w:t xml:space="preserve">   - содействие развитию малого предпринимательства;</w:t>
            </w:r>
          </w:p>
          <w:p w:rsidR="00E438C3" w:rsidRDefault="00E438C3">
            <w:pPr>
              <w:pStyle w:val="3"/>
              <w:rPr>
                <w:sz w:val="24"/>
                <w:lang w:val="ru-RU"/>
              </w:rPr>
            </w:pPr>
            <w:r>
              <w:rPr>
                <w:sz w:val="24"/>
              </w:rPr>
              <w:t xml:space="preserve">   - повышение инвестиционной привлекательности сельского </w:t>
            </w:r>
            <w:proofErr w:type="spellStart"/>
            <w:r>
              <w:rPr>
                <w:sz w:val="24"/>
              </w:rPr>
              <w:t>поселени</w:t>
            </w:r>
            <w:proofErr w:type="spellEnd"/>
          </w:p>
          <w:p w:rsidR="00E438C3" w:rsidRDefault="00E438C3">
            <w:pPr>
              <w:pStyle w:val="3"/>
              <w:rPr>
                <w:sz w:val="24"/>
                <w:lang w:val="ru-RU"/>
              </w:rPr>
            </w:pPr>
            <w:r>
              <w:rPr>
                <w:sz w:val="24"/>
                <w:lang w:val="ru-RU"/>
              </w:rPr>
              <w:t xml:space="preserve">    </w:t>
            </w:r>
            <w:r>
              <w:rPr>
                <w:sz w:val="24"/>
              </w:rPr>
              <w:t xml:space="preserve">- создание условий для развития сети услуг населению; </w:t>
            </w:r>
          </w:p>
          <w:p w:rsidR="00E438C3" w:rsidRDefault="00E438C3">
            <w:pPr>
              <w:pStyle w:val="3"/>
              <w:rPr>
                <w:sz w:val="24"/>
              </w:rPr>
            </w:pPr>
            <w:r>
              <w:rPr>
                <w:sz w:val="24"/>
              </w:rPr>
              <w:t xml:space="preserve">   - снижение уровня безработицы; </w:t>
            </w:r>
          </w:p>
          <w:p w:rsidR="00E438C3" w:rsidRDefault="00E438C3">
            <w:pPr>
              <w:rPr>
                <w:szCs w:val="24"/>
              </w:rPr>
            </w:pPr>
            <w:r>
              <w:rPr>
                <w:szCs w:val="24"/>
              </w:rPr>
              <w:t xml:space="preserve">   - повышение способности сельского поселения к развитию экономики и социальной сферы;</w:t>
            </w:r>
          </w:p>
          <w:p w:rsidR="00E438C3" w:rsidRDefault="00E438C3">
            <w:pPr>
              <w:rPr>
                <w:rFonts w:eastAsia="Times New Roman"/>
                <w:szCs w:val="24"/>
              </w:rPr>
            </w:pPr>
            <w:r>
              <w:rPr>
                <w:szCs w:val="24"/>
              </w:rPr>
              <w:t xml:space="preserve">   - улучшение условий жизни населения;</w:t>
            </w:r>
          </w:p>
        </w:tc>
      </w:tr>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Задачи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Экономические:</w:t>
            </w:r>
          </w:p>
          <w:p w:rsidR="00E438C3" w:rsidRDefault="00E438C3">
            <w:pPr>
              <w:rPr>
                <w:szCs w:val="24"/>
              </w:rPr>
            </w:pPr>
            <w:r>
              <w:rPr>
                <w:szCs w:val="24"/>
              </w:rPr>
              <w:t>1. Содействие развитию выполнения социальных проектов, восстановление объектов образования, культуры и спорта.</w:t>
            </w:r>
          </w:p>
          <w:p w:rsidR="00E438C3" w:rsidRDefault="00E438C3">
            <w:pPr>
              <w:rPr>
                <w:szCs w:val="24"/>
              </w:rPr>
            </w:pPr>
            <w:r>
              <w:rPr>
                <w:szCs w:val="24"/>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E438C3" w:rsidRDefault="00E438C3">
            <w:pPr>
              <w:rPr>
                <w:szCs w:val="24"/>
              </w:rPr>
            </w:pPr>
            <w:r>
              <w:rPr>
                <w:szCs w:val="24"/>
              </w:rPr>
              <w:t>Социальные:</w:t>
            </w:r>
          </w:p>
          <w:p w:rsidR="00E438C3" w:rsidRDefault="00E438C3">
            <w:pPr>
              <w:rPr>
                <w:szCs w:val="24"/>
              </w:rPr>
            </w:pPr>
            <w:r>
              <w:rPr>
                <w:szCs w:val="24"/>
              </w:rPr>
              <w:lastRenderedPageBreak/>
              <w:t>1. Развитие социальной инфраструктуры, образования, здравоохранения, культуры, физкультуры и спорта.</w:t>
            </w:r>
          </w:p>
          <w:p w:rsidR="00E438C3" w:rsidRDefault="00E438C3">
            <w:pPr>
              <w:rPr>
                <w:szCs w:val="24"/>
              </w:rPr>
            </w:pPr>
            <w:r>
              <w:rPr>
                <w:szCs w:val="24"/>
              </w:rPr>
              <w:t>2. Развитие личного подворья граждан, как источника доходов населения.</w:t>
            </w:r>
          </w:p>
          <w:p w:rsidR="00E438C3" w:rsidRDefault="00E438C3">
            <w:pPr>
              <w:rPr>
                <w:szCs w:val="24"/>
              </w:rPr>
            </w:pPr>
            <w:r>
              <w:rPr>
                <w:szCs w:val="24"/>
              </w:rPr>
              <w:t>3. Содействие в привлечении молодых специалистов в поселение (врачей, учителей, работников культуры).</w:t>
            </w:r>
          </w:p>
          <w:p w:rsidR="00E438C3" w:rsidRDefault="00E438C3">
            <w:pPr>
              <w:rPr>
                <w:szCs w:val="24"/>
              </w:rPr>
            </w:pPr>
            <w:r>
              <w:rPr>
                <w:szCs w:val="24"/>
              </w:rPr>
              <w:t>4. Содействие в обеспечении социальной поддержки слабозащищенным слоям населения.</w:t>
            </w:r>
          </w:p>
          <w:p w:rsidR="00E438C3" w:rsidRDefault="00E438C3">
            <w:pPr>
              <w:rPr>
                <w:szCs w:val="24"/>
              </w:rPr>
            </w:pPr>
            <w:r>
              <w:rPr>
                <w:szCs w:val="24"/>
              </w:rPr>
              <w:t>5. Привлечение средств из республиканского и федерального бюджетов на укрепление жилищно-коммунальной сферы, улучшение освещения улиц.</w:t>
            </w:r>
          </w:p>
          <w:p w:rsidR="00E438C3" w:rsidRDefault="00E438C3">
            <w:pPr>
              <w:rPr>
                <w:szCs w:val="24"/>
              </w:rPr>
            </w:pPr>
            <w:r>
              <w:rPr>
                <w:szCs w:val="24"/>
              </w:rPr>
              <w:t>6.  Содействие в развитие систем телефонной и сотовой связи, охват сотовой связью всей территории поселения.</w:t>
            </w:r>
          </w:p>
          <w:p w:rsidR="00E438C3" w:rsidRDefault="00E438C3">
            <w:pPr>
              <w:rPr>
                <w:szCs w:val="24"/>
              </w:rPr>
            </w:pPr>
            <w:r>
              <w:rPr>
                <w:szCs w:val="24"/>
              </w:rPr>
              <w:t>7. Привлечение средств  из республиканского и федерального бюджетов на строительство и ремонт дорог местного значения.</w:t>
            </w:r>
          </w:p>
          <w:p w:rsidR="00E438C3" w:rsidRDefault="00E438C3">
            <w:pPr>
              <w:rPr>
                <w:szCs w:val="24"/>
              </w:rPr>
            </w:pPr>
            <w:r>
              <w:rPr>
                <w:szCs w:val="24"/>
              </w:rPr>
              <w:t>8. Привлечение средств из бюджетов различных уровней для благоустройства  поселения.</w:t>
            </w:r>
          </w:p>
          <w:p w:rsidR="00E438C3" w:rsidRDefault="00E438C3">
            <w:pPr>
              <w:rPr>
                <w:rFonts w:eastAsia="Times New Roman"/>
                <w:szCs w:val="24"/>
              </w:rPr>
            </w:pPr>
            <w:r>
              <w:rPr>
                <w:szCs w:val="24"/>
              </w:rPr>
              <w:t>9. Сокращение численности безнадзорных и бездомных животных.</w:t>
            </w:r>
          </w:p>
        </w:tc>
      </w:tr>
      <w:tr w:rsidR="00E438C3" w:rsidTr="00E438C3">
        <w:trPr>
          <w:trHeight w:val="936"/>
        </w:trPr>
        <w:tc>
          <w:tcPr>
            <w:tcW w:w="2040" w:type="dxa"/>
            <w:tcBorders>
              <w:top w:val="single" w:sz="4" w:space="0" w:color="auto"/>
              <w:left w:val="single" w:sz="4" w:space="0" w:color="auto"/>
              <w:bottom w:val="single" w:sz="4" w:space="0" w:color="auto"/>
              <w:right w:val="single" w:sz="4" w:space="0" w:color="auto"/>
            </w:tcBorders>
            <w:hideMark/>
          </w:tcPr>
          <w:p w:rsidR="00E438C3" w:rsidRDefault="00E438C3" w:rsidP="008C2819">
            <w:pPr>
              <w:rPr>
                <w:rFonts w:eastAsia="Times New Roman"/>
                <w:spacing w:val="3"/>
                <w:szCs w:val="24"/>
              </w:rPr>
            </w:pPr>
            <w:r>
              <w:rPr>
                <w:szCs w:val="24"/>
              </w:rPr>
              <w:lastRenderedPageBreak/>
              <w:t xml:space="preserve">Сроки реализации </w:t>
            </w:r>
            <w:r>
              <w:rPr>
                <w:spacing w:val="3"/>
                <w:szCs w:val="24"/>
              </w:rPr>
              <w:t>Программы</w:t>
            </w:r>
          </w:p>
        </w:tc>
        <w:tc>
          <w:tcPr>
            <w:tcW w:w="7782" w:type="dxa"/>
            <w:tcBorders>
              <w:top w:val="single" w:sz="4" w:space="0" w:color="auto"/>
              <w:left w:val="single" w:sz="4" w:space="0" w:color="auto"/>
              <w:bottom w:val="single" w:sz="4" w:space="0" w:color="auto"/>
              <w:right w:val="single" w:sz="4" w:space="0" w:color="auto"/>
            </w:tcBorders>
          </w:tcPr>
          <w:p w:rsidR="00E438C3" w:rsidRDefault="00E438C3">
            <w:pPr>
              <w:rPr>
                <w:rFonts w:eastAsia="Times New Roman"/>
                <w:szCs w:val="24"/>
              </w:rPr>
            </w:pPr>
          </w:p>
          <w:p w:rsidR="00E438C3" w:rsidRDefault="00E438C3" w:rsidP="008C2819">
            <w:pPr>
              <w:rPr>
                <w:rFonts w:eastAsia="Times New Roman"/>
                <w:szCs w:val="24"/>
              </w:rPr>
            </w:pPr>
            <w:r>
              <w:rPr>
                <w:szCs w:val="24"/>
              </w:rPr>
              <w:t>201</w:t>
            </w:r>
            <w:r w:rsidR="008C2819">
              <w:rPr>
                <w:szCs w:val="24"/>
              </w:rPr>
              <w:t>7</w:t>
            </w:r>
            <w:r>
              <w:rPr>
                <w:szCs w:val="24"/>
              </w:rPr>
              <w:t xml:space="preserve"> - 2020 </w:t>
            </w:r>
            <w:proofErr w:type="spellStart"/>
            <w:r>
              <w:rPr>
                <w:szCs w:val="24"/>
              </w:rPr>
              <w:t>г.</w:t>
            </w:r>
            <w:proofErr w:type="gramStart"/>
            <w:r>
              <w:rPr>
                <w:szCs w:val="24"/>
              </w:rPr>
              <w:t>г</w:t>
            </w:r>
            <w:proofErr w:type="spellEnd"/>
            <w:proofErr w:type="gramEnd"/>
            <w:r>
              <w:rPr>
                <w:szCs w:val="24"/>
              </w:rPr>
              <w:t>.</w:t>
            </w:r>
          </w:p>
        </w:tc>
      </w:tr>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Перечень основных мероприятий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 освоение современных технологий для производства сельскохозяйственной продукции;</w:t>
            </w:r>
          </w:p>
          <w:p w:rsidR="00E438C3" w:rsidRDefault="00E438C3">
            <w:pPr>
              <w:rPr>
                <w:szCs w:val="24"/>
              </w:rPr>
            </w:pPr>
            <w:r>
              <w:rPr>
                <w:szCs w:val="24"/>
              </w:rPr>
              <w:t>- содействие в привлечении молодых специалистов в поселение (врачей, учителей, работников культуры, муниципальных служащих);</w:t>
            </w:r>
          </w:p>
          <w:p w:rsidR="00E438C3" w:rsidRDefault="00E438C3">
            <w:pPr>
              <w:rPr>
                <w:szCs w:val="24"/>
              </w:rPr>
            </w:pPr>
            <w:r>
              <w:rPr>
                <w:szCs w:val="24"/>
              </w:rPr>
              <w:t>- содействие в обеспечении социальной поддержки слабозащищенным слоям населения;</w:t>
            </w:r>
          </w:p>
          <w:p w:rsidR="00E438C3" w:rsidRDefault="00E438C3">
            <w:pPr>
              <w:rPr>
                <w:szCs w:val="24"/>
              </w:rPr>
            </w:pPr>
            <w:r>
              <w:rPr>
                <w:szCs w:val="24"/>
              </w:rPr>
              <w:t>- создание благоприятных условий для развития ЛПХ граждан;</w:t>
            </w:r>
          </w:p>
          <w:p w:rsidR="00E438C3" w:rsidRDefault="00E438C3">
            <w:pPr>
              <w:rPr>
                <w:szCs w:val="24"/>
              </w:rPr>
            </w:pPr>
            <w:r>
              <w:rPr>
                <w:szCs w:val="24"/>
              </w:rPr>
              <w:t>- ремонт и реконструкция объектов социальной сферы, укрепление их материально-технической базы;</w:t>
            </w:r>
          </w:p>
          <w:p w:rsidR="00E438C3" w:rsidRDefault="00E438C3">
            <w:pPr>
              <w:rPr>
                <w:color w:val="000000"/>
                <w:spacing w:val="-3"/>
                <w:szCs w:val="24"/>
              </w:rPr>
            </w:pPr>
            <w:r>
              <w:rPr>
                <w:szCs w:val="24"/>
              </w:rPr>
              <w:t>-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алкоголизма;</w:t>
            </w:r>
          </w:p>
          <w:p w:rsidR="00E438C3" w:rsidRDefault="00E438C3">
            <w:pPr>
              <w:rPr>
                <w:color w:val="000000"/>
                <w:spacing w:val="-3"/>
                <w:szCs w:val="24"/>
              </w:rPr>
            </w:pPr>
            <w:r>
              <w:rPr>
                <w:color w:val="000000"/>
                <w:spacing w:val="-3"/>
                <w:szCs w:val="24"/>
              </w:rPr>
              <w:t xml:space="preserve">- </w:t>
            </w:r>
            <w:r>
              <w:rPr>
                <w:szCs w:val="24"/>
              </w:rPr>
              <w:t xml:space="preserve"> ремонт объектов культуры и активизация культурной деятельности;</w:t>
            </w:r>
          </w:p>
          <w:p w:rsidR="00E438C3" w:rsidRDefault="00E438C3">
            <w:pPr>
              <w:rPr>
                <w:szCs w:val="24"/>
              </w:rPr>
            </w:pPr>
            <w:r>
              <w:rPr>
                <w:color w:val="000000"/>
                <w:spacing w:val="-3"/>
                <w:szCs w:val="24"/>
              </w:rPr>
              <w:t xml:space="preserve">- </w:t>
            </w:r>
            <w:r>
              <w:rPr>
                <w:szCs w:val="24"/>
              </w:rPr>
              <w:t xml:space="preserve"> привлечение средств из бюджетов различных уровней на укрепление жилищно-коммунальной сферы, на строительство и ремонт дорог, благоустройство поселения;</w:t>
            </w:r>
          </w:p>
          <w:p w:rsidR="00E438C3" w:rsidRDefault="00E438C3">
            <w:pPr>
              <w:rPr>
                <w:color w:val="000000"/>
                <w:spacing w:val="-3"/>
                <w:szCs w:val="24"/>
              </w:rPr>
            </w:pPr>
            <w:r>
              <w:rPr>
                <w:szCs w:val="24"/>
              </w:rPr>
              <w:lastRenderedPageBreak/>
              <w:t>-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E438C3" w:rsidRDefault="00E438C3">
            <w:pPr>
              <w:rPr>
                <w:szCs w:val="24"/>
              </w:rPr>
            </w:pPr>
            <w:r>
              <w:rPr>
                <w:szCs w:val="24"/>
              </w:rPr>
              <w:t>- развитие элементов промышленного производства (заготовка и переработка древесины), народных промыслов, сферы бытовых услуг;</w:t>
            </w:r>
          </w:p>
          <w:p w:rsidR="00E438C3" w:rsidRDefault="00E438C3">
            <w:pPr>
              <w:rPr>
                <w:szCs w:val="24"/>
              </w:rPr>
            </w:pPr>
            <w:r>
              <w:rPr>
                <w:szCs w:val="24"/>
              </w:rPr>
              <w:t>- создание и содействие структурам по сбору, реализации и переработке с/х и иной продукции;</w:t>
            </w:r>
          </w:p>
          <w:p w:rsidR="00E438C3" w:rsidRDefault="00E438C3">
            <w:pPr>
              <w:rPr>
                <w:szCs w:val="24"/>
              </w:rPr>
            </w:pPr>
            <w:r>
              <w:rPr>
                <w:szCs w:val="24"/>
              </w:rPr>
              <w:t xml:space="preserve">- совершенствование нормативно – правовой базы Совета </w:t>
            </w:r>
            <w:proofErr w:type="spellStart"/>
            <w:r>
              <w:rPr>
                <w:szCs w:val="24"/>
              </w:rPr>
              <w:t>Верхнесубашского</w:t>
            </w:r>
            <w:proofErr w:type="spellEnd"/>
            <w:r>
              <w:rPr>
                <w:szCs w:val="24"/>
              </w:rPr>
              <w:t xml:space="preserve"> сельского поселения;</w:t>
            </w:r>
          </w:p>
          <w:p w:rsidR="00E438C3" w:rsidRDefault="00E438C3">
            <w:pPr>
              <w:rPr>
                <w:szCs w:val="24"/>
              </w:rPr>
            </w:pPr>
            <w:r>
              <w:rPr>
                <w:szCs w:val="24"/>
              </w:rPr>
              <w:t>- формирование комплексной системы информирования населения, включающей публикацию нормативно – правовых актов;</w:t>
            </w:r>
          </w:p>
          <w:p w:rsidR="00E438C3" w:rsidRDefault="00E438C3">
            <w:pPr>
              <w:rPr>
                <w:szCs w:val="24"/>
              </w:rPr>
            </w:pPr>
            <w:r>
              <w:rPr>
                <w:szCs w:val="24"/>
              </w:rPr>
              <w:t>- повышение эффективности использования муниципального имущества, земельных ресурсов (инвентаризация земельных участков),  бюджетных средств;</w:t>
            </w:r>
          </w:p>
          <w:p w:rsidR="00E438C3" w:rsidRDefault="00E438C3">
            <w:pPr>
              <w:rPr>
                <w:rFonts w:eastAsia="Times New Roman"/>
                <w:szCs w:val="24"/>
              </w:rPr>
            </w:pPr>
            <w:r>
              <w:rPr>
                <w:szCs w:val="24"/>
              </w:rPr>
              <w:t xml:space="preserve">- организация благоустройства территории населенных пунктов </w:t>
            </w:r>
            <w:proofErr w:type="spellStart"/>
            <w:r>
              <w:rPr>
                <w:szCs w:val="24"/>
              </w:rPr>
              <w:t>Верхнесубашского</w:t>
            </w:r>
            <w:proofErr w:type="spellEnd"/>
            <w:r>
              <w:rPr>
                <w:szCs w:val="24"/>
              </w:rPr>
              <w:t xml:space="preserve"> сельского поселения;</w:t>
            </w:r>
          </w:p>
        </w:tc>
      </w:tr>
      <w:tr w:rsidR="00E438C3" w:rsidTr="00E438C3">
        <w:tc>
          <w:tcPr>
            <w:tcW w:w="2040"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lastRenderedPageBreak/>
              <w:t>Исполнители Программы</w:t>
            </w:r>
          </w:p>
        </w:tc>
        <w:tc>
          <w:tcPr>
            <w:tcW w:w="7782"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Cs w:val="24"/>
              </w:rPr>
            </w:pPr>
            <w:r>
              <w:rPr>
                <w:szCs w:val="24"/>
              </w:rPr>
              <w:t xml:space="preserve">- Орган местного самоуправления </w:t>
            </w:r>
            <w:proofErr w:type="spellStart"/>
            <w:r>
              <w:rPr>
                <w:szCs w:val="24"/>
              </w:rPr>
              <w:t>Верхнесубашского</w:t>
            </w:r>
            <w:proofErr w:type="spellEnd"/>
            <w:r>
              <w:rPr>
                <w:szCs w:val="24"/>
              </w:rPr>
              <w:t xml:space="preserve">  сельского поселения;</w:t>
            </w:r>
          </w:p>
          <w:p w:rsidR="00E438C3" w:rsidRDefault="00E438C3">
            <w:pPr>
              <w:rPr>
                <w:szCs w:val="24"/>
              </w:rPr>
            </w:pPr>
            <w:r>
              <w:rPr>
                <w:szCs w:val="24"/>
              </w:rPr>
              <w:t xml:space="preserve">- руководители предприятий и учреждений, осуществляющие свою деятельность на территории </w:t>
            </w:r>
            <w:proofErr w:type="spellStart"/>
            <w:r>
              <w:rPr>
                <w:szCs w:val="24"/>
              </w:rPr>
              <w:t>Верхнесубашского</w:t>
            </w:r>
            <w:proofErr w:type="spellEnd"/>
            <w:r>
              <w:rPr>
                <w:szCs w:val="24"/>
              </w:rPr>
              <w:t xml:space="preserve">  сельского поселения;</w:t>
            </w:r>
          </w:p>
          <w:p w:rsidR="00E438C3" w:rsidRDefault="00E438C3">
            <w:pPr>
              <w:rPr>
                <w:rFonts w:eastAsia="Times New Roman"/>
                <w:szCs w:val="24"/>
              </w:rPr>
            </w:pPr>
            <w:r>
              <w:rPr>
                <w:szCs w:val="24"/>
              </w:rPr>
              <w:t xml:space="preserve">- население </w:t>
            </w:r>
            <w:proofErr w:type="spellStart"/>
            <w:r>
              <w:rPr>
                <w:szCs w:val="24"/>
              </w:rPr>
              <w:t>Верхнесубашского</w:t>
            </w:r>
            <w:proofErr w:type="spellEnd"/>
            <w:r>
              <w:rPr>
                <w:szCs w:val="24"/>
              </w:rPr>
              <w:t xml:space="preserve">  сельского поселения.</w:t>
            </w:r>
          </w:p>
        </w:tc>
      </w:tr>
      <w:tr w:rsidR="00E438C3" w:rsidTr="00E438C3">
        <w:tc>
          <w:tcPr>
            <w:tcW w:w="2040" w:type="dxa"/>
            <w:tcBorders>
              <w:top w:val="single" w:sz="4" w:space="0" w:color="auto"/>
              <w:left w:val="single" w:sz="4" w:space="0" w:color="auto"/>
              <w:bottom w:val="single" w:sz="4" w:space="0" w:color="auto"/>
              <w:right w:val="single" w:sz="4" w:space="0" w:color="auto"/>
            </w:tcBorders>
            <w:vAlign w:val="center"/>
          </w:tcPr>
          <w:p w:rsidR="00E438C3" w:rsidRDefault="00E438C3">
            <w:pPr>
              <w:rPr>
                <w:rFonts w:eastAsia="Times New Roman"/>
                <w:szCs w:val="24"/>
              </w:rPr>
            </w:pPr>
            <w:r>
              <w:rPr>
                <w:szCs w:val="24"/>
              </w:rPr>
              <w:t>Ожидаемые результаты</w:t>
            </w:r>
          </w:p>
          <w:p w:rsidR="00E438C3" w:rsidRDefault="00E438C3">
            <w:pPr>
              <w:rPr>
                <w:szCs w:val="24"/>
              </w:rPr>
            </w:pPr>
          </w:p>
          <w:p w:rsidR="00E438C3" w:rsidRDefault="00E438C3">
            <w:pPr>
              <w:rPr>
                <w:szCs w:val="24"/>
              </w:rPr>
            </w:pPr>
          </w:p>
          <w:p w:rsidR="00E438C3" w:rsidRDefault="00E438C3">
            <w:pPr>
              <w:rPr>
                <w:szCs w:val="24"/>
              </w:rPr>
            </w:pPr>
          </w:p>
          <w:p w:rsidR="00E438C3" w:rsidRDefault="00E438C3">
            <w:pPr>
              <w:rPr>
                <w:rFonts w:eastAsia="Times New Roman"/>
                <w:szCs w:val="24"/>
              </w:rPr>
            </w:pPr>
          </w:p>
        </w:tc>
        <w:tc>
          <w:tcPr>
            <w:tcW w:w="7782"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both"/>
              <w:rPr>
                <w:rFonts w:eastAsia="Times New Roman"/>
                <w:szCs w:val="24"/>
              </w:rPr>
            </w:pPr>
            <w:proofErr w:type="gramStart"/>
            <w:r>
              <w:rPr>
                <w:szCs w:val="24"/>
              </w:rPr>
              <w:t>Рост количества предприятий малого бизнеса, увеличение числа рабочих мест, снижение уровня безработицы, улучшение среды проживания, снижение социальной напряженности, улучшение физического здоровья жителей поселения,  увеличение обустроенных мест для массового отдыха населения, повышение производства и сбыта продукции  ЛПХ граждан (товарное производство), доведение уровня освещенности улиц до 100%, увеличение уровня обеспеченности на одного жителя объектами благоустройства, повышение качества дорог, повышение безопасности дорожного движения</w:t>
            </w:r>
            <w:proofErr w:type="gramEnd"/>
            <w:r>
              <w:rPr>
                <w:szCs w:val="24"/>
              </w:rPr>
              <w:t xml:space="preserve">, сокращение численности безнадзорных и бездомных животных на 50%, </w:t>
            </w:r>
          </w:p>
        </w:tc>
      </w:tr>
      <w:tr w:rsidR="00E438C3" w:rsidTr="00E438C3">
        <w:tc>
          <w:tcPr>
            <w:tcW w:w="204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Cs w:val="24"/>
              </w:rPr>
            </w:pPr>
            <w:r>
              <w:rPr>
                <w:szCs w:val="24"/>
              </w:rPr>
              <w:t>Координатор Программы</w:t>
            </w:r>
          </w:p>
        </w:tc>
        <w:tc>
          <w:tcPr>
            <w:tcW w:w="7782" w:type="dxa"/>
            <w:tcBorders>
              <w:top w:val="single" w:sz="4" w:space="0" w:color="auto"/>
              <w:left w:val="single" w:sz="4" w:space="0" w:color="auto"/>
              <w:bottom w:val="single" w:sz="4" w:space="0" w:color="auto"/>
              <w:right w:val="single" w:sz="4" w:space="0" w:color="auto"/>
            </w:tcBorders>
            <w:vAlign w:val="center"/>
          </w:tcPr>
          <w:p w:rsidR="00E438C3" w:rsidRDefault="00E438C3">
            <w:pPr>
              <w:rPr>
                <w:rFonts w:eastAsia="Times New Roman"/>
                <w:szCs w:val="24"/>
              </w:rPr>
            </w:pPr>
          </w:p>
          <w:p w:rsidR="00E438C3" w:rsidRDefault="00E438C3">
            <w:pPr>
              <w:rPr>
                <w:szCs w:val="24"/>
              </w:rPr>
            </w:pPr>
            <w:r>
              <w:rPr>
                <w:szCs w:val="24"/>
              </w:rPr>
              <w:t xml:space="preserve">Совет </w:t>
            </w:r>
            <w:proofErr w:type="spellStart"/>
            <w:r>
              <w:rPr>
                <w:szCs w:val="24"/>
              </w:rPr>
              <w:t>Балтасинского</w:t>
            </w:r>
            <w:proofErr w:type="spellEnd"/>
            <w:r>
              <w:rPr>
                <w:szCs w:val="24"/>
              </w:rPr>
              <w:t xml:space="preserve">  муниципального района</w:t>
            </w:r>
          </w:p>
          <w:p w:rsidR="00E438C3" w:rsidRDefault="00E438C3">
            <w:pPr>
              <w:rPr>
                <w:rFonts w:eastAsia="Times New Roman"/>
                <w:szCs w:val="24"/>
              </w:rPr>
            </w:pPr>
          </w:p>
        </w:tc>
      </w:tr>
      <w:tr w:rsidR="00E438C3" w:rsidTr="00E438C3">
        <w:tc>
          <w:tcPr>
            <w:tcW w:w="204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Cs w:val="24"/>
              </w:rPr>
            </w:pPr>
            <w:r>
              <w:rPr>
                <w:szCs w:val="24"/>
              </w:rPr>
              <w:t xml:space="preserve">Система организации </w:t>
            </w:r>
            <w:proofErr w:type="gramStart"/>
            <w:r>
              <w:rPr>
                <w:szCs w:val="24"/>
              </w:rPr>
              <w:t>контроля за</w:t>
            </w:r>
            <w:proofErr w:type="gramEnd"/>
            <w:r>
              <w:rPr>
                <w:szCs w:val="24"/>
              </w:rPr>
              <w:t xml:space="preserve"> исполнением Программы</w:t>
            </w:r>
          </w:p>
        </w:tc>
        <w:tc>
          <w:tcPr>
            <w:tcW w:w="7782"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Cs w:val="24"/>
              </w:rPr>
            </w:pPr>
            <w:r>
              <w:rPr>
                <w:szCs w:val="24"/>
              </w:rPr>
              <w:t xml:space="preserve">- Совет </w:t>
            </w:r>
            <w:proofErr w:type="spellStart"/>
            <w:r>
              <w:rPr>
                <w:szCs w:val="24"/>
              </w:rPr>
              <w:t>Верхнесубашского</w:t>
            </w:r>
            <w:proofErr w:type="spellEnd"/>
            <w:r>
              <w:rPr>
                <w:szCs w:val="24"/>
              </w:rPr>
              <w:t xml:space="preserve">  сельского поселения;</w:t>
            </w:r>
          </w:p>
          <w:p w:rsidR="00E438C3" w:rsidRDefault="00E438C3">
            <w:pPr>
              <w:rPr>
                <w:szCs w:val="24"/>
              </w:rPr>
            </w:pPr>
            <w:r>
              <w:rPr>
                <w:szCs w:val="24"/>
              </w:rPr>
              <w:t xml:space="preserve">- Глава </w:t>
            </w:r>
            <w:proofErr w:type="spellStart"/>
            <w:r>
              <w:rPr>
                <w:szCs w:val="24"/>
              </w:rPr>
              <w:t>Верхнесубашского</w:t>
            </w:r>
            <w:proofErr w:type="spellEnd"/>
            <w:r>
              <w:rPr>
                <w:szCs w:val="24"/>
              </w:rPr>
              <w:t xml:space="preserve"> сельского поселения;</w:t>
            </w:r>
          </w:p>
          <w:p w:rsidR="00E438C3" w:rsidRDefault="00E438C3">
            <w:pPr>
              <w:rPr>
                <w:rFonts w:eastAsia="Times New Roman"/>
                <w:szCs w:val="24"/>
              </w:rPr>
            </w:pPr>
            <w:r>
              <w:rPr>
                <w:szCs w:val="24"/>
              </w:rPr>
              <w:t xml:space="preserve">- депутаты </w:t>
            </w:r>
            <w:proofErr w:type="spellStart"/>
            <w:r>
              <w:rPr>
                <w:szCs w:val="24"/>
              </w:rPr>
              <w:t>Верхнесубашского</w:t>
            </w:r>
            <w:proofErr w:type="spellEnd"/>
            <w:r>
              <w:rPr>
                <w:szCs w:val="24"/>
              </w:rPr>
              <w:t xml:space="preserve">  сельского поселения.</w:t>
            </w:r>
          </w:p>
        </w:tc>
      </w:tr>
    </w:tbl>
    <w:p w:rsidR="00E438C3" w:rsidRDefault="00E438C3" w:rsidP="00E438C3">
      <w:pPr>
        <w:pStyle w:val="1"/>
        <w:jc w:val="center"/>
        <w:rPr>
          <w:szCs w:val="24"/>
          <w:lang w:val="ru-RU"/>
        </w:rPr>
      </w:pPr>
    </w:p>
    <w:p w:rsidR="00E438C3" w:rsidRDefault="00E438C3" w:rsidP="00E438C3">
      <w:pPr>
        <w:pStyle w:val="1"/>
        <w:jc w:val="center"/>
        <w:rPr>
          <w:b/>
          <w:i w:val="0"/>
          <w:sz w:val="28"/>
          <w:szCs w:val="28"/>
          <w:u w:val="none"/>
          <w:lang w:val="ru-RU"/>
        </w:rPr>
      </w:pPr>
    </w:p>
    <w:p w:rsidR="00E438C3" w:rsidRDefault="00E438C3" w:rsidP="00E438C3">
      <w:pPr>
        <w:pStyle w:val="1"/>
        <w:jc w:val="center"/>
        <w:rPr>
          <w:b/>
          <w:i w:val="0"/>
          <w:sz w:val="28"/>
          <w:szCs w:val="28"/>
          <w:u w:val="none"/>
          <w:lang w:val="ru-RU"/>
        </w:rPr>
      </w:pPr>
      <w:r>
        <w:rPr>
          <w:b/>
          <w:i w:val="0"/>
          <w:sz w:val="28"/>
          <w:szCs w:val="28"/>
          <w:u w:val="none"/>
        </w:rPr>
        <w:t>Введение</w:t>
      </w:r>
    </w:p>
    <w:p w:rsidR="00E438C3" w:rsidRDefault="00E438C3" w:rsidP="00E438C3">
      <w:pPr>
        <w:rPr>
          <w:sz w:val="22"/>
          <w:lang w:eastAsia="x-none"/>
        </w:rPr>
      </w:pPr>
    </w:p>
    <w:p w:rsidR="00E438C3" w:rsidRDefault="00E438C3" w:rsidP="00E438C3">
      <w:pPr>
        <w:jc w:val="both"/>
        <w:rPr>
          <w:szCs w:val="24"/>
          <w:lang w:eastAsia="ru-RU"/>
        </w:rPr>
      </w:pPr>
      <w:r>
        <w:rPr>
          <w:szCs w:val="24"/>
        </w:rPr>
        <w:t xml:space="preserve">   Программа социально-экономического развития </w:t>
      </w:r>
      <w:proofErr w:type="spellStart"/>
      <w:r>
        <w:rPr>
          <w:szCs w:val="24"/>
        </w:rPr>
        <w:t>Верхнесубашского</w:t>
      </w:r>
      <w:proofErr w:type="spellEnd"/>
      <w:r>
        <w:rPr>
          <w:szCs w:val="24"/>
        </w:rPr>
        <w:t xml:space="preserve"> сельского поселения представляет собой документ, обосновывающий развитие сельского поселения, и содержащий комплекс мероприятий, направленных на достижение стратегических целей социально-экономического развития данного поселения. </w:t>
      </w:r>
    </w:p>
    <w:p w:rsidR="00E438C3" w:rsidRDefault="00E438C3" w:rsidP="00E438C3">
      <w:pPr>
        <w:jc w:val="both"/>
        <w:rPr>
          <w:szCs w:val="24"/>
        </w:rPr>
      </w:pPr>
      <w:r>
        <w:rPr>
          <w:szCs w:val="24"/>
        </w:rPr>
        <w:t xml:space="preserve">   Такая Программа дает возможность  органам местного самоуправления видеть перспективу развития территории, осознанно делать стратегический выбор.</w:t>
      </w:r>
    </w:p>
    <w:p w:rsidR="00E438C3" w:rsidRDefault="00E438C3" w:rsidP="00E438C3">
      <w:pPr>
        <w:jc w:val="both"/>
        <w:rPr>
          <w:szCs w:val="24"/>
        </w:rPr>
      </w:pPr>
      <w:r>
        <w:rPr>
          <w:szCs w:val="24"/>
        </w:rPr>
        <w:t xml:space="preserve">   Предлагаемая программа разработана на основе проведенного анализа социально-экономической ситуации в сельском поселении, выявленных среднесрочных и краткосрочных тенденций и прогнозов его развития. </w:t>
      </w:r>
    </w:p>
    <w:p w:rsidR="00E438C3" w:rsidRDefault="00E438C3" w:rsidP="00E438C3">
      <w:pPr>
        <w:jc w:val="both"/>
        <w:rPr>
          <w:szCs w:val="24"/>
        </w:rPr>
      </w:pPr>
      <w:r>
        <w:rPr>
          <w:szCs w:val="24"/>
        </w:rPr>
        <w:t xml:space="preserve">   Программа содержит аргументированное обоснование его стратегического выбора, реализация которого и должна обеспечить в конечном итоге достижение главных целей социально-экономического развития сельского поселения. Основные виды деятельности, определенные в концепции социально-экономического развития в качестве важнейших стратегических направлений развития,  обусловили и предопределили состав приоритетных программ и систему программных мероприятий по реализации стратегии.</w:t>
      </w:r>
    </w:p>
    <w:p w:rsidR="00E438C3" w:rsidRDefault="00E438C3" w:rsidP="00E438C3">
      <w:pPr>
        <w:jc w:val="both"/>
        <w:rPr>
          <w:szCs w:val="24"/>
        </w:rPr>
      </w:pPr>
      <w:r>
        <w:rPr>
          <w:szCs w:val="24"/>
        </w:rPr>
        <w:t xml:space="preserve">   План развития сельского поселения отвечает потребностям проживающего на его территории населения, и происходящих на его территории процессов. Программа социально-экономического развития </w:t>
      </w:r>
      <w:proofErr w:type="spellStart"/>
      <w:r>
        <w:rPr>
          <w:szCs w:val="24"/>
        </w:rPr>
        <w:t>Верхнесубашского</w:t>
      </w:r>
      <w:proofErr w:type="spellEnd"/>
      <w:r>
        <w:rPr>
          <w:szCs w:val="24"/>
        </w:rPr>
        <w:t xml:space="preserve"> сельского поселения содержит четкое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Данная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w:t>
      </w:r>
      <w:proofErr w:type="spellStart"/>
      <w:r>
        <w:rPr>
          <w:szCs w:val="24"/>
        </w:rPr>
        <w:t>Верхнесубашского</w:t>
      </w:r>
      <w:proofErr w:type="spellEnd"/>
      <w:r>
        <w:rPr>
          <w:szCs w:val="24"/>
        </w:rPr>
        <w:t xml:space="preserve"> сельского поселения.</w:t>
      </w:r>
    </w:p>
    <w:p w:rsidR="00E438C3" w:rsidRDefault="00E438C3" w:rsidP="00E438C3">
      <w:pPr>
        <w:jc w:val="both"/>
        <w:rPr>
          <w:szCs w:val="24"/>
        </w:rPr>
      </w:pPr>
      <w:r>
        <w:rPr>
          <w:szCs w:val="24"/>
        </w:rPr>
        <w:t xml:space="preserve">   Основные цели и направления развития, сформулированные в Программе, носят среднесрочный характер и могут ежегодно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w:t>
      </w:r>
    </w:p>
    <w:p w:rsidR="00E438C3" w:rsidRDefault="00E438C3" w:rsidP="00E438C3">
      <w:pPr>
        <w:pStyle w:val="a8"/>
        <w:spacing w:line="276" w:lineRule="auto"/>
        <w:rPr>
          <w:sz w:val="24"/>
          <w:szCs w:val="24"/>
        </w:rPr>
      </w:pPr>
      <w:r>
        <w:rPr>
          <w:sz w:val="24"/>
          <w:szCs w:val="24"/>
        </w:rPr>
        <w:t xml:space="preserve">   Для обеспечения условий  успешного выполнения мероприятий Программы, необходимо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w:t>
      </w:r>
      <w:proofErr w:type="spellStart"/>
      <w:r>
        <w:rPr>
          <w:sz w:val="24"/>
          <w:szCs w:val="24"/>
        </w:rPr>
        <w:t>Верхнесубашского</w:t>
      </w:r>
      <w:proofErr w:type="spellEnd"/>
      <w:r>
        <w:rPr>
          <w:sz w:val="24"/>
          <w:szCs w:val="24"/>
        </w:rPr>
        <w:t xml:space="preserve"> сельского поселения.</w:t>
      </w:r>
    </w:p>
    <w:p w:rsidR="00E438C3" w:rsidRDefault="00E438C3" w:rsidP="00E438C3">
      <w:pPr>
        <w:pStyle w:val="a8"/>
        <w:spacing w:line="276" w:lineRule="auto"/>
        <w:rPr>
          <w:sz w:val="24"/>
          <w:szCs w:val="24"/>
        </w:rPr>
      </w:pPr>
    </w:p>
    <w:p w:rsidR="00E438C3" w:rsidRDefault="00E438C3" w:rsidP="00E438C3">
      <w:pPr>
        <w:pStyle w:val="a8"/>
        <w:spacing w:line="276" w:lineRule="auto"/>
        <w:rPr>
          <w:sz w:val="24"/>
          <w:szCs w:val="24"/>
        </w:rPr>
      </w:pPr>
    </w:p>
    <w:p w:rsidR="00E438C3" w:rsidRDefault="00E438C3" w:rsidP="00E438C3">
      <w:pPr>
        <w:jc w:val="both"/>
        <w:rPr>
          <w:szCs w:val="24"/>
        </w:rPr>
      </w:pPr>
    </w:p>
    <w:p w:rsidR="00E438C3" w:rsidRDefault="00E438C3" w:rsidP="00E438C3">
      <w:pPr>
        <w:jc w:val="both"/>
        <w:rPr>
          <w:szCs w:val="24"/>
        </w:rPr>
      </w:pPr>
    </w:p>
    <w:p w:rsidR="00E438C3" w:rsidRDefault="00E438C3" w:rsidP="00E438C3">
      <w:pPr>
        <w:jc w:val="both"/>
        <w:rPr>
          <w:szCs w:val="24"/>
        </w:rPr>
      </w:pPr>
    </w:p>
    <w:p w:rsidR="00E438C3" w:rsidRDefault="00E438C3" w:rsidP="00E438C3">
      <w:pPr>
        <w:jc w:val="both"/>
        <w:rPr>
          <w:szCs w:val="24"/>
        </w:rPr>
      </w:pPr>
    </w:p>
    <w:p w:rsidR="00E438C3" w:rsidRDefault="00E438C3" w:rsidP="00E438C3">
      <w:pPr>
        <w:jc w:val="both"/>
        <w:rPr>
          <w:szCs w:val="24"/>
        </w:rPr>
      </w:pPr>
      <w:r>
        <w:rPr>
          <w:szCs w:val="24"/>
        </w:rPr>
        <w:lastRenderedPageBreak/>
        <w:t xml:space="preserve"> </w:t>
      </w:r>
    </w:p>
    <w:p w:rsidR="00E438C3" w:rsidRDefault="00E438C3" w:rsidP="00E438C3">
      <w:pPr>
        <w:jc w:val="center"/>
        <w:rPr>
          <w:b/>
          <w:szCs w:val="24"/>
        </w:rPr>
      </w:pPr>
      <w:r>
        <w:rPr>
          <w:b/>
          <w:szCs w:val="24"/>
        </w:rPr>
        <w:t xml:space="preserve"> Общая характеристика</w:t>
      </w:r>
    </w:p>
    <w:p w:rsidR="00E438C3" w:rsidRDefault="00E438C3" w:rsidP="00E438C3">
      <w:pPr>
        <w:jc w:val="center"/>
        <w:rPr>
          <w:b/>
          <w:szCs w:val="24"/>
        </w:rPr>
      </w:pPr>
      <w:proofErr w:type="spellStart"/>
      <w:r>
        <w:rPr>
          <w:b/>
          <w:szCs w:val="24"/>
        </w:rPr>
        <w:t>Верхнесубашского</w:t>
      </w:r>
      <w:proofErr w:type="spellEnd"/>
      <w:r>
        <w:rPr>
          <w:b/>
          <w:szCs w:val="24"/>
        </w:rPr>
        <w:t xml:space="preserve"> сельского поселения (по данным на 01.01.201</w:t>
      </w:r>
      <w:r w:rsidR="008C2819">
        <w:rPr>
          <w:b/>
          <w:szCs w:val="24"/>
        </w:rPr>
        <w:t>7</w:t>
      </w:r>
      <w:r>
        <w:rPr>
          <w:b/>
          <w:szCs w:val="24"/>
        </w:rPr>
        <w:t>год)</w:t>
      </w:r>
    </w:p>
    <w:p w:rsidR="00E438C3" w:rsidRDefault="00E438C3" w:rsidP="00E438C3">
      <w:pPr>
        <w:spacing w:line="360" w:lineRule="auto"/>
        <w:jc w:val="both"/>
        <w:rPr>
          <w:szCs w:val="24"/>
        </w:rPr>
      </w:pPr>
      <w:r>
        <w:rPr>
          <w:szCs w:val="24"/>
        </w:rPr>
        <w:t xml:space="preserve">   </w:t>
      </w:r>
      <w:proofErr w:type="spellStart"/>
      <w:r>
        <w:rPr>
          <w:szCs w:val="24"/>
        </w:rPr>
        <w:t>Верхнесубашское</w:t>
      </w:r>
      <w:proofErr w:type="spellEnd"/>
      <w:r>
        <w:rPr>
          <w:szCs w:val="24"/>
        </w:rPr>
        <w:t xml:space="preserve">  сельское поселение образовано в соответствии с Законом Республики Татарстан от 31  января 2005 года № 49-ЗРТ «Об установлении границ территорий и статусе муниципального образования «</w:t>
      </w:r>
      <w:proofErr w:type="spellStart"/>
      <w:r>
        <w:rPr>
          <w:szCs w:val="24"/>
        </w:rPr>
        <w:t>Балтасинский</w:t>
      </w:r>
      <w:proofErr w:type="spellEnd"/>
      <w:r>
        <w:rPr>
          <w:szCs w:val="24"/>
        </w:rPr>
        <w:t xml:space="preserve"> муниципальный район» и муниципальных образований в его составе» (с изменениями и дополнениями). </w:t>
      </w:r>
    </w:p>
    <w:p w:rsidR="00E438C3" w:rsidRDefault="00E438C3" w:rsidP="00E438C3">
      <w:pPr>
        <w:spacing w:line="360" w:lineRule="auto"/>
        <w:jc w:val="both"/>
        <w:rPr>
          <w:szCs w:val="24"/>
        </w:rPr>
      </w:pPr>
      <w:r>
        <w:rPr>
          <w:szCs w:val="24"/>
        </w:rPr>
        <w:t xml:space="preserve">   В состав </w:t>
      </w:r>
      <w:proofErr w:type="spellStart"/>
      <w:r>
        <w:rPr>
          <w:szCs w:val="24"/>
        </w:rPr>
        <w:t>Верхнесубашского</w:t>
      </w:r>
      <w:proofErr w:type="spellEnd"/>
      <w:r>
        <w:rPr>
          <w:szCs w:val="24"/>
        </w:rPr>
        <w:t xml:space="preserve"> сельского поселения в соответствии с этим законом входят: село Верхний </w:t>
      </w:r>
      <w:proofErr w:type="spellStart"/>
      <w:r>
        <w:rPr>
          <w:szCs w:val="24"/>
        </w:rPr>
        <w:t>Субаш</w:t>
      </w:r>
      <w:proofErr w:type="spellEnd"/>
      <w:r>
        <w:rPr>
          <w:szCs w:val="24"/>
        </w:rPr>
        <w:t xml:space="preserve"> (административный центр, который расположен в 25 км от районного центра </w:t>
      </w:r>
      <w:proofErr w:type="spellStart"/>
      <w:r>
        <w:rPr>
          <w:szCs w:val="24"/>
        </w:rPr>
        <w:t>пгт</w:t>
      </w:r>
      <w:proofErr w:type="gramStart"/>
      <w:r>
        <w:rPr>
          <w:szCs w:val="24"/>
        </w:rPr>
        <w:t>.Б</w:t>
      </w:r>
      <w:proofErr w:type="gramEnd"/>
      <w:r>
        <w:rPr>
          <w:szCs w:val="24"/>
        </w:rPr>
        <w:t>алтаси</w:t>
      </w:r>
      <w:proofErr w:type="spellEnd"/>
      <w:r>
        <w:rPr>
          <w:szCs w:val="24"/>
        </w:rPr>
        <w:t xml:space="preserve">),село </w:t>
      </w:r>
      <w:proofErr w:type="spellStart"/>
      <w:r>
        <w:rPr>
          <w:szCs w:val="24"/>
        </w:rPr>
        <w:t>Кушкетбаш</w:t>
      </w:r>
      <w:proofErr w:type="spellEnd"/>
      <w:r>
        <w:rPr>
          <w:szCs w:val="24"/>
        </w:rPr>
        <w:t xml:space="preserve">, деревня Нижний </w:t>
      </w:r>
      <w:proofErr w:type="spellStart"/>
      <w:r>
        <w:rPr>
          <w:szCs w:val="24"/>
        </w:rPr>
        <w:t>Субаш</w:t>
      </w:r>
      <w:proofErr w:type="spellEnd"/>
      <w:r>
        <w:rPr>
          <w:szCs w:val="24"/>
        </w:rPr>
        <w:t xml:space="preserve">, деревня Починок Сосна и деревня </w:t>
      </w:r>
      <w:proofErr w:type="spellStart"/>
      <w:r>
        <w:rPr>
          <w:szCs w:val="24"/>
        </w:rPr>
        <w:t>Каенсар</w:t>
      </w:r>
      <w:proofErr w:type="spellEnd"/>
      <w:r>
        <w:rPr>
          <w:szCs w:val="24"/>
        </w:rPr>
        <w:t xml:space="preserve">. Поселение расположено в северной части Республики Татарстан, в западной  части </w:t>
      </w:r>
      <w:proofErr w:type="spellStart"/>
      <w:r>
        <w:rPr>
          <w:szCs w:val="24"/>
        </w:rPr>
        <w:t>Балтасинского</w:t>
      </w:r>
      <w:proofErr w:type="spellEnd"/>
      <w:r>
        <w:rPr>
          <w:szCs w:val="24"/>
        </w:rPr>
        <w:t xml:space="preserve">  муниципального района. </w:t>
      </w:r>
      <w:proofErr w:type="spellStart"/>
      <w:r>
        <w:rPr>
          <w:szCs w:val="24"/>
        </w:rPr>
        <w:t>Верхнесубашское</w:t>
      </w:r>
      <w:proofErr w:type="spellEnd"/>
      <w:r>
        <w:rPr>
          <w:szCs w:val="24"/>
        </w:rPr>
        <w:t xml:space="preserve">  сельское поселение граничит на западе с Республикой Марий Эл, на востоке со </w:t>
      </w:r>
      <w:proofErr w:type="spellStart"/>
      <w:r>
        <w:rPr>
          <w:szCs w:val="24"/>
        </w:rPr>
        <w:t>Среднекушкетским</w:t>
      </w:r>
      <w:proofErr w:type="spellEnd"/>
      <w:r>
        <w:rPr>
          <w:szCs w:val="24"/>
        </w:rPr>
        <w:t xml:space="preserve">  сельским поселением, на юге с </w:t>
      </w:r>
      <w:proofErr w:type="spellStart"/>
      <w:r>
        <w:rPr>
          <w:szCs w:val="24"/>
        </w:rPr>
        <w:t>Ципьинским</w:t>
      </w:r>
      <w:proofErr w:type="spellEnd"/>
      <w:r>
        <w:rPr>
          <w:szCs w:val="24"/>
        </w:rPr>
        <w:t xml:space="preserve">  сельским поселением </w:t>
      </w:r>
      <w:proofErr w:type="spellStart"/>
      <w:r>
        <w:rPr>
          <w:szCs w:val="24"/>
        </w:rPr>
        <w:t>Балтасинского</w:t>
      </w:r>
      <w:proofErr w:type="spellEnd"/>
      <w:r>
        <w:rPr>
          <w:szCs w:val="24"/>
        </w:rPr>
        <w:t xml:space="preserve">  муниципального района. На севере поселение граничит с Арским </w:t>
      </w:r>
      <w:proofErr w:type="spellStart"/>
      <w:r>
        <w:rPr>
          <w:szCs w:val="24"/>
        </w:rPr>
        <w:t>районом</w:t>
      </w:r>
      <w:proofErr w:type="gramStart"/>
      <w:r>
        <w:rPr>
          <w:szCs w:val="24"/>
        </w:rPr>
        <w:t>.А</w:t>
      </w:r>
      <w:proofErr w:type="gramEnd"/>
      <w:r>
        <w:rPr>
          <w:szCs w:val="24"/>
        </w:rPr>
        <w:t>гропромышленный</w:t>
      </w:r>
      <w:proofErr w:type="spellEnd"/>
      <w:r>
        <w:rPr>
          <w:szCs w:val="24"/>
        </w:rPr>
        <w:t xml:space="preserve"> комплекс </w:t>
      </w:r>
      <w:proofErr w:type="spellStart"/>
      <w:r>
        <w:rPr>
          <w:szCs w:val="24"/>
        </w:rPr>
        <w:t>Верхнесубашского</w:t>
      </w:r>
      <w:proofErr w:type="spellEnd"/>
      <w:r>
        <w:rPr>
          <w:szCs w:val="24"/>
        </w:rPr>
        <w:t xml:space="preserve">  сельского поселения   представлен   действующими двумя ООО: ООО имени</w:t>
      </w:r>
      <w:proofErr w:type="gramStart"/>
      <w:r>
        <w:rPr>
          <w:szCs w:val="24"/>
        </w:rPr>
        <w:t xml:space="preserve"> Т</w:t>
      </w:r>
      <w:proofErr w:type="gramEnd"/>
      <w:r>
        <w:rPr>
          <w:szCs w:val="24"/>
        </w:rPr>
        <w:t>укая и ООО «</w:t>
      </w:r>
      <w:proofErr w:type="spellStart"/>
      <w:r>
        <w:rPr>
          <w:szCs w:val="24"/>
        </w:rPr>
        <w:t>Уныш</w:t>
      </w:r>
      <w:proofErr w:type="spellEnd"/>
      <w:r>
        <w:rPr>
          <w:szCs w:val="24"/>
        </w:rPr>
        <w:t xml:space="preserve">». Транспортная связь  </w:t>
      </w:r>
      <w:proofErr w:type="spellStart"/>
      <w:r>
        <w:rPr>
          <w:szCs w:val="24"/>
        </w:rPr>
        <w:t>Верхнесубашского</w:t>
      </w:r>
      <w:proofErr w:type="spellEnd"/>
      <w:r>
        <w:rPr>
          <w:szCs w:val="24"/>
        </w:rPr>
        <w:t xml:space="preserve"> сельского поселения  с другими поселениями  и районами  Республики Татарстан  в настоящее время осуществляется  через региональные   автомобильные  дороги  межмуниципального значения и дороги  местного значения.</w:t>
      </w:r>
    </w:p>
    <w:p w:rsidR="00E438C3" w:rsidRDefault="00E438C3" w:rsidP="00E438C3">
      <w:pPr>
        <w:spacing w:line="360" w:lineRule="auto"/>
        <w:jc w:val="both"/>
        <w:rPr>
          <w:szCs w:val="24"/>
        </w:rPr>
      </w:pPr>
      <w:r>
        <w:rPr>
          <w:szCs w:val="24"/>
        </w:rPr>
        <w:t xml:space="preserve">   </w:t>
      </w:r>
      <w:proofErr w:type="spellStart"/>
      <w:r>
        <w:rPr>
          <w:szCs w:val="24"/>
        </w:rPr>
        <w:t>Верхнесубашское</w:t>
      </w:r>
      <w:proofErr w:type="spellEnd"/>
      <w:r>
        <w:rPr>
          <w:szCs w:val="24"/>
        </w:rPr>
        <w:t xml:space="preserve">  сельское поселение в составе  </w:t>
      </w:r>
      <w:proofErr w:type="spellStart"/>
      <w:r>
        <w:rPr>
          <w:szCs w:val="24"/>
        </w:rPr>
        <w:t>Балтасинского</w:t>
      </w:r>
      <w:proofErr w:type="spellEnd"/>
      <w:r>
        <w:rPr>
          <w:szCs w:val="24"/>
        </w:rPr>
        <w:t xml:space="preserve"> муниципального района входит в состав  </w:t>
      </w:r>
      <w:proofErr w:type="spellStart"/>
      <w:r>
        <w:rPr>
          <w:szCs w:val="24"/>
        </w:rPr>
        <w:t>Предкамской</w:t>
      </w:r>
      <w:proofErr w:type="spellEnd"/>
      <w:r>
        <w:rPr>
          <w:szCs w:val="24"/>
        </w:rPr>
        <w:t xml:space="preserve"> экономической зоны, которая занимает  большую часть  северной части  Татарстана-16,3 %  территории Республики. Экономика базируется на предприятиях агропромышленного комплекса, промышленности строительных материалов, пищевой  промышленности. </w:t>
      </w:r>
    </w:p>
    <w:p w:rsidR="00E438C3" w:rsidRDefault="00E438C3" w:rsidP="00E438C3">
      <w:pPr>
        <w:spacing w:line="360" w:lineRule="auto"/>
        <w:jc w:val="both"/>
        <w:rPr>
          <w:szCs w:val="24"/>
        </w:rPr>
      </w:pPr>
      <w:r>
        <w:rPr>
          <w:szCs w:val="24"/>
        </w:rPr>
        <w:t xml:space="preserve">   Общая площадь </w:t>
      </w:r>
      <w:proofErr w:type="spellStart"/>
      <w:r>
        <w:rPr>
          <w:szCs w:val="24"/>
        </w:rPr>
        <w:t>Верхнесубашского</w:t>
      </w:r>
      <w:proofErr w:type="spellEnd"/>
      <w:r>
        <w:rPr>
          <w:szCs w:val="24"/>
        </w:rPr>
        <w:t xml:space="preserve">  сельского поселения составляет 6313 га, в </w:t>
      </w:r>
      <w:proofErr w:type="spellStart"/>
      <w:r>
        <w:rPr>
          <w:szCs w:val="24"/>
        </w:rPr>
        <w:t>т.ч</w:t>
      </w:r>
      <w:proofErr w:type="spellEnd"/>
      <w:r>
        <w:rPr>
          <w:szCs w:val="24"/>
        </w:rPr>
        <w:t xml:space="preserve">. площадь населенных пунктов 249 га, из них: </w:t>
      </w:r>
      <w:proofErr w:type="spellStart"/>
      <w:r>
        <w:rPr>
          <w:szCs w:val="24"/>
        </w:rPr>
        <w:t>с</w:t>
      </w:r>
      <w:proofErr w:type="gramStart"/>
      <w:r>
        <w:rPr>
          <w:szCs w:val="24"/>
        </w:rPr>
        <w:t>.В</w:t>
      </w:r>
      <w:proofErr w:type="gramEnd"/>
      <w:r>
        <w:rPr>
          <w:szCs w:val="24"/>
        </w:rPr>
        <w:t>ерхний</w:t>
      </w:r>
      <w:proofErr w:type="spellEnd"/>
      <w:r>
        <w:rPr>
          <w:szCs w:val="24"/>
        </w:rPr>
        <w:t xml:space="preserve"> </w:t>
      </w:r>
      <w:proofErr w:type="spellStart"/>
      <w:r>
        <w:rPr>
          <w:szCs w:val="24"/>
        </w:rPr>
        <w:t>Субаш</w:t>
      </w:r>
      <w:proofErr w:type="spellEnd"/>
      <w:r>
        <w:rPr>
          <w:szCs w:val="24"/>
        </w:rPr>
        <w:t xml:space="preserve"> – 69  га, </w:t>
      </w:r>
      <w:proofErr w:type="spellStart"/>
      <w:r>
        <w:rPr>
          <w:szCs w:val="24"/>
        </w:rPr>
        <w:t>д.Каенсар</w:t>
      </w:r>
      <w:proofErr w:type="spellEnd"/>
      <w:r>
        <w:rPr>
          <w:szCs w:val="24"/>
        </w:rPr>
        <w:t xml:space="preserve"> – 18  га, </w:t>
      </w:r>
      <w:proofErr w:type="spellStart"/>
      <w:r>
        <w:rPr>
          <w:szCs w:val="24"/>
        </w:rPr>
        <w:t>с.Кушкетбаш</w:t>
      </w:r>
      <w:proofErr w:type="spellEnd"/>
      <w:r>
        <w:rPr>
          <w:szCs w:val="24"/>
        </w:rPr>
        <w:t xml:space="preserve"> – 98  га, </w:t>
      </w:r>
      <w:proofErr w:type="spellStart"/>
      <w:r>
        <w:rPr>
          <w:szCs w:val="24"/>
        </w:rPr>
        <w:t>д.Нижний</w:t>
      </w:r>
      <w:proofErr w:type="spellEnd"/>
      <w:r>
        <w:rPr>
          <w:szCs w:val="24"/>
        </w:rPr>
        <w:t xml:space="preserve"> </w:t>
      </w:r>
      <w:proofErr w:type="spellStart"/>
      <w:r>
        <w:rPr>
          <w:szCs w:val="24"/>
        </w:rPr>
        <w:t>Субаш</w:t>
      </w:r>
      <w:proofErr w:type="spellEnd"/>
      <w:r>
        <w:rPr>
          <w:szCs w:val="24"/>
        </w:rPr>
        <w:t xml:space="preserve"> – 31 га, </w:t>
      </w:r>
      <w:proofErr w:type="spellStart"/>
      <w:r>
        <w:rPr>
          <w:szCs w:val="24"/>
        </w:rPr>
        <w:t>д.Починок</w:t>
      </w:r>
      <w:proofErr w:type="spellEnd"/>
      <w:r>
        <w:rPr>
          <w:szCs w:val="24"/>
        </w:rPr>
        <w:t xml:space="preserve"> Сосна-33 га.</w:t>
      </w:r>
    </w:p>
    <w:p w:rsidR="00E438C3" w:rsidRDefault="00E438C3" w:rsidP="00E438C3">
      <w:pPr>
        <w:spacing w:line="360" w:lineRule="auto"/>
        <w:jc w:val="both"/>
        <w:rPr>
          <w:szCs w:val="24"/>
        </w:rPr>
      </w:pPr>
    </w:p>
    <w:p w:rsidR="00E438C3" w:rsidRDefault="00E438C3" w:rsidP="00E438C3">
      <w:pPr>
        <w:jc w:val="both"/>
        <w:rPr>
          <w:szCs w:val="24"/>
        </w:rPr>
      </w:pPr>
    </w:p>
    <w:p w:rsidR="00E438C3" w:rsidRDefault="00E438C3" w:rsidP="00E438C3">
      <w:pPr>
        <w:jc w:val="both"/>
        <w:rPr>
          <w:szCs w:val="24"/>
        </w:rPr>
      </w:pPr>
    </w:p>
    <w:p w:rsidR="00E438C3" w:rsidRDefault="00E438C3" w:rsidP="00E438C3">
      <w:pPr>
        <w:jc w:val="both"/>
        <w:rPr>
          <w:szCs w:val="24"/>
        </w:rPr>
      </w:pPr>
    </w:p>
    <w:p w:rsidR="008C2819" w:rsidRDefault="008C2819" w:rsidP="00E438C3">
      <w:pPr>
        <w:jc w:val="both"/>
        <w:rPr>
          <w:szCs w:val="24"/>
        </w:rPr>
      </w:pPr>
    </w:p>
    <w:p w:rsidR="008C2819" w:rsidRDefault="008C2819" w:rsidP="00E438C3">
      <w:pPr>
        <w:jc w:val="both"/>
        <w:rPr>
          <w:szCs w:val="24"/>
        </w:rPr>
      </w:pPr>
    </w:p>
    <w:p w:rsidR="00E438C3" w:rsidRDefault="00E438C3" w:rsidP="00E438C3">
      <w:pPr>
        <w:jc w:val="both"/>
        <w:rPr>
          <w:szCs w:val="24"/>
        </w:rPr>
      </w:pPr>
    </w:p>
    <w:p w:rsidR="00E438C3" w:rsidRDefault="00E438C3" w:rsidP="00E438C3">
      <w:pPr>
        <w:pStyle w:val="a8"/>
        <w:jc w:val="center"/>
        <w:rPr>
          <w:b/>
          <w:sz w:val="24"/>
          <w:szCs w:val="24"/>
        </w:rPr>
      </w:pPr>
      <w:r>
        <w:rPr>
          <w:b/>
          <w:sz w:val="24"/>
          <w:szCs w:val="24"/>
        </w:rPr>
        <w:lastRenderedPageBreak/>
        <w:t>Площадь территории</w:t>
      </w:r>
    </w:p>
    <w:p w:rsidR="00E438C3" w:rsidRDefault="00E438C3" w:rsidP="00E438C3">
      <w:pPr>
        <w:pStyle w:val="a8"/>
        <w:jc w:val="center"/>
        <w:rPr>
          <w:b/>
          <w:sz w:val="24"/>
          <w:szCs w:val="24"/>
        </w:rPr>
      </w:pPr>
      <w:proofErr w:type="spellStart"/>
      <w:r>
        <w:rPr>
          <w:b/>
          <w:sz w:val="24"/>
          <w:szCs w:val="24"/>
        </w:rPr>
        <w:t>Верхнесубашского</w:t>
      </w:r>
      <w:proofErr w:type="spellEnd"/>
      <w:r>
        <w:rPr>
          <w:b/>
          <w:sz w:val="24"/>
          <w:szCs w:val="24"/>
        </w:rPr>
        <w:t xml:space="preserve"> сельского поселения по состоянию на 01.01.2016год и планируемый расчетный срок 201</w:t>
      </w:r>
      <w:r w:rsidR="008C2819">
        <w:rPr>
          <w:b/>
          <w:sz w:val="24"/>
          <w:szCs w:val="24"/>
        </w:rPr>
        <w:t>7</w:t>
      </w:r>
      <w:r>
        <w:rPr>
          <w:b/>
          <w:sz w:val="24"/>
          <w:szCs w:val="24"/>
        </w:rPr>
        <w:t>-2020г.г.</w:t>
      </w:r>
    </w:p>
    <w:p w:rsidR="00E438C3" w:rsidRDefault="00E438C3" w:rsidP="00E438C3">
      <w:pPr>
        <w:rPr>
          <w:szCs w:val="24"/>
        </w:rPr>
      </w:pPr>
    </w:p>
    <w:tbl>
      <w:tblPr>
        <w:tblW w:w="8914" w:type="dxa"/>
        <w:jc w:val="center"/>
        <w:tblInd w:w="88" w:type="dxa"/>
        <w:tblLook w:val="04A0" w:firstRow="1" w:lastRow="0" w:firstColumn="1" w:lastColumn="0" w:noHBand="0" w:noVBand="1"/>
      </w:tblPr>
      <w:tblGrid>
        <w:gridCol w:w="3994"/>
        <w:gridCol w:w="1200"/>
        <w:gridCol w:w="1240"/>
        <w:gridCol w:w="1300"/>
        <w:gridCol w:w="1180"/>
      </w:tblGrid>
      <w:tr w:rsidR="00E438C3" w:rsidTr="00E438C3">
        <w:trPr>
          <w:trHeight w:val="672"/>
          <w:jc w:val="center"/>
        </w:trPr>
        <w:tc>
          <w:tcPr>
            <w:tcW w:w="3994" w:type="dxa"/>
            <w:vMerge w:val="restart"/>
            <w:tcBorders>
              <w:top w:val="single" w:sz="8" w:space="0" w:color="auto"/>
              <w:left w:val="single" w:sz="8" w:space="0" w:color="auto"/>
              <w:bottom w:val="single" w:sz="8" w:space="0" w:color="000000"/>
              <w:right w:val="single" w:sz="8" w:space="0" w:color="auto"/>
            </w:tcBorders>
            <w:vAlign w:val="center"/>
            <w:hideMark/>
          </w:tcPr>
          <w:p w:rsidR="00E438C3" w:rsidRDefault="00E438C3">
            <w:pPr>
              <w:rPr>
                <w:rFonts w:eastAsia="Times New Roman"/>
                <w:sz w:val="20"/>
                <w:szCs w:val="20"/>
              </w:rPr>
            </w:pPr>
            <w:r>
              <w:rPr>
                <w:sz w:val="20"/>
                <w:szCs w:val="20"/>
              </w:rPr>
              <w:t>Наименование территории</w:t>
            </w:r>
          </w:p>
        </w:tc>
        <w:tc>
          <w:tcPr>
            <w:tcW w:w="2440" w:type="dxa"/>
            <w:gridSpan w:val="2"/>
            <w:tcBorders>
              <w:top w:val="single" w:sz="8" w:space="0" w:color="auto"/>
              <w:left w:val="nil"/>
              <w:bottom w:val="single" w:sz="8" w:space="0" w:color="auto"/>
              <w:right w:val="single" w:sz="8" w:space="0" w:color="000000"/>
            </w:tcBorders>
            <w:vAlign w:val="center"/>
            <w:hideMark/>
          </w:tcPr>
          <w:p w:rsidR="00E438C3" w:rsidRDefault="00E438C3">
            <w:pPr>
              <w:rPr>
                <w:rFonts w:eastAsia="Times New Roman"/>
                <w:sz w:val="20"/>
                <w:szCs w:val="20"/>
              </w:rPr>
            </w:pPr>
            <w:r>
              <w:rPr>
                <w:sz w:val="20"/>
                <w:szCs w:val="20"/>
              </w:rPr>
              <w:t xml:space="preserve">Существующее положение            </w:t>
            </w:r>
          </w:p>
        </w:tc>
        <w:tc>
          <w:tcPr>
            <w:tcW w:w="2480" w:type="dxa"/>
            <w:gridSpan w:val="2"/>
            <w:tcBorders>
              <w:top w:val="single" w:sz="8" w:space="0" w:color="auto"/>
              <w:left w:val="nil"/>
              <w:bottom w:val="single" w:sz="8" w:space="0" w:color="auto"/>
              <w:right w:val="single" w:sz="8" w:space="0" w:color="000000"/>
            </w:tcBorders>
            <w:vAlign w:val="center"/>
            <w:hideMark/>
          </w:tcPr>
          <w:p w:rsidR="00E438C3" w:rsidRDefault="00E438C3">
            <w:pPr>
              <w:rPr>
                <w:rFonts w:eastAsia="Times New Roman"/>
                <w:sz w:val="20"/>
                <w:szCs w:val="20"/>
              </w:rPr>
            </w:pPr>
            <w:r>
              <w:rPr>
                <w:sz w:val="20"/>
                <w:szCs w:val="20"/>
              </w:rPr>
              <w:t xml:space="preserve">Расчетный срок </w:t>
            </w:r>
          </w:p>
          <w:p w:rsidR="00E438C3" w:rsidRDefault="00E438C3" w:rsidP="008C2819">
            <w:pPr>
              <w:rPr>
                <w:rFonts w:eastAsia="Times New Roman"/>
                <w:sz w:val="20"/>
                <w:szCs w:val="20"/>
              </w:rPr>
            </w:pPr>
            <w:r>
              <w:rPr>
                <w:sz w:val="20"/>
                <w:szCs w:val="20"/>
              </w:rPr>
              <w:t>(201</w:t>
            </w:r>
            <w:r w:rsidR="008C2819">
              <w:rPr>
                <w:sz w:val="20"/>
                <w:szCs w:val="20"/>
              </w:rPr>
              <w:t>7</w:t>
            </w:r>
            <w:r>
              <w:rPr>
                <w:sz w:val="20"/>
                <w:szCs w:val="20"/>
              </w:rPr>
              <w:t xml:space="preserve">-2020г.г.)       </w:t>
            </w:r>
          </w:p>
        </w:tc>
      </w:tr>
      <w:tr w:rsidR="00E438C3" w:rsidTr="00E438C3">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438C3" w:rsidRDefault="00E438C3">
            <w:pPr>
              <w:spacing w:after="0" w:line="240" w:lineRule="auto"/>
              <w:rPr>
                <w:rFonts w:eastAsia="Times New Roman"/>
                <w:sz w:val="20"/>
                <w:szCs w:val="20"/>
              </w:rPr>
            </w:pP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га</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га</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w:t>
            </w:r>
          </w:p>
        </w:tc>
      </w:tr>
      <w:tr w:rsidR="00E438C3" w:rsidTr="00E438C3">
        <w:trPr>
          <w:trHeight w:val="612"/>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Общая площадь территории </w:t>
            </w:r>
            <w:proofErr w:type="spellStart"/>
            <w:r>
              <w:rPr>
                <w:sz w:val="20"/>
                <w:szCs w:val="20"/>
              </w:rPr>
              <w:t>Верхнесубашского</w:t>
            </w:r>
            <w:proofErr w:type="spellEnd"/>
            <w:r>
              <w:rPr>
                <w:sz w:val="20"/>
                <w:szCs w:val="20"/>
              </w:rPr>
              <w:t xml:space="preserve">  сельского поселения, в </w:t>
            </w:r>
            <w:proofErr w:type="spellStart"/>
            <w:r>
              <w:rPr>
                <w:sz w:val="20"/>
                <w:szCs w:val="20"/>
              </w:rPr>
              <w:t>т.ч</w:t>
            </w:r>
            <w:proofErr w:type="spellEnd"/>
            <w:r>
              <w:rPr>
                <w:sz w:val="20"/>
                <w:szCs w:val="20"/>
              </w:rPr>
              <w:t>.:</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6313</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100</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6313</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100</w:t>
            </w:r>
          </w:p>
        </w:tc>
      </w:tr>
      <w:tr w:rsidR="00E438C3" w:rsidTr="00E438C3">
        <w:trPr>
          <w:trHeight w:val="429"/>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Территории населенных пунктов, в </w:t>
            </w:r>
            <w:proofErr w:type="spellStart"/>
            <w:r>
              <w:rPr>
                <w:sz w:val="20"/>
                <w:szCs w:val="20"/>
              </w:rPr>
              <w:t>т.ч</w:t>
            </w:r>
            <w:proofErr w:type="spellEnd"/>
            <w:r>
              <w:rPr>
                <w:sz w:val="20"/>
                <w:szCs w:val="20"/>
              </w:rPr>
              <w:t>.:</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249</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4,0</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251</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4,0</w:t>
            </w:r>
          </w:p>
        </w:tc>
      </w:tr>
      <w:tr w:rsidR="00E438C3" w:rsidTr="00E438C3">
        <w:trPr>
          <w:trHeight w:val="179"/>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 </w:t>
            </w:r>
            <w:proofErr w:type="spellStart"/>
            <w:r>
              <w:rPr>
                <w:sz w:val="20"/>
                <w:szCs w:val="20"/>
              </w:rPr>
              <w:t>с</w:t>
            </w:r>
            <w:proofErr w:type="gramStart"/>
            <w:r>
              <w:rPr>
                <w:sz w:val="20"/>
                <w:szCs w:val="20"/>
              </w:rPr>
              <w:t>.В</w:t>
            </w:r>
            <w:proofErr w:type="gramEnd"/>
            <w:r>
              <w:rPr>
                <w:sz w:val="20"/>
                <w:szCs w:val="20"/>
              </w:rPr>
              <w:t>ерхний</w:t>
            </w:r>
            <w:proofErr w:type="spellEnd"/>
            <w:r>
              <w:rPr>
                <w:sz w:val="20"/>
                <w:szCs w:val="20"/>
              </w:rPr>
              <w:t xml:space="preserve"> </w:t>
            </w:r>
            <w:proofErr w:type="spellStart"/>
            <w:r>
              <w:rPr>
                <w:sz w:val="20"/>
                <w:szCs w:val="20"/>
              </w:rPr>
              <w:t>Субаш</w:t>
            </w:r>
            <w:proofErr w:type="spellEnd"/>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69</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1,1</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70</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1,1</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 </w:t>
            </w:r>
            <w:proofErr w:type="spellStart"/>
            <w:r>
              <w:rPr>
                <w:sz w:val="20"/>
                <w:szCs w:val="20"/>
              </w:rPr>
              <w:t>д</w:t>
            </w:r>
            <w:proofErr w:type="gramStart"/>
            <w:r>
              <w:rPr>
                <w:sz w:val="20"/>
                <w:szCs w:val="20"/>
              </w:rPr>
              <w:t>.Н</w:t>
            </w:r>
            <w:proofErr w:type="gramEnd"/>
            <w:r>
              <w:rPr>
                <w:sz w:val="20"/>
                <w:szCs w:val="20"/>
              </w:rPr>
              <w:t>ижний</w:t>
            </w:r>
            <w:proofErr w:type="spellEnd"/>
            <w:r>
              <w:rPr>
                <w:sz w:val="20"/>
                <w:szCs w:val="20"/>
              </w:rPr>
              <w:t xml:space="preserve"> </w:t>
            </w:r>
            <w:proofErr w:type="spellStart"/>
            <w:r>
              <w:rPr>
                <w:sz w:val="20"/>
                <w:szCs w:val="20"/>
              </w:rPr>
              <w:t>Субаш</w:t>
            </w:r>
            <w:proofErr w:type="spellEnd"/>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31</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0,5</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31</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0,5</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 </w:t>
            </w:r>
            <w:proofErr w:type="spellStart"/>
            <w:r>
              <w:rPr>
                <w:sz w:val="20"/>
                <w:szCs w:val="20"/>
              </w:rPr>
              <w:t>д</w:t>
            </w:r>
            <w:proofErr w:type="gramStart"/>
            <w:r>
              <w:rPr>
                <w:sz w:val="20"/>
                <w:szCs w:val="20"/>
              </w:rPr>
              <w:t>.П</w:t>
            </w:r>
            <w:proofErr w:type="gramEnd"/>
            <w:r>
              <w:rPr>
                <w:sz w:val="20"/>
                <w:szCs w:val="20"/>
              </w:rPr>
              <w:t>очинок</w:t>
            </w:r>
            <w:proofErr w:type="spellEnd"/>
            <w:r>
              <w:rPr>
                <w:sz w:val="20"/>
                <w:szCs w:val="20"/>
              </w:rPr>
              <w:t xml:space="preserve"> Сосна</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33</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0,5</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33</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0,5</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 </w:t>
            </w:r>
            <w:proofErr w:type="spellStart"/>
            <w:r>
              <w:rPr>
                <w:sz w:val="20"/>
                <w:szCs w:val="20"/>
              </w:rPr>
              <w:t>д</w:t>
            </w:r>
            <w:proofErr w:type="gramStart"/>
            <w:r>
              <w:rPr>
                <w:sz w:val="20"/>
                <w:szCs w:val="20"/>
              </w:rPr>
              <w:t>.К</w:t>
            </w:r>
            <w:proofErr w:type="gramEnd"/>
            <w:r>
              <w:rPr>
                <w:sz w:val="20"/>
                <w:szCs w:val="20"/>
              </w:rPr>
              <w:t>аенсар</w:t>
            </w:r>
            <w:proofErr w:type="spellEnd"/>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18</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0,3</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18</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0,3</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w:t>
            </w:r>
            <w:proofErr w:type="spellStart"/>
            <w:r>
              <w:rPr>
                <w:sz w:val="20"/>
                <w:szCs w:val="20"/>
              </w:rPr>
              <w:t>с</w:t>
            </w:r>
            <w:proofErr w:type="gramStart"/>
            <w:r>
              <w:rPr>
                <w:sz w:val="20"/>
                <w:szCs w:val="20"/>
              </w:rPr>
              <w:t>.К</w:t>
            </w:r>
            <w:proofErr w:type="gramEnd"/>
            <w:r>
              <w:rPr>
                <w:sz w:val="20"/>
                <w:szCs w:val="20"/>
              </w:rPr>
              <w:t>ушкетбаш</w:t>
            </w:r>
            <w:proofErr w:type="spellEnd"/>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98</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1,6</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99</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1,6</w:t>
            </w:r>
          </w:p>
        </w:tc>
      </w:tr>
      <w:tr w:rsidR="00E438C3" w:rsidTr="00E438C3">
        <w:trPr>
          <w:trHeight w:val="521"/>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Территории объектов инженерной и транспортной инфраструктуры</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28</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0,4</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28</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0,4</w:t>
            </w:r>
          </w:p>
        </w:tc>
      </w:tr>
      <w:tr w:rsidR="00E438C3" w:rsidTr="00E438C3">
        <w:trPr>
          <w:trHeight w:val="521"/>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Территории объектов производственного назначения</w:t>
            </w:r>
          </w:p>
        </w:tc>
        <w:tc>
          <w:tcPr>
            <w:tcW w:w="12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24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3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18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r>
      <w:tr w:rsidR="00E438C3" w:rsidTr="00E438C3">
        <w:trPr>
          <w:trHeight w:val="515"/>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Территории объектов агропромышленного комплекса</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5722</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90.6</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5720</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90,6</w:t>
            </w:r>
          </w:p>
        </w:tc>
      </w:tr>
      <w:tr w:rsidR="00E438C3" w:rsidTr="00E438C3">
        <w:trPr>
          <w:trHeight w:val="217"/>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Сады, огороды</w:t>
            </w:r>
          </w:p>
        </w:tc>
        <w:tc>
          <w:tcPr>
            <w:tcW w:w="12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24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3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18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r>
      <w:tr w:rsidR="00E438C3" w:rsidTr="00E438C3">
        <w:trPr>
          <w:trHeight w:val="63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Территории сельскохозяйственного назначения, в </w:t>
            </w:r>
            <w:proofErr w:type="spellStart"/>
            <w:r>
              <w:rPr>
                <w:sz w:val="20"/>
                <w:szCs w:val="20"/>
              </w:rPr>
              <w:t>т.ч</w:t>
            </w:r>
            <w:proofErr w:type="spellEnd"/>
            <w:r>
              <w:rPr>
                <w:sz w:val="20"/>
                <w:szCs w:val="20"/>
              </w:rPr>
              <w:t xml:space="preserve">.: </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5300</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83,9</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5300</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83,9</w:t>
            </w:r>
          </w:p>
        </w:tc>
      </w:tr>
      <w:tr w:rsidR="00E438C3" w:rsidTr="00E438C3">
        <w:trPr>
          <w:trHeight w:val="231"/>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пашни</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4650</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73,6</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4650</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73,6</w:t>
            </w:r>
          </w:p>
        </w:tc>
      </w:tr>
      <w:tr w:rsidR="00E438C3" w:rsidTr="00E438C3">
        <w:trPr>
          <w:trHeight w:val="79"/>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пастбища, сенокосы</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650</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10,3</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650</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10,3</w:t>
            </w:r>
          </w:p>
        </w:tc>
      </w:tr>
      <w:tr w:rsidR="00E438C3" w:rsidTr="00E438C3">
        <w:trPr>
          <w:trHeight w:val="157"/>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Земли лесного фонда</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314</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5</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314</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b/>
                <w:sz w:val="20"/>
                <w:szCs w:val="20"/>
              </w:rPr>
            </w:pPr>
            <w:r>
              <w:rPr>
                <w:b/>
                <w:sz w:val="20"/>
                <w:szCs w:val="20"/>
              </w:rPr>
              <w:t>5</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xml:space="preserve">Природные территории, в </w:t>
            </w:r>
            <w:proofErr w:type="spellStart"/>
            <w:r>
              <w:rPr>
                <w:sz w:val="20"/>
                <w:szCs w:val="20"/>
              </w:rPr>
              <w:t>т.ч</w:t>
            </w:r>
            <w:proofErr w:type="spellEnd"/>
            <w:r>
              <w:rPr>
                <w:sz w:val="20"/>
                <w:szCs w:val="20"/>
              </w:rPr>
              <w:t>.:</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422</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6,6</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422</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6,6</w:t>
            </w:r>
          </w:p>
        </w:tc>
      </w:tr>
      <w:tr w:rsidR="00E438C3" w:rsidTr="00E438C3">
        <w:trPr>
          <w:trHeight w:val="167"/>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леса, не входящие в лесной фонд</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66</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66</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1,0</w:t>
            </w:r>
          </w:p>
        </w:tc>
      </w:tr>
      <w:tr w:rsidR="00E438C3" w:rsidTr="00E438C3">
        <w:trPr>
          <w:trHeight w:val="80"/>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иная растительность (кустарники)</w:t>
            </w:r>
          </w:p>
        </w:tc>
        <w:tc>
          <w:tcPr>
            <w:tcW w:w="12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24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30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c>
          <w:tcPr>
            <w:tcW w:w="1180" w:type="dxa"/>
            <w:tcBorders>
              <w:top w:val="nil"/>
              <w:left w:val="nil"/>
              <w:bottom w:val="single" w:sz="8" w:space="0" w:color="auto"/>
              <w:right w:val="single" w:sz="8" w:space="0" w:color="auto"/>
            </w:tcBorders>
            <w:vAlign w:val="center"/>
          </w:tcPr>
          <w:p w:rsidR="00E438C3" w:rsidRDefault="00E438C3">
            <w:pPr>
              <w:rPr>
                <w:rFonts w:eastAsia="Times New Roman"/>
                <w:sz w:val="20"/>
                <w:szCs w:val="20"/>
              </w:rPr>
            </w:pPr>
          </w:p>
        </w:tc>
      </w:tr>
      <w:tr w:rsidR="00E438C3" w:rsidTr="00E438C3">
        <w:trPr>
          <w:trHeight w:val="177"/>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 овраги, обрывы, болота, прочие земли</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321</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5,1</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321</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5,1</w:t>
            </w:r>
          </w:p>
        </w:tc>
      </w:tr>
      <w:tr w:rsidR="00E438C3" w:rsidTr="00E438C3">
        <w:trPr>
          <w:trHeight w:val="455"/>
          <w:jc w:val="center"/>
        </w:trPr>
        <w:tc>
          <w:tcPr>
            <w:tcW w:w="3994" w:type="dxa"/>
            <w:tcBorders>
              <w:top w:val="nil"/>
              <w:left w:val="single" w:sz="8" w:space="0" w:color="auto"/>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Территории под поверхностными водными объектами</w:t>
            </w:r>
          </w:p>
        </w:tc>
        <w:tc>
          <w:tcPr>
            <w:tcW w:w="12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28</w:t>
            </w:r>
          </w:p>
        </w:tc>
        <w:tc>
          <w:tcPr>
            <w:tcW w:w="124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0,4</w:t>
            </w:r>
          </w:p>
        </w:tc>
        <w:tc>
          <w:tcPr>
            <w:tcW w:w="130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28</w:t>
            </w:r>
          </w:p>
        </w:tc>
        <w:tc>
          <w:tcPr>
            <w:tcW w:w="1180" w:type="dxa"/>
            <w:tcBorders>
              <w:top w:val="nil"/>
              <w:left w:val="nil"/>
              <w:bottom w:val="single" w:sz="8" w:space="0" w:color="auto"/>
              <w:right w:val="single" w:sz="8" w:space="0" w:color="auto"/>
            </w:tcBorders>
            <w:vAlign w:val="center"/>
            <w:hideMark/>
          </w:tcPr>
          <w:p w:rsidR="00E438C3" w:rsidRDefault="00E438C3">
            <w:pPr>
              <w:rPr>
                <w:rFonts w:eastAsia="Times New Roman"/>
                <w:sz w:val="20"/>
                <w:szCs w:val="20"/>
              </w:rPr>
            </w:pPr>
            <w:r>
              <w:rPr>
                <w:sz w:val="20"/>
                <w:szCs w:val="20"/>
              </w:rPr>
              <w:t>0,4</w:t>
            </w:r>
          </w:p>
        </w:tc>
      </w:tr>
      <w:tr w:rsidR="00E438C3" w:rsidTr="00E438C3">
        <w:trPr>
          <w:trHeight w:val="90"/>
          <w:jc w:val="center"/>
        </w:trPr>
        <w:tc>
          <w:tcPr>
            <w:tcW w:w="399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 w:val="20"/>
                <w:szCs w:val="20"/>
              </w:rPr>
            </w:pPr>
            <w:r>
              <w:rPr>
                <w:sz w:val="20"/>
                <w:szCs w:val="20"/>
              </w:rPr>
              <w:t>Территории специального назначения (кладбища)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 w:val="20"/>
                <w:szCs w:val="20"/>
              </w:rPr>
            </w:pPr>
            <w:r>
              <w:rPr>
                <w:sz w:val="20"/>
                <w:szCs w:val="20"/>
              </w:rPr>
              <w:t>7</w:t>
            </w:r>
          </w:p>
        </w:tc>
        <w:tc>
          <w:tcPr>
            <w:tcW w:w="124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 w:val="20"/>
                <w:szCs w:val="20"/>
              </w:rPr>
            </w:pPr>
            <w:r>
              <w:rPr>
                <w:sz w:val="20"/>
                <w:szCs w:val="20"/>
              </w:rPr>
              <w:t>0,1</w:t>
            </w:r>
          </w:p>
        </w:tc>
        <w:tc>
          <w:tcPr>
            <w:tcW w:w="130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 w:val="20"/>
                <w:szCs w:val="20"/>
              </w:rPr>
            </w:pPr>
            <w:r>
              <w:rPr>
                <w:sz w:val="20"/>
                <w:szCs w:val="20"/>
              </w:rPr>
              <w:t>7</w:t>
            </w:r>
          </w:p>
        </w:tc>
        <w:tc>
          <w:tcPr>
            <w:tcW w:w="118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 w:val="20"/>
                <w:szCs w:val="20"/>
              </w:rPr>
            </w:pPr>
            <w:r>
              <w:rPr>
                <w:sz w:val="20"/>
                <w:szCs w:val="20"/>
              </w:rPr>
              <w:t>0,1</w:t>
            </w:r>
          </w:p>
        </w:tc>
      </w:tr>
    </w:tbl>
    <w:p w:rsidR="00E438C3" w:rsidRDefault="00E438C3" w:rsidP="00E438C3">
      <w:pPr>
        <w:rPr>
          <w:rFonts w:eastAsia="Times New Roman"/>
          <w:szCs w:val="24"/>
        </w:rPr>
      </w:pPr>
    </w:p>
    <w:p w:rsidR="00E438C3" w:rsidRDefault="00E438C3" w:rsidP="00E438C3">
      <w:pPr>
        <w:jc w:val="center"/>
        <w:rPr>
          <w:b/>
          <w:szCs w:val="24"/>
        </w:rPr>
      </w:pPr>
      <w:r>
        <w:rPr>
          <w:b/>
          <w:szCs w:val="24"/>
        </w:rPr>
        <w:lastRenderedPageBreak/>
        <w:t>Административное деление</w:t>
      </w:r>
    </w:p>
    <w:p w:rsidR="00E438C3" w:rsidRDefault="00E438C3" w:rsidP="00E438C3">
      <w:pPr>
        <w:jc w:val="center"/>
        <w:rPr>
          <w:b/>
          <w:szCs w:val="24"/>
        </w:rPr>
      </w:pPr>
      <w:proofErr w:type="spellStart"/>
      <w:r>
        <w:rPr>
          <w:b/>
          <w:szCs w:val="24"/>
        </w:rPr>
        <w:t>Верхнесубашского</w:t>
      </w:r>
      <w:proofErr w:type="spellEnd"/>
      <w:r>
        <w:rPr>
          <w:b/>
          <w:szCs w:val="24"/>
        </w:rPr>
        <w:t xml:space="preserve"> сельского поселения</w:t>
      </w:r>
    </w:p>
    <w:p w:rsidR="00E438C3" w:rsidRDefault="00E438C3" w:rsidP="00E438C3">
      <w:pPr>
        <w:jc w:val="both"/>
        <w:rPr>
          <w:szCs w:val="24"/>
        </w:rPr>
      </w:pPr>
      <w:r>
        <w:rPr>
          <w:szCs w:val="24"/>
        </w:rPr>
        <w:t xml:space="preserve">   </w:t>
      </w:r>
      <w:proofErr w:type="spellStart"/>
      <w:r>
        <w:rPr>
          <w:szCs w:val="24"/>
        </w:rPr>
        <w:t>Верхнесубашское</w:t>
      </w:r>
      <w:proofErr w:type="spellEnd"/>
      <w:r>
        <w:rPr>
          <w:szCs w:val="24"/>
        </w:rPr>
        <w:t xml:space="preserve">  сельское поселение включает в себя пять населенных пунктов: </w:t>
      </w:r>
      <w:proofErr w:type="spellStart"/>
      <w:r>
        <w:rPr>
          <w:szCs w:val="24"/>
        </w:rPr>
        <w:t>с</w:t>
      </w:r>
      <w:proofErr w:type="gramStart"/>
      <w:r>
        <w:rPr>
          <w:szCs w:val="24"/>
        </w:rPr>
        <w:t>.В</w:t>
      </w:r>
      <w:proofErr w:type="gramEnd"/>
      <w:r>
        <w:rPr>
          <w:szCs w:val="24"/>
        </w:rPr>
        <w:t>ерхний</w:t>
      </w:r>
      <w:proofErr w:type="spellEnd"/>
      <w:r>
        <w:rPr>
          <w:szCs w:val="24"/>
        </w:rPr>
        <w:t xml:space="preserve"> </w:t>
      </w:r>
      <w:proofErr w:type="spellStart"/>
      <w:r>
        <w:rPr>
          <w:szCs w:val="24"/>
        </w:rPr>
        <w:t>Субаш</w:t>
      </w:r>
      <w:proofErr w:type="spellEnd"/>
      <w:r>
        <w:rPr>
          <w:szCs w:val="24"/>
        </w:rPr>
        <w:t xml:space="preserve">, </w:t>
      </w:r>
      <w:proofErr w:type="spellStart"/>
      <w:r>
        <w:rPr>
          <w:szCs w:val="24"/>
        </w:rPr>
        <w:t>с.Кушкетбаш,д.Нижний</w:t>
      </w:r>
      <w:proofErr w:type="spellEnd"/>
      <w:r>
        <w:rPr>
          <w:szCs w:val="24"/>
        </w:rPr>
        <w:t xml:space="preserve"> </w:t>
      </w:r>
      <w:proofErr w:type="spellStart"/>
      <w:r>
        <w:rPr>
          <w:szCs w:val="24"/>
        </w:rPr>
        <w:t>Субаш</w:t>
      </w:r>
      <w:proofErr w:type="spellEnd"/>
      <w:r>
        <w:rPr>
          <w:szCs w:val="24"/>
        </w:rPr>
        <w:t xml:space="preserve">, </w:t>
      </w:r>
      <w:proofErr w:type="spellStart"/>
      <w:r>
        <w:rPr>
          <w:szCs w:val="24"/>
        </w:rPr>
        <w:t>д.Починок</w:t>
      </w:r>
      <w:proofErr w:type="spellEnd"/>
      <w:r>
        <w:rPr>
          <w:szCs w:val="24"/>
        </w:rPr>
        <w:t xml:space="preserve"> Сосна  и </w:t>
      </w:r>
      <w:proofErr w:type="spellStart"/>
      <w:r>
        <w:rPr>
          <w:szCs w:val="24"/>
        </w:rPr>
        <w:t>д.Каенсар</w:t>
      </w:r>
      <w:proofErr w:type="spellEnd"/>
      <w:r>
        <w:rPr>
          <w:szCs w:val="24"/>
        </w:rPr>
        <w:t>.</w:t>
      </w:r>
    </w:p>
    <w:p w:rsidR="00E438C3" w:rsidRDefault="00E438C3" w:rsidP="00E438C3">
      <w:pPr>
        <w:jc w:val="center"/>
        <w:rPr>
          <w:b/>
          <w:szCs w:val="24"/>
        </w:rPr>
      </w:pPr>
      <w:r>
        <w:rPr>
          <w:b/>
          <w:szCs w:val="24"/>
        </w:rPr>
        <w:t>Прогноз количества дворов на расчетный период 201</w:t>
      </w:r>
      <w:r w:rsidR="008C2819">
        <w:rPr>
          <w:b/>
          <w:szCs w:val="24"/>
        </w:rPr>
        <w:t>7</w:t>
      </w:r>
      <w:r>
        <w:rPr>
          <w:b/>
          <w:szCs w:val="24"/>
        </w:rPr>
        <w:t xml:space="preserve">-2020 </w:t>
      </w:r>
      <w:proofErr w:type="spellStart"/>
      <w:r>
        <w:rPr>
          <w:b/>
          <w:szCs w:val="24"/>
        </w:rPr>
        <w:t>г.</w:t>
      </w:r>
      <w:proofErr w:type="gramStart"/>
      <w:r>
        <w:rPr>
          <w:b/>
          <w:szCs w:val="24"/>
        </w:rPr>
        <w:t>г</w:t>
      </w:r>
      <w:proofErr w:type="spellEnd"/>
      <w:proofErr w:type="gramEnd"/>
      <w:r>
        <w:rPr>
          <w:b/>
          <w:szCs w:val="24"/>
        </w:rPr>
        <w:t>.</w:t>
      </w:r>
    </w:p>
    <w:tbl>
      <w:tblPr>
        <w:tblW w:w="1077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134"/>
        <w:gridCol w:w="993"/>
        <w:gridCol w:w="992"/>
        <w:gridCol w:w="1138"/>
        <w:gridCol w:w="1272"/>
        <w:gridCol w:w="1134"/>
        <w:gridCol w:w="1134"/>
        <w:gridCol w:w="1172"/>
      </w:tblGrid>
      <w:tr w:rsidR="00E438C3" w:rsidTr="00E438C3">
        <w:trPr>
          <w:trHeight w:val="276"/>
        </w:trPr>
        <w:tc>
          <w:tcPr>
            <w:tcW w:w="1801"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 w:val="22"/>
              </w:rPr>
            </w:pPr>
            <w:r>
              <w:t>Наименование населенного пункта</w:t>
            </w:r>
          </w:p>
        </w:tc>
        <w:tc>
          <w:tcPr>
            <w:tcW w:w="4257" w:type="dxa"/>
            <w:gridSpan w:val="4"/>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Количество дворов</w:t>
            </w:r>
          </w:p>
        </w:tc>
        <w:tc>
          <w:tcPr>
            <w:tcW w:w="4712" w:type="dxa"/>
            <w:gridSpan w:val="4"/>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Численность населения</w:t>
            </w:r>
          </w:p>
        </w:tc>
      </w:tr>
      <w:tr w:rsidR="008C2819" w:rsidTr="008C2819">
        <w:trPr>
          <w:trHeight w:val="265"/>
        </w:trPr>
        <w:tc>
          <w:tcPr>
            <w:tcW w:w="1801" w:type="dxa"/>
            <w:vMerge/>
            <w:tcBorders>
              <w:top w:val="single" w:sz="4" w:space="0" w:color="auto"/>
              <w:left w:val="single" w:sz="4" w:space="0" w:color="auto"/>
              <w:bottom w:val="single" w:sz="4" w:space="0" w:color="auto"/>
              <w:right w:val="single" w:sz="4" w:space="0" w:color="auto"/>
            </w:tcBorders>
            <w:vAlign w:val="center"/>
            <w:hideMark/>
          </w:tcPr>
          <w:p w:rsidR="008C2819" w:rsidRDefault="008C2819">
            <w:pPr>
              <w:spacing w:after="0" w:line="240" w:lineRule="auto"/>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b/>
                <w:sz w:val="22"/>
              </w:rPr>
            </w:pPr>
            <w:r>
              <w:rPr>
                <w:b/>
              </w:rPr>
              <w:t>2017</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2018</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2019</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2020</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b/>
                <w:sz w:val="22"/>
              </w:rPr>
            </w:pPr>
            <w:r>
              <w:rPr>
                <w:b/>
              </w:rPr>
              <w:t>2017</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2018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2019</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b/>
                <w:sz w:val="22"/>
              </w:rPr>
            </w:pPr>
            <w:r>
              <w:rPr>
                <w:b/>
              </w:rPr>
              <w:t>2020</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1.с</w:t>
            </w:r>
            <w:proofErr w:type="gramStart"/>
            <w:r>
              <w:t>.В</w:t>
            </w:r>
            <w:proofErr w:type="gramEnd"/>
            <w:r>
              <w:t xml:space="preserve">ерхний </w:t>
            </w:r>
            <w:proofErr w:type="spellStart"/>
            <w:r>
              <w:t>Субаш</w:t>
            </w:r>
            <w:proofErr w:type="spellEnd"/>
          </w:p>
        </w:tc>
        <w:tc>
          <w:tcPr>
            <w:tcW w:w="1134" w:type="dxa"/>
            <w:tcBorders>
              <w:top w:val="single" w:sz="4" w:space="0" w:color="auto"/>
              <w:left w:val="single" w:sz="4" w:space="0" w:color="auto"/>
              <w:bottom w:val="single" w:sz="4" w:space="0" w:color="auto"/>
              <w:right w:val="single" w:sz="4" w:space="0" w:color="auto"/>
            </w:tcBorders>
          </w:tcPr>
          <w:p w:rsidR="008C2819" w:rsidRDefault="008C2819" w:rsidP="008C2819">
            <w:pPr>
              <w:rPr>
                <w:rFonts w:eastAsia="Times New Roman"/>
                <w:sz w:val="22"/>
              </w:rPr>
            </w:pPr>
            <w:r>
              <w:t>102</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103</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104</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104</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438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rsidP="008C2819">
            <w:pPr>
              <w:rPr>
                <w:rFonts w:eastAsia="Times New Roman"/>
                <w:sz w:val="22"/>
              </w:rPr>
            </w:pPr>
            <w:r>
              <w:t>440</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442</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444</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2.д</w:t>
            </w:r>
            <w:proofErr w:type="gramStart"/>
            <w:r>
              <w:t>.Н</w:t>
            </w:r>
            <w:proofErr w:type="gramEnd"/>
            <w:r>
              <w:t xml:space="preserve">ижний </w:t>
            </w:r>
            <w:proofErr w:type="spellStart"/>
            <w:r>
              <w:t>Субаш</w:t>
            </w:r>
            <w:proofErr w:type="spellEnd"/>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38</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40</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40</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41</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148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148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148</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149</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3.д</w:t>
            </w:r>
            <w:proofErr w:type="gramStart"/>
            <w:r>
              <w:t>.П</w:t>
            </w:r>
            <w:proofErr w:type="gramEnd"/>
            <w:r>
              <w:t>очинок Сосна</w:t>
            </w:r>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33</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33</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33</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34</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121</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121</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122</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122</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4.д</w:t>
            </w:r>
            <w:proofErr w:type="gramStart"/>
            <w:r>
              <w:t>.К</w:t>
            </w:r>
            <w:proofErr w:type="gramEnd"/>
            <w:r>
              <w:t>аенсар</w:t>
            </w:r>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17</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18</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18</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18</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57</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58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60</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61</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5.с</w:t>
            </w:r>
            <w:proofErr w:type="gramStart"/>
            <w:r>
              <w:t>.К</w:t>
            </w:r>
            <w:proofErr w:type="gramEnd"/>
            <w:r>
              <w:t>ушкетбаш</w:t>
            </w:r>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125</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rsidP="008C2819">
            <w:pPr>
              <w:rPr>
                <w:rFonts w:eastAsia="Times New Roman"/>
                <w:sz w:val="22"/>
              </w:rPr>
            </w:pPr>
            <w:r>
              <w:t>127</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rsidP="008C2819">
            <w:pPr>
              <w:rPr>
                <w:rFonts w:eastAsia="Times New Roman"/>
                <w:sz w:val="22"/>
              </w:rPr>
            </w:pPr>
            <w:r>
              <w:t>129</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130</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460</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461</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463</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464</w:t>
            </w:r>
          </w:p>
        </w:tc>
      </w:tr>
      <w:tr w:rsidR="008C2819" w:rsidTr="008C2819">
        <w:tc>
          <w:tcPr>
            <w:tcW w:w="1801"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Всего:</w:t>
            </w:r>
          </w:p>
        </w:tc>
        <w:tc>
          <w:tcPr>
            <w:tcW w:w="1134"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315</w:t>
            </w:r>
          </w:p>
        </w:tc>
        <w:tc>
          <w:tcPr>
            <w:tcW w:w="993"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321</w:t>
            </w:r>
          </w:p>
        </w:tc>
        <w:tc>
          <w:tcPr>
            <w:tcW w:w="99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324</w:t>
            </w:r>
          </w:p>
        </w:tc>
        <w:tc>
          <w:tcPr>
            <w:tcW w:w="1138"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327</w:t>
            </w:r>
          </w:p>
        </w:tc>
        <w:tc>
          <w:tcPr>
            <w:tcW w:w="1272" w:type="dxa"/>
            <w:tcBorders>
              <w:top w:val="single" w:sz="4" w:space="0" w:color="auto"/>
              <w:left w:val="single" w:sz="4" w:space="0" w:color="auto"/>
              <w:bottom w:val="single" w:sz="4" w:space="0" w:color="auto"/>
              <w:right w:val="single" w:sz="4" w:space="0" w:color="auto"/>
            </w:tcBorders>
          </w:tcPr>
          <w:p w:rsidR="008C2819" w:rsidRDefault="008C2819">
            <w:pPr>
              <w:rPr>
                <w:rFonts w:eastAsia="Times New Roman"/>
                <w:sz w:val="22"/>
              </w:rPr>
            </w:pPr>
            <w:r>
              <w:t>1224</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1228</w:t>
            </w:r>
          </w:p>
        </w:tc>
        <w:tc>
          <w:tcPr>
            <w:tcW w:w="1134"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1235</w:t>
            </w:r>
          </w:p>
        </w:tc>
        <w:tc>
          <w:tcPr>
            <w:tcW w:w="1172" w:type="dxa"/>
            <w:tcBorders>
              <w:top w:val="single" w:sz="4" w:space="0" w:color="auto"/>
              <w:left w:val="single" w:sz="4" w:space="0" w:color="auto"/>
              <w:bottom w:val="single" w:sz="4" w:space="0" w:color="auto"/>
              <w:right w:val="single" w:sz="4" w:space="0" w:color="auto"/>
            </w:tcBorders>
            <w:hideMark/>
          </w:tcPr>
          <w:p w:rsidR="008C2819" w:rsidRDefault="008C2819">
            <w:pPr>
              <w:rPr>
                <w:rFonts w:eastAsia="Times New Roman"/>
                <w:sz w:val="22"/>
              </w:rPr>
            </w:pPr>
            <w:r>
              <w:t>1240</w:t>
            </w:r>
          </w:p>
        </w:tc>
      </w:tr>
    </w:tbl>
    <w:p w:rsidR="00E438C3" w:rsidRDefault="00E438C3" w:rsidP="00E438C3">
      <w:pPr>
        <w:spacing w:after="0"/>
        <w:rPr>
          <w:szCs w:val="24"/>
        </w:rPr>
        <w:sectPr w:rsidR="00E438C3">
          <w:pgSz w:w="11906" w:h="16838"/>
          <w:pgMar w:top="426" w:right="850" w:bottom="567" w:left="1134" w:header="708" w:footer="708" w:gutter="0"/>
          <w:cols w:space="720"/>
        </w:sectPr>
      </w:pPr>
    </w:p>
    <w:p w:rsidR="00E438C3" w:rsidRDefault="00E438C3" w:rsidP="00E438C3">
      <w:pPr>
        <w:rPr>
          <w:rFonts w:eastAsia="Times New Roman"/>
          <w:szCs w:val="24"/>
        </w:rPr>
      </w:pPr>
    </w:p>
    <w:tbl>
      <w:tblPr>
        <w:tblW w:w="13770" w:type="dxa"/>
        <w:tblLayout w:type="fixed"/>
        <w:tblCellMar>
          <w:left w:w="0" w:type="dxa"/>
          <w:right w:w="0" w:type="dxa"/>
        </w:tblCellMar>
        <w:tblLook w:val="04A0" w:firstRow="1" w:lastRow="0" w:firstColumn="1" w:lastColumn="0" w:noHBand="0" w:noVBand="1"/>
      </w:tblPr>
      <w:tblGrid>
        <w:gridCol w:w="112"/>
        <w:gridCol w:w="442"/>
        <w:gridCol w:w="1706"/>
        <w:gridCol w:w="575"/>
        <w:gridCol w:w="567"/>
        <w:gridCol w:w="426"/>
        <w:gridCol w:w="217"/>
        <w:gridCol w:w="115"/>
        <w:gridCol w:w="226"/>
        <w:gridCol w:w="462"/>
        <w:gridCol w:w="114"/>
        <w:gridCol w:w="567"/>
        <w:gridCol w:w="558"/>
        <w:gridCol w:w="337"/>
        <w:gridCol w:w="88"/>
        <w:gridCol w:w="576"/>
        <w:gridCol w:w="567"/>
        <w:gridCol w:w="283"/>
        <w:gridCol w:w="284"/>
        <w:gridCol w:w="558"/>
        <w:gridCol w:w="576"/>
        <w:gridCol w:w="142"/>
        <w:gridCol w:w="425"/>
        <w:gridCol w:w="567"/>
        <w:gridCol w:w="567"/>
        <w:gridCol w:w="567"/>
        <w:gridCol w:w="142"/>
        <w:gridCol w:w="708"/>
        <w:gridCol w:w="508"/>
        <w:gridCol w:w="201"/>
        <w:gridCol w:w="515"/>
        <w:gridCol w:w="24"/>
        <w:gridCol w:w="28"/>
        <w:gridCol w:w="20"/>
      </w:tblGrid>
      <w:tr w:rsidR="00E438C3" w:rsidTr="00E438C3">
        <w:trPr>
          <w:gridAfter w:val="5"/>
          <w:wAfter w:w="788" w:type="dxa"/>
          <w:trHeight w:val="1161"/>
        </w:trPr>
        <w:tc>
          <w:tcPr>
            <w:tcW w:w="12982" w:type="dxa"/>
            <w:gridSpan w:val="29"/>
            <w:shd w:val="clear" w:color="auto" w:fill="FFFFFF"/>
            <w:vAlign w:val="center"/>
            <w:hideMark/>
          </w:tcPr>
          <w:p w:rsidR="00E438C3" w:rsidRDefault="00E438C3">
            <w:pPr>
              <w:pStyle w:val="a8"/>
              <w:jc w:val="center"/>
              <w:rPr>
                <w:rFonts w:eastAsia="Times New Roman"/>
                <w:b/>
                <w:sz w:val="24"/>
                <w:szCs w:val="24"/>
              </w:rPr>
            </w:pPr>
            <w:r>
              <w:rPr>
                <w:b/>
                <w:sz w:val="24"/>
                <w:szCs w:val="24"/>
              </w:rPr>
              <w:t xml:space="preserve">Демографический состав населения </w:t>
            </w:r>
            <w:proofErr w:type="spellStart"/>
            <w:r>
              <w:rPr>
                <w:b/>
                <w:sz w:val="24"/>
                <w:szCs w:val="24"/>
              </w:rPr>
              <w:t>Верхнесубашского</w:t>
            </w:r>
            <w:proofErr w:type="spellEnd"/>
            <w:r>
              <w:rPr>
                <w:b/>
                <w:sz w:val="24"/>
                <w:szCs w:val="24"/>
              </w:rPr>
              <w:t xml:space="preserve"> сельского поселения</w:t>
            </w:r>
          </w:p>
          <w:p w:rsidR="00E438C3" w:rsidRDefault="00FD171D">
            <w:pPr>
              <w:pStyle w:val="a8"/>
              <w:jc w:val="center"/>
              <w:rPr>
                <w:rFonts w:eastAsia="Times New Roman"/>
                <w:sz w:val="24"/>
                <w:szCs w:val="24"/>
              </w:rPr>
            </w:pPr>
            <w:r>
              <w:rPr>
                <w:b/>
                <w:sz w:val="24"/>
                <w:szCs w:val="24"/>
              </w:rPr>
              <w:t>по состоянию на 01.01.2017</w:t>
            </w:r>
            <w:r w:rsidR="00E438C3">
              <w:rPr>
                <w:b/>
                <w:sz w:val="24"/>
                <w:szCs w:val="24"/>
              </w:rPr>
              <w:t xml:space="preserve"> года (по всему проживающему населению)</w:t>
            </w:r>
            <w:r w:rsidR="00E438C3">
              <w:rPr>
                <w:sz w:val="24"/>
                <w:szCs w:val="24"/>
              </w:rPr>
              <w:t xml:space="preserve">                                         </w:t>
            </w:r>
          </w:p>
        </w:tc>
      </w:tr>
      <w:tr w:rsidR="00E438C3" w:rsidTr="00E438C3">
        <w:trPr>
          <w:gridAfter w:val="2"/>
          <w:wAfter w:w="48" w:type="dxa"/>
          <w:trHeight w:hRule="exact" w:val="28"/>
        </w:trPr>
        <w:tc>
          <w:tcPr>
            <w:tcW w:w="112" w:type="dxa"/>
            <w:vMerge w:val="restart"/>
            <w:shd w:val="clear" w:color="auto" w:fill="FFFFFF"/>
          </w:tcPr>
          <w:p w:rsidR="00E438C3" w:rsidRDefault="00E438C3">
            <w:pPr>
              <w:rPr>
                <w:rFonts w:eastAsia="Times New Roman"/>
                <w:szCs w:val="24"/>
              </w:rPr>
            </w:pPr>
          </w:p>
        </w:tc>
        <w:tc>
          <w:tcPr>
            <w:tcW w:w="4048" w:type="dxa"/>
            <w:gridSpan w:val="7"/>
            <w:shd w:val="clear" w:color="auto" w:fill="FFFFFF"/>
          </w:tcPr>
          <w:p w:rsidR="00E438C3" w:rsidRDefault="00E438C3">
            <w:pPr>
              <w:rPr>
                <w:rFonts w:eastAsia="Times New Roman"/>
                <w:szCs w:val="24"/>
              </w:rPr>
            </w:pPr>
          </w:p>
        </w:tc>
        <w:tc>
          <w:tcPr>
            <w:tcW w:w="9538" w:type="dxa"/>
            <w:gridSpan w:val="23"/>
            <w:tcBorders>
              <w:top w:val="nil"/>
              <w:left w:val="nil"/>
              <w:bottom w:val="single" w:sz="6" w:space="0" w:color="000000"/>
              <w:right w:val="nil"/>
            </w:tcBorders>
            <w:shd w:val="clear" w:color="auto" w:fill="FFFFFF"/>
          </w:tcPr>
          <w:p w:rsidR="00E438C3" w:rsidRDefault="00E438C3">
            <w:pPr>
              <w:rPr>
                <w:rFonts w:eastAsia="Times New Roman"/>
                <w:szCs w:val="24"/>
              </w:rPr>
            </w:pPr>
          </w:p>
        </w:tc>
        <w:tc>
          <w:tcPr>
            <w:tcW w:w="24" w:type="dxa"/>
            <w:tcBorders>
              <w:top w:val="nil"/>
              <w:left w:val="nil"/>
              <w:bottom w:val="single" w:sz="6" w:space="0" w:color="000000"/>
              <w:right w:val="nil"/>
            </w:tcBorders>
          </w:tcPr>
          <w:p w:rsidR="00E438C3" w:rsidRDefault="00E438C3">
            <w:pPr>
              <w:rPr>
                <w:rFonts w:eastAsia="Times New Roman"/>
                <w:szCs w:val="24"/>
              </w:rPr>
            </w:pPr>
          </w:p>
        </w:tc>
      </w:tr>
      <w:tr w:rsidR="00E438C3" w:rsidTr="00FD171D">
        <w:trPr>
          <w:gridAfter w:val="1"/>
          <w:wAfter w:w="20" w:type="dxa"/>
          <w:trHeight w:hRule="exact" w:val="559"/>
        </w:trPr>
        <w:tc>
          <w:tcPr>
            <w:tcW w:w="112" w:type="dxa"/>
            <w:vMerge/>
            <w:vAlign w:val="center"/>
            <w:hideMark/>
          </w:tcPr>
          <w:p w:rsidR="00E438C3" w:rsidRDefault="00E438C3">
            <w:pPr>
              <w:spacing w:after="0" w:line="240" w:lineRule="auto"/>
              <w:rPr>
                <w:rFonts w:eastAsia="Times New Roman"/>
                <w:szCs w:val="24"/>
              </w:rPr>
            </w:pPr>
          </w:p>
        </w:tc>
        <w:tc>
          <w:tcPr>
            <w:tcW w:w="442" w:type="dxa"/>
            <w:vMerge w:val="restart"/>
            <w:tcBorders>
              <w:top w:val="nil"/>
              <w:left w:val="nil"/>
              <w:bottom w:val="nil"/>
              <w:right w:val="single" w:sz="6" w:space="0" w:color="000000"/>
            </w:tcBorders>
            <w:shd w:val="clear" w:color="auto" w:fill="FFFFFF"/>
          </w:tcPr>
          <w:p w:rsidR="00E438C3" w:rsidRDefault="00E438C3">
            <w:pPr>
              <w:rPr>
                <w:rFonts w:eastAsia="Times New Roman"/>
                <w:szCs w:val="24"/>
              </w:rPr>
            </w:pPr>
          </w:p>
        </w:tc>
        <w:tc>
          <w:tcPr>
            <w:tcW w:w="4294"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rPr>
                <w:rFonts w:eastAsia="Times New Roman"/>
                <w:szCs w:val="24"/>
              </w:rPr>
            </w:pPr>
            <w:r>
              <w:rPr>
                <w:szCs w:val="24"/>
              </w:rPr>
              <w:t>Наименование населенного пункта</w:t>
            </w:r>
          </w:p>
        </w:tc>
        <w:tc>
          <w:tcPr>
            <w:tcW w:w="8902" w:type="dxa"/>
            <w:gridSpan w:val="2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jc w:val="center"/>
              <w:rPr>
                <w:rFonts w:eastAsia="Times New Roman"/>
                <w:szCs w:val="24"/>
              </w:rPr>
            </w:pPr>
            <w:r>
              <w:rPr>
                <w:szCs w:val="24"/>
              </w:rPr>
              <w:t>Численность населения</w:t>
            </w:r>
          </w:p>
        </w:tc>
      </w:tr>
      <w:tr w:rsidR="00E438C3" w:rsidTr="00FD171D">
        <w:trPr>
          <w:gridAfter w:val="1"/>
          <w:wAfter w:w="20" w:type="dxa"/>
          <w:trHeight w:hRule="exact" w:val="788"/>
        </w:trPr>
        <w:tc>
          <w:tcPr>
            <w:tcW w:w="112" w:type="dxa"/>
            <w:vMerge/>
            <w:vAlign w:val="center"/>
            <w:hideMark/>
          </w:tcPr>
          <w:p w:rsidR="00E438C3" w:rsidRDefault="00E438C3">
            <w:pPr>
              <w:spacing w:after="0" w:line="240" w:lineRule="auto"/>
              <w:rPr>
                <w:rFonts w:eastAsia="Times New Roman"/>
                <w:szCs w:val="24"/>
              </w:rPr>
            </w:pPr>
          </w:p>
        </w:tc>
        <w:tc>
          <w:tcPr>
            <w:tcW w:w="442" w:type="dxa"/>
            <w:vMerge/>
            <w:tcBorders>
              <w:top w:val="nil"/>
              <w:left w:val="nil"/>
              <w:bottom w:val="nil"/>
              <w:right w:val="single" w:sz="6" w:space="0" w:color="000000"/>
            </w:tcBorders>
            <w:vAlign w:val="center"/>
            <w:hideMark/>
          </w:tcPr>
          <w:p w:rsidR="00E438C3" w:rsidRDefault="00E438C3">
            <w:pPr>
              <w:spacing w:after="0" w:line="240" w:lineRule="auto"/>
              <w:rPr>
                <w:rFonts w:eastAsia="Times New Roman"/>
                <w:szCs w:val="24"/>
              </w:rPr>
            </w:pPr>
          </w:p>
        </w:tc>
        <w:tc>
          <w:tcPr>
            <w:tcW w:w="4294" w:type="dxa"/>
            <w:gridSpan w:val="8"/>
            <w:vMerge/>
            <w:tcBorders>
              <w:top w:val="single" w:sz="6" w:space="0" w:color="000000"/>
              <w:left w:val="single" w:sz="6" w:space="0" w:color="000000"/>
              <w:bottom w:val="single" w:sz="6" w:space="0" w:color="000000"/>
              <w:right w:val="single" w:sz="6" w:space="0" w:color="000000"/>
            </w:tcBorders>
            <w:vAlign w:val="center"/>
            <w:hideMark/>
          </w:tcPr>
          <w:p w:rsidR="00E438C3" w:rsidRDefault="00E438C3">
            <w:pPr>
              <w:spacing w:after="0" w:line="240" w:lineRule="auto"/>
              <w:rPr>
                <w:rFonts w:eastAsia="Times New Roman"/>
                <w:szCs w:val="24"/>
              </w:rPr>
            </w:pP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jc w:val="center"/>
              <w:rPr>
                <w:rFonts w:eastAsia="Times New Roman"/>
                <w:szCs w:val="24"/>
              </w:rPr>
            </w:pPr>
            <w:r>
              <w:rPr>
                <w:szCs w:val="24"/>
              </w:rPr>
              <w:t>постоянно</w:t>
            </w:r>
          </w:p>
          <w:p w:rsidR="00E438C3" w:rsidRDefault="00E438C3">
            <w:pPr>
              <w:jc w:val="center"/>
              <w:rPr>
                <w:rFonts w:eastAsia="Times New Roman"/>
                <w:szCs w:val="24"/>
              </w:rPr>
            </w:pPr>
            <w:r>
              <w:rPr>
                <w:szCs w:val="24"/>
              </w:rPr>
              <w:t>всего</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E438C3" w:rsidRDefault="00E438C3">
            <w:pPr>
              <w:jc w:val="center"/>
              <w:rPr>
                <w:rFonts w:eastAsia="Times New Roman"/>
                <w:szCs w:val="24"/>
              </w:rPr>
            </w:pPr>
            <w:r>
              <w:rPr>
                <w:szCs w:val="24"/>
              </w:rPr>
              <w:t>дошкольного</w:t>
            </w:r>
          </w:p>
          <w:p w:rsidR="00E438C3" w:rsidRDefault="00E438C3">
            <w:pPr>
              <w:jc w:val="center"/>
              <w:rPr>
                <w:szCs w:val="24"/>
              </w:rPr>
            </w:pPr>
            <w:r>
              <w:rPr>
                <w:szCs w:val="24"/>
              </w:rPr>
              <w:t>возраста</w:t>
            </w:r>
          </w:p>
          <w:p w:rsidR="00E438C3" w:rsidRDefault="00E438C3">
            <w:pPr>
              <w:jc w:val="center"/>
              <w:rPr>
                <w:rFonts w:eastAsia="Times New Roman"/>
                <w:szCs w:val="24"/>
              </w:rPr>
            </w:pP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E438C3" w:rsidRDefault="00E438C3">
            <w:pPr>
              <w:jc w:val="center"/>
              <w:rPr>
                <w:rFonts w:eastAsia="Times New Roman"/>
                <w:szCs w:val="24"/>
              </w:rPr>
            </w:pPr>
            <w:r>
              <w:rPr>
                <w:szCs w:val="24"/>
              </w:rPr>
              <w:t>школьного</w:t>
            </w:r>
          </w:p>
          <w:p w:rsidR="00E438C3" w:rsidRDefault="00E438C3">
            <w:pPr>
              <w:jc w:val="center"/>
              <w:rPr>
                <w:szCs w:val="24"/>
              </w:rPr>
            </w:pPr>
            <w:r>
              <w:rPr>
                <w:szCs w:val="24"/>
              </w:rPr>
              <w:t>возраста</w:t>
            </w:r>
          </w:p>
          <w:p w:rsidR="00E438C3" w:rsidRDefault="00E438C3">
            <w:pPr>
              <w:jc w:val="center"/>
              <w:rPr>
                <w:rFonts w:eastAsia="Times New Roman"/>
                <w:szCs w:val="24"/>
              </w:rPr>
            </w:pP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E438C3" w:rsidRDefault="00E438C3">
            <w:pPr>
              <w:jc w:val="center"/>
              <w:rPr>
                <w:rFonts w:eastAsia="Times New Roman"/>
                <w:szCs w:val="24"/>
              </w:rPr>
            </w:pPr>
            <w:r>
              <w:rPr>
                <w:szCs w:val="24"/>
              </w:rPr>
              <w:t>трудоспособного</w:t>
            </w:r>
          </w:p>
          <w:p w:rsidR="00E438C3" w:rsidRDefault="00E438C3">
            <w:pPr>
              <w:jc w:val="center"/>
              <w:rPr>
                <w:szCs w:val="24"/>
              </w:rPr>
            </w:pPr>
            <w:r>
              <w:rPr>
                <w:szCs w:val="24"/>
              </w:rPr>
              <w:t>возраста</w:t>
            </w:r>
          </w:p>
          <w:p w:rsidR="00E438C3" w:rsidRDefault="00E438C3">
            <w:pPr>
              <w:jc w:val="center"/>
              <w:rPr>
                <w:szCs w:val="24"/>
              </w:rPr>
            </w:pPr>
          </w:p>
          <w:p w:rsidR="00E438C3" w:rsidRDefault="00E438C3">
            <w:pPr>
              <w:jc w:val="center"/>
              <w:rPr>
                <w:rFonts w:eastAsia="Times New Roman"/>
                <w:szCs w:val="24"/>
              </w:rPr>
            </w:pP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jc w:val="center"/>
              <w:rPr>
                <w:rFonts w:eastAsia="Times New Roman"/>
                <w:szCs w:val="24"/>
              </w:rPr>
            </w:pPr>
            <w:r>
              <w:rPr>
                <w:szCs w:val="24"/>
              </w:rPr>
              <w:t>пенсионеры</w:t>
            </w:r>
          </w:p>
        </w:tc>
      </w:tr>
      <w:tr w:rsidR="00FD171D" w:rsidTr="00FD171D">
        <w:trPr>
          <w:gridAfter w:val="1"/>
          <w:wAfter w:w="20" w:type="dxa"/>
          <w:trHeight w:hRule="exact" w:val="344"/>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proofErr w:type="spellStart"/>
            <w:r>
              <w:rPr>
                <w:szCs w:val="24"/>
              </w:rPr>
              <w:t>с</w:t>
            </w:r>
            <w:proofErr w:type="gramStart"/>
            <w:r>
              <w:rPr>
                <w:szCs w:val="24"/>
              </w:rPr>
              <w:t>.В</w:t>
            </w:r>
            <w:proofErr w:type="gramEnd"/>
            <w:r>
              <w:rPr>
                <w:szCs w:val="24"/>
              </w:rPr>
              <w:t>ерхний</w:t>
            </w:r>
            <w:proofErr w:type="spellEnd"/>
            <w:r>
              <w:rPr>
                <w:szCs w:val="24"/>
              </w:rPr>
              <w:t xml:space="preserve"> </w:t>
            </w:r>
            <w:proofErr w:type="spellStart"/>
            <w:r>
              <w:rPr>
                <w:szCs w:val="24"/>
              </w:rPr>
              <w:t>Субаш</w:t>
            </w:r>
            <w:proofErr w:type="spellEnd"/>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438</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32</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70</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263</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73</w:t>
            </w:r>
          </w:p>
        </w:tc>
      </w:tr>
      <w:tr w:rsidR="00FD171D" w:rsidTr="00FD171D">
        <w:trPr>
          <w:gridAfter w:val="1"/>
          <w:wAfter w:w="20" w:type="dxa"/>
          <w:trHeight w:hRule="exact" w:val="344"/>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r>
              <w:rPr>
                <w:szCs w:val="24"/>
              </w:rPr>
              <w:t xml:space="preserve">д. Нижний </w:t>
            </w:r>
            <w:proofErr w:type="spellStart"/>
            <w:r>
              <w:rPr>
                <w:szCs w:val="24"/>
              </w:rPr>
              <w:t>Субаш</w:t>
            </w:r>
            <w:proofErr w:type="spellEnd"/>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148</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11</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24</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83</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30</w:t>
            </w:r>
          </w:p>
        </w:tc>
      </w:tr>
      <w:tr w:rsidR="00FD171D" w:rsidTr="00FD171D">
        <w:trPr>
          <w:gridAfter w:val="1"/>
          <w:wAfter w:w="20" w:type="dxa"/>
          <w:trHeight w:hRule="exact" w:val="329"/>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r>
              <w:rPr>
                <w:szCs w:val="24"/>
              </w:rPr>
              <w:t>д. Починок Сосна</w:t>
            </w: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121</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4</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14</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r>
              <w:rPr>
                <w:szCs w:val="24"/>
              </w:rPr>
              <w:t xml:space="preserve">                73</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30</w:t>
            </w:r>
          </w:p>
        </w:tc>
      </w:tr>
      <w:tr w:rsidR="00FD171D" w:rsidTr="00FD171D">
        <w:trPr>
          <w:gridAfter w:val="1"/>
          <w:wAfter w:w="20" w:type="dxa"/>
          <w:trHeight w:hRule="exact" w:val="344"/>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r>
              <w:rPr>
                <w:szCs w:val="24"/>
              </w:rPr>
              <w:t xml:space="preserve">д. </w:t>
            </w:r>
            <w:proofErr w:type="spellStart"/>
            <w:r>
              <w:rPr>
                <w:szCs w:val="24"/>
              </w:rPr>
              <w:t>Каенсар</w:t>
            </w:r>
            <w:proofErr w:type="spellEnd"/>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57</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1</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7</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40</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9</w:t>
            </w:r>
          </w:p>
        </w:tc>
      </w:tr>
      <w:tr w:rsidR="00FD171D" w:rsidTr="00FD171D">
        <w:trPr>
          <w:gridAfter w:val="1"/>
          <w:wAfter w:w="20" w:type="dxa"/>
          <w:trHeight w:hRule="exact" w:val="344"/>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proofErr w:type="spellStart"/>
            <w:r>
              <w:rPr>
                <w:szCs w:val="24"/>
              </w:rPr>
              <w:t>с</w:t>
            </w:r>
            <w:proofErr w:type="gramStart"/>
            <w:r>
              <w:rPr>
                <w:szCs w:val="24"/>
              </w:rPr>
              <w:t>.К</w:t>
            </w:r>
            <w:proofErr w:type="gramEnd"/>
            <w:r>
              <w:rPr>
                <w:szCs w:val="24"/>
              </w:rPr>
              <w:t>ушкетбаш</w:t>
            </w:r>
            <w:proofErr w:type="spellEnd"/>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460</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37</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69</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277</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jc w:val="center"/>
              <w:rPr>
                <w:rFonts w:eastAsia="Times New Roman"/>
                <w:szCs w:val="24"/>
              </w:rPr>
            </w:pPr>
            <w:r>
              <w:rPr>
                <w:szCs w:val="24"/>
              </w:rPr>
              <w:t>77</w:t>
            </w:r>
          </w:p>
        </w:tc>
      </w:tr>
      <w:tr w:rsidR="00FD171D" w:rsidTr="00FD171D">
        <w:trPr>
          <w:gridAfter w:val="1"/>
          <w:wAfter w:w="20" w:type="dxa"/>
          <w:trHeight w:hRule="exact" w:val="344"/>
        </w:trPr>
        <w:tc>
          <w:tcPr>
            <w:tcW w:w="554" w:type="dxa"/>
            <w:gridSpan w:val="2"/>
            <w:tcBorders>
              <w:top w:val="nil"/>
              <w:left w:val="nil"/>
              <w:bottom w:val="nil"/>
              <w:right w:val="single" w:sz="6" w:space="0" w:color="000000"/>
            </w:tcBorders>
          </w:tcPr>
          <w:p w:rsidR="00FD171D" w:rsidRDefault="00FD171D">
            <w:pPr>
              <w:rPr>
                <w:rFonts w:eastAsia="Times New Roman"/>
                <w:szCs w:val="24"/>
              </w:rPr>
            </w:pPr>
          </w:p>
        </w:tc>
        <w:tc>
          <w:tcPr>
            <w:tcW w:w="4294"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FD171D">
            <w:pPr>
              <w:rPr>
                <w:rFonts w:eastAsia="Times New Roman"/>
                <w:szCs w:val="24"/>
              </w:rPr>
            </w:pPr>
            <w:r>
              <w:rPr>
                <w:szCs w:val="24"/>
              </w:rPr>
              <w:t>Итого</w:t>
            </w:r>
          </w:p>
        </w:tc>
        <w:tc>
          <w:tcPr>
            <w:tcW w:w="1576"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D171D" w:rsidRDefault="00FD171D" w:rsidP="00FD171D">
            <w:pPr>
              <w:jc w:val="center"/>
              <w:rPr>
                <w:rFonts w:eastAsia="Times New Roman"/>
                <w:sz w:val="22"/>
              </w:rPr>
            </w:pPr>
            <w:r>
              <w:t>1224</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85</w:t>
            </w:r>
          </w:p>
        </w:tc>
        <w:tc>
          <w:tcPr>
            <w:tcW w:w="156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184</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736</w:t>
            </w:r>
          </w:p>
        </w:tc>
        <w:tc>
          <w:tcPr>
            <w:tcW w:w="2126"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171D" w:rsidRDefault="00237A3A">
            <w:pPr>
              <w:jc w:val="center"/>
              <w:rPr>
                <w:rFonts w:eastAsia="Times New Roman"/>
                <w:szCs w:val="24"/>
              </w:rPr>
            </w:pPr>
            <w:r>
              <w:rPr>
                <w:szCs w:val="24"/>
              </w:rPr>
              <w:t>219</w:t>
            </w:r>
          </w:p>
        </w:tc>
      </w:tr>
      <w:tr w:rsidR="00E438C3" w:rsidTr="00E438C3">
        <w:trPr>
          <w:gridAfter w:val="5"/>
          <w:wAfter w:w="788" w:type="dxa"/>
          <w:trHeight w:val="1161"/>
        </w:trPr>
        <w:tc>
          <w:tcPr>
            <w:tcW w:w="12982" w:type="dxa"/>
            <w:gridSpan w:val="29"/>
            <w:shd w:val="clear" w:color="auto" w:fill="FFFFFF"/>
            <w:vAlign w:val="center"/>
            <w:hideMark/>
          </w:tcPr>
          <w:p w:rsidR="00E438C3" w:rsidRDefault="00E438C3">
            <w:pPr>
              <w:pStyle w:val="a8"/>
              <w:jc w:val="center"/>
              <w:rPr>
                <w:rFonts w:eastAsia="Times New Roman"/>
                <w:b/>
                <w:sz w:val="24"/>
                <w:szCs w:val="24"/>
              </w:rPr>
            </w:pPr>
            <w:r>
              <w:rPr>
                <w:b/>
                <w:sz w:val="24"/>
                <w:szCs w:val="24"/>
              </w:rPr>
              <w:t xml:space="preserve">Прогноз демографического состава населения </w:t>
            </w:r>
            <w:proofErr w:type="spellStart"/>
            <w:r>
              <w:rPr>
                <w:b/>
                <w:sz w:val="24"/>
                <w:szCs w:val="24"/>
              </w:rPr>
              <w:t>Верхнесубашского</w:t>
            </w:r>
            <w:proofErr w:type="spellEnd"/>
            <w:r>
              <w:rPr>
                <w:b/>
                <w:sz w:val="24"/>
                <w:szCs w:val="24"/>
              </w:rPr>
              <w:t xml:space="preserve"> сельского поселения</w:t>
            </w:r>
          </w:p>
          <w:p w:rsidR="00E438C3" w:rsidRDefault="00E438C3" w:rsidP="00F14155">
            <w:pPr>
              <w:pStyle w:val="a8"/>
              <w:jc w:val="center"/>
              <w:rPr>
                <w:rFonts w:eastAsia="Times New Roman"/>
                <w:b/>
                <w:sz w:val="24"/>
                <w:szCs w:val="24"/>
              </w:rPr>
            </w:pPr>
            <w:r>
              <w:rPr>
                <w:b/>
                <w:sz w:val="24"/>
                <w:szCs w:val="24"/>
              </w:rPr>
              <w:t>на планируемый расчетный срок с 201</w:t>
            </w:r>
            <w:r w:rsidR="00F14155">
              <w:rPr>
                <w:b/>
                <w:sz w:val="24"/>
                <w:szCs w:val="24"/>
              </w:rPr>
              <w:t>7</w:t>
            </w:r>
            <w:r>
              <w:rPr>
                <w:b/>
                <w:sz w:val="24"/>
                <w:szCs w:val="24"/>
              </w:rPr>
              <w:t>-2020г.г.</w:t>
            </w:r>
          </w:p>
        </w:tc>
      </w:tr>
      <w:tr w:rsidR="00E438C3" w:rsidTr="00E438C3">
        <w:trPr>
          <w:trHeight w:hRule="exact" w:val="28"/>
        </w:trPr>
        <w:tc>
          <w:tcPr>
            <w:tcW w:w="4045" w:type="dxa"/>
            <w:gridSpan w:val="7"/>
            <w:shd w:val="clear" w:color="auto" w:fill="FFFFFF"/>
          </w:tcPr>
          <w:p w:rsidR="00E438C3" w:rsidRDefault="00E438C3">
            <w:pPr>
              <w:rPr>
                <w:rFonts w:eastAsia="Times New Roman"/>
                <w:szCs w:val="24"/>
              </w:rPr>
            </w:pPr>
          </w:p>
        </w:tc>
        <w:tc>
          <w:tcPr>
            <w:tcW w:w="9705" w:type="dxa"/>
            <w:gridSpan w:val="26"/>
            <w:tcBorders>
              <w:top w:val="nil"/>
              <w:left w:val="nil"/>
              <w:bottom w:val="single" w:sz="6" w:space="0" w:color="000000"/>
              <w:right w:val="nil"/>
            </w:tcBorders>
            <w:shd w:val="clear" w:color="auto" w:fill="FFFFFF"/>
          </w:tcPr>
          <w:p w:rsidR="00E438C3" w:rsidRDefault="00E438C3">
            <w:pPr>
              <w:rPr>
                <w:rFonts w:eastAsia="Times New Roman"/>
                <w:szCs w:val="24"/>
              </w:rPr>
            </w:pPr>
          </w:p>
        </w:tc>
        <w:tc>
          <w:tcPr>
            <w:tcW w:w="20" w:type="dxa"/>
            <w:tcBorders>
              <w:top w:val="nil"/>
              <w:left w:val="nil"/>
              <w:bottom w:val="single" w:sz="6" w:space="0" w:color="000000"/>
              <w:right w:val="nil"/>
            </w:tcBorders>
          </w:tcPr>
          <w:p w:rsidR="00E438C3" w:rsidRDefault="00E438C3">
            <w:pPr>
              <w:rPr>
                <w:rFonts w:eastAsia="Times New Roman"/>
                <w:szCs w:val="24"/>
              </w:rPr>
            </w:pPr>
          </w:p>
        </w:tc>
      </w:tr>
      <w:tr w:rsidR="00E438C3" w:rsidTr="00E438C3">
        <w:trPr>
          <w:gridAfter w:val="1"/>
          <w:wAfter w:w="20" w:type="dxa"/>
          <w:trHeight w:hRule="exact" w:val="559"/>
        </w:trPr>
        <w:tc>
          <w:tcPr>
            <w:tcW w:w="22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Наименование населенного пункта</w:t>
            </w:r>
          </w:p>
        </w:tc>
        <w:tc>
          <w:tcPr>
            <w:tcW w:w="11490" w:type="dxa"/>
            <w:gridSpan w:val="30"/>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Численность населения</w:t>
            </w:r>
          </w:p>
        </w:tc>
      </w:tr>
      <w:tr w:rsidR="00E438C3" w:rsidTr="00FD171D">
        <w:trPr>
          <w:gridAfter w:val="1"/>
          <w:wAfter w:w="20" w:type="dxa"/>
          <w:trHeight w:hRule="exact" w:val="720"/>
        </w:trPr>
        <w:tc>
          <w:tcPr>
            <w:tcW w:w="2260" w:type="dxa"/>
            <w:gridSpan w:val="3"/>
            <w:vMerge/>
            <w:tcBorders>
              <w:top w:val="single" w:sz="6" w:space="0" w:color="000000"/>
              <w:left w:val="single" w:sz="6" w:space="0" w:color="000000"/>
              <w:bottom w:val="single" w:sz="6" w:space="0" w:color="000000"/>
              <w:right w:val="single" w:sz="6" w:space="0" w:color="000000"/>
            </w:tcBorders>
            <w:vAlign w:val="center"/>
            <w:hideMark/>
          </w:tcPr>
          <w:p w:rsidR="00E438C3" w:rsidRDefault="00E438C3">
            <w:pPr>
              <w:spacing w:after="0" w:line="240" w:lineRule="auto"/>
              <w:rPr>
                <w:rFonts w:eastAsia="Times New Roman"/>
                <w:sz w:val="18"/>
                <w:szCs w:val="18"/>
              </w:rPr>
            </w:pPr>
          </w:p>
        </w:tc>
        <w:tc>
          <w:tcPr>
            <w:tcW w:w="2126" w:type="dxa"/>
            <w:gridSpan w:val="6"/>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Постоянно</w:t>
            </w:r>
          </w:p>
          <w:p w:rsidR="00E438C3" w:rsidRDefault="00E438C3">
            <w:pPr>
              <w:jc w:val="center"/>
              <w:rPr>
                <w:sz w:val="18"/>
                <w:szCs w:val="18"/>
              </w:rPr>
            </w:pPr>
          </w:p>
          <w:p w:rsidR="00E438C3" w:rsidRDefault="00E438C3">
            <w:pPr>
              <w:jc w:val="center"/>
              <w:rPr>
                <w:sz w:val="18"/>
                <w:szCs w:val="18"/>
              </w:rPr>
            </w:pPr>
          </w:p>
          <w:p w:rsidR="00E438C3" w:rsidRDefault="00E438C3">
            <w:pPr>
              <w:jc w:val="center"/>
              <w:rPr>
                <w:rFonts w:eastAsia="Times New Roman"/>
                <w:sz w:val="18"/>
                <w:szCs w:val="18"/>
              </w:rPr>
            </w:pPr>
            <w:r>
              <w:rPr>
                <w:sz w:val="18"/>
                <w:szCs w:val="18"/>
              </w:rPr>
              <w:t>всего</w:t>
            </w:r>
          </w:p>
        </w:tc>
        <w:tc>
          <w:tcPr>
            <w:tcW w:w="2126" w:type="dxa"/>
            <w:gridSpan w:val="6"/>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дошкольного</w:t>
            </w:r>
          </w:p>
          <w:p w:rsidR="00E438C3" w:rsidRDefault="00E438C3">
            <w:pPr>
              <w:jc w:val="center"/>
              <w:rPr>
                <w:sz w:val="18"/>
                <w:szCs w:val="18"/>
              </w:rPr>
            </w:pPr>
            <w:r>
              <w:rPr>
                <w:sz w:val="18"/>
                <w:szCs w:val="18"/>
              </w:rPr>
              <w:t>возраста</w:t>
            </w:r>
          </w:p>
          <w:p w:rsidR="00E438C3" w:rsidRDefault="00E438C3">
            <w:pPr>
              <w:jc w:val="center"/>
              <w:rPr>
                <w:rFonts w:eastAsia="Times New Roman"/>
                <w:sz w:val="18"/>
                <w:szCs w:val="18"/>
              </w:rPr>
            </w:pPr>
          </w:p>
        </w:tc>
        <w:tc>
          <w:tcPr>
            <w:tcW w:w="2268"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школьного</w:t>
            </w:r>
          </w:p>
          <w:p w:rsidR="00E438C3" w:rsidRDefault="00E438C3">
            <w:pPr>
              <w:jc w:val="center"/>
              <w:rPr>
                <w:sz w:val="18"/>
                <w:szCs w:val="18"/>
              </w:rPr>
            </w:pPr>
            <w:r>
              <w:rPr>
                <w:sz w:val="18"/>
                <w:szCs w:val="18"/>
              </w:rPr>
              <w:t>возраста</w:t>
            </w:r>
          </w:p>
          <w:p w:rsidR="00E438C3" w:rsidRDefault="00E438C3">
            <w:pPr>
              <w:jc w:val="center"/>
              <w:rPr>
                <w:rFonts w:eastAsia="Times New Roman"/>
                <w:sz w:val="18"/>
                <w:szCs w:val="18"/>
              </w:rPr>
            </w:pPr>
          </w:p>
        </w:tc>
        <w:tc>
          <w:tcPr>
            <w:tcW w:w="2277" w:type="dxa"/>
            <w:gridSpan w:val="5"/>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трудоспособного</w:t>
            </w:r>
          </w:p>
          <w:p w:rsidR="00E438C3" w:rsidRDefault="00E438C3">
            <w:pPr>
              <w:jc w:val="center"/>
              <w:rPr>
                <w:sz w:val="18"/>
                <w:szCs w:val="18"/>
              </w:rPr>
            </w:pPr>
            <w:r>
              <w:rPr>
                <w:sz w:val="18"/>
                <w:szCs w:val="18"/>
              </w:rPr>
              <w:t>возраста</w:t>
            </w:r>
          </w:p>
          <w:p w:rsidR="00E438C3" w:rsidRDefault="00E438C3">
            <w:pPr>
              <w:jc w:val="center"/>
              <w:rPr>
                <w:rFonts w:eastAsia="Times New Roman"/>
                <w:sz w:val="18"/>
                <w:szCs w:val="18"/>
              </w:rPr>
            </w:pPr>
          </w:p>
        </w:tc>
        <w:tc>
          <w:tcPr>
            <w:tcW w:w="2693" w:type="dxa"/>
            <w:gridSpan w:val="8"/>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пенсионеры</w:t>
            </w:r>
          </w:p>
        </w:tc>
      </w:tr>
      <w:tr w:rsidR="00F14155" w:rsidTr="00F14155">
        <w:trPr>
          <w:gridAfter w:val="1"/>
          <w:wAfter w:w="20" w:type="dxa"/>
          <w:trHeight w:hRule="exact" w:val="414"/>
        </w:trPr>
        <w:tc>
          <w:tcPr>
            <w:tcW w:w="2260" w:type="dxa"/>
            <w:gridSpan w:val="3"/>
            <w:vMerge/>
            <w:tcBorders>
              <w:top w:val="single" w:sz="6" w:space="0" w:color="000000"/>
              <w:left w:val="single" w:sz="6" w:space="0" w:color="000000"/>
              <w:bottom w:val="single" w:sz="6" w:space="0" w:color="000000"/>
              <w:right w:val="single" w:sz="6" w:space="0" w:color="000000"/>
            </w:tcBorders>
            <w:vAlign w:val="center"/>
            <w:hideMark/>
          </w:tcPr>
          <w:p w:rsidR="00F14155" w:rsidRDefault="00F14155">
            <w:pPr>
              <w:spacing w:after="0" w:line="240" w:lineRule="auto"/>
              <w:rPr>
                <w:rFonts w:eastAsia="Times New Roman"/>
                <w:sz w:val="18"/>
                <w:szCs w:val="18"/>
              </w:rPr>
            </w:pPr>
          </w:p>
        </w:tc>
        <w:tc>
          <w:tcPr>
            <w:tcW w:w="575" w:type="dxa"/>
            <w:tcBorders>
              <w:top w:val="single" w:sz="4" w:space="0" w:color="auto"/>
              <w:left w:val="single" w:sz="6" w:space="0" w:color="000000"/>
              <w:bottom w:val="single" w:sz="6" w:space="0" w:color="000000"/>
              <w:right w:val="single" w:sz="4" w:space="0" w:color="auto"/>
            </w:tcBorders>
            <w:shd w:val="clear" w:color="auto" w:fill="FFFFFF"/>
            <w:vAlign w:val="center"/>
          </w:tcPr>
          <w:p w:rsidR="00F14155" w:rsidRDefault="00F14155">
            <w:pPr>
              <w:jc w:val="center"/>
              <w:rPr>
                <w:rFonts w:eastAsia="Times New Roman"/>
                <w:sz w:val="18"/>
                <w:szCs w:val="18"/>
              </w:rPr>
            </w:pPr>
            <w:r>
              <w:rPr>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2018</w:t>
            </w:r>
          </w:p>
        </w:tc>
        <w:tc>
          <w:tcPr>
            <w:tcW w:w="426"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2019</w:t>
            </w:r>
          </w:p>
        </w:tc>
        <w:tc>
          <w:tcPr>
            <w:tcW w:w="558" w:type="dxa"/>
            <w:gridSpan w:val="3"/>
            <w:tcBorders>
              <w:top w:val="single" w:sz="4" w:space="0" w:color="auto"/>
              <w:left w:val="single" w:sz="4" w:space="0" w:color="auto"/>
              <w:bottom w:val="single" w:sz="6" w:space="0" w:color="000000"/>
              <w:right w:val="single" w:sz="6" w:space="0" w:color="000000"/>
            </w:tcBorders>
            <w:shd w:val="clear" w:color="auto" w:fill="FFFFFF"/>
            <w:vAlign w:val="center"/>
            <w:hideMark/>
          </w:tcPr>
          <w:p w:rsidR="00F14155" w:rsidRDefault="00F14155">
            <w:pPr>
              <w:jc w:val="center"/>
              <w:rPr>
                <w:rFonts w:eastAsia="Times New Roman"/>
                <w:sz w:val="18"/>
                <w:szCs w:val="18"/>
              </w:rPr>
            </w:pPr>
            <w:r>
              <w:rPr>
                <w:sz w:val="18"/>
                <w:szCs w:val="18"/>
              </w:rPr>
              <w:t>2020</w:t>
            </w:r>
          </w:p>
        </w:tc>
        <w:tc>
          <w:tcPr>
            <w:tcW w:w="576" w:type="dxa"/>
            <w:gridSpan w:val="2"/>
            <w:tcBorders>
              <w:top w:val="single" w:sz="4" w:space="0" w:color="auto"/>
              <w:left w:val="single" w:sz="6" w:space="0" w:color="000000"/>
              <w:bottom w:val="single" w:sz="6" w:space="0" w:color="000000"/>
              <w:right w:val="single" w:sz="4" w:space="0" w:color="auto"/>
            </w:tcBorders>
            <w:shd w:val="clear" w:color="auto" w:fill="FFFFFF"/>
            <w:vAlign w:val="center"/>
          </w:tcPr>
          <w:p w:rsidR="00F14155" w:rsidRDefault="00F14155">
            <w:pPr>
              <w:jc w:val="center"/>
              <w:rPr>
                <w:rFonts w:eastAsia="Times New Roman"/>
                <w:sz w:val="18"/>
                <w:szCs w:val="18"/>
              </w:rPr>
            </w:pPr>
            <w:r>
              <w:rPr>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2018</w:t>
            </w:r>
          </w:p>
        </w:tc>
        <w:tc>
          <w:tcPr>
            <w:tcW w:w="558"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2019</w:t>
            </w:r>
          </w:p>
        </w:tc>
        <w:tc>
          <w:tcPr>
            <w:tcW w:w="425" w:type="dxa"/>
            <w:gridSpan w:val="2"/>
            <w:tcBorders>
              <w:top w:val="single" w:sz="4" w:space="0" w:color="auto"/>
              <w:left w:val="single" w:sz="4" w:space="0" w:color="auto"/>
              <w:bottom w:val="single" w:sz="6" w:space="0" w:color="000000"/>
              <w:right w:val="single" w:sz="6" w:space="0" w:color="000000"/>
            </w:tcBorders>
            <w:shd w:val="clear" w:color="auto" w:fill="FFFFFF"/>
            <w:vAlign w:val="center"/>
            <w:hideMark/>
          </w:tcPr>
          <w:p w:rsidR="00F14155" w:rsidRDefault="00F14155">
            <w:pPr>
              <w:jc w:val="center"/>
              <w:rPr>
                <w:rFonts w:eastAsia="Times New Roman"/>
                <w:sz w:val="18"/>
                <w:szCs w:val="18"/>
              </w:rPr>
            </w:pPr>
            <w:r>
              <w:rPr>
                <w:sz w:val="18"/>
                <w:szCs w:val="18"/>
              </w:rPr>
              <w:t>2020</w:t>
            </w:r>
          </w:p>
        </w:tc>
        <w:tc>
          <w:tcPr>
            <w:tcW w:w="576" w:type="dxa"/>
            <w:tcBorders>
              <w:top w:val="single" w:sz="4" w:space="0" w:color="auto"/>
              <w:left w:val="single" w:sz="6" w:space="0" w:color="000000"/>
              <w:bottom w:val="single" w:sz="6" w:space="0" w:color="000000"/>
              <w:right w:val="single" w:sz="4" w:space="0" w:color="auto"/>
            </w:tcBorders>
            <w:shd w:val="clear" w:color="auto" w:fill="FFFFFF"/>
            <w:vAlign w:val="center"/>
          </w:tcPr>
          <w:p w:rsidR="00F14155" w:rsidRDefault="00F14155">
            <w:pPr>
              <w:jc w:val="center"/>
              <w:rPr>
                <w:rFonts w:eastAsia="Times New Roman"/>
                <w:sz w:val="18"/>
                <w:szCs w:val="18"/>
              </w:rPr>
            </w:pPr>
            <w:r>
              <w:rPr>
                <w:sz w:val="18"/>
                <w:szCs w:val="18"/>
              </w:rPr>
              <w:t>2017</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2018</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2019</w:t>
            </w:r>
          </w:p>
        </w:tc>
        <w:tc>
          <w:tcPr>
            <w:tcW w:w="558"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F14155" w:rsidRDefault="00F14155">
            <w:pPr>
              <w:jc w:val="center"/>
              <w:rPr>
                <w:rFonts w:eastAsia="Times New Roman"/>
                <w:sz w:val="18"/>
                <w:szCs w:val="18"/>
              </w:rPr>
            </w:pPr>
            <w:r>
              <w:rPr>
                <w:sz w:val="18"/>
                <w:szCs w:val="18"/>
              </w:rPr>
              <w:t>2020</w:t>
            </w:r>
          </w:p>
        </w:tc>
        <w:tc>
          <w:tcPr>
            <w:tcW w:w="576" w:type="dxa"/>
            <w:tcBorders>
              <w:top w:val="single" w:sz="4" w:space="0" w:color="auto"/>
              <w:left w:val="single" w:sz="6" w:space="0" w:color="000000"/>
              <w:bottom w:val="single" w:sz="6" w:space="0" w:color="000000"/>
              <w:right w:val="single" w:sz="4" w:space="0" w:color="auto"/>
            </w:tcBorders>
            <w:shd w:val="clear" w:color="auto" w:fill="FFFFFF"/>
            <w:vAlign w:val="center"/>
          </w:tcPr>
          <w:p w:rsidR="00F14155" w:rsidRDefault="00F14155">
            <w:pPr>
              <w:jc w:val="center"/>
              <w:rPr>
                <w:rFonts w:eastAsia="Times New Roman"/>
                <w:sz w:val="18"/>
                <w:szCs w:val="18"/>
              </w:rPr>
            </w:pPr>
            <w:r>
              <w:rPr>
                <w:sz w:val="18"/>
                <w:szCs w:val="18"/>
              </w:rPr>
              <w:t>2017</w:t>
            </w:r>
          </w:p>
        </w:tc>
        <w:tc>
          <w:tcPr>
            <w:tcW w:w="567"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2019</w:t>
            </w:r>
          </w:p>
        </w:tc>
        <w:tc>
          <w:tcPr>
            <w:tcW w:w="56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F14155" w:rsidRDefault="00F14155">
            <w:pPr>
              <w:jc w:val="center"/>
              <w:rPr>
                <w:rFonts w:eastAsia="Times New Roman"/>
                <w:sz w:val="18"/>
                <w:szCs w:val="18"/>
              </w:rPr>
            </w:pPr>
            <w:r>
              <w:rPr>
                <w:sz w:val="18"/>
                <w:szCs w:val="18"/>
              </w:rPr>
              <w:t>2020</w:t>
            </w:r>
          </w:p>
        </w:tc>
        <w:tc>
          <w:tcPr>
            <w:tcW w:w="709" w:type="dxa"/>
            <w:gridSpan w:val="2"/>
            <w:tcBorders>
              <w:top w:val="single" w:sz="4" w:space="0" w:color="auto"/>
              <w:left w:val="single" w:sz="6" w:space="0" w:color="000000"/>
              <w:bottom w:val="single" w:sz="6" w:space="0" w:color="000000"/>
              <w:right w:val="single" w:sz="4" w:space="0" w:color="auto"/>
            </w:tcBorders>
            <w:shd w:val="clear" w:color="auto" w:fill="FFFFFF"/>
            <w:vAlign w:val="center"/>
          </w:tcPr>
          <w:p w:rsidR="00F14155" w:rsidRDefault="00F14155">
            <w:pPr>
              <w:jc w:val="center"/>
              <w:rPr>
                <w:rFonts w:eastAsia="Times New Roman"/>
                <w:sz w:val="18"/>
                <w:szCs w:val="18"/>
              </w:rPr>
            </w:pPr>
            <w:r>
              <w:rPr>
                <w:sz w:val="18"/>
                <w:szCs w:val="18"/>
              </w:rPr>
              <w:t>2017</w:t>
            </w:r>
          </w:p>
        </w:tc>
        <w:tc>
          <w:tcPr>
            <w:tcW w:w="708"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2018</w:t>
            </w:r>
          </w:p>
        </w:tc>
        <w:tc>
          <w:tcPr>
            <w:tcW w:w="709" w:type="dxa"/>
            <w:gridSpan w:val="2"/>
            <w:tcBorders>
              <w:top w:val="single" w:sz="4" w:space="0" w:color="auto"/>
              <w:left w:val="single" w:sz="4" w:space="0" w:color="auto"/>
              <w:bottom w:val="single" w:sz="6" w:space="0" w:color="000000"/>
              <w:right w:val="single" w:sz="4" w:space="0" w:color="auto"/>
            </w:tcBorders>
            <w:shd w:val="clear" w:color="auto" w:fill="FFFFFF"/>
            <w:vAlign w:val="center"/>
            <w:hideMark/>
          </w:tcPr>
          <w:p w:rsidR="00F14155" w:rsidRDefault="00F14155">
            <w:pPr>
              <w:jc w:val="center"/>
              <w:rPr>
                <w:rFonts w:eastAsia="Times New Roman"/>
                <w:sz w:val="18"/>
                <w:szCs w:val="18"/>
              </w:rPr>
            </w:pPr>
            <w:r>
              <w:rPr>
                <w:sz w:val="18"/>
                <w:szCs w:val="18"/>
              </w:rPr>
              <w:t>2019</w:t>
            </w:r>
          </w:p>
        </w:tc>
        <w:tc>
          <w:tcPr>
            <w:tcW w:w="567" w:type="dxa"/>
            <w:gridSpan w:val="3"/>
            <w:tcBorders>
              <w:top w:val="single" w:sz="4" w:space="0" w:color="auto"/>
              <w:left w:val="single" w:sz="4" w:space="0" w:color="auto"/>
              <w:bottom w:val="single" w:sz="6" w:space="0" w:color="000000"/>
              <w:right w:val="single" w:sz="6" w:space="0" w:color="000000"/>
            </w:tcBorders>
            <w:shd w:val="clear" w:color="auto" w:fill="FFFFFF"/>
            <w:vAlign w:val="center"/>
            <w:hideMark/>
          </w:tcPr>
          <w:p w:rsidR="00F14155" w:rsidRDefault="00F14155">
            <w:pPr>
              <w:jc w:val="center"/>
              <w:rPr>
                <w:rFonts w:eastAsia="Times New Roman"/>
                <w:sz w:val="18"/>
                <w:szCs w:val="18"/>
              </w:rPr>
            </w:pPr>
            <w:r>
              <w:rPr>
                <w:sz w:val="18"/>
                <w:szCs w:val="18"/>
              </w:rPr>
              <w:t>2020</w:t>
            </w:r>
          </w:p>
        </w:tc>
      </w:tr>
      <w:tr w:rsidR="00520E42" w:rsidRPr="00F969A6" w:rsidTr="00F14155">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proofErr w:type="spellStart"/>
            <w:r w:rsidRPr="00F969A6">
              <w:rPr>
                <w:sz w:val="18"/>
                <w:szCs w:val="18"/>
              </w:rPr>
              <w:t>с</w:t>
            </w:r>
            <w:proofErr w:type="gramStart"/>
            <w:r w:rsidRPr="00F969A6">
              <w:rPr>
                <w:sz w:val="18"/>
                <w:szCs w:val="18"/>
              </w:rPr>
              <w:t>.В</w:t>
            </w:r>
            <w:proofErr w:type="gramEnd"/>
            <w:r w:rsidRPr="00F969A6">
              <w:rPr>
                <w:sz w:val="18"/>
                <w:szCs w:val="18"/>
              </w:rPr>
              <w:t>ерхний</w:t>
            </w:r>
            <w:proofErr w:type="spellEnd"/>
            <w:r w:rsidRPr="00F969A6">
              <w:rPr>
                <w:sz w:val="18"/>
                <w:szCs w:val="18"/>
              </w:rPr>
              <w:t xml:space="preserve"> </w:t>
            </w:r>
            <w:proofErr w:type="spellStart"/>
            <w:r w:rsidRPr="00F969A6">
              <w:rPr>
                <w:sz w:val="18"/>
                <w:szCs w:val="18"/>
              </w:rPr>
              <w:t>Субаш</w:t>
            </w:r>
            <w:proofErr w:type="spellEnd"/>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438</w:t>
            </w:r>
          </w:p>
        </w:tc>
        <w:tc>
          <w:tcPr>
            <w:tcW w:w="567" w:type="dxa"/>
            <w:tcBorders>
              <w:top w:val="single" w:sz="4" w:space="0" w:color="auto"/>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440</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442</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444</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32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30</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31</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31</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70</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70</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70</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69</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263</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269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270</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272</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73</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71</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71</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72</w:t>
            </w:r>
          </w:p>
        </w:tc>
      </w:tr>
      <w:tr w:rsidR="00520E42" w:rsidRPr="00F969A6" w:rsidTr="00F14155">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 xml:space="preserve">д. Нижний </w:t>
            </w:r>
            <w:proofErr w:type="spellStart"/>
            <w:r w:rsidRPr="00F969A6">
              <w:rPr>
                <w:sz w:val="18"/>
                <w:szCs w:val="18"/>
              </w:rPr>
              <w:t>Субаш</w:t>
            </w:r>
            <w:proofErr w:type="spellEnd"/>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148</w:t>
            </w:r>
          </w:p>
        </w:tc>
        <w:tc>
          <w:tcPr>
            <w:tcW w:w="567"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148</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148</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149</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11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10</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9</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9</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24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24</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26</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25</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83</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84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84</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85</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30</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28</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29</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30</w:t>
            </w:r>
          </w:p>
        </w:tc>
      </w:tr>
      <w:tr w:rsidR="00520E42" w:rsidRPr="00F969A6" w:rsidTr="00F14155">
        <w:trPr>
          <w:gridAfter w:val="1"/>
          <w:wAfter w:w="20" w:type="dxa"/>
          <w:trHeight w:hRule="exact" w:val="329"/>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д. Починок Сосна</w:t>
            </w:r>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121</w:t>
            </w:r>
          </w:p>
        </w:tc>
        <w:tc>
          <w:tcPr>
            <w:tcW w:w="567"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121</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122</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122</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4</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14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15</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15</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14</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520E42">
            <w:pPr>
              <w:jc w:val="center"/>
              <w:rPr>
                <w:rFonts w:eastAsia="Times New Roman"/>
                <w:sz w:val="18"/>
                <w:szCs w:val="18"/>
              </w:rPr>
            </w:pPr>
            <w:r w:rsidRPr="00F969A6">
              <w:rPr>
                <w:sz w:val="18"/>
                <w:szCs w:val="18"/>
              </w:rPr>
              <w:t>73</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74</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75</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30</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30</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30</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29</w:t>
            </w:r>
          </w:p>
        </w:tc>
      </w:tr>
      <w:tr w:rsidR="00520E42" w:rsidRPr="00F969A6" w:rsidTr="00F14155">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 xml:space="preserve">д. </w:t>
            </w:r>
            <w:proofErr w:type="spellStart"/>
            <w:r w:rsidRPr="00F969A6">
              <w:rPr>
                <w:sz w:val="18"/>
                <w:szCs w:val="18"/>
              </w:rPr>
              <w:t>Каенсар</w:t>
            </w:r>
            <w:proofErr w:type="spellEnd"/>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57</w:t>
            </w:r>
          </w:p>
        </w:tc>
        <w:tc>
          <w:tcPr>
            <w:tcW w:w="567"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58</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60</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61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0</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0</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0</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7</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9</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8</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40</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39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42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42</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9</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10</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10</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12</w:t>
            </w:r>
          </w:p>
        </w:tc>
      </w:tr>
      <w:tr w:rsidR="00520E42" w:rsidRPr="00F969A6" w:rsidTr="00F14155">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proofErr w:type="spellStart"/>
            <w:r w:rsidRPr="00F969A6">
              <w:rPr>
                <w:sz w:val="18"/>
                <w:szCs w:val="18"/>
              </w:rPr>
              <w:t>с</w:t>
            </w:r>
            <w:proofErr w:type="gramStart"/>
            <w:r w:rsidRPr="00F969A6">
              <w:rPr>
                <w:sz w:val="18"/>
                <w:szCs w:val="18"/>
              </w:rPr>
              <w:t>.К</w:t>
            </w:r>
            <w:proofErr w:type="gramEnd"/>
            <w:r w:rsidRPr="00F969A6">
              <w:rPr>
                <w:sz w:val="18"/>
                <w:szCs w:val="18"/>
              </w:rPr>
              <w:t>ушкетбаш</w:t>
            </w:r>
            <w:proofErr w:type="spellEnd"/>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460</w:t>
            </w:r>
          </w:p>
        </w:tc>
        <w:tc>
          <w:tcPr>
            <w:tcW w:w="567"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461</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463</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464</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37</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38</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39</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39</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69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71</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72</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71</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277</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274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275</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275</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77</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78</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77</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79</w:t>
            </w:r>
          </w:p>
        </w:tc>
      </w:tr>
      <w:tr w:rsidR="00520E42" w:rsidRPr="00F969A6" w:rsidTr="00F14155">
        <w:trPr>
          <w:gridAfter w:val="1"/>
          <w:wAfter w:w="20" w:type="dxa"/>
          <w:trHeight w:hRule="exact" w:val="344"/>
        </w:trPr>
        <w:tc>
          <w:tcPr>
            <w:tcW w:w="22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Итого:</w:t>
            </w:r>
          </w:p>
        </w:tc>
        <w:tc>
          <w:tcPr>
            <w:tcW w:w="575" w:type="dxa"/>
            <w:tcBorders>
              <w:top w:val="single" w:sz="6" w:space="0" w:color="000000"/>
              <w:left w:val="single" w:sz="6" w:space="0" w:color="000000"/>
              <w:bottom w:val="single" w:sz="6" w:space="0" w:color="000000"/>
              <w:right w:val="single" w:sz="4" w:space="0" w:color="auto"/>
            </w:tcBorders>
            <w:shd w:val="clear" w:color="auto" w:fill="FFFFFF"/>
          </w:tcPr>
          <w:p w:rsidR="00520E42" w:rsidRPr="00F969A6" w:rsidRDefault="00520E42" w:rsidP="00B12A63">
            <w:pPr>
              <w:jc w:val="center"/>
              <w:rPr>
                <w:rFonts w:eastAsia="Times New Roman"/>
                <w:sz w:val="18"/>
                <w:szCs w:val="18"/>
              </w:rPr>
            </w:pPr>
            <w:r w:rsidRPr="00F969A6">
              <w:rPr>
                <w:sz w:val="18"/>
                <w:szCs w:val="18"/>
              </w:rPr>
              <w:t>1224</w:t>
            </w:r>
          </w:p>
        </w:tc>
        <w:tc>
          <w:tcPr>
            <w:tcW w:w="567"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1228</w:t>
            </w:r>
          </w:p>
        </w:tc>
        <w:tc>
          <w:tcPr>
            <w:tcW w:w="426" w:type="dxa"/>
            <w:tcBorders>
              <w:top w:val="single" w:sz="6" w:space="0" w:color="000000"/>
              <w:left w:val="single" w:sz="4" w:space="0" w:color="auto"/>
              <w:bottom w:val="single" w:sz="6" w:space="0" w:color="000000"/>
              <w:right w:val="single" w:sz="4" w:space="0" w:color="auto"/>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1235</w:t>
            </w:r>
          </w:p>
        </w:tc>
        <w:tc>
          <w:tcPr>
            <w:tcW w:w="558" w:type="dxa"/>
            <w:gridSpan w:val="3"/>
            <w:tcBorders>
              <w:top w:val="single" w:sz="6" w:space="0" w:color="000000"/>
              <w:left w:val="single" w:sz="4" w:space="0" w:color="auto"/>
              <w:bottom w:val="single" w:sz="6" w:space="0" w:color="000000"/>
              <w:right w:val="single" w:sz="6" w:space="0" w:color="000000"/>
            </w:tcBorders>
            <w:shd w:val="clear" w:color="auto" w:fill="FFFFFF"/>
            <w:hideMark/>
          </w:tcPr>
          <w:p w:rsidR="00520E42" w:rsidRPr="00520E42" w:rsidRDefault="00520E42" w:rsidP="00520E42">
            <w:pPr>
              <w:jc w:val="center"/>
              <w:rPr>
                <w:rFonts w:eastAsia="Times New Roman"/>
                <w:sz w:val="18"/>
                <w:szCs w:val="18"/>
              </w:rPr>
            </w:pPr>
            <w:r w:rsidRPr="00520E42">
              <w:rPr>
                <w:sz w:val="18"/>
                <w:szCs w:val="18"/>
              </w:rPr>
              <w:t>1240</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85</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Pr>
                <w:sz w:val="18"/>
                <w:szCs w:val="18"/>
              </w:rPr>
              <w:t>81</w:t>
            </w:r>
          </w:p>
        </w:tc>
        <w:tc>
          <w:tcPr>
            <w:tcW w:w="55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82</w:t>
            </w:r>
          </w:p>
        </w:tc>
        <w:tc>
          <w:tcPr>
            <w:tcW w:w="425" w:type="dxa"/>
            <w:gridSpan w:val="2"/>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83</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184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189</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191</w:t>
            </w:r>
          </w:p>
        </w:tc>
        <w:tc>
          <w:tcPr>
            <w:tcW w:w="558"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186</w:t>
            </w:r>
          </w:p>
        </w:tc>
        <w:tc>
          <w:tcPr>
            <w:tcW w:w="57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736</w:t>
            </w:r>
          </w:p>
        </w:tc>
        <w:tc>
          <w:tcPr>
            <w:tcW w:w="567"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743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745</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749</w:t>
            </w:r>
          </w:p>
        </w:tc>
        <w:tc>
          <w:tcPr>
            <w:tcW w:w="709"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520E42" w:rsidRPr="00F969A6" w:rsidRDefault="00520E42" w:rsidP="00B12A63">
            <w:pPr>
              <w:jc w:val="center"/>
              <w:rPr>
                <w:rFonts w:eastAsia="Times New Roman"/>
                <w:sz w:val="18"/>
                <w:szCs w:val="18"/>
              </w:rPr>
            </w:pPr>
            <w:r w:rsidRPr="00F969A6">
              <w:rPr>
                <w:sz w:val="18"/>
                <w:szCs w:val="18"/>
              </w:rPr>
              <w:t>219</w:t>
            </w:r>
          </w:p>
        </w:tc>
        <w:tc>
          <w:tcPr>
            <w:tcW w:w="70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217</w:t>
            </w:r>
          </w:p>
        </w:tc>
        <w:tc>
          <w:tcPr>
            <w:tcW w:w="709" w:type="dxa"/>
            <w:gridSpan w:val="2"/>
            <w:tcBorders>
              <w:top w:val="single" w:sz="6" w:space="0" w:color="000000"/>
              <w:left w:val="single" w:sz="4" w:space="0" w:color="auto"/>
              <w:bottom w:val="single" w:sz="6" w:space="0" w:color="000000"/>
              <w:right w:val="single" w:sz="4" w:space="0" w:color="auto"/>
            </w:tcBorders>
            <w:shd w:val="clear" w:color="auto" w:fill="FFFFFF"/>
            <w:vAlign w:val="center"/>
            <w:hideMark/>
          </w:tcPr>
          <w:p w:rsidR="00520E42" w:rsidRPr="00F969A6" w:rsidRDefault="00520E42" w:rsidP="003E0C87">
            <w:pPr>
              <w:jc w:val="center"/>
              <w:rPr>
                <w:rFonts w:eastAsia="Times New Roman"/>
                <w:sz w:val="18"/>
                <w:szCs w:val="18"/>
              </w:rPr>
            </w:pPr>
            <w:r w:rsidRPr="00F969A6">
              <w:rPr>
                <w:sz w:val="18"/>
                <w:szCs w:val="18"/>
              </w:rPr>
              <w:t>217</w:t>
            </w:r>
          </w:p>
        </w:tc>
        <w:tc>
          <w:tcPr>
            <w:tcW w:w="567" w:type="dxa"/>
            <w:gridSpan w:val="3"/>
            <w:tcBorders>
              <w:top w:val="single" w:sz="6" w:space="0" w:color="000000"/>
              <w:left w:val="single" w:sz="4" w:space="0" w:color="auto"/>
              <w:bottom w:val="single" w:sz="6" w:space="0" w:color="000000"/>
              <w:right w:val="single" w:sz="6" w:space="0" w:color="000000"/>
            </w:tcBorders>
            <w:shd w:val="clear" w:color="auto" w:fill="FFFFFF"/>
            <w:vAlign w:val="center"/>
            <w:hideMark/>
          </w:tcPr>
          <w:p w:rsidR="00520E42" w:rsidRPr="00F969A6" w:rsidRDefault="00DB55F9" w:rsidP="003E0C87">
            <w:pPr>
              <w:jc w:val="center"/>
              <w:rPr>
                <w:rFonts w:eastAsia="Times New Roman"/>
                <w:sz w:val="18"/>
                <w:szCs w:val="18"/>
              </w:rPr>
            </w:pPr>
            <w:r>
              <w:rPr>
                <w:sz w:val="18"/>
                <w:szCs w:val="18"/>
              </w:rPr>
              <w:t>222</w:t>
            </w:r>
          </w:p>
        </w:tc>
      </w:tr>
    </w:tbl>
    <w:p w:rsidR="00E438C3" w:rsidRPr="00F969A6" w:rsidRDefault="00E438C3" w:rsidP="003E0C87">
      <w:pPr>
        <w:jc w:val="center"/>
        <w:rPr>
          <w:rFonts w:eastAsia="Times New Roman"/>
          <w:sz w:val="18"/>
          <w:szCs w:val="18"/>
        </w:rPr>
      </w:pPr>
    </w:p>
    <w:p w:rsidR="00E438C3" w:rsidRDefault="00E438C3" w:rsidP="00E438C3">
      <w:pPr>
        <w:jc w:val="center"/>
        <w:rPr>
          <w:b/>
          <w:szCs w:val="24"/>
        </w:rPr>
      </w:pPr>
      <w:r>
        <w:rPr>
          <w:b/>
          <w:szCs w:val="24"/>
        </w:rPr>
        <w:lastRenderedPageBreak/>
        <w:t>Структура трудоспособного населения по состоянию на 201</w:t>
      </w:r>
      <w:r w:rsidR="00801F62">
        <w:rPr>
          <w:b/>
          <w:szCs w:val="24"/>
        </w:rPr>
        <w:t xml:space="preserve">6 </w:t>
      </w:r>
      <w:r>
        <w:rPr>
          <w:b/>
          <w:szCs w:val="24"/>
        </w:rPr>
        <w:t>год</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974"/>
        <w:gridCol w:w="2939"/>
        <w:gridCol w:w="2737"/>
        <w:gridCol w:w="2738"/>
      </w:tblGrid>
      <w:tr w:rsidR="00E438C3" w:rsidTr="00E438C3">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Населенный пункт</w:t>
            </w:r>
          </w:p>
        </w:tc>
        <w:tc>
          <w:tcPr>
            <w:tcW w:w="197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Количество трудоспособного населения</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Количество </w:t>
            </w:r>
            <w:proofErr w:type="gramStart"/>
            <w:r>
              <w:rPr>
                <w:szCs w:val="24"/>
              </w:rPr>
              <w:t>занятых</w:t>
            </w:r>
            <w:proofErr w:type="gramEnd"/>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Количество временно не </w:t>
            </w:r>
            <w:proofErr w:type="gramStart"/>
            <w:r>
              <w:rPr>
                <w:szCs w:val="24"/>
              </w:rPr>
              <w:t>работающих</w:t>
            </w:r>
            <w:proofErr w:type="gramEnd"/>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Количество, </w:t>
            </w:r>
            <w:proofErr w:type="gramStart"/>
            <w:r>
              <w:rPr>
                <w:szCs w:val="24"/>
              </w:rPr>
              <w:t>работающих</w:t>
            </w:r>
            <w:proofErr w:type="gramEnd"/>
            <w:r>
              <w:rPr>
                <w:szCs w:val="24"/>
              </w:rPr>
              <w:t xml:space="preserve"> вахтовым методом</w:t>
            </w:r>
          </w:p>
        </w:tc>
      </w:tr>
      <w:tr w:rsidR="00E438C3" w:rsidTr="00E438C3">
        <w:trPr>
          <w:trHeight w:val="594"/>
        </w:trPr>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1.Верхний </w:t>
            </w:r>
            <w:proofErr w:type="spellStart"/>
            <w:r>
              <w:rPr>
                <w:szCs w:val="24"/>
              </w:rPr>
              <w:t>Субаш</w:t>
            </w:r>
            <w:proofErr w:type="spellEnd"/>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Cs w:val="24"/>
              </w:rPr>
            </w:pPr>
            <w:r>
              <w:rPr>
                <w:szCs w:val="24"/>
              </w:rPr>
              <w:t>263</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256</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6</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1</w:t>
            </w:r>
          </w:p>
        </w:tc>
      </w:tr>
      <w:tr w:rsidR="00E438C3" w:rsidTr="00E438C3">
        <w:trPr>
          <w:trHeight w:val="592"/>
        </w:trPr>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2. Нижний </w:t>
            </w:r>
            <w:proofErr w:type="spellStart"/>
            <w:r>
              <w:rPr>
                <w:szCs w:val="24"/>
              </w:rPr>
              <w:t>Субаш</w:t>
            </w:r>
            <w:proofErr w:type="spellEnd"/>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Cs w:val="24"/>
              </w:rPr>
            </w:pPr>
            <w:r>
              <w:rPr>
                <w:szCs w:val="24"/>
              </w:rPr>
              <w:t>83</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81</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2</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w:t>
            </w:r>
          </w:p>
        </w:tc>
      </w:tr>
      <w:tr w:rsidR="00E438C3" w:rsidTr="00E438C3">
        <w:trPr>
          <w:trHeight w:val="590"/>
        </w:trPr>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3. Починок Сосна</w:t>
            </w:r>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rPr>
                <w:rFonts w:eastAsia="Times New Roman"/>
                <w:szCs w:val="24"/>
              </w:rPr>
            </w:pPr>
            <w:r>
              <w:rPr>
                <w:szCs w:val="24"/>
              </w:rPr>
              <w:t xml:space="preserve">            73</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70</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3</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w:t>
            </w:r>
          </w:p>
        </w:tc>
      </w:tr>
      <w:tr w:rsidR="00E438C3" w:rsidTr="00E438C3">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 xml:space="preserve">4. </w:t>
            </w:r>
            <w:proofErr w:type="spellStart"/>
            <w:r>
              <w:rPr>
                <w:szCs w:val="24"/>
              </w:rPr>
              <w:t>Каенсар</w:t>
            </w:r>
            <w:proofErr w:type="spellEnd"/>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Cs w:val="24"/>
              </w:rPr>
            </w:pPr>
            <w:r>
              <w:rPr>
                <w:szCs w:val="24"/>
              </w:rPr>
              <w:t>40</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39</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1</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w:t>
            </w:r>
          </w:p>
        </w:tc>
      </w:tr>
      <w:tr w:rsidR="00E438C3" w:rsidTr="00E438C3">
        <w:trPr>
          <w:trHeight w:val="369"/>
        </w:trPr>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5.Кушкетбаш</w:t>
            </w:r>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Cs w:val="24"/>
              </w:rPr>
            </w:pPr>
            <w:r>
              <w:rPr>
                <w:szCs w:val="24"/>
              </w:rPr>
              <w:t>272</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262</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9</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1</w:t>
            </w:r>
          </w:p>
        </w:tc>
      </w:tr>
      <w:tr w:rsidR="00E438C3" w:rsidTr="00E438C3">
        <w:trPr>
          <w:trHeight w:val="391"/>
        </w:trPr>
        <w:tc>
          <w:tcPr>
            <w:tcW w:w="16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Итого:</w:t>
            </w:r>
          </w:p>
        </w:tc>
        <w:tc>
          <w:tcPr>
            <w:tcW w:w="197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Cs w:val="24"/>
              </w:rPr>
            </w:pPr>
            <w:r>
              <w:rPr>
                <w:szCs w:val="24"/>
              </w:rPr>
              <w:t>731</w:t>
            </w:r>
          </w:p>
        </w:tc>
        <w:tc>
          <w:tcPr>
            <w:tcW w:w="293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708</w:t>
            </w:r>
          </w:p>
        </w:tc>
        <w:tc>
          <w:tcPr>
            <w:tcW w:w="273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21</w:t>
            </w:r>
          </w:p>
        </w:tc>
        <w:tc>
          <w:tcPr>
            <w:tcW w:w="273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Cs w:val="24"/>
              </w:rPr>
            </w:pPr>
            <w:r>
              <w:rPr>
                <w:szCs w:val="24"/>
              </w:rPr>
              <w:t>2</w:t>
            </w:r>
          </w:p>
        </w:tc>
      </w:tr>
    </w:tbl>
    <w:p w:rsidR="00E438C3" w:rsidRDefault="00E438C3" w:rsidP="00E438C3">
      <w:pPr>
        <w:pStyle w:val="a8"/>
        <w:rPr>
          <w:rFonts w:eastAsia="Times New Roman"/>
          <w:b/>
          <w:sz w:val="24"/>
          <w:szCs w:val="24"/>
        </w:rPr>
      </w:pPr>
    </w:p>
    <w:p w:rsidR="00E438C3" w:rsidRDefault="00E438C3" w:rsidP="00E438C3">
      <w:pPr>
        <w:pStyle w:val="a8"/>
        <w:jc w:val="center"/>
        <w:rPr>
          <w:b/>
          <w:sz w:val="24"/>
          <w:szCs w:val="24"/>
        </w:rPr>
      </w:pPr>
      <w:r>
        <w:rPr>
          <w:b/>
          <w:sz w:val="24"/>
          <w:szCs w:val="24"/>
        </w:rPr>
        <w:t>Структура трудоспособного населения</w:t>
      </w:r>
    </w:p>
    <w:p w:rsidR="00E438C3" w:rsidRDefault="00E438C3" w:rsidP="00E438C3">
      <w:pPr>
        <w:pStyle w:val="a8"/>
        <w:jc w:val="center"/>
        <w:rPr>
          <w:b/>
          <w:sz w:val="24"/>
          <w:szCs w:val="24"/>
        </w:rPr>
      </w:pPr>
      <w:r>
        <w:rPr>
          <w:b/>
          <w:sz w:val="24"/>
          <w:szCs w:val="24"/>
        </w:rPr>
        <w:t>на планируемый расчетный срок 201</w:t>
      </w:r>
      <w:r w:rsidR="00801F62">
        <w:rPr>
          <w:b/>
          <w:sz w:val="24"/>
          <w:szCs w:val="24"/>
        </w:rPr>
        <w:t>7</w:t>
      </w:r>
      <w:r>
        <w:rPr>
          <w:b/>
          <w:sz w:val="24"/>
          <w:szCs w:val="24"/>
        </w:rPr>
        <w:t xml:space="preserve">-2020 </w:t>
      </w:r>
      <w:proofErr w:type="spellStart"/>
      <w:r>
        <w:rPr>
          <w:b/>
          <w:sz w:val="24"/>
          <w:szCs w:val="24"/>
        </w:rPr>
        <w:t>г.</w:t>
      </w:r>
      <w:proofErr w:type="gramStart"/>
      <w:r>
        <w:rPr>
          <w:b/>
          <w:sz w:val="24"/>
          <w:szCs w:val="24"/>
        </w:rPr>
        <w:t>г</w:t>
      </w:r>
      <w:proofErr w:type="spellEnd"/>
      <w:proofErr w:type="gramEnd"/>
      <w:r>
        <w:rPr>
          <w:b/>
          <w:sz w:val="24"/>
          <w:szCs w:val="24"/>
        </w:rPr>
        <w:t>.</w:t>
      </w:r>
    </w:p>
    <w:p w:rsidR="00E438C3" w:rsidRDefault="00E438C3" w:rsidP="00E438C3">
      <w:pPr>
        <w:pStyle w:val="a8"/>
        <w:jc w:val="center"/>
        <w:rPr>
          <w:b/>
          <w:sz w:val="24"/>
          <w:szCs w:val="24"/>
        </w:rPr>
      </w:pPr>
    </w:p>
    <w:tbl>
      <w:tblPr>
        <w:tblW w:w="13770" w:type="dxa"/>
        <w:tblLayout w:type="fixed"/>
        <w:tblCellMar>
          <w:left w:w="0" w:type="dxa"/>
          <w:right w:w="0" w:type="dxa"/>
        </w:tblCellMar>
        <w:tblLook w:val="04A0" w:firstRow="1" w:lastRow="0" w:firstColumn="1" w:lastColumn="0" w:noHBand="0" w:noVBand="1"/>
      </w:tblPr>
      <w:tblGrid>
        <w:gridCol w:w="2259"/>
        <w:gridCol w:w="1010"/>
        <w:gridCol w:w="848"/>
        <w:gridCol w:w="567"/>
        <w:gridCol w:w="709"/>
        <w:gridCol w:w="852"/>
        <w:gridCol w:w="849"/>
        <w:gridCol w:w="567"/>
        <w:gridCol w:w="567"/>
        <w:gridCol w:w="852"/>
        <w:gridCol w:w="849"/>
        <w:gridCol w:w="567"/>
        <w:gridCol w:w="567"/>
        <w:gridCol w:w="852"/>
        <w:gridCol w:w="849"/>
        <w:gridCol w:w="567"/>
        <w:gridCol w:w="425"/>
        <w:gridCol w:w="14"/>
      </w:tblGrid>
      <w:tr w:rsidR="00E438C3" w:rsidTr="00E438C3">
        <w:trPr>
          <w:trHeight w:hRule="exact" w:val="396"/>
        </w:trPr>
        <w:tc>
          <w:tcPr>
            <w:tcW w:w="22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Наименование населенного пункта</w:t>
            </w:r>
          </w:p>
        </w:tc>
        <w:tc>
          <w:tcPr>
            <w:tcW w:w="11511" w:type="dxa"/>
            <w:gridSpan w:val="17"/>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Численность населения</w:t>
            </w:r>
          </w:p>
        </w:tc>
      </w:tr>
      <w:tr w:rsidR="00E438C3" w:rsidTr="00E438C3">
        <w:trPr>
          <w:gridAfter w:val="1"/>
          <w:wAfter w:w="14" w:type="dxa"/>
          <w:trHeight w:hRule="exact" w:val="714"/>
        </w:trPr>
        <w:tc>
          <w:tcPr>
            <w:tcW w:w="2259" w:type="dxa"/>
            <w:vMerge/>
            <w:tcBorders>
              <w:top w:val="single" w:sz="6" w:space="0" w:color="000000"/>
              <w:left w:val="single" w:sz="6" w:space="0" w:color="000000"/>
              <w:bottom w:val="single" w:sz="6" w:space="0" w:color="000000"/>
              <w:right w:val="single" w:sz="6" w:space="0" w:color="000000"/>
            </w:tcBorders>
            <w:vAlign w:val="center"/>
            <w:hideMark/>
          </w:tcPr>
          <w:p w:rsidR="00E438C3" w:rsidRDefault="00E438C3">
            <w:pPr>
              <w:spacing w:after="0" w:line="240" w:lineRule="auto"/>
              <w:rPr>
                <w:rFonts w:eastAsia="Times New Roman"/>
                <w:sz w:val="18"/>
                <w:szCs w:val="18"/>
              </w:rPr>
            </w:pPr>
          </w:p>
        </w:tc>
        <w:tc>
          <w:tcPr>
            <w:tcW w:w="3134" w:type="dxa"/>
            <w:gridSpan w:val="4"/>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постоянно</w:t>
            </w:r>
          </w:p>
          <w:p w:rsidR="00E438C3" w:rsidRDefault="00E438C3">
            <w:pPr>
              <w:jc w:val="center"/>
              <w:rPr>
                <w:rFonts w:eastAsia="Times New Roman"/>
                <w:sz w:val="18"/>
                <w:szCs w:val="18"/>
              </w:rPr>
            </w:pPr>
            <w:r>
              <w:rPr>
                <w:sz w:val="18"/>
                <w:szCs w:val="18"/>
              </w:rPr>
              <w:t>всего</w:t>
            </w:r>
          </w:p>
        </w:tc>
        <w:tc>
          <w:tcPr>
            <w:tcW w:w="2835" w:type="dxa"/>
            <w:gridSpan w:val="4"/>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Количество</w:t>
            </w:r>
          </w:p>
          <w:p w:rsidR="00E438C3" w:rsidRDefault="00B12A63">
            <w:pPr>
              <w:jc w:val="center"/>
              <w:rPr>
                <w:sz w:val="18"/>
                <w:szCs w:val="18"/>
              </w:rPr>
            </w:pPr>
            <w:r>
              <w:rPr>
                <w:sz w:val="18"/>
                <w:szCs w:val="18"/>
              </w:rPr>
              <w:t>з</w:t>
            </w:r>
            <w:r w:rsidR="00E438C3">
              <w:rPr>
                <w:sz w:val="18"/>
                <w:szCs w:val="18"/>
              </w:rPr>
              <w:t>анятых</w:t>
            </w:r>
          </w:p>
          <w:p w:rsidR="00E438C3" w:rsidRDefault="00E438C3">
            <w:pPr>
              <w:jc w:val="center"/>
              <w:rPr>
                <w:rFonts w:eastAsia="Times New Roman"/>
                <w:sz w:val="18"/>
                <w:szCs w:val="18"/>
              </w:rPr>
            </w:pPr>
          </w:p>
        </w:tc>
        <w:tc>
          <w:tcPr>
            <w:tcW w:w="2835" w:type="dxa"/>
            <w:gridSpan w:val="4"/>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38C3" w:rsidRDefault="00E438C3">
            <w:pPr>
              <w:jc w:val="center"/>
              <w:rPr>
                <w:rFonts w:eastAsia="Times New Roman"/>
                <w:sz w:val="18"/>
                <w:szCs w:val="18"/>
              </w:rPr>
            </w:pPr>
            <w:r>
              <w:rPr>
                <w:sz w:val="18"/>
                <w:szCs w:val="18"/>
              </w:rPr>
              <w:t>Количество безработных</w:t>
            </w:r>
          </w:p>
          <w:p w:rsidR="00E438C3" w:rsidRDefault="00E438C3">
            <w:pPr>
              <w:jc w:val="center"/>
              <w:rPr>
                <w:rFonts w:eastAsia="Times New Roman"/>
                <w:sz w:val="18"/>
                <w:szCs w:val="18"/>
              </w:rPr>
            </w:pPr>
            <w:r>
              <w:rPr>
                <w:sz w:val="18"/>
                <w:szCs w:val="18"/>
              </w:rPr>
              <w:t>и временно неработающих</w:t>
            </w:r>
          </w:p>
        </w:tc>
        <w:tc>
          <w:tcPr>
            <w:tcW w:w="2693" w:type="dxa"/>
            <w:gridSpan w:val="4"/>
            <w:tcBorders>
              <w:top w:val="single" w:sz="6" w:space="0" w:color="000000"/>
              <w:left w:val="single" w:sz="6" w:space="0" w:color="000000"/>
              <w:bottom w:val="single" w:sz="4" w:space="0" w:color="auto"/>
              <w:right w:val="single" w:sz="6" w:space="0" w:color="000000"/>
            </w:tcBorders>
            <w:shd w:val="clear" w:color="auto" w:fill="FFFFFF"/>
            <w:vAlign w:val="center"/>
          </w:tcPr>
          <w:p w:rsidR="00E438C3" w:rsidRDefault="00E438C3">
            <w:pPr>
              <w:jc w:val="center"/>
              <w:rPr>
                <w:rFonts w:eastAsia="Times New Roman"/>
                <w:sz w:val="18"/>
                <w:szCs w:val="18"/>
              </w:rPr>
            </w:pPr>
            <w:r>
              <w:rPr>
                <w:sz w:val="18"/>
                <w:szCs w:val="18"/>
              </w:rPr>
              <w:t xml:space="preserve">Количество </w:t>
            </w:r>
            <w:proofErr w:type="gramStart"/>
            <w:r>
              <w:rPr>
                <w:sz w:val="18"/>
                <w:szCs w:val="18"/>
              </w:rPr>
              <w:t>работающих</w:t>
            </w:r>
            <w:proofErr w:type="gramEnd"/>
          </w:p>
          <w:p w:rsidR="00E438C3" w:rsidRDefault="00E438C3">
            <w:pPr>
              <w:jc w:val="center"/>
              <w:rPr>
                <w:sz w:val="18"/>
                <w:szCs w:val="18"/>
              </w:rPr>
            </w:pPr>
            <w:r>
              <w:rPr>
                <w:sz w:val="18"/>
                <w:szCs w:val="18"/>
              </w:rPr>
              <w:t>вахтовым методом</w:t>
            </w: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p>
          <w:p w:rsidR="00E438C3" w:rsidRDefault="00E438C3">
            <w:pPr>
              <w:jc w:val="center"/>
              <w:rPr>
                <w:sz w:val="18"/>
                <w:szCs w:val="18"/>
              </w:rPr>
            </w:pPr>
            <w:r>
              <w:rPr>
                <w:sz w:val="18"/>
                <w:szCs w:val="18"/>
              </w:rPr>
              <w:t>вахтовым методом</w:t>
            </w:r>
          </w:p>
          <w:p w:rsidR="00E438C3" w:rsidRDefault="00E438C3">
            <w:pPr>
              <w:jc w:val="center"/>
              <w:rPr>
                <w:rFonts w:eastAsia="Times New Roman"/>
                <w:sz w:val="18"/>
                <w:szCs w:val="18"/>
              </w:rPr>
            </w:pPr>
          </w:p>
        </w:tc>
      </w:tr>
      <w:tr w:rsidR="00801F62" w:rsidTr="00801F62">
        <w:trPr>
          <w:gridAfter w:val="1"/>
          <w:wAfter w:w="14" w:type="dxa"/>
          <w:trHeight w:hRule="exact" w:val="394"/>
        </w:trPr>
        <w:tc>
          <w:tcPr>
            <w:tcW w:w="2259" w:type="dxa"/>
            <w:vMerge/>
            <w:tcBorders>
              <w:top w:val="single" w:sz="6" w:space="0" w:color="000000"/>
              <w:left w:val="single" w:sz="6" w:space="0" w:color="000000"/>
              <w:bottom w:val="single" w:sz="6" w:space="0" w:color="000000"/>
              <w:right w:val="single" w:sz="6" w:space="0" w:color="000000"/>
            </w:tcBorders>
            <w:vAlign w:val="center"/>
            <w:hideMark/>
          </w:tcPr>
          <w:p w:rsidR="00801F62" w:rsidRDefault="00801F62">
            <w:pPr>
              <w:spacing w:after="0" w:line="240" w:lineRule="auto"/>
              <w:rPr>
                <w:rFonts w:eastAsia="Times New Roman"/>
                <w:sz w:val="18"/>
                <w:szCs w:val="18"/>
              </w:rPr>
            </w:pPr>
          </w:p>
        </w:tc>
        <w:tc>
          <w:tcPr>
            <w:tcW w:w="1010" w:type="dxa"/>
            <w:tcBorders>
              <w:top w:val="single" w:sz="4" w:space="0" w:color="auto"/>
              <w:left w:val="single" w:sz="6" w:space="0" w:color="000000"/>
              <w:bottom w:val="single" w:sz="6" w:space="0" w:color="000000"/>
              <w:right w:val="single" w:sz="4" w:space="0" w:color="auto"/>
            </w:tcBorders>
            <w:shd w:val="clear" w:color="auto" w:fill="FFFFFF"/>
            <w:vAlign w:val="center"/>
          </w:tcPr>
          <w:p w:rsidR="00801F62" w:rsidRDefault="00801F62">
            <w:pPr>
              <w:jc w:val="center"/>
              <w:rPr>
                <w:rFonts w:eastAsia="Times New Roman"/>
                <w:sz w:val="18"/>
                <w:szCs w:val="18"/>
              </w:rPr>
            </w:pPr>
            <w:r>
              <w:rPr>
                <w:sz w:val="18"/>
                <w:szCs w:val="18"/>
              </w:rPr>
              <w:t>2017</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2019</w:t>
            </w:r>
          </w:p>
        </w:tc>
        <w:tc>
          <w:tcPr>
            <w:tcW w:w="709"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18"/>
                <w:szCs w:val="18"/>
              </w:rPr>
            </w:pPr>
            <w:r>
              <w:rPr>
                <w:sz w:val="18"/>
                <w:szCs w:val="18"/>
              </w:rPr>
              <w:t>2020</w:t>
            </w:r>
          </w:p>
        </w:tc>
        <w:tc>
          <w:tcPr>
            <w:tcW w:w="852" w:type="dxa"/>
            <w:tcBorders>
              <w:top w:val="single" w:sz="4" w:space="0" w:color="auto"/>
              <w:left w:val="single" w:sz="6" w:space="0" w:color="000000"/>
              <w:bottom w:val="single" w:sz="6" w:space="0" w:color="000000"/>
              <w:right w:val="single" w:sz="4" w:space="0" w:color="auto"/>
            </w:tcBorders>
            <w:shd w:val="clear" w:color="auto" w:fill="FFFFFF"/>
            <w:vAlign w:val="center"/>
          </w:tcPr>
          <w:p w:rsidR="00801F62" w:rsidRDefault="00801F62">
            <w:pPr>
              <w:jc w:val="center"/>
              <w:rPr>
                <w:rFonts w:eastAsia="Times New Roman"/>
                <w:sz w:val="18"/>
                <w:szCs w:val="18"/>
              </w:rPr>
            </w:pPr>
            <w:r>
              <w:rPr>
                <w:sz w:val="18"/>
                <w:szCs w:val="18"/>
              </w:rPr>
              <w:t>2017</w:t>
            </w:r>
          </w:p>
        </w:tc>
        <w:tc>
          <w:tcPr>
            <w:tcW w:w="849"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2019</w:t>
            </w:r>
          </w:p>
        </w:tc>
        <w:tc>
          <w:tcPr>
            <w:tcW w:w="56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18"/>
                <w:szCs w:val="18"/>
              </w:rPr>
            </w:pPr>
            <w:r>
              <w:rPr>
                <w:sz w:val="18"/>
                <w:szCs w:val="18"/>
              </w:rPr>
              <w:t>2020</w:t>
            </w:r>
          </w:p>
        </w:tc>
        <w:tc>
          <w:tcPr>
            <w:tcW w:w="852" w:type="dxa"/>
            <w:tcBorders>
              <w:top w:val="single" w:sz="4" w:space="0" w:color="auto"/>
              <w:left w:val="single" w:sz="6" w:space="0" w:color="000000"/>
              <w:bottom w:val="single" w:sz="6" w:space="0" w:color="000000"/>
              <w:right w:val="single" w:sz="4" w:space="0" w:color="auto"/>
            </w:tcBorders>
            <w:shd w:val="clear" w:color="auto" w:fill="FFFFFF"/>
            <w:vAlign w:val="center"/>
          </w:tcPr>
          <w:p w:rsidR="00801F62" w:rsidRDefault="00801F62">
            <w:pPr>
              <w:jc w:val="center"/>
              <w:rPr>
                <w:rFonts w:eastAsia="Times New Roman"/>
                <w:sz w:val="18"/>
                <w:szCs w:val="18"/>
              </w:rPr>
            </w:pPr>
            <w:r>
              <w:rPr>
                <w:sz w:val="18"/>
                <w:szCs w:val="18"/>
              </w:rPr>
              <w:t>2017</w:t>
            </w:r>
          </w:p>
        </w:tc>
        <w:tc>
          <w:tcPr>
            <w:tcW w:w="849"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2019</w:t>
            </w:r>
          </w:p>
        </w:tc>
        <w:tc>
          <w:tcPr>
            <w:tcW w:w="567"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18"/>
                <w:szCs w:val="18"/>
              </w:rPr>
            </w:pPr>
            <w:r>
              <w:rPr>
                <w:sz w:val="18"/>
                <w:szCs w:val="18"/>
              </w:rPr>
              <w:t>2020</w:t>
            </w:r>
          </w:p>
        </w:tc>
        <w:tc>
          <w:tcPr>
            <w:tcW w:w="852" w:type="dxa"/>
            <w:tcBorders>
              <w:top w:val="single" w:sz="4" w:space="0" w:color="auto"/>
              <w:left w:val="single" w:sz="6" w:space="0" w:color="000000"/>
              <w:bottom w:val="single" w:sz="6" w:space="0" w:color="000000"/>
              <w:right w:val="single" w:sz="4" w:space="0" w:color="auto"/>
            </w:tcBorders>
            <w:shd w:val="clear" w:color="auto" w:fill="FFFFFF"/>
            <w:vAlign w:val="center"/>
          </w:tcPr>
          <w:p w:rsidR="00801F62" w:rsidRDefault="00801F62">
            <w:pPr>
              <w:jc w:val="center"/>
              <w:rPr>
                <w:rFonts w:eastAsia="Times New Roman"/>
                <w:sz w:val="18"/>
                <w:szCs w:val="18"/>
              </w:rPr>
            </w:pPr>
            <w:r>
              <w:rPr>
                <w:sz w:val="18"/>
                <w:szCs w:val="18"/>
              </w:rPr>
              <w:t>2017</w:t>
            </w:r>
          </w:p>
        </w:tc>
        <w:tc>
          <w:tcPr>
            <w:tcW w:w="849"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2018</w:t>
            </w:r>
          </w:p>
        </w:tc>
        <w:tc>
          <w:tcPr>
            <w:tcW w:w="567"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801F62" w:rsidRDefault="00801F62">
            <w:pPr>
              <w:jc w:val="center"/>
              <w:rPr>
                <w:rFonts w:eastAsia="Times New Roman"/>
                <w:sz w:val="18"/>
                <w:szCs w:val="18"/>
              </w:rPr>
            </w:pPr>
            <w:r>
              <w:rPr>
                <w:sz w:val="18"/>
                <w:szCs w:val="18"/>
              </w:rPr>
              <w:t>2019</w:t>
            </w:r>
          </w:p>
        </w:tc>
        <w:tc>
          <w:tcPr>
            <w:tcW w:w="425" w:type="dxa"/>
            <w:tcBorders>
              <w:top w:val="single" w:sz="4" w:space="0" w:color="auto"/>
              <w:left w:val="single" w:sz="4" w:space="0" w:color="auto"/>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18"/>
                <w:szCs w:val="18"/>
              </w:rPr>
            </w:pPr>
            <w:r>
              <w:rPr>
                <w:sz w:val="18"/>
                <w:szCs w:val="18"/>
              </w:rPr>
              <w:t>2020</w:t>
            </w:r>
          </w:p>
        </w:tc>
      </w:tr>
      <w:tr w:rsidR="00AE5B54" w:rsidTr="00801F62">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proofErr w:type="spellStart"/>
            <w:r>
              <w:rPr>
                <w:sz w:val="18"/>
                <w:szCs w:val="18"/>
              </w:rPr>
              <w:t>с</w:t>
            </w:r>
            <w:proofErr w:type="gramStart"/>
            <w:r>
              <w:rPr>
                <w:sz w:val="18"/>
                <w:szCs w:val="18"/>
              </w:rPr>
              <w:t>.В</w:t>
            </w:r>
            <w:proofErr w:type="gramEnd"/>
            <w:r>
              <w:rPr>
                <w:sz w:val="18"/>
                <w:szCs w:val="18"/>
              </w:rPr>
              <w:t>ерхний</w:t>
            </w:r>
            <w:proofErr w:type="spellEnd"/>
            <w:r>
              <w:rPr>
                <w:sz w:val="18"/>
                <w:szCs w:val="18"/>
              </w:rPr>
              <w:t xml:space="preserve"> </w:t>
            </w:r>
            <w:proofErr w:type="spellStart"/>
            <w:r>
              <w:rPr>
                <w:sz w:val="18"/>
                <w:szCs w:val="18"/>
              </w:rPr>
              <w:t>Субаш</w:t>
            </w:r>
            <w:proofErr w:type="spellEnd"/>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263</w:t>
            </w:r>
          </w:p>
        </w:tc>
        <w:tc>
          <w:tcPr>
            <w:tcW w:w="848" w:type="dxa"/>
            <w:tcBorders>
              <w:top w:val="single" w:sz="4" w:space="0" w:color="auto"/>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269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270</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272</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B12A63">
            <w:pPr>
              <w:jc w:val="center"/>
              <w:rPr>
                <w:rFonts w:eastAsia="Times New Roman"/>
                <w:sz w:val="18"/>
                <w:szCs w:val="18"/>
              </w:rPr>
            </w:pPr>
            <w:r>
              <w:rPr>
                <w:sz w:val="18"/>
                <w:szCs w:val="18"/>
              </w:rPr>
              <w:t>257</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B12A63">
            <w:pPr>
              <w:jc w:val="center"/>
              <w:rPr>
                <w:rFonts w:eastAsia="Times New Roman"/>
                <w:sz w:val="18"/>
                <w:szCs w:val="18"/>
              </w:rPr>
            </w:pPr>
            <w:r>
              <w:rPr>
                <w:sz w:val="18"/>
                <w:szCs w:val="18"/>
              </w:rPr>
              <w:t>263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B12A63">
            <w:pPr>
              <w:jc w:val="center"/>
              <w:rPr>
                <w:rFonts w:eastAsia="Times New Roman"/>
                <w:sz w:val="18"/>
                <w:szCs w:val="18"/>
              </w:rPr>
            </w:pPr>
            <w:r>
              <w:rPr>
                <w:sz w:val="18"/>
                <w:szCs w:val="18"/>
              </w:rPr>
              <w:t>264</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B12A63">
            <w:pPr>
              <w:jc w:val="center"/>
              <w:rPr>
                <w:rFonts w:eastAsia="Times New Roman"/>
                <w:sz w:val="18"/>
                <w:szCs w:val="18"/>
              </w:rPr>
            </w:pPr>
            <w:r>
              <w:rPr>
                <w:sz w:val="18"/>
                <w:szCs w:val="18"/>
              </w:rPr>
              <w:t>267</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5</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5</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4</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3</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1</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2</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2</w:t>
            </w:r>
          </w:p>
        </w:tc>
      </w:tr>
      <w:tr w:rsidR="00AE5B54" w:rsidTr="00801F62">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 xml:space="preserve">д. Нижний </w:t>
            </w:r>
            <w:proofErr w:type="spellStart"/>
            <w:r>
              <w:rPr>
                <w:sz w:val="18"/>
                <w:szCs w:val="18"/>
              </w:rPr>
              <w:t>Субаш</w:t>
            </w:r>
            <w:proofErr w:type="spellEnd"/>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83</w:t>
            </w:r>
          </w:p>
        </w:tc>
        <w:tc>
          <w:tcPr>
            <w:tcW w:w="84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84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84</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85</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81</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82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83</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83</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2</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2</w:t>
            </w:r>
          </w:p>
        </w:tc>
      </w:tr>
      <w:tr w:rsidR="00AE5B54" w:rsidTr="00801F62">
        <w:trPr>
          <w:gridAfter w:val="1"/>
          <w:wAfter w:w="14" w:type="dxa"/>
          <w:trHeight w:hRule="exact" w:val="329"/>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д. Починок Сосна</w:t>
            </w:r>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73</w:t>
            </w:r>
          </w:p>
        </w:tc>
        <w:tc>
          <w:tcPr>
            <w:tcW w:w="84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73</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74</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75</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69</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71</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72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74</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3</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1</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tcPr>
          <w:p w:rsidR="00AE5B54" w:rsidRDefault="005733E1">
            <w:pPr>
              <w:jc w:val="center"/>
              <w:rPr>
                <w:rFonts w:eastAsia="Times New Roman"/>
                <w:sz w:val="18"/>
                <w:szCs w:val="18"/>
              </w:rPr>
            </w:pPr>
            <w:r>
              <w:rPr>
                <w:rFonts w:eastAsia="Times New Roman"/>
                <w:sz w:val="18"/>
                <w:szCs w:val="18"/>
              </w:rPr>
              <w:t>-</w:t>
            </w:r>
          </w:p>
        </w:tc>
      </w:tr>
      <w:tr w:rsidR="00AE5B54" w:rsidTr="00801F62">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rPr>
                <w:rFonts w:eastAsia="Times New Roman"/>
                <w:sz w:val="18"/>
                <w:szCs w:val="18"/>
              </w:rPr>
            </w:pPr>
            <w:r>
              <w:rPr>
                <w:sz w:val="18"/>
                <w:szCs w:val="18"/>
              </w:rPr>
              <w:t xml:space="preserve">          д. </w:t>
            </w:r>
            <w:proofErr w:type="spellStart"/>
            <w:r>
              <w:rPr>
                <w:sz w:val="18"/>
                <w:szCs w:val="18"/>
              </w:rPr>
              <w:t>Каенсар</w:t>
            </w:r>
            <w:proofErr w:type="spellEnd"/>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40</w:t>
            </w:r>
          </w:p>
        </w:tc>
        <w:tc>
          <w:tcPr>
            <w:tcW w:w="84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39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42</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42</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5733E1">
            <w:pPr>
              <w:jc w:val="center"/>
              <w:rPr>
                <w:rFonts w:eastAsia="Times New Roman"/>
                <w:sz w:val="18"/>
                <w:szCs w:val="18"/>
              </w:rPr>
            </w:pPr>
            <w:r>
              <w:rPr>
                <w:sz w:val="18"/>
                <w:szCs w:val="18"/>
              </w:rPr>
              <w:t>39</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5733E1">
            <w:pPr>
              <w:jc w:val="center"/>
              <w:rPr>
                <w:rFonts w:eastAsia="Times New Roman"/>
                <w:sz w:val="18"/>
                <w:szCs w:val="18"/>
              </w:rPr>
            </w:pPr>
            <w:r>
              <w:rPr>
                <w:sz w:val="18"/>
                <w:szCs w:val="18"/>
              </w:rPr>
              <w:t>39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42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42</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1</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w:t>
            </w:r>
          </w:p>
        </w:tc>
      </w:tr>
      <w:tr w:rsidR="00AE5B54" w:rsidTr="00801F62">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rPr>
                <w:rFonts w:eastAsia="Times New Roman"/>
                <w:sz w:val="18"/>
                <w:szCs w:val="18"/>
              </w:rPr>
            </w:pPr>
            <w:r>
              <w:rPr>
                <w:sz w:val="18"/>
                <w:szCs w:val="18"/>
              </w:rPr>
              <w:t xml:space="preserve">          </w:t>
            </w:r>
            <w:proofErr w:type="spellStart"/>
            <w:r>
              <w:rPr>
                <w:sz w:val="18"/>
                <w:szCs w:val="18"/>
              </w:rPr>
              <w:t>с</w:t>
            </w:r>
            <w:proofErr w:type="gramStart"/>
            <w:r>
              <w:rPr>
                <w:sz w:val="18"/>
                <w:szCs w:val="18"/>
              </w:rPr>
              <w:t>.К</w:t>
            </w:r>
            <w:proofErr w:type="gramEnd"/>
            <w:r>
              <w:rPr>
                <w:sz w:val="18"/>
                <w:szCs w:val="18"/>
              </w:rPr>
              <w:t>ушкетбаш</w:t>
            </w:r>
            <w:proofErr w:type="spellEnd"/>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277</w:t>
            </w:r>
          </w:p>
        </w:tc>
        <w:tc>
          <w:tcPr>
            <w:tcW w:w="84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274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275</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sidRPr="00F969A6">
              <w:rPr>
                <w:sz w:val="18"/>
                <w:szCs w:val="18"/>
              </w:rPr>
              <w:t>275</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5733E1">
            <w:pPr>
              <w:jc w:val="center"/>
              <w:rPr>
                <w:rFonts w:eastAsia="Times New Roman"/>
                <w:sz w:val="18"/>
                <w:szCs w:val="18"/>
              </w:rPr>
            </w:pPr>
            <w:r>
              <w:rPr>
                <w:sz w:val="18"/>
                <w:szCs w:val="18"/>
              </w:rPr>
              <w:t>267</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266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271</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271</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8</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6</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3</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2</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2</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2</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2</w:t>
            </w:r>
          </w:p>
        </w:tc>
      </w:tr>
      <w:tr w:rsidR="00AE5B54" w:rsidTr="00801F62">
        <w:trPr>
          <w:gridAfter w:val="1"/>
          <w:wAfter w:w="14" w:type="dxa"/>
          <w:trHeight w:hRule="exact" w:val="344"/>
        </w:trPr>
        <w:tc>
          <w:tcPr>
            <w:tcW w:w="22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Итого:</w:t>
            </w:r>
          </w:p>
        </w:tc>
        <w:tc>
          <w:tcPr>
            <w:tcW w:w="1010"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Pr="00F969A6" w:rsidRDefault="00AE5B54" w:rsidP="00B12A63">
            <w:pPr>
              <w:jc w:val="center"/>
              <w:rPr>
                <w:rFonts w:eastAsia="Times New Roman"/>
                <w:sz w:val="18"/>
                <w:szCs w:val="18"/>
              </w:rPr>
            </w:pPr>
            <w:r w:rsidRPr="00F969A6">
              <w:rPr>
                <w:sz w:val="18"/>
                <w:szCs w:val="18"/>
              </w:rPr>
              <w:t>736</w:t>
            </w:r>
          </w:p>
        </w:tc>
        <w:tc>
          <w:tcPr>
            <w:tcW w:w="848"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5733E1" w:rsidP="00B12A63">
            <w:pPr>
              <w:jc w:val="center"/>
              <w:rPr>
                <w:rFonts w:eastAsia="Times New Roman"/>
                <w:sz w:val="18"/>
                <w:szCs w:val="18"/>
              </w:rPr>
            </w:pPr>
            <w:r>
              <w:rPr>
                <w:sz w:val="18"/>
                <w:szCs w:val="18"/>
              </w:rPr>
              <w:t>739</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745</w:t>
            </w:r>
          </w:p>
        </w:tc>
        <w:tc>
          <w:tcPr>
            <w:tcW w:w="709"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Pr="00F969A6" w:rsidRDefault="00AE5B54" w:rsidP="00B12A63">
            <w:pPr>
              <w:jc w:val="center"/>
              <w:rPr>
                <w:rFonts w:eastAsia="Times New Roman"/>
                <w:sz w:val="18"/>
                <w:szCs w:val="18"/>
              </w:rPr>
            </w:pPr>
            <w:r>
              <w:rPr>
                <w:sz w:val="18"/>
                <w:szCs w:val="18"/>
              </w:rPr>
              <w:t>749</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5733E1">
            <w:pPr>
              <w:jc w:val="center"/>
              <w:rPr>
                <w:rFonts w:eastAsia="Times New Roman"/>
                <w:sz w:val="18"/>
                <w:szCs w:val="18"/>
              </w:rPr>
            </w:pPr>
            <w:r>
              <w:rPr>
                <w:sz w:val="18"/>
                <w:szCs w:val="18"/>
              </w:rPr>
              <w:t>713</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3E7AB9">
            <w:pPr>
              <w:jc w:val="center"/>
              <w:rPr>
                <w:sz w:val="18"/>
                <w:szCs w:val="18"/>
              </w:rPr>
            </w:pPr>
            <w:r>
              <w:rPr>
                <w:sz w:val="18"/>
                <w:szCs w:val="18"/>
              </w:rPr>
              <w:t>721</w:t>
            </w:r>
          </w:p>
          <w:p w:rsidR="003E7AB9" w:rsidRDefault="003E7AB9">
            <w:pPr>
              <w:jc w:val="center"/>
              <w:rPr>
                <w:rFonts w:eastAsia="Times New Roman"/>
                <w:sz w:val="18"/>
                <w:szCs w:val="18"/>
              </w:rPr>
            </w:pP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3E7AB9">
            <w:pPr>
              <w:jc w:val="center"/>
              <w:rPr>
                <w:rFonts w:eastAsia="Times New Roman"/>
                <w:sz w:val="18"/>
                <w:szCs w:val="18"/>
              </w:rPr>
            </w:pPr>
            <w:r>
              <w:rPr>
                <w:sz w:val="18"/>
                <w:szCs w:val="18"/>
              </w:rPr>
              <w:t>732</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3E7AB9">
            <w:pPr>
              <w:jc w:val="center"/>
              <w:rPr>
                <w:rFonts w:eastAsia="Times New Roman"/>
                <w:sz w:val="18"/>
                <w:szCs w:val="18"/>
              </w:rPr>
            </w:pPr>
            <w:r>
              <w:rPr>
                <w:sz w:val="18"/>
                <w:szCs w:val="18"/>
              </w:rPr>
              <w:t>737</w:t>
            </w:r>
          </w:p>
        </w:tc>
        <w:tc>
          <w:tcPr>
            <w:tcW w:w="852" w:type="dxa"/>
            <w:tcBorders>
              <w:top w:val="single" w:sz="6" w:space="0" w:color="000000"/>
              <w:left w:val="single" w:sz="6" w:space="0" w:color="000000"/>
              <w:bottom w:val="single" w:sz="6" w:space="0" w:color="000000"/>
              <w:right w:val="single" w:sz="4" w:space="0" w:color="auto"/>
            </w:tcBorders>
            <w:shd w:val="clear" w:color="auto" w:fill="FFFFFF"/>
          </w:tcPr>
          <w:p w:rsidR="00AE5B54" w:rsidRDefault="00AE5B54">
            <w:pPr>
              <w:jc w:val="center"/>
              <w:rPr>
                <w:rFonts w:eastAsia="Times New Roman"/>
                <w:sz w:val="18"/>
                <w:szCs w:val="18"/>
              </w:rPr>
            </w:pPr>
            <w:r>
              <w:rPr>
                <w:sz w:val="18"/>
                <w:szCs w:val="18"/>
              </w:rPr>
              <w:t>19</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14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8</w:t>
            </w:r>
          </w:p>
        </w:tc>
        <w:tc>
          <w:tcPr>
            <w:tcW w:w="567"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6</w:t>
            </w:r>
          </w:p>
        </w:tc>
        <w:tc>
          <w:tcPr>
            <w:tcW w:w="852" w:type="dxa"/>
            <w:tcBorders>
              <w:top w:val="single" w:sz="6" w:space="0" w:color="000000"/>
              <w:left w:val="single" w:sz="6" w:space="0" w:color="000000"/>
              <w:bottom w:val="single" w:sz="6" w:space="0" w:color="000000"/>
              <w:right w:val="single" w:sz="4" w:space="0" w:color="auto"/>
            </w:tcBorders>
            <w:shd w:val="clear" w:color="auto" w:fill="FFFFFF"/>
            <w:vAlign w:val="center"/>
          </w:tcPr>
          <w:p w:rsidR="00AE5B54" w:rsidRDefault="00AE5B54">
            <w:pPr>
              <w:jc w:val="center"/>
              <w:rPr>
                <w:rFonts w:eastAsia="Times New Roman"/>
                <w:sz w:val="18"/>
                <w:szCs w:val="18"/>
              </w:rPr>
            </w:pPr>
            <w:r>
              <w:rPr>
                <w:sz w:val="18"/>
                <w:szCs w:val="18"/>
              </w:rPr>
              <w:t>4</w:t>
            </w:r>
          </w:p>
        </w:tc>
        <w:tc>
          <w:tcPr>
            <w:tcW w:w="849"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4</w:t>
            </w:r>
          </w:p>
        </w:tc>
        <w:tc>
          <w:tcPr>
            <w:tcW w:w="567" w:type="dxa"/>
            <w:tcBorders>
              <w:top w:val="single" w:sz="6" w:space="0" w:color="000000"/>
              <w:left w:val="single" w:sz="4" w:space="0" w:color="auto"/>
              <w:bottom w:val="single" w:sz="6" w:space="0" w:color="000000"/>
              <w:right w:val="single" w:sz="4" w:space="0" w:color="auto"/>
            </w:tcBorders>
            <w:shd w:val="clear" w:color="auto" w:fill="FFFFFF"/>
            <w:vAlign w:val="center"/>
            <w:hideMark/>
          </w:tcPr>
          <w:p w:rsidR="00AE5B54" w:rsidRDefault="00AE5B54">
            <w:pPr>
              <w:jc w:val="center"/>
              <w:rPr>
                <w:rFonts w:eastAsia="Times New Roman"/>
                <w:sz w:val="18"/>
                <w:szCs w:val="18"/>
              </w:rPr>
            </w:pPr>
            <w:r>
              <w:rPr>
                <w:sz w:val="18"/>
                <w:szCs w:val="18"/>
              </w:rPr>
              <w:t>5</w:t>
            </w:r>
          </w:p>
        </w:tc>
        <w:tc>
          <w:tcPr>
            <w:tcW w:w="42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AE5B54" w:rsidRDefault="00AE5B54">
            <w:pPr>
              <w:jc w:val="center"/>
              <w:rPr>
                <w:rFonts w:eastAsia="Times New Roman"/>
                <w:sz w:val="18"/>
                <w:szCs w:val="18"/>
              </w:rPr>
            </w:pPr>
            <w:r>
              <w:rPr>
                <w:sz w:val="18"/>
                <w:szCs w:val="18"/>
              </w:rPr>
              <w:t>6</w:t>
            </w:r>
          </w:p>
        </w:tc>
      </w:tr>
    </w:tbl>
    <w:p w:rsidR="00E438C3" w:rsidRDefault="00E438C3" w:rsidP="00E438C3">
      <w:pPr>
        <w:spacing w:after="0"/>
        <w:rPr>
          <w:szCs w:val="24"/>
        </w:rPr>
        <w:sectPr w:rsidR="00E438C3">
          <w:pgSz w:w="16838" w:h="11906" w:orient="landscape"/>
          <w:pgMar w:top="568" w:right="1134" w:bottom="850" w:left="1134" w:header="708" w:footer="708" w:gutter="0"/>
          <w:cols w:space="720"/>
        </w:sectPr>
      </w:pPr>
    </w:p>
    <w:tbl>
      <w:tblPr>
        <w:tblW w:w="9073" w:type="dxa"/>
        <w:tblLayout w:type="fixed"/>
        <w:tblCellMar>
          <w:left w:w="0" w:type="dxa"/>
          <w:right w:w="0" w:type="dxa"/>
        </w:tblCellMar>
        <w:tblLook w:val="04A0" w:firstRow="1" w:lastRow="0" w:firstColumn="1" w:lastColumn="0" w:noHBand="0" w:noVBand="1"/>
      </w:tblPr>
      <w:tblGrid>
        <w:gridCol w:w="1132"/>
        <w:gridCol w:w="4541"/>
        <w:gridCol w:w="1700"/>
        <w:gridCol w:w="1700"/>
      </w:tblGrid>
      <w:tr w:rsidR="00801F62" w:rsidTr="00801F62">
        <w:trPr>
          <w:trHeight w:hRule="exact" w:val="436"/>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lastRenderedPageBreak/>
              <w:t xml:space="preserve">№ </w:t>
            </w:r>
            <w:proofErr w:type="gramStart"/>
            <w:r>
              <w:rPr>
                <w:sz w:val="20"/>
                <w:szCs w:val="20"/>
              </w:rPr>
              <w:t>п</w:t>
            </w:r>
            <w:proofErr w:type="gramEnd"/>
            <w:r>
              <w:rPr>
                <w:sz w:val="20"/>
                <w:szCs w:val="20"/>
              </w:rPr>
              <w:t>/п</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1F62" w:rsidRDefault="00801F62">
            <w:pPr>
              <w:jc w:val="center"/>
              <w:rPr>
                <w:rFonts w:eastAsia="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801F62">
            <w:pPr>
              <w:jc w:val="center"/>
              <w:rPr>
                <w:sz w:val="20"/>
                <w:szCs w:val="20"/>
              </w:rPr>
            </w:pPr>
            <w:r>
              <w:rPr>
                <w:sz w:val="20"/>
                <w:szCs w:val="20"/>
              </w:rPr>
              <w:t>2016 г.</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2015г.</w:t>
            </w:r>
          </w:p>
        </w:tc>
      </w:tr>
      <w:tr w:rsidR="00801F62" w:rsidTr="00801F62">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1.1</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Численность постоянного населения (всего)</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801F62">
            <w:pPr>
              <w:jc w:val="center"/>
              <w:rPr>
                <w:sz w:val="20"/>
                <w:szCs w:val="20"/>
              </w:rPr>
            </w:pPr>
            <w:r>
              <w:rPr>
                <w:sz w:val="20"/>
                <w:szCs w:val="20"/>
              </w:rPr>
              <w:t>1224</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1219</w:t>
            </w:r>
          </w:p>
        </w:tc>
      </w:tr>
      <w:tr w:rsidR="00801F62" w:rsidTr="00801F62">
        <w:trPr>
          <w:trHeight w:hRule="exact" w:val="520"/>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1.1.1</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в том числе в возрасте  моложе трудоспособного</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269</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274</w:t>
            </w:r>
          </w:p>
        </w:tc>
      </w:tr>
      <w:tr w:rsidR="00801F62" w:rsidTr="00801F62">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1.1.2</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в трудоспособном возрасте</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731</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731</w:t>
            </w:r>
          </w:p>
        </w:tc>
      </w:tr>
      <w:tr w:rsidR="00801F62" w:rsidTr="00801F62">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1.1.3</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старше трудоспособного возраста</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219</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214</w:t>
            </w:r>
          </w:p>
        </w:tc>
      </w:tr>
      <w:tr w:rsidR="00801F62" w:rsidTr="00801F62">
        <w:trPr>
          <w:trHeight w:hRule="exact" w:val="458"/>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1.2</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Число </w:t>
            </w:r>
            <w:proofErr w:type="gramStart"/>
            <w:r>
              <w:rPr>
                <w:sz w:val="20"/>
                <w:szCs w:val="20"/>
              </w:rPr>
              <w:t>родившихся</w:t>
            </w:r>
            <w:proofErr w:type="gramEnd"/>
            <w:r>
              <w:rPr>
                <w:sz w:val="20"/>
                <w:szCs w:val="20"/>
              </w:rPr>
              <w:t xml:space="preserve">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13</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15</w:t>
            </w:r>
          </w:p>
        </w:tc>
      </w:tr>
      <w:tr w:rsidR="00801F62" w:rsidTr="00801F62">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1.3</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Число </w:t>
            </w:r>
            <w:proofErr w:type="gramStart"/>
            <w:r>
              <w:rPr>
                <w:sz w:val="20"/>
                <w:szCs w:val="20"/>
              </w:rPr>
              <w:t>умерших</w:t>
            </w:r>
            <w:proofErr w:type="gramEnd"/>
            <w:r>
              <w:rPr>
                <w:sz w:val="20"/>
                <w:szCs w:val="20"/>
              </w:rPr>
              <w:t xml:space="preserve">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13</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14</w:t>
            </w:r>
          </w:p>
        </w:tc>
      </w:tr>
      <w:tr w:rsidR="00801F62" w:rsidTr="00801F62">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1.4</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Число </w:t>
            </w:r>
            <w:proofErr w:type="gramStart"/>
            <w:r>
              <w:rPr>
                <w:sz w:val="20"/>
                <w:szCs w:val="20"/>
              </w:rPr>
              <w:t>прибывших</w:t>
            </w:r>
            <w:proofErr w:type="gramEnd"/>
            <w:r>
              <w:rPr>
                <w:sz w:val="20"/>
                <w:szCs w:val="20"/>
              </w:rPr>
              <w:t xml:space="preserve">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18</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21</w:t>
            </w:r>
          </w:p>
        </w:tc>
      </w:tr>
      <w:tr w:rsidR="00801F62" w:rsidTr="00801F62">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1.5</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Число </w:t>
            </w:r>
            <w:proofErr w:type="gramStart"/>
            <w:r>
              <w:rPr>
                <w:sz w:val="20"/>
                <w:szCs w:val="20"/>
              </w:rPr>
              <w:t>выбывших</w:t>
            </w:r>
            <w:proofErr w:type="gramEnd"/>
            <w:r>
              <w:rPr>
                <w:sz w:val="20"/>
                <w:szCs w:val="20"/>
              </w:rPr>
              <w:t xml:space="preserve"> за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25</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28</w:t>
            </w:r>
          </w:p>
        </w:tc>
      </w:tr>
      <w:tr w:rsidR="00801F62" w:rsidTr="00801F62">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1.6</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Количество </w:t>
            </w:r>
            <w:proofErr w:type="gramStart"/>
            <w:r>
              <w:rPr>
                <w:sz w:val="20"/>
                <w:szCs w:val="20"/>
              </w:rPr>
              <w:t>занятых</w:t>
            </w:r>
            <w:proofErr w:type="gramEnd"/>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708</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429</w:t>
            </w:r>
          </w:p>
        </w:tc>
      </w:tr>
      <w:tr w:rsidR="00801F62" w:rsidTr="00801F62">
        <w:trPr>
          <w:trHeight w:hRule="exact" w:val="77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1.7</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01F62" w:rsidRDefault="00801F62">
            <w:pPr>
              <w:jc w:val="center"/>
              <w:rPr>
                <w:rFonts w:eastAsia="Times New Roman"/>
                <w:sz w:val="20"/>
                <w:szCs w:val="20"/>
              </w:rPr>
            </w:pPr>
            <w:r>
              <w:rPr>
                <w:sz w:val="20"/>
                <w:szCs w:val="20"/>
              </w:rPr>
              <w:t>Количество безработных  и временно не   работающих</w:t>
            </w:r>
          </w:p>
          <w:p w:rsidR="00801F62" w:rsidRDefault="00801F62">
            <w:pPr>
              <w:jc w:val="center"/>
              <w:rPr>
                <w:sz w:val="20"/>
                <w:szCs w:val="20"/>
              </w:rPr>
            </w:pPr>
          </w:p>
          <w:p w:rsidR="00801F62" w:rsidRDefault="00801F62">
            <w:pPr>
              <w:jc w:val="center"/>
              <w:rPr>
                <w:sz w:val="20"/>
                <w:szCs w:val="20"/>
              </w:rPr>
            </w:pPr>
          </w:p>
          <w:p w:rsidR="00801F62" w:rsidRDefault="00801F62">
            <w:pPr>
              <w:jc w:val="center"/>
              <w:rPr>
                <w:sz w:val="20"/>
                <w:szCs w:val="20"/>
              </w:rPr>
            </w:pPr>
          </w:p>
          <w:p w:rsidR="00801F62" w:rsidRDefault="00801F62">
            <w:pPr>
              <w:jc w:val="center"/>
              <w:rPr>
                <w:rFonts w:eastAsia="Times New Roman"/>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21</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21</w:t>
            </w:r>
          </w:p>
        </w:tc>
      </w:tr>
      <w:tr w:rsidR="00801F62" w:rsidTr="00801F62">
        <w:trPr>
          <w:trHeight w:hRule="exact" w:val="459"/>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1.8</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 xml:space="preserve">Количество </w:t>
            </w:r>
            <w:proofErr w:type="gramStart"/>
            <w:r>
              <w:rPr>
                <w:sz w:val="20"/>
                <w:szCs w:val="20"/>
              </w:rPr>
              <w:t>работающих</w:t>
            </w:r>
            <w:proofErr w:type="gramEnd"/>
            <w:r>
              <w:rPr>
                <w:sz w:val="20"/>
                <w:szCs w:val="20"/>
              </w:rPr>
              <w:t xml:space="preserve"> вахтовым методом</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3E7AB9">
            <w:pPr>
              <w:jc w:val="center"/>
              <w:rPr>
                <w:sz w:val="20"/>
                <w:szCs w:val="20"/>
              </w:rPr>
            </w:pPr>
            <w:r>
              <w:rPr>
                <w:sz w:val="20"/>
                <w:szCs w:val="20"/>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2</w:t>
            </w:r>
          </w:p>
        </w:tc>
      </w:tr>
      <w:tr w:rsidR="00801F62" w:rsidTr="00801F62">
        <w:trPr>
          <w:trHeight w:hRule="exact" w:val="444"/>
        </w:trPr>
        <w:tc>
          <w:tcPr>
            <w:tcW w:w="11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1.9</w:t>
            </w:r>
          </w:p>
        </w:tc>
        <w:tc>
          <w:tcPr>
            <w:tcW w:w="45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Число домохозяйств</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Pr>
          <w:p w:rsidR="00801F62" w:rsidRDefault="00801F62">
            <w:pPr>
              <w:jc w:val="center"/>
              <w:rPr>
                <w:sz w:val="20"/>
                <w:szCs w:val="20"/>
              </w:rPr>
            </w:pPr>
            <w:r>
              <w:rPr>
                <w:sz w:val="20"/>
                <w:szCs w:val="20"/>
              </w:rPr>
              <w:t>315</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1F62" w:rsidRDefault="00801F62">
            <w:pPr>
              <w:jc w:val="center"/>
              <w:rPr>
                <w:rFonts w:eastAsia="Times New Roman"/>
                <w:sz w:val="20"/>
                <w:szCs w:val="20"/>
              </w:rPr>
            </w:pPr>
            <w:r>
              <w:rPr>
                <w:sz w:val="20"/>
                <w:szCs w:val="20"/>
              </w:rPr>
              <w:t>321</w:t>
            </w:r>
          </w:p>
        </w:tc>
      </w:tr>
    </w:tbl>
    <w:p w:rsidR="00E438C3" w:rsidRDefault="00E438C3" w:rsidP="00E438C3">
      <w:pPr>
        <w:pStyle w:val="a8"/>
        <w:rPr>
          <w:sz w:val="24"/>
          <w:szCs w:val="24"/>
        </w:rPr>
      </w:pPr>
      <w:r>
        <w:rPr>
          <w:sz w:val="24"/>
          <w:szCs w:val="24"/>
        </w:rPr>
        <w:t xml:space="preserve">      </w:t>
      </w:r>
    </w:p>
    <w:p w:rsidR="00E438C3" w:rsidRDefault="00E438C3" w:rsidP="00E438C3">
      <w:pPr>
        <w:pStyle w:val="a8"/>
        <w:rPr>
          <w:sz w:val="24"/>
          <w:szCs w:val="24"/>
        </w:rPr>
      </w:pPr>
      <w:r>
        <w:rPr>
          <w:sz w:val="24"/>
          <w:szCs w:val="24"/>
        </w:rPr>
        <w:t xml:space="preserve">     Общая численность населения </w:t>
      </w:r>
      <w:proofErr w:type="spellStart"/>
      <w:r>
        <w:rPr>
          <w:sz w:val="24"/>
          <w:szCs w:val="24"/>
        </w:rPr>
        <w:t>Верхнесубашского</w:t>
      </w:r>
      <w:proofErr w:type="spellEnd"/>
      <w:r>
        <w:rPr>
          <w:sz w:val="24"/>
          <w:szCs w:val="24"/>
        </w:rPr>
        <w:t xml:space="preserve">  сельского поселения на 01.01.2016 г. составила 1219 человек. Численность жителей трудоспособного возраста составляет 731 человека (59,9% от общего числа населения). Детей в возрасте моложе трудоспособного 274 человек (22,5% от общего числа населения). Пенсионеров – 214 человек (17,6%).</w:t>
      </w:r>
    </w:p>
    <w:p w:rsidR="00E438C3" w:rsidRDefault="00E438C3" w:rsidP="00E438C3">
      <w:pPr>
        <w:pStyle w:val="a8"/>
        <w:rPr>
          <w:sz w:val="24"/>
          <w:szCs w:val="24"/>
        </w:rPr>
      </w:pPr>
      <w:r>
        <w:rPr>
          <w:sz w:val="24"/>
          <w:szCs w:val="24"/>
        </w:rPr>
        <w:t xml:space="preserve">      Рождаемость в </w:t>
      </w:r>
      <w:proofErr w:type="spellStart"/>
      <w:r>
        <w:rPr>
          <w:sz w:val="24"/>
          <w:szCs w:val="24"/>
        </w:rPr>
        <w:t>Верхнесубашском</w:t>
      </w:r>
      <w:proofErr w:type="spellEnd"/>
      <w:r>
        <w:rPr>
          <w:sz w:val="24"/>
          <w:szCs w:val="24"/>
        </w:rPr>
        <w:t xml:space="preserve"> сельском поселении  находится на нормальном  уровне.  В последние годы рождаемость в поселении нестабильна. В 2015 году рождаемость увеличилась на 2 человек по сравнению с 2014 годом, а смертность осталась прежней, то есть 14 человек в год. </w:t>
      </w:r>
    </w:p>
    <w:p w:rsidR="00E438C3" w:rsidRDefault="00E438C3" w:rsidP="00E438C3">
      <w:pPr>
        <w:spacing w:line="240" w:lineRule="auto"/>
        <w:jc w:val="both"/>
        <w:rPr>
          <w:rFonts w:eastAsia="Times New Roman"/>
          <w:szCs w:val="24"/>
          <w:lang w:eastAsia="ru-RU"/>
        </w:rPr>
      </w:pPr>
      <w:r>
        <w:rPr>
          <w:szCs w:val="24"/>
        </w:rPr>
        <w:t xml:space="preserve">     Положительным фактором в поселении является преодоление неблагоприятной демографической ситуации, складывавшейся в течение многих лет. За последние 3 года отмечается прирост населения в основном за счет приезжих, покупающих  жилые дома</w:t>
      </w:r>
      <w:proofErr w:type="gramStart"/>
      <w:r>
        <w:rPr>
          <w:szCs w:val="24"/>
        </w:rPr>
        <w:t xml:space="preserve"> .</w:t>
      </w:r>
      <w:proofErr w:type="gramEnd"/>
      <w:r>
        <w:rPr>
          <w:szCs w:val="24"/>
        </w:rPr>
        <w:t xml:space="preserve"> Хотя по-прежнему высока доля лиц пожилого возраста. Отрицательными факторами, влияющими на демографические процессы, являются: недостаток в поселении высокооплачиваемых постоянных рабочих мест, низкий уровень заработной платы работающих. </w:t>
      </w:r>
    </w:p>
    <w:p w:rsidR="00E438C3" w:rsidRDefault="00E438C3" w:rsidP="00E438C3">
      <w:pPr>
        <w:spacing w:line="240" w:lineRule="auto"/>
        <w:jc w:val="both"/>
        <w:rPr>
          <w:szCs w:val="24"/>
        </w:rPr>
      </w:pPr>
      <w:r>
        <w:rPr>
          <w:szCs w:val="24"/>
        </w:rPr>
        <w:t xml:space="preserve">     Основными приоритетными направлениями по улучшению демографической ситуации в поселении является  повышение качества и доступности медицинской помощи населению, ранняя диагностика и профилактика </w:t>
      </w:r>
      <w:proofErr w:type="gramStart"/>
      <w:r>
        <w:rPr>
          <w:szCs w:val="24"/>
        </w:rPr>
        <w:t>сердечно-сосудистых</w:t>
      </w:r>
      <w:proofErr w:type="gramEnd"/>
      <w:r>
        <w:rPr>
          <w:szCs w:val="24"/>
        </w:rPr>
        <w:t xml:space="preserve"> заболеваний, снижение смертности населения от онкологических заболеваний,  улучшение показателя здоровья женщин и детей, предупреждение и сокращение алкоголизма, наркомании и </w:t>
      </w:r>
      <w:proofErr w:type="spellStart"/>
      <w:r>
        <w:rPr>
          <w:szCs w:val="24"/>
        </w:rPr>
        <w:t>табакокурения</w:t>
      </w:r>
      <w:proofErr w:type="spellEnd"/>
      <w:r>
        <w:rPr>
          <w:szCs w:val="24"/>
        </w:rPr>
        <w:t xml:space="preserve">, предупреждение дорожно-транспортного травматизма.        </w:t>
      </w:r>
    </w:p>
    <w:p w:rsidR="00E438C3" w:rsidRDefault="00E438C3" w:rsidP="00E438C3">
      <w:pPr>
        <w:spacing w:line="240" w:lineRule="auto"/>
        <w:jc w:val="both"/>
        <w:rPr>
          <w:szCs w:val="24"/>
        </w:rPr>
      </w:pPr>
      <w:r>
        <w:rPr>
          <w:szCs w:val="24"/>
        </w:rPr>
        <w:t xml:space="preserve">     Следующими направлениями в области стимулирования рождаемости является укрепление института семьи: обеспечение занятости населения, повышение доступности жилья для населения, развитие инфраструктуры, материальное стимулирование рождаемости, укрепление социальной сферы, организация полезного досуга детей, семей, подростков и молодежи, формирование системы общественных и личностных ценностей.</w:t>
      </w:r>
    </w:p>
    <w:p w:rsidR="00E438C3" w:rsidRDefault="00E438C3" w:rsidP="00E438C3">
      <w:pPr>
        <w:jc w:val="center"/>
        <w:rPr>
          <w:b/>
          <w:szCs w:val="24"/>
        </w:rPr>
      </w:pPr>
    </w:p>
    <w:p w:rsidR="00E438C3" w:rsidRDefault="00E438C3" w:rsidP="00E438C3">
      <w:pPr>
        <w:jc w:val="center"/>
        <w:rPr>
          <w:b/>
          <w:szCs w:val="24"/>
        </w:rPr>
      </w:pPr>
    </w:p>
    <w:p w:rsidR="00E438C3" w:rsidRDefault="00E438C3" w:rsidP="00E438C3">
      <w:pPr>
        <w:jc w:val="center"/>
        <w:rPr>
          <w:b/>
          <w:szCs w:val="24"/>
        </w:rPr>
      </w:pPr>
    </w:p>
    <w:p w:rsidR="00E438C3" w:rsidRDefault="00E438C3" w:rsidP="00E438C3">
      <w:pPr>
        <w:jc w:val="center"/>
        <w:rPr>
          <w:b/>
          <w:szCs w:val="24"/>
        </w:rPr>
      </w:pPr>
      <w:r>
        <w:rPr>
          <w:b/>
          <w:szCs w:val="24"/>
        </w:rPr>
        <w:lastRenderedPageBreak/>
        <w:t>Структура занятого населения  в экономической сфере по состоянию на 201</w:t>
      </w:r>
      <w:r w:rsidR="003E7AB9">
        <w:rPr>
          <w:b/>
          <w:szCs w:val="24"/>
        </w:rPr>
        <w:t>6</w:t>
      </w:r>
      <w:r>
        <w:rPr>
          <w:b/>
          <w:szCs w:val="24"/>
        </w:rPr>
        <w:t xml:space="preserve"> год</w:t>
      </w:r>
    </w:p>
    <w:tbl>
      <w:tblPr>
        <w:tblW w:w="10173"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2631"/>
        <w:gridCol w:w="1277"/>
        <w:gridCol w:w="1069"/>
        <w:gridCol w:w="1124"/>
        <w:gridCol w:w="1051"/>
        <w:gridCol w:w="106"/>
        <w:gridCol w:w="1333"/>
        <w:gridCol w:w="1118"/>
      </w:tblGrid>
      <w:tr w:rsidR="00E438C3" w:rsidTr="003E7AB9">
        <w:tc>
          <w:tcPr>
            <w:tcW w:w="3095" w:type="dxa"/>
            <w:gridSpan w:val="2"/>
            <w:vMerge w:val="restart"/>
            <w:tcBorders>
              <w:top w:val="single" w:sz="4" w:space="0" w:color="000000"/>
              <w:left w:val="single" w:sz="4" w:space="0" w:color="000000"/>
              <w:bottom w:val="single" w:sz="4" w:space="0" w:color="000000"/>
              <w:right w:val="single" w:sz="4" w:space="0" w:color="000000"/>
            </w:tcBorders>
          </w:tcPr>
          <w:p w:rsidR="00E438C3" w:rsidRDefault="00E438C3">
            <w:pPr>
              <w:jc w:val="center"/>
              <w:rPr>
                <w:sz w:val="22"/>
              </w:rPr>
            </w:pPr>
          </w:p>
          <w:p w:rsidR="00E438C3" w:rsidRDefault="00E438C3">
            <w:pPr>
              <w:jc w:val="center"/>
              <w:rPr>
                <w:sz w:val="22"/>
              </w:rPr>
            </w:pPr>
            <w:r>
              <w:t>Всего занято в экономике:</w:t>
            </w:r>
          </w:p>
        </w:tc>
        <w:tc>
          <w:tcPr>
            <w:tcW w:w="1277"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 xml:space="preserve">Верхний </w:t>
            </w:r>
            <w:proofErr w:type="spellStart"/>
            <w:r>
              <w:t>Субаш</w:t>
            </w:r>
            <w:proofErr w:type="spellEnd"/>
          </w:p>
        </w:tc>
        <w:tc>
          <w:tcPr>
            <w:tcW w:w="1069"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 xml:space="preserve">Нижний </w:t>
            </w:r>
            <w:proofErr w:type="spellStart"/>
            <w:r>
              <w:t>Субаш</w:t>
            </w:r>
            <w:proofErr w:type="spellEnd"/>
          </w:p>
        </w:tc>
        <w:tc>
          <w:tcPr>
            <w:tcW w:w="1124" w:type="dxa"/>
            <w:tcBorders>
              <w:top w:val="single" w:sz="4" w:space="0" w:color="000000"/>
              <w:left w:val="single" w:sz="4" w:space="0" w:color="000000"/>
              <w:bottom w:val="single" w:sz="4" w:space="0" w:color="000000"/>
              <w:right w:val="single" w:sz="4" w:space="0" w:color="auto"/>
            </w:tcBorders>
            <w:hideMark/>
          </w:tcPr>
          <w:p w:rsidR="00E438C3" w:rsidRDefault="00E438C3">
            <w:pPr>
              <w:jc w:val="center"/>
              <w:rPr>
                <w:sz w:val="22"/>
              </w:rPr>
            </w:pPr>
            <w:r>
              <w:t>Починок Сосна</w:t>
            </w:r>
          </w:p>
        </w:tc>
        <w:tc>
          <w:tcPr>
            <w:tcW w:w="1051" w:type="dxa"/>
            <w:tcBorders>
              <w:top w:val="single" w:sz="4" w:space="0" w:color="000000"/>
              <w:left w:val="single" w:sz="4" w:space="0" w:color="auto"/>
              <w:bottom w:val="single" w:sz="4" w:space="0" w:color="000000"/>
              <w:right w:val="single" w:sz="4" w:space="0" w:color="auto"/>
            </w:tcBorders>
            <w:hideMark/>
          </w:tcPr>
          <w:p w:rsidR="00E438C3" w:rsidRDefault="00E438C3">
            <w:pPr>
              <w:jc w:val="center"/>
              <w:rPr>
                <w:sz w:val="22"/>
              </w:rPr>
            </w:pPr>
            <w:proofErr w:type="spellStart"/>
            <w:r>
              <w:t>Каенсар</w:t>
            </w:r>
            <w:proofErr w:type="spellEnd"/>
          </w:p>
        </w:tc>
        <w:tc>
          <w:tcPr>
            <w:tcW w:w="1439" w:type="dxa"/>
            <w:gridSpan w:val="2"/>
            <w:tcBorders>
              <w:top w:val="single" w:sz="4" w:space="0" w:color="000000"/>
              <w:left w:val="single" w:sz="4" w:space="0" w:color="auto"/>
              <w:bottom w:val="single" w:sz="4" w:space="0" w:color="000000"/>
              <w:right w:val="single" w:sz="4" w:space="0" w:color="auto"/>
            </w:tcBorders>
            <w:hideMark/>
          </w:tcPr>
          <w:p w:rsidR="00E438C3" w:rsidRDefault="00E438C3">
            <w:pPr>
              <w:jc w:val="center"/>
              <w:rPr>
                <w:sz w:val="22"/>
              </w:rPr>
            </w:pPr>
            <w:proofErr w:type="spellStart"/>
            <w:r>
              <w:t>Кушкетбаш</w:t>
            </w:r>
            <w:proofErr w:type="spellEnd"/>
          </w:p>
        </w:tc>
        <w:tc>
          <w:tcPr>
            <w:tcW w:w="1118" w:type="dxa"/>
            <w:tcBorders>
              <w:top w:val="single" w:sz="4" w:space="0" w:color="000000"/>
              <w:left w:val="single" w:sz="4" w:space="0" w:color="auto"/>
              <w:bottom w:val="single" w:sz="4" w:space="0" w:color="000000"/>
              <w:right w:val="single" w:sz="4" w:space="0" w:color="auto"/>
            </w:tcBorders>
            <w:hideMark/>
          </w:tcPr>
          <w:p w:rsidR="00E438C3" w:rsidRDefault="00E438C3">
            <w:pPr>
              <w:jc w:val="center"/>
              <w:rPr>
                <w:sz w:val="22"/>
              </w:rPr>
            </w:pPr>
            <w:r>
              <w:t>Всего:</w:t>
            </w:r>
          </w:p>
        </w:tc>
      </w:tr>
      <w:tr w:rsidR="003E7AB9" w:rsidTr="003E7AB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E7AB9" w:rsidRDefault="003E7AB9">
            <w:pPr>
              <w:spacing w:after="0" w:line="240" w:lineRule="auto"/>
              <w:rPr>
                <w:sz w:val="22"/>
              </w:rPr>
            </w:pP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DF3679">
            <w:pPr>
              <w:jc w:val="center"/>
              <w:rPr>
                <w:sz w:val="22"/>
              </w:rPr>
            </w:pPr>
            <w:r>
              <w:t>259</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DF3679">
            <w:pPr>
              <w:jc w:val="center"/>
              <w:rPr>
                <w:sz w:val="22"/>
              </w:rPr>
            </w:pPr>
            <w:r>
              <w:t>82</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DF3679">
            <w:pPr>
              <w:jc w:val="center"/>
              <w:rPr>
                <w:sz w:val="22"/>
              </w:rPr>
            </w:pPr>
            <w:r>
              <w:t>71</w:t>
            </w:r>
          </w:p>
        </w:tc>
        <w:tc>
          <w:tcPr>
            <w:tcW w:w="1051" w:type="dxa"/>
            <w:tcBorders>
              <w:top w:val="single" w:sz="4" w:space="0" w:color="000000"/>
              <w:left w:val="single" w:sz="4" w:space="0" w:color="auto"/>
              <w:bottom w:val="single" w:sz="4" w:space="0" w:color="000000"/>
              <w:right w:val="single" w:sz="4" w:space="0" w:color="auto"/>
            </w:tcBorders>
            <w:hideMark/>
          </w:tcPr>
          <w:p w:rsidR="003E7AB9" w:rsidRDefault="00DF3679">
            <w:pPr>
              <w:jc w:val="center"/>
              <w:rPr>
                <w:sz w:val="22"/>
              </w:rPr>
            </w:pPr>
            <w:r>
              <w:t>38</w:t>
            </w:r>
          </w:p>
        </w:tc>
        <w:tc>
          <w:tcPr>
            <w:tcW w:w="1439" w:type="dxa"/>
            <w:gridSpan w:val="2"/>
            <w:tcBorders>
              <w:top w:val="single" w:sz="4" w:space="0" w:color="000000"/>
              <w:left w:val="single" w:sz="4" w:space="0" w:color="auto"/>
              <w:bottom w:val="single" w:sz="4" w:space="0" w:color="000000"/>
              <w:right w:val="single" w:sz="4" w:space="0" w:color="auto"/>
            </w:tcBorders>
            <w:hideMark/>
          </w:tcPr>
          <w:p w:rsidR="003E7AB9" w:rsidRDefault="00DF3679">
            <w:pPr>
              <w:jc w:val="center"/>
              <w:rPr>
                <w:sz w:val="22"/>
              </w:rPr>
            </w:pPr>
            <w:r>
              <w:t>264</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3E7AB9" w:rsidP="00E06223">
            <w:pPr>
              <w:rPr>
                <w:szCs w:val="24"/>
              </w:rPr>
            </w:pPr>
            <w:r>
              <w:rPr>
                <w:szCs w:val="24"/>
              </w:rPr>
              <w:t>714</w:t>
            </w:r>
          </w:p>
        </w:tc>
      </w:tr>
      <w:tr w:rsidR="003E7AB9" w:rsidTr="00E438C3">
        <w:tc>
          <w:tcPr>
            <w:tcW w:w="10173" w:type="dxa"/>
            <w:gridSpan w:val="9"/>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В том числе:</w:t>
            </w:r>
          </w:p>
        </w:tc>
      </w:tr>
      <w:tr w:rsidR="003E7AB9" w:rsidTr="003E7AB9">
        <w:trPr>
          <w:trHeight w:val="70"/>
        </w:trPr>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сельское хозяйство, охота и лесное хозяйство</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88</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36</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31</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12</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134</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3E7AB9" w:rsidP="00C87A94">
            <w:pPr>
              <w:jc w:val="center"/>
              <w:rPr>
                <w:sz w:val="22"/>
              </w:rPr>
            </w:pPr>
            <w:r>
              <w:t>30</w:t>
            </w:r>
            <w:r w:rsidR="00C87A94">
              <w:t>1</w:t>
            </w:r>
          </w:p>
        </w:tc>
      </w:tr>
      <w:tr w:rsidR="003E7AB9" w:rsidTr="003E7AB9">
        <w:trPr>
          <w:trHeight w:val="841"/>
        </w:trPr>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2</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оптовая и розничная торговля</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5</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1</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3</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10</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C87A94">
            <w:pPr>
              <w:jc w:val="center"/>
              <w:rPr>
                <w:sz w:val="22"/>
              </w:rPr>
            </w:pPr>
            <w:r>
              <w:t>20</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3</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транспорт и связь</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9</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2</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6</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4</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14</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35</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4</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государственное и муниципальное управление</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1</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0</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0</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1</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0</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2</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5</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здравоохранение</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4</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1</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0</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3</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9</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6</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образование</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10</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3</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5</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0</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12</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30</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7</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 xml:space="preserve">производство и распределение </w:t>
            </w:r>
            <w:proofErr w:type="spellStart"/>
            <w:r>
              <w:t>энерго</w:t>
            </w:r>
            <w:proofErr w:type="spellEnd"/>
            <w:r>
              <w:t xml:space="preserve"> энергии газа и воды</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5</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3</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0</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3</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12</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8</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Культура и искусство</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2</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2</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0</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3</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8</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9</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Предпринимательство</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9</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3</w:t>
            </w:r>
            <w:r w:rsidR="003E7AB9">
              <w:t xml:space="preserve"> </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97566A">
            <w:pPr>
              <w:jc w:val="center"/>
              <w:rPr>
                <w:sz w:val="22"/>
              </w:rPr>
            </w:pPr>
            <w:r>
              <w:t>3</w:t>
            </w:r>
            <w:r w:rsidR="003E7AB9">
              <w:t xml:space="preserve"> </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1</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7</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23</w:t>
            </w:r>
          </w:p>
        </w:tc>
      </w:tr>
      <w:tr w:rsidR="003E7AB9" w:rsidTr="003E7AB9">
        <w:tc>
          <w:tcPr>
            <w:tcW w:w="46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10</w:t>
            </w:r>
          </w:p>
        </w:tc>
        <w:tc>
          <w:tcPr>
            <w:tcW w:w="2631" w:type="dxa"/>
            <w:tcBorders>
              <w:top w:val="single" w:sz="4" w:space="0" w:color="000000"/>
              <w:left w:val="single" w:sz="4" w:space="0" w:color="auto"/>
              <w:bottom w:val="single" w:sz="4" w:space="0" w:color="000000"/>
              <w:right w:val="single" w:sz="4" w:space="0" w:color="000000"/>
            </w:tcBorders>
            <w:hideMark/>
          </w:tcPr>
          <w:p w:rsidR="003E7AB9" w:rsidRDefault="003E7AB9">
            <w:pPr>
              <w:jc w:val="center"/>
              <w:rPr>
                <w:sz w:val="22"/>
              </w:rPr>
            </w:pPr>
            <w:r>
              <w:t>Прочие услуги</w:t>
            </w:r>
          </w:p>
        </w:tc>
        <w:tc>
          <w:tcPr>
            <w:tcW w:w="1277" w:type="dxa"/>
            <w:tcBorders>
              <w:top w:val="single" w:sz="4" w:space="0" w:color="000000"/>
              <w:left w:val="single" w:sz="4" w:space="0" w:color="000000"/>
              <w:bottom w:val="single" w:sz="4" w:space="0" w:color="000000"/>
              <w:right w:val="single" w:sz="4" w:space="0" w:color="000000"/>
            </w:tcBorders>
            <w:hideMark/>
          </w:tcPr>
          <w:p w:rsidR="003E7AB9" w:rsidRDefault="0097566A">
            <w:pPr>
              <w:jc w:val="center"/>
              <w:rPr>
                <w:sz w:val="22"/>
              </w:rPr>
            </w:pPr>
            <w:r>
              <w:t>126</w:t>
            </w:r>
          </w:p>
        </w:tc>
        <w:tc>
          <w:tcPr>
            <w:tcW w:w="1069" w:type="dxa"/>
            <w:tcBorders>
              <w:top w:val="single" w:sz="4" w:space="0" w:color="000000"/>
              <w:left w:val="single" w:sz="4" w:space="0" w:color="000000"/>
              <w:bottom w:val="single" w:sz="4" w:space="0" w:color="000000"/>
              <w:right w:val="single" w:sz="4" w:space="0" w:color="000000"/>
            </w:tcBorders>
            <w:hideMark/>
          </w:tcPr>
          <w:p w:rsidR="003E7AB9" w:rsidRDefault="003E7AB9">
            <w:pPr>
              <w:jc w:val="center"/>
              <w:rPr>
                <w:sz w:val="22"/>
              </w:rPr>
            </w:pPr>
            <w:r>
              <w:t>31</w:t>
            </w:r>
          </w:p>
        </w:tc>
        <w:tc>
          <w:tcPr>
            <w:tcW w:w="1124" w:type="dxa"/>
            <w:tcBorders>
              <w:top w:val="single" w:sz="4" w:space="0" w:color="000000"/>
              <w:left w:val="single" w:sz="4" w:space="0" w:color="000000"/>
              <w:bottom w:val="single" w:sz="4" w:space="0" w:color="000000"/>
              <w:right w:val="single" w:sz="4" w:space="0" w:color="auto"/>
            </w:tcBorders>
            <w:hideMark/>
          </w:tcPr>
          <w:p w:rsidR="003E7AB9" w:rsidRDefault="003E7AB9">
            <w:pPr>
              <w:jc w:val="center"/>
              <w:rPr>
                <w:sz w:val="22"/>
              </w:rPr>
            </w:pPr>
            <w:r>
              <w:t>22</w:t>
            </w:r>
          </w:p>
        </w:tc>
        <w:tc>
          <w:tcPr>
            <w:tcW w:w="1157" w:type="dxa"/>
            <w:gridSpan w:val="2"/>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17</w:t>
            </w:r>
          </w:p>
        </w:tc>
        <w:tc>
          <w:tcPr>
            <w:tcW w:w="1333" w:type="dxa"/>
            <w:tcBorders>
              <w:top w:val="single" w:sz="4" w:space="0" w:color="000000"/>
              <w:left w:val="single" w:sz="4" w:space="0" w:color="auto"/>
              <w:bottom w:val="single" w:sz="4" w:space="0" w:color="000000"/>
              <w:right w:val="single" w:sz="4" w:space="0" w:color="auto"/>
            </w:tcBorders>
            <w:hideMark/>
          </w:tcPr>
          <w:p w:rsidR="003E7AB9" w:rsidRDefault="003E7AB9">
            <w:pPr>
              <w:jc w:val="center"/>
              <w:rPr>
                <w:sz w:val="22"/>
              </w:rPr>
            </w:pPr>
            <w:r>
              <w:t>78</w:t>
            </w:r>
          </w:p>
        </w:tc>
        <w:tc>
          <w:tcPr>
            <w:tcW w:w="1118" w:type="dxa"/>
            <w:tcBorders>
              <w:top w:val="single" w:sz="4" w:space="0" w:color="000000"/>
              <w:left w:val="single" w:sz="4" w:space="0" w:color="auto"/>
              <w:bottom w:val="single" w:sz="4" w:space="0" w:color="000000"/>
              <w:right w:val="single" w:sz="4" w:space="0" w:color="auto"/>
            </w:tcBorders>
            <w:hideMark/>
          </w:tcPr>
          <w:p w:rsidR="003E7AB9" w:rsidRDefault="0097566A">
            <w:pPr>
              <w:jc w:val="center"/>
              <w:rPr>
                <w:sz w:val="22"/>
              </w:rPr>
            </w:pPr>
            <w:r>
              <w:t>274</w:t>
            </w:r>
          </w:p>
        </w:tc>
      </w:tr>
    </w:tbl>
    <w:p w:rsidR="00E438C3" w:rsidRDefault="00E438C3" w:rsidP="00E438C3">
      <w:pPr>
        <w:jc w:val="center"/>
        <w:rPr>
          <w:szCs w:val="24"/>
        </w:rPr>
      </w:pPr>
    </w:p>
    <w:p w:rsidR="00E438C3" w:rsidRDefault="00E438C3" w:rsidP="00E438C3">
      <w:pPr>
        <w:pStyle w:val="a8"/>
        <w:jc w:val="center"/>
        <w:rPr>
          <w:b/>
          <w:sz w:val="24"/>
          <w:szCs w:val="24"/>
        </w:rPr>
      </w:pPr>
      <w:r>
        <w:rPr>
          <w:b/>
          <w:sz w:val="24"/>
          <w:szCs w:val="24"/>
        </w:rPr>
        <w:t>Структура занятого населения в экономической сфере</w:t>
      </w:r>
    </w:p>
    <w:p w:rsidR="00E438C3" w:rsidRDefault="00E438C3" w:rsidP="00E438C3">
      <w:pPr>
        <w:pStyle w:val="a8"/>
        <w:jc w:val="center"/>
        <w:rPr>
          <w:b/>
          <w:sz w:val="24"/>
          <w:szCs w:val="24"/>
        </w:rPr>
      </w:pPr>
      <w:r>
        <w:rPr>
          <w:b/>
          <w:sz w:val="24"/>
          <w:szCs w:val="24"/>
        </w:rPr>
        <w:t>на расчетный период 201</w:t>
      </w:r>
      <w:r w:rsidR="00DF3679">
        <w:rPr>
          <w:b/>
          <w:sz w:val="24"/>
          <w:szCs w:val="24"/>
        </w:rPr>
        <w:t>7</w:t>
      </w:r>
      <w:r>
        <w:rPr>
          <w:b/>
          <w:sz w:val="24"/>
          <w:szCs w:val="24"/>
        </w:rPr>
        <w:t xml:space="preserve">-2020 </w:t>
      </w:r>
      <w:proofErr w:type="spellStart"/>
      <w:r>
        <w:rPr>
          <w:b/>
          <w:sz w:val="24"/>
          <w:szCs w:val="24"/>
        </w:rPr>
        <w:t>г.</w:t>
      </w:r>
      <w:proofErr w:type="gramStart"/>
      <w:r>
        <w:rPr>
          <w:b/>
          <w:sz w:val="24"/>
          <w:szCs w:val="24"/>
        </w:rPr>
        <w:t>г</w:t>
      </w:r>
      <w:proofErr w:type="spellEnd"/>
      <w:proofErr w:type="gramEnd"/>
      <w:r>
        <w:rPr>
          <w:b/>
          <w:sz w:val="24"/>
          <w:szCs w:val="24"/>
        </w:rPr>
        <w:t>.</w:t>
      </w:r>
    </w:p>
    <w:p w:rsidR="00E438C3" w:rsidRDefault="00E438C3" w:rsidP="00E438C3">
      <w:pPr>
        <w:pStyle w:val="a8"/>
        <w:jc w:val="center"/>
        <w:rPr>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4744"/>
        <w:gridCol w:w="1247"/>
        <w:gridCol w:w="992"/>
        <w:gridCol w:w="993"/>
        <w:gridCol w:w="1275"/>
      </w:tblGrid>
      <w:tr w:rsidR="00DF3679" w:rsidTr="00DF3679">
        <w:tc>
          <w:tcPr>
            <w:tcW w:w="5240" w:type="dxa"/>
            <w:gridSpan w:val="2"/>
            <w:vMerge w:val="restart"/>
            <w:tcBorders>
              <w:top w:val="single" w:sz="4" w:space="0" w:color="000000"/>
              <w:left w:val="single" w:sz="4" w:space="0" w:color="000000"/>
              <w:bottom w:val="single" w:sz="4" w:space="0" w:color="000000"/>
              <w:right w:val="single" w:sz="4" w:space="0" w:color="000000"/>
            </w:tcBorders>
            <w:hideMark/>
          </w:tcPr>
          <w:p w:rsidR="00DF3679" w:rsidRDefault="00DF3679">
            <w:pPr>
              <w:rPr>
                <w:szCs w:val="24"/>
              </w:rPr>
            </w:pPr>
            <w:r>
              <w:rPr>
                <w:szCs w:val="24"/>
              </w:rPr>
              <w:t xml:space="preserve"> </w:t>
            </w:r>
          </w:p>
          <w:p w:rsidR="00DF3679" w:rsidRDefault="00DF3679">
            <w:pPr>
              <w:rPr>
                <w:szCs w:val="24"/>
              </w:rPr>
            </w:pPr>
            <w:r>
              <w:rPr>
                <w:szCs w:val="24"/>
              </w:rPr>
              <w:t>Всего занято в экономике:</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2017</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2018</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 xml:space="preserve">2019 </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2020</w:t>
            </w:r>
          </w:p>
        </w:tc>
      </w:tr>
      <w:tr w:rsidR="00DF3679" w:rsidTr="00DF367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DF3679" w:rsidRDefault="00DF3679">
            <w:pPr>
              <w:spacing w:after="0" w:line="240" w:lineRule="auto"/>
              <w:rPr>
                <w:szCs w:val="24"/>
              </w:rPr>
            </w:pP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715</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725</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734</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739</w:t>
            </w:r>
          </w:p>
        </w:tc>
      </w:tr>
      <w:tr w:rsidR="00E438C3" w:rsidTr="00E438C3">
        <w:tc>
          <w:tcPr>
            <w:tcW w:w="9747" w:type="dxa"/>
            <w:gridSpan w:val="6"/>
            <w:tcBorders>
              <w:top w:val="single" w:sz="4" w:space="0" w:color="000000"/>
              <w:left w:val="single" w:sz="4" w:space="0" w:color="000000"/>
              <w:bottom w:val="single" w:sz="4" w:space="0" w:color="000000"/>
              <w:right w:val="single" w:sz="4" w:space="0" w:color="000000"/>
            </w:tcBorders>
            <w:hideMark/>
          </w:tcPr>
          <w:p w:rsidR="00E438C3" w:rsidRDefault="00E438C3">
            <w:pPr>
              <w:rPr>
                <w:szCs w:val="24"/>
              </w:rPr>
            </w:pPr>
            <w:r>
              <w:rPr>
                <w:szCs w:val="24"/>
              </w:rPr>
              <w:t>В том числе:</w:t>
            </w:r>
          </w:p>
        </w:tc>
      </w:tr>
      <w:tr w:rsidR="00DF3679" w:rsidTr="00DF3679">
        <w:trPr>
          <w:trHeight w:val="70"/>
        </w:trPr>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1</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сельское хозяйство, охота и лесное хозяйство</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300</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287</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289</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290</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2</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оптовая и розничная торговля</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20</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29</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31</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31</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3</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транспорт и связь</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35</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36</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37</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37</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4</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государственное и муниципальное управление</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2</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2</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lastRenderedPageBreak/>
              <w:t>5</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здравоохранение</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8</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8</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8</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9</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6</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образование</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30</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30</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31</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31</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7</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 xml:space="preserve">производство и распределение </w:t>
            </w:r>
            <w:proofErr w:type="spellStart"/>
            <w:r>
              <w:rPr>
                <w:szCs w:val="24"/>
              </w:rPr>
              <w:t>энергоэнергии</w:t>
            </w:r>
            <w:proofErr w:type="spellEnd"/>
            <w:r>
              <w:rPr>
                <w:szCs w:val="24"/>
              </w:rPr>
              <w:t xml:space="preserve"> газа и воды</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12</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12</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12</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13</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8</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Культура и искусство</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8</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8</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8</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8</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9</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Предпринимательство</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26</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33</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35</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38</w:t>
            </w:r>
          </w:p>
        </w:tc>
      </w:tr>
      <w:tr w:rsidR="00DF3679" w:rsidTr="00DF3679">
        <w:tc>
          <w:tcPr>
            <w:tcW w:w="496" w:type="dxa"/>
            <w:tcBorders>
              <w:top w:val="single" w:sz="4" w:space="0" w:color="000000"/>
              <w:left w:val="single" w:sz="4" w:space="0" w:color="000000"/>
              <w:bottom w:val="single" w:sz="4" w:space="0" w:color="000000"/>
              <w:right w:val="single" w:sz="4" w:space="0" w:color="auto"/>
            </w:tcBorders>
            <w:hideMark/>
          </w:tcPr>
          <w:p w:rsidR="00DF3679" w:rsidRDefault="00DF3679">
            <w:pPr>
              <w:rPr>
                <w:szCs w:val="24"/>
              </w:rPr>
            </w:pPr>
            <w:r>
              <w:rPr>
                <w:szCs w:val="24"/>
              </w:rPr>
              <w:t>10</w:t>
            </w:r>
          </w:p>
        </w:tc>
        <w:tc>
          <w:tcPr>
            <w:tcW w:w="4744"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Прочие услуги</w:t>
            </w:r>
          </w:p>
        </w:tc>
        <w:tc>
          <w:tcPr>
            <w:tcW w:w="1247" w:type="dxa"/>
            <w:tcBorders>
              <w:top w:val="single" w:sz="4" w:space="0" w:color="000000"/>
              <w:left w:val="single" w:sz="4" w:space="0" w:color="000000"/>
              <w:bottom w:val="single" w:sz="4" w:space="0" w:color="000000"/>
              <w:right w:val="single" w:sz="4" w:space="0" w:color="auto"/>
            </w:tcBorders>
          </w:tcPr>
          <w:p w:rsidR="00DF3679" w:rsidRDefault="00DF3679">
            <w:pPr>
              <w:rPr>
                <w:szCs w:val="24"/>
              </w:rPr>
            </w:pPr>
            <w:r>
              <w:rPr>
                <w:szCs w:val="24"/>
              </w:rPr>
              <w:t>274</w:t>
            </w:r>
          </w:p>
        </w:tc>
        <w:tc>
          <w:tcPr>
            <w:tcW w:w="992"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280</w:t>
            </w:r>
          </w:p>
        </w:tc>
        <w:tc>
          <w:tcPr>
            <w:tcW w:w="993" w:type="dxa"/>
            <w:tcBorders>
              <w:top w:val="single" w:sz="4" w:space="0" w:color="000000"/>
              <w:left w:val="single" w:sz="4" w:space="0" w:color="auto"/>
              <w:bottom w:val="single" w:sz="4" w:space="0" w:color="000000"/>
              <w:right w:val="single" w:sz="4" w:space="0" w:color="auto"/>
            </w:tcBorders>
            <w:hideMark/>
          </w:tcPr>
          <w:p w:rsidR="00DF3679" w:rsidRDefault="00DF3679">
            <w:pPr>
              <w:rPr>
                <w:szCs w:val="24"/>
              </w:rPr>
            </w:pPr>
            <w:r>
              <w:rPr>
                <w:szCs w:val="24"/>
              </w:rPr>
              <w:t>281</w:t>
            </w:r>
          </w:p>
        </w:tc>
        <w:tc>
          <w:tcPr>
            <w:tcW w:w="1275" w:type="dxa"/>
            <w:tcBorders>
              <w:top w:val="single" w:sz="4" w:space="0" w:color="000000"/>
              <w:left w:val="single" w:sz="4" w:space="0" w:color="auto"/>
              <w:bottom w:val="single" w:sz="4" w:space="0" w:color="000000"/>
              <w:right w:val="single" w:sz="4" w:space="0" w:color="000000"/>
            </w:tcBorders>
            <w:hideMark/>
          </w:tcPr>
          <w:p w:rsidR="00DF3679" w:rsidRDefault="00DF3679">
            <w:pPr>
              <w:rPr>
                <w:szCs w:val="24"/>
              </w:rPr>
            </w:pPr>
            <w:r>
              <w:rPr>
                <w:szCs w:val="24"/>
              </w:rPr>
              <w:t>280</w:t>
            </w:r>
          </w:p>
        </w:tc>
      </w:tr>
    </w:tbl>
    <w:p w:rsidR="00E438C3" w:rsidRDefault="00E438C3" w:rsidP="00E438C3">
      <w:pPr>
        <w:rPr>
          <w:rFonts w:eastAsia="Times New Roman"/>
          <w:szCs w:val="24"/>
          <w:lang w:eastAsia="ru-RU"/>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r>
        <w:rPr>
          <w:b/>
          <w:sz w:val="24"/>
          <w:szCs w:val="24"/>
        </w:rPr>
        <w:t>Среднемесячная заработная плата рабочих в разрезе</w:t>
      </w:r>
    </w:p>
    <w:p w:rsidR="00E438C3" w:rsidRDefault="00E438C3" w:rsidP="00E438C3">
      <w:pPr>
        <w:pStyle w:val="a8"/>
        <w:jc w:val="center"/>
        <w:rPr>
          <w:b/>
          <w:sz w:val="24"/>
          <w:szCs w:val="24"/>
        </w:rPr>
      </w:pPr>
      <w:r>
        <w:rPr>
          <w:b/>
          <w:sz w:val="24"/>
          <w:szCs w:val="24"/>
        </w:rPr>
        <w:t>на расчетный период 201</w:t>
      </w:r>
      <w:r w:rsidR="00823A87">
        <w:rPr>
          <w:b/>
          <w:sz w:val="24"/>
          <w:szCs w:val="24"/>
        </w:rPr>
        <w:t>7</w:t>
      </w:r>
      <w:r>
        <w:rPr>
          <w:b/>
          <w:sz w:val="24"/>
          <w:szCs w:val="24"/>
        </w:rPr>
        <w:t xml:space="preserve">-2020 </w:t>
      </w:r>
      <w:proofErr w:type="spellStart"/>
      <w:r>
        <w:rPr>
          <w:b/>
          <w:sz w:val="24"/>
          <w:szCs w:val="24"/>
        </w:rPr>
        <w:t>г.</w:t>
      </w:r>
      <w:proofErr w:type="gramStart"/>
      <w:r>
        <w:rPr>
          <w:b/>
          <w:sz w:val="24"/>
          <w:szCs w:val="24"/>
        </w:rPr>
        <w:t>г</w:t>
      </w:r>
      <w:proofErr w:type="spellEnd"/>
      <w:proofErr w:type="gramEnd"/>
      <w:r>
        <w:rPr>
          <w:b/>
          <w:sz w:val="24"/>
          <w:szCs w:val="24"/>
        </w:rPr>
        <w:t>.</w:t>
      </w:r>
    </w:p>
    <w:p w:rsidR="00E438C3" w:rsidRDefault="00E438C3" w:rsidP="00E438C3">
      <w:pPr>
        <w:pStyle w:val="a8"/>
        <w:jc w:val="center"/>
        <w:rPr>
          <w:b/>
          <w:sz w:val="24"/>
          <w:szCs w:val="24"/>
        </w:rPr>
      </w:pPr>
    </w:p>
    <w:tbl>
      <w:tblPr>
        <w:tblW w:w="10080" w:type="dxa"/>
        <w:jc w:val="center"/>
        <w:tblCellSpacing w:w="0" w:type="dxa"/>
        <w:shd w:val="clear" w:color="auto" w:fill="FFFFFF"/>
        <w:tblLook w:val="04A0" w:firstRow="1" w:lastRow="0" w:firstColumn="1" w:lastColumn="0" w:noHBand="0" w:noVBand="1"/>
      </w:tblPr>
      <w:tblGrid>
        <w:gridCol w:w="3828"/>
        <w:gridCol w:w="1921"/>
        <w:gridCol w:w="1560"/>
        <w:gridCol w:w="1641"/>
        <w:gridCol w:w="1130"/>
      </w:tblGrid>
      <w:tr w:rsidR="00823A87" w:rsidTr="00823A87">
        <w:trPr>
          <w:trHeight w:val="375"/>
          <w:tblCellSpacing w:w="0" w:type="dxa"/>
          <w:jc w:val="center"/>
        </w:trPr>
        <w:tc>
          <w:tcPr>
            <w:tcW w:w="382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Показатели в руб.</w:t>
            </w:r>
          </w:p>
        </w:tc>
        <w:tc>
          <w:tcPr>
            <w:tcW w:w="1921"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tcPr>
          <w:p w:rsidR="00823A87" w:rsidRDefault="00823A87" w:rsidP="00823A87">
            <w:pPr>
              <w:jc w:val="center"/>
              <w:rPr>
                <w:rFonts w:eastAsia="Times New Roman"/>
                <w:sz w:val="22"/>
              </w:rPr>
            </w:pPr>
            <w:r>
              <w:t>2017</w:t>
            </w:r>
          </w:p>
        </w:tc>
        <w:tc>
          <w:tcPr>
            <w:tcW w:w="156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2018</w:t>
            </w:r>
          </w:p>
        </w:tc>
        <w:tc>
          <w:tcPr>
            <w:tcW w:w="1641"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2019</w:t>
            </w:r>
          </w:p>
        </w:tc>
        <w:tc>
          <w:tcPr>
            <w:tcW w:w="113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2020</w:t>
            </w:r>
          </w:p>
        </w:tc>
      </w:tr>
      <w:tr w:rsidR="00823A87" w:rsidTr="00823A87">
        <w:trPr>
          <w:trHeight w:val="285"/>
          <w:tblCellSpacing w:w="0" w:type="dxa"/>
          <w:jc w:val="center"/>
        </w:trPr>
        <w:tc>
          <w:tcPr>
            <w:tcW w:w="3828"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Бюджетная сфера</w:t>
            </w:r>
          </w:p>
        </w:tc>
        <w:tc>
          <w:tcPr>
            <w:tcW w:w="192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823A87" w:rsidRDefault="00823A87" w:rsidP="00823A87">
            <w:pPr>
              <w:jc w:val="center"/>
              <w:rPr>
                <w:rFonts w:eastAsia="Times New Roman"/>
                <w:sz w:val="22"/>
              </w:rPr>
            </w:pPr>
            <w:r>
              <w:t>17000</w:t>
            </w:r>
          </w:p>
        </w:tc>
        <w:tc>
          <w:tcPr>
            <w:tcW w:w="156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18000</w:t>
            </w:r>
          </w:p>
        </w:tc>
        <w:tc>
          <w:tcPr>
            <w:tcW w:w="164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19000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20000</w:t>
            </w:r>
          </w:p>
        </w:tc>
      </w:tr>
      <w:tr w:rsidR="00823A87" w:rsidTr="00823A87">
        <w:trPr>
          <w:trHeight w:val="285"/>
          <w:tblCellSpacing w:w="0" w:type="dxa"/>
          <w:jc w:val="center"/>
        </w:trPr>
        <w:tc>
          <w:tcPr>
            <w:tcW w:w="3828"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Сельское хозяйство</w:t>
            </w:r>
          </w:p>
        </w:tc>
        <w:tc>
          <w:tcPr>
            <w:tcW w:w="192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823A87" w:rsidRDefault="00823A87" w:rsidP="00823A87">
            <w:pPr>
              <w:jc w:val="center"/>
              <w:rPr>
                <w:rFonts w:eastAsia="Times New Roman"/>
                <w:sz w:val="22"/>
              </w:rPr>
            </w:pPr>
            <w:r>
              <w:t>16000</w:t>
            </w:r>
          </w:p>
        </w:tc>
        <w:tc>
          <w:tcPr>
            <w:tcW w:w="156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17000</w:t>
            </w:r>
          </w:p>
        </w:tc>
        <w:tc>
          <w:tcPr>
            <w:tcW w:w="164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18000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19000</w:t>
            </w:r>
          </w:p>
        </w:tc>
      </w:tr>
      <w:tr w:rsidR="00823A87" w:rsidTr="00823A87">
        <w:trPr>
          <w:trHeight w:val="270"/>
          <w:tblCellSpacing w:w="0" w:type="dxa"/>
          <w:jc w:val="center"/>
        </w:trPr>
        <w:tc>
          <w:tcPr>
            <w:tcW w:w="3828"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Прочие</w:t>
            </w:r>
          </w:p>
        </w:tc>
        <w:tc>
          <w:tcPr>
            <w:tcW w:w="192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tcPr>
          <w:p w:rsidR="00823A87" w:rsidRDefault="00823A87" w:rsidP="00823A87">
            <w:pPr>
              <w:jc w:val="center"/>
              <w:rPr>
                <w:rFonts w:eastAsia="Times New Roman"/>
                <w:sz w:val="22"/>
              </w:rPr>
            </w:pPr>
            <w:r>
              <w:t>21000</w:t>
            </w:r>
          </w:p>
        </w:tc>
        <w:tc>
          <w:tcPr>
            <w:tcW w:w="156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22000</w:t>
            </w:r>
          </w:p>
        </w:tc>
        <w:tc>
          <w:tcPr>
            <w:tcW w:w="1641"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22000</w:t>
            </w:r>
          </w:p>
        </w:tc>
        <w:tc>
          <w:tcPr>
            <w:tcW w:w="1130" w:type="dxa"/>
            <w:tcBorders>
              <w:top w:val="nil"/>
              <w:left w:val="nil"/>
              <w:bottom w:val="single" w:sz="8" w:space="0" w:color="00000A"/>
              <w:right w:val="single" w:sz="8" w:space="0" w:color="00000A"/>
            </w:tcBorders>
            <w:shd w:val="clear" w:color="auto" w:fill="FFFFFF"/>
            <w:tcMar>
              <w:top w:w="0" w:type="dxa"/>
              <w:left w:w="0" w:type="dxa"/>
              <w:bottom w:w="0" w:type="dxa"/>
              <w:right w:w="0" w:type="dxa"/>
            </w:tcMar>
            <w:hideMark/>
          </w:tcPr>
          <w:p w:rsidR="00823A87" w:rsidRDefault="00823A87" w:rsidP="00823A87">
            <w:pPr>
              <w:jc w:val="center"/>
              <w:rPr>
                <w:rFonts w:eastAsia="Times New Roman"/>
                <w:sz w:val="22"/>
              </w:rPr>
            </w:pPr>
            <w:r>
              <w:t>25000</w:t>
            </w:r>
          </w:p>
        </w:tc>
      </w:tr>
    </w:tbl>
    <w:p w:rsidR="00E438C3" w:rsidRDefault="00E438C3" w:rsidP="00E438C3">
      <w:pPr>
        <w:jc w:val="center"/>
        <w:rPr>
          <w:rFonts w:eastAsia="Times New Roman"/>
          <w:b/>
          <w:sz w:val="28"/>
          <w:szCs w:val="28"/>
        </w:rPr>
      </w:pPr>
    </w:p>
    <w:p w:rsidR="00E438C3" w:rsidRDefault="00E438C3" w:rsidP="00E438C3">
      <w:pPr>
        <w:jc w:val="center"/>
        <w:rPr>
          <w:b/>
          <w:sz w:val="28"/>
          <w:szCs w:val="28"/>
        </w:rPr>
      </w:pPr>
    </w:p>
    <w:p w:rsidR="00E438C3" w:rsidRDefault="00E438C3" w:rsidP="00E438C3">
      <w:pPr>
        <w:jc w:val="center"/>
        <w:rPr>
          <w:b/>
          <w:sz w:val="28"/>
          <w:szCs w:val="28"/>
        </w:rPr>
      </w:pPr>
    </w:p>
    <w:p w:rsidR="00E438C3" w:rsidRDefault="00E438C3" w:rsidP="00E438C3">
      <w:pPr>
        <w:jc w:val="center"/>
        <w:rPr>
          <w:b/>
          <w:sz w:val="28"/>
          <w:szCs w:val="28"/>
        </w:rPr>
      </w:pPr>
      <w:r>
        <w:rPr>
          <w:b/>
          <w:sz w:val="28"/>
          <w:szCs w:val="28"/>
        </w:rPr>
        <w:t>Развитие социальной инфраструктуры</w:t>
      </w:r>
    </w:p>
    <w:p w:rsidR="00E438C3" w:rsidRDefault="00E438C3" w:rsidP="00E438C3">
      <w:pPr>
        <w:jc w:val="center"/>
        <w:rPr>
          <w:b/>
          <w:szCs w:val="24"/>
        </w:rPr>
      </w:pPr>
      <w:r>
        <w:rPr>
          <w:b/>
          <w:szCs w:val="24"/>
        </w:rPr>
        <w:t>Развитие образования</w:t>
      </w:r>
    </w:p>
    <w:p w:rsidR="00E438C3" w:rsidRDefault="00E438C3" w:rsidP="00E438C3">
      <w:pPr>
        <w:jc w:val="center"/>
        <w:rPr>
          <w:b/>
          <w:szCs w:val="24"/>
        </w:rPr>
      </w:pPr>
      <w:r>
        <w:rPr>
          <w:b/>
          <w:szCs w:val="24"/>
        </w:rPr>
        <w:t>Оформление земельного участка и здания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370"/>
        <w:gridCol w:w="2788"/>
      </w:tblGrid>
      <w:tr w:rsidR="00E438C3" w:rsidTr="00E438C3">
        <w:trPr>
          <w:trHeight w:val="255"/>
        </w:trPr>
        <w:tc>
          <w:tcPr>
            <w:tcW w:w="5424"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Наименование</w:t>
            </w:r>
          </w:p>
          <w:p w:rsidR="00E438C3" w:rsidRDefault="00E438C3">
            <w:pPr>
              <w:jc w:val="center"/>
              <w:rPr>
                <w:rFonts w:eastAsia="Times New Roman"/>
                <w:sz w:val="22"/>
              </w:rPr>
            </w:pPr>
            <w:r>
              <w:t>образовательного учреждения и его адрес местонахождения</w:t>
            </w:r>
          </w:p>
        </w:tc>
        <w:tc>
          <w:tcPr>
            <w:tcW w:w="5424" w:type="dxa"/>
            <w:gridSpan w:val="2"/>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Оформление</w:t>
            </w:r>
          </w:p>
        </w:tc>
      </w:tr>
      <w:tr w:rsidR="00E438C3" w:rsidTr="00E438C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2"/>
              </w:rPr>
            </w:pPr>
          </w:p>
        </w:tc>
        <w:tc>
          <w:tcPr>
            <w:tcW w:w="243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земельный участок</w:t>
            </w:r>
          </w:p>
        </w:tc>
        <w:tc>
          <w:tcPr>
            <w:tcW w:w="299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здание</w:t>
            </w:r>
          </w:p>
        </w:tc>
      </w:tr>
      <w:tr w:rsidR="00E438C3" w:rsidTr="00E438C3">
        <w:tc>
          <w:tcPr>
            <w:tcW w:w="542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1. </w:t>
            </w:r>
            <w:proofErr w:type="spellStart"/>
            <w:r>
              <w:t>Субашская</w:t>
            </w:r>
            <w:proofErr w:type="spellEnd"/>
            <w:r>
              <w:t xml:space="preserve">  ООШ, </w:t>
            </w:r>
            <w:proofErr w:type="spellStart"/>
            <w:r>
              <w:t>с</w:t>
            </w:r>
            <w:proofErr w:type="gramStart"/>
            <w:r>
              <w:t>.В</w:t>
            </w:r>
            <w:proofErr w:type="gramEnd"/>
            <w:r>
              <w:t>ерхний</w:t>
            </w:r>
            <w:proofErr w:type="spellEnd"/>
            <w:r>
              <w:t xml:space="preserve"> </w:t>
            </w:r>
            <w:proofErr w:type="spellStart"/>
            <w:r>
              <w:t>Субаш</w:t>
            </w:r>
            <w:proofErr w:type="spellEnd"/>
            <w:r>
              <w:t xml:space="preserve">, </w:t>
            </w:r>
            <w:proofErr w:type="spellStart"/>
            <w:r>
              <w:t>ул.Школьная</w:t>
            </w:r>
            <w:proofErr w:type="spellEnd"/>
            <w:r>
              <w:t>, д.1(</w:t>
            </w:r>
            <w:proofErr w:type="spellStart"/>
            <w:r>
              <w:t>Субашский</w:t>
            </w:r>
            <w:proofErr w:type="spellEnd"/>
            <w:r>
              <w:t xml:space="preserve"> детсад расположен в здании </w:t>
            </w:r>
            <w:proofErr w:type="spellStart"/>
            <w:r>
              <w:t>Субашского</w:t>
            </w:r>
            <w:proofErr w:type="spellEnd"/>
            <w:r>
              <w:t xml:space="preserve"> ООШ)</w:t>
            </w:r>
          </w:p>
        </w:tc>
        <w:tc>
          <w:tcPr>
            <w:tcW w:w="243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16:12:040101:9</w:t>
            </w:r>
          </w:p>
          <w:p w:rsidR="00E438C3" w:rsidRDefault="00E438C3">
            <w:pPr>
              <w:jc w:val="center"/>
              <w:rPr>
                <w:rFonts w:eastAsia="Times New Roman"/>
                <w:sz w:val="22"/>
              </w:rPr>
            </w:pPr>
            <w:r>
              <w:t>40819,89кв.м.</w:t>
            </w:r>
          </w:p>
        </w:tc>
        <w:tc>
          <w:tcPr>
            <w:tcW w:w="299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2906,2  </w:t>
            </w:r>
            <w:proofErr w:type="spellStart"/>
            <w:r>
              <w:t>кв.м</w:t>
            </w:r>
            <w:proofErr w:type="gramStart"/>
            <w:r>
              <w:t>.ш</w:t>
            </w:r>
            <w:proofErr w:type="gramEnd"/>
            <w:r>
              <w:t>кола</w:t>
            </w:r>
            <w:proofErr w:type="spellEnd"/>
            <w:r>
              <w:t>,</w:t>
            </w:r>
          </w:p>
          <w:p w:rsidR="00E438C3" w:rsidRDefault="00E438C3">
            <w:pPr>
              <w:jc w:val="center"/>
              <w:rPr>
                <w:rFonts w:eastAsia="Times New Roman"/>
                <w:sz w:val="22"/>
              </w:rPr>
            </w:pPr>
            <w:r>
              <w:t xml:space="preserve">906 </w:t>
            </w:r>
            <w:proofErr w:type="spellStart"/>
            <w:r>
              <w:t>кв</w:t>
            </w:r>
            <w:proofErr w:type="gramStart"/>
            <w:r>
              <w:t>.м</w:t>
            </w:r>
            <w:proofErr w:type="spellEnd"/>
            <w:proofErr w:type="gramEnd"/>
            <w:r>
              <w:t xml:space="preserve"> детсад</w:t>
            </w:r>
          </w:p>
        </w:tc>
      </w:tr>
      <w:tr w:rsidR="00E438C3" w:rsidTr="00E438C3">
        <w:tc>
          <w:tcPr>
            <w:tcW w:w="542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2. </w:t>
            </w:r>
            <w:proofErr w:type="spellStart"/>
            <w:r>
              <w:t>Кушкетбашская</w:t>
            </w:r>
            <w:proofErr w:type="spellEnd"/>
            <w:r>
              <w:t xml:space="preserve">  НОШ, </w:t>
            </w:r>
            <w:proofErr w:type="spellStart"/>
            <w:r>
              <w:t>с</w:t>
            </w:r>
            <w:proofErr w:type="gramStart"/>
            <w:r>
              <w:t>.К</w:t>
            </w:r>
            <w:proofErr w:type="gramEnd"/>
            <w:r>
              <w:t>ушкетбаш</w:t>
            </w:r>
            <w:proofErr w:type="spellEnd"/>
            <w:r>
              <w:t xml:space="preserve">, </w:t>
            </w:r>
            <w:proofErr w:type="spellStart"/>
            <w:r>
              <w:t>ул.Школьная</w:t>
            </w:r>
            <w:proofErr w:type="spellEnd"/>
            <w:r>
              <w:t>, д.1</w:t>
            </w:r>
          </w:p>
        </w:tc>
        <w:tc>
          <w:tcPr>
            <w:tcW w:w="243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16:12:040501:227</w:t>
            </w:r>
          </w:p>
          <w:p w:rsidR="00E438C3" w:rsidRDefault="00E438C3">
            <w:pPr>
              <w:jc w:val="center"/>
              <w:rPr>
                <w:rFonts w:eastAsia="Times New Roman"/>
                <w:sz w:val="22"/>
              </w:rPr>
            </w:pPr>
            <w:r>
              <w:t xml:space="preserve">4974,8 </w:t>
            </w:r>
            <w:proofErr w:type="spellStart"/>
            <w:r>
              <w:t>кв.м</w:t>
            </w:r>
            <w:proofErr w:type="spellEnd"/>
            <w:r>
              <w:t>.</w:t>
            </w:r>
          </w:p>
        </w:tc>
        <w:tc>
          <w:tcPr>
            <w:tcW w:w="299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304,4 </w:t>
            </w:r>
            <w:proofErr w:type="spellStart"/>
            <w:r>
              <w:t>кв.м</w:t>
            </w:r>
            <w:proofErr w:type="spellEnd"/>
            <w:r>
              <w:t>.</w:t>
            </w:r>
          </w:p>
        </w:tc>
      </w:tr>
      <w:tr w:rsidR="00E438C3" w:rsidTr="00E438C3">
        <w:tc>
          <w:tcPr>
            <w:tcW w:w="542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3. </w:t>
            </w:r>
            <w:proofErr w:type="spellStart"/>
            <w:r>
              <w:t>Кушкетбашская</w:t>
            </w:r>
            <w:proofErr w:type="spellEnd"/>
            <w:r>
              <w:t xml:space="preserve"> МДОУ, </w:t>
            </w:r>
            <w:proofErr w:type="spellStart"/>
            <w:r>
              <w:t>с</w:t>
            </w:r>
            <w:proofErr w:type="gramStart"/>
            <w:r>
              <w:t>.К</w:t>
            </w:r>
            <w:proofErr w:type="gramEnd"/>
            <w:r>
              <w:t>ушкетбаш</w:t>
            </w:r>
            <w:proofErr w:type="spellEnd"/>
            <w:r>
              <w:t xml:space="preserve">, </w:t>
            </w:r>
            <w:proofErr w:type="spellStart"/>
            <w:r>
              <w:t>ул.Центральная</w:t>
            </w:r>
            <w:proofErr w:type="spellEnd"/>
            <w:r>
              <w:t>, д.13</w:t>
            </w:r>
          </w:p>
        </w:tc>
        <w:tc>
          <w:tcPr>
            <w:tcW w:w="243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16:12:04001:408</w:t>
            </w:r>
          </w:p>
          <w:p w:rsidR="00E438C3" w:rsidRDefault="00E438C3">
            <w:pPr>
              <w:jc w:val="center"/>
              <w:rPr>
                <w:rFonts w:eastAsia="Times New Roman"/>
                <w:sz w:val="22"/>
              </w:rPr>
            </w:pPr>
            <w:r>
              <w:t xml:space="preserve">1722 </w:t>
            </w:r>
            <w:proofErr w:type="spellStart"/>
            <w:r>
              <w:t>кв.м</w:t>
            </w:r>
            <w:proofErr w:type="spellEnd"/>
            <w:r>
              <w:t>.</w:t>
            </w:r>
          </w:p>
        </w:tc>
        <w:tc>
          <w:tcPr>
            <w:tcW w:w="299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367,2 </w:t>
            </w:r>
            <w:proofErr w:type="spellStart"/>
            <w:r>
              <w:t>кв.м</w:t>
            </w:r>
            <w:proofErr w:type="spellEnd"/>
            <w:r>
              <w:t>.</w:t>
            </w:r>
          </w:p>
        </w:tc>
      </w:tr>
    </w:tbl>
    <w:p w:rsidR="00E438C3" w:rsidRDefault="00E438C3" w:rsidP="00E438C3">
      <w:pPr>
        <w:jc w:val="both"/>
        <w:rPr>
          <w:rFonts w:eastAsia="Times New Roman"/>
          <w:szCs w:val="24"/>
        </w:rPr>
      </w:pPr>
    </w:p>
    <w:p w:rsidR="00E438C3" w:rsidRDefault="00E438C3" w:rsidP="00E438C3">
      <w:pPr>
        <w:jc w:val="both"/>
        <w:rPr>
          <w:szCs w:val="24"/>
        </w:rPr>
      </w:pPr>
      <w:r>
        <w:rPr>
          <w:szCs w:val="24"/>
        </w:rPr>
        <w:lastRenderedPageBreak/>
        <w:t xml:space="preserve">      Для обеспечения качественного образования необходимо пополнение учебно-познавательной литературой, обновить инвентарь, усилить материально-техническую базу, отремонтировать здания школ и садиков.</w:t>
      </w:r>
    </w:p>
    <w:p w:rsidR="00E438C3" w:rsidRDefault="00E438C3" w:rsidP="00E438C3">
      <w:pPr>
        <w:jc w:val="center"/>
        <w:rPr>
          <w:b/>
          <w:szCs w:val="24"/>
        </w:rPr>
      </w:pPr>
      <w:r>
        <w:rPr>
          <w:b/>
          <w:szCs w:val="24"/>
        </w:rPr>
        <w:t>Развитие культуры</w:t>
      </w:r>
    </w:p>
    <w:p w:rsidR="00E438C3" w:rsidRDefault="00E438C3" w:rsidP="00E438C3">
      <w:pPr>
        <w:jc w:val="both"/>
        <w:rPr>
          <w:szCs w:val="24"/>
        </w:rPr>
      </w:pPr>
      <w:r>
        <w:rPr>
          <w:szCs w:val="24"/>
        </w:rPr>
        <w:t xml:space="preserve">   Культура в </w:t>
      </w:r>
      <w:proofErr w:type="spellStart"/>
      <w:r>
        <w:rPr>
          <w:szCs w:val="24"/>
        </w:rPr>
        <w:t>Верхнесубашском</w:t>
      </w:r>
      <w:proofErr w:type="spellEnd"/>
      <w:r>
        <w:rPr>
          <w:szCs w:val="24"/>
        </w:rPr>
        <w:t xml:space="preserve">  сельском поселении представлена 2 учреждениями: сельские дома культуры присутствуют в двух населенных пунктах, библиотека в 2 населенных пунктах.  Остальные объекты культуры находятся в плачевном состоянии и требуют, по меньшей мере, капитального ремонта.</w:t>
      </w:r>
    </w:p>
    <w:p w:rsidR="00E438C3" w:rsidRDefault="00E438C3" w:rsidP="00E438C3">
      <w:pPr>
        <w:jc w:val="both"/>
        <w:rPr>
          <w:szCs w:val="24"/>
        </w:rPr>
      </w:pPr>
      <w:r>
        <w:rPr>
          <w:szCs w:val="24"/>
        </w:rPr>
        <w:t xml:space="preserve">   На территории сельского поселения имеются 3 памятника павшим воинам в ВОВ, 2 из которых новые. Данные учреждения оказывают услуги по организации досуга населению. Целями работы культурных работник являются: организация и проведение культурно-досуговых мероприятий, приобщение жителей поселения к творчеству, культурному развитию и самообразованию, любительскому искусству, осуществление просветительской деятельности, с учетом потребностей и </w:t>
      </w:r>
      <w:proofErr w:type="gramStart"/>
      <w:r>
        <w:rPr>
          <w:szCs w:val="24"/>
        </w:rPr>
        <w:t>интересов</w:t>
      </w:r>
      <w:proofErr w:type="gramEnd"/>
      <w:r>
        <w:rPr>
          <w:szCs w:val="24"/>
        </w:rPr>
        <w:t xml:space="preserve"> различных социально-возрастных групп.</w:t>
      </w:r>
    </w:p>
    <w:p w:rsidR="00E438C3" w:rsidRDefault="00E438C3" w:rsidP="00E438C3">
      <w:pPr>
        <w:jc w:val="center"/>
        <w:rPr>
          <w:b/>
          <w:szCs w:val="24"/>
        </w:rPr>
      </w:pPr>
      <w:r>
        <w:rPr>
          <w:b/>
          <w:szCs w:val="24"/>
        </w:rPr>
        <w:t>Оформление земельных участков и зданий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2286"/>
        <w:gridCol w:w="2570"/>
      </w:tblGrid>
      <w:tr w:rsidR="00E438C3" w:rsidTr="00E438C3">
        <w:trPr>
          <w:trHeight w:val="255"/>
        </w:trPr>
        <w:tc>
          <w:tcPr>
            <w:tcW w:w="4715"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Наименование учреждения культуры и его адрес местонахождения</w:t>
            </w:r>
          </w:p>
        </w:tc>
        <w:tc>
          <w:tcPr>
            <w:tcW w:w="4856" w:type="dxa"/>
            <w:gridSpan w:val="2"/>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Оформление</w:t>
            </w:r>
          </w:p>
        </w:tc>
      </w:tr>
      <w:tr w:rsidR="00E438C3" w:rsidTr="00E438C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2286"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Земельного участка</w:t>
            </w:r>
          </w:p>
        </w:tc>
        <w:tc>
          <w:tcPr>
            <w:tcW w:w="257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здания</w:t>
            </w:r>
          </w:p>
        </w:tc>
      </w:tr>
      <w:tr w:rsidR="00E438C3" w:rsidTr="00E438C3">
        <w:tc>
          <w:tcPr>
            <w:tcW w:w="4715" w:type="dxa"/>
            <w:tcBorders>
              <w:top w:val="single" w:sz="4" w:space="0" w:color="auto"/>
              <w:left w:val="single" w:sz="4" w:space="0" w:color="auto"/>
              <w:bottom w:val="single" w:sz="4" w:space="0" w:color="auto"/>
              <w:right w:val="single" w:sz="4" w:space="0" w:color="auto"/>
            </w:tcBorders>
            <w:hideMark/>
          </w:tcPr>
          <w:p w:rsidR="00E438C3" w:rsidRDefault="00E438C3" w:rsidP="00823A87">
            <w:pPr>
              <w:jc w:val="center"/>
              <w:rPr>
                <w:rFonts w:eastAsia="Times New Roman"/>
                <w:sz w:val="20"/>
                <w:szCs w:val="20"/>
              </w:rPr>
            </w:pPr>
            <w:r>
              <w:rPr>
                <w:sz w:val="20"/>
                <w:szCs w:val="20"/>
              </w:rPr>
              <w:t xml:space="preserve">1. </w:t>
            </w:r>
            <w:proofErr w:type="spellStart"/>
            <w:r>
              <w:rPr>
                <w:sz w:val="20"/>
                <w:szCs w:val="20"/>
              </w:rPr>
              <w:t>Субашский</w:t>
            </w:r>
            <w:proofErr w:type="spellEnd"/>
            <w:r>
              <w:rPr>
                <w:sz w:val="20"/>
                <w:szCs w:val="20"/>
              </w:rPr>
              <w:t xml:space="preserve"> СДК</w:t>
            </w:r>
          </w:p>
          <w:p w:rsidR="00E438C3" w:rsidRDefault="00E438C3">
            <w:pPr>
              <w:jc w:val="center"/>
              <w:rPr>
                <w:rFonts w:eastAsia="Times New Roman"/>
                <w:sz w:val="20"/>
                <w:szCs w:val="20"/>
              </w:rPr>
            </w:pPr>
            <w:r>
              <w:rPr>
                <w:sz w:val="20"/>
                <w:szCs w:val="20"/>
              </w:rPr>
              <w:t xml:space="preserve">адрес: </w:t>
            </w:r>
            <w:proofErr w:type="spellStart"/>
            <w:r>
              <w:rPr>
                <w:sz w:val="20"/>
                <w:szCs w:val="20"/>
              </w:rPr>
              <w:t>с</w:t>
            </w:r>
            <w:proofErr w:type="gramStart"/>
            <w:r>
              <w:rPr>
                <w:sz w:val="20"/>
                <w:szCs w:val="20"/>
              </w:rPr>
              <w:t>.В</w:t>
            </w:r>
            <w:proofErr w:type="gramEnd"/>
            <w:r>
              <w:rPr>
                <w:sz w:val="20"/>
                <w:szCs w:val="20"/>
              </w:rPr>
              <w:t>ерхний</w:t>
            </w:r>
            <w:proofErr w:type="spellEnd"/>
            <w:r>
              <w:rPr>
                <w:sz w:val="20"/>
                <w:szCs w:val="20"/>
              </w:rPr>
              <w:t xml:space="preserve"> </w:t>
            </w:r>
            <w:proofErr w:type="spellStart"/>
            <w:r>
              <w:rPr>
                <w:sz w:val="20"/>
                <w:szCs w:val="20"/>
              </w:rPr>
              <w:t>Субаш</w:t>
            </w:r>
            <w:proofErr w:type="spellEnd"/>
            <w:r>
              <w:rPr>
                <w:sz w:val="20"/>
                <w:szCs w:val="20"/>
              </w:rPr>
              <w:t xml:space="preserve">, </w:t>
            </w:r>
            <w:proofErr w:type="spellStart"/>
            <w:r>
              <w:rPr>
                <w:sz w:val="20"/>
                <w:szCs w:val="20"/>
              </w:rPr>
              <w:t>ул.К.Маркса</w:t>
            </w:r>
            <w:proofErr w:type="spellEnd"/>
            <w:r>
              <w:rPr>
                <w:sz w:val="20"/>
                <w:szCs w:val="20"/>
              </w:rPr>
              <w:t>, д.5</w:t>
            </w:r>
          </w:p>
        </w:tc>
        <w:tc>
          <w:tcPr>
            <w:tcW w:w="2286"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16:12:040101:136</w:t>
            </w:r>
          </w:p>
          <w:p w:rsidR="00E438C3" w:rsidRDefault="00E438C3">
            <w:pPr>
              <w:jc w:val="center"/>
              <w:rPr>
                <w:rFonts w:eastAsia="Times New Roman"/>
                <w:sz w:val="20"/>
                <w:szCs w:val="20"/>
              </w:rPr>
            </w:pPr>
            <w:r>
              <w:rPr>
                <w:sz w:val="20"/>
                <w:szCs w:val="20"/>
              </w:rPr>
              <w:t xml:space="preserve">3417 </w:t>
            </w:r>
            <w:proofErr w:type="spellStart"/>
            <w:r>
              <w:rPr>
                <w:sz w:val="20"/>
                <w:szCs w:val="20"/>
              </w:rPr>
              <w:t>кв.м</w:t>
            </w:r>
            <w:proofErr w:type="spellEnd"/>
            <w:r>
              <w:rPr>
                <w:sz w:val="20"/>
                <w:szCs w:val="20"/>
              </w:rPr>
              <w:t>.</w:t>
            </w:r>
          </w:p>
        </w:tc>
        <w:tc>
          <w:tcPr>
            <w:tcW w:w="257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560  </w:t>
            </w:r>
            <w:proofErr w:type="spellStart"/>
            <w:r>
              <w:rPr>
                <w:sz w:val="20"/>
                <w:szCs w:val="20"/>
              </w:rPr>
              <w:t>кв.м</w:t>
            </w:r>
            <w:proofErr w:type="spellEnd"/>
            <w:r>
              <w:rPr>
                <w:sz w:val="20"/>
                <w:szCs w:val="20"/>
              </w:rPr>
              <w:t>.</w:t>
            </w:r>
          </w:p>
        </w:tc>
      </w:tr>
      <w:tr w:rsidR="00E438C3" w:rsidTr="00E438C3">
        <w:tc>
          <w:tcPr>
            <w:tcW w:w="4715"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2. </w:t>
            </w:r>
            <w:proofErr w:type="spellStart"/>
            <w:r>
              <w:rPr>
                <w:sz w:val="20"/>
                <w:szCs w:val="20"/>
              </w:rPr>
              <w:t>Кушкетбашский</w:t>
            </w:r>
            <w:proofErr w:type="spellEnd"/>
            <w:r>
              <w:rPr>
                <w:sz w:val="20"/>
                <w:szCs w:val="20"/>
              </w:rPr>
              <w:t xml:space="preserve"> сельский клуб</w:t>
            </w:r>
          </w:p>
          <w:p w:rsidR="00E438C3" w:rsidRDefault="00E438C3">
            <w:pPr>
              <w:jc w:val="center"/>
              <w:rPr>
                <w:rFonts w:eastAsia="Times New Roman"/>
                <w:sz w:val="20"/>
                <w:szCs w:val="20"/>
              </w:rPr>
            </w:pPr>
            <w:r>
              <w:rPr>
                <w:sz w:val="20"/>
                <w:szCs w:val="20"/>
              </w:rPr>
              <w:t xml:space="preserve">адрес: </w:t>
            </w:r>
            <w:proofErr w:type="spellStart"/>
            <w:r>
              <w:rPr>
                <w:sz w:val="20"/>
                <w:szCs w:val="20"/>
              </w:rPr>
              <w:t>с</w:t>
            </w:r>
            <w:proofErr w:type="gramStart"/>
            <w:r>
              <w:rPr>
                <w:sz w:val="20"/>
                <w:szCs w:val="20"/>
              </w:rPr>
              <w:t>.К</w:t>
            </w:r>
            <w:proofErr w:type="gramEnd"/>
            <w:r>
              <w:rPr>
                <w:sz w:val="20"/>
                <w:szCs w:val="20"/>
              </w:rPr>
              <w:t>ушкетбаш</w:t>
            </w:r>
            <w:proofErr w:type="spellEnd"/>
            <w:r>
              <w:rPr>
                <w:sz w:val="20"/>
                <w:szCs w:val="20"/>
              </w:rPr>
              <w:t xml:space="preserve">, </w:t>
            </w:r>
            <w:proofErr w:type="spellStart"/>
            <w:r>
              <w:rPr>
                <w:sz w:val="20"/>
                <w:szCs w:val="20"/>
              </w:rPr>
              <w:t>ул.Центральная</w:t>
            </w:r>
            <w:proofErr w:type="spellEnd"/>
            <w:r>
              <w:rPr>
                <w:sz w:val="20"/>
                <w:szCs w:val="20"/>
              </w:rPr>
              <w:t>, д.15</w:t>
            </w:r>
          </w:p>
        </w:tc>
        <w:tc>
          <w:tcPr>
            <w:tcW w:w="2286"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16:12:040501:209</w:t>
            </w:r>
          </w:p>
          <w:p w:rsidR="00E438C3" w:rsidRDefault="00E438C3">
            <w:pPr>
              <w:jc w:val="center"/>
              <w:rPr>
                <w:rFonts w:eastAsia="Times New Roman"/>
                <w:sz w:val="20"/>
                <w:szCs w:val="20"/>
              </w:rPr>
            </w:pPr>
            <w:r>
              <w:rPr>
                <w:sz w:val="20"/>
                <w:szCs w:val="20"/>
              </w:rPr>
              <w:t xml:space="preserve">1758 </w:t>
            </w:r>
            <w:proofErr w:type="spellStart"/>
            <w:r>
              <w:rPr>
                <w:sz w:val="20"/>
                <w:szCs w:val="20"/>
              </w:rPr>
              <w:t>кв.м</w:t>
            </w:r>
            <w:proofErr w:type="spellEnd"/>
            <w:r>
              <w:rPr>
                <w:sz w:val="20"/>
                <w:szCs w:val="20"/>
              </w:rPr>
              <w:t>.</w:t>
            </w:r>
          </w:p>
        </w:tc>
        <w:tc>
          <w:tcPr>
            <w:tcW w:w="2570"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587 </w:t>
            </w:r>
            <w:proofErr w:type="spellStart"/>
            <w:r>
              <w:rPr>
                <w:sz w:val="20"/>
                <w:szCs w:val="20"/>
              </w:rPr>
              <w:t>кв.м</w:t>
            </w:r>
            <w:proofErr w:type="spellEnd"/>
            <w:r>
              <w:rPr>
                <w:sz w:val="20"/>
                <w:szCs w:val="20"/>
              </w:rPr>
              <w:t>.</w:t>
            </w:r>
          </w:p>
        </w:tc>
      </w:tr>
    </w:tbl>
    <w:p w:rsidR="00E438C3" w:rsidRDefault="00E438C3" w:rsidP="00E438C3">
      <w:pPr>
        <w:jc w:val="center"/>
        <w:rPr>
          <w:rFonts w:eastAsia="Times New Roman"/>
          <w:b/>
          <w:szCs w:val="24"/>
        </w:rPr>
      </w:pPr>
      <w:r>
        <w:rPr>
          <w:b/>
          <w:szCs w:val="24"/>
        </w:rPr>
        <w:t>Развитие здравоохранения</w:t>
      </w:r>
    </w:p>
    <w:p w:rsidR="00E438C3" w:rsidRDefault="00E438C3" w:rsidP="00E438C3">
      <w:pPr>
        <w:jc w:val="both"/>
        <w:rPr>
          <w:szCs w:val="24"/>
        </w:rPr>
      </w:pPr>
      <w:r>
        <w:rPr>
          <w:b/>
          <w:szCs w:val="24"/>
        </w:rPr>
        <w:t xml:space="preserve">   </w:t>
      </w:r>
      <w:r>
        <w:rPr>
          <w:szCs w:val="24"/>
        </w:rPr>
        <w:t xml:space="preserve">Система здравоохранения в </w:t>
      </w:r>
      <w:proofErr w:type="spellStart"/>
      <w:r>
        <w:rPr>
          <w:szCs w:val="24"/>
        </w:rPr>
        <w:t>Верхнесубашском</w:t>
      </w:r>
      <w:proofErr w:type="spellEnd"/>
      <w:r>
        <w:rPr>
          <w:szCs w:val="24"/>
        </w:rPr>
        <w:t xml:space="preserve"> сельском поселении представлена тремя  фельдшерами ФАП, ведущих свою деятельность в самих населенных пунктах. </w:t>
      </w:r>
    </w:p>
    <w:p w:rsidR="00E438C3" w:rsidRDefault="00E438C3" w:rsidP="00E438C3">
      <w:pPr>
        <w:jc w:val="both"/>
        <w:rPr>
          <w:szCs w:val="24"/>
        </w:rPr>
      </w:pPr>
      <w:r>
        <w:rPr>
          <w:szCs w:val="24"/>
        </w:rPr>
        <w:t xml:space="preserve">   </w:t>
      </w:r>
      <w:proofErr w:type="gramStart"/>
      <w:r>
        <w:rPr>
          <w:szCs w:val="24"/>
        </w:rPr>
        <w:t>Основными заболеваниями, приводящими к преждевременной смерти в поселении остаются: онкологические, сердечно-сосудистые, алкоголизм.</w:t>
      </w:r>
      <w:proofErr w:type="gramEnd"/>
      <w:r>
        <w:rPr>
          <w:szCs w:val="24"/>
        </w:rPr>
        <w:t xml:space="preserve"> Уровень обеспеченности основными лекарственными препаратами и медикаментами - удовлетворительный. </w:t>
      </w:r>
    </w:p>
    <w:p w:rsidR="00E438C3" w:rsidRDefault="00E438C3" w:rsidP="00E438C3">
      <w:pPr>
        <w:jc w:val="center"/>
        <w:rPr>
          <w:b/>
          <w:szCs w:val="24"/>
        </w:rPr>
      </w:pPr>
      <w:r>
        <w:rPr>
          <w:b/>
          <w:szCs w:val="24"/>
        </w:rPr>
        <w:t>Оформление земельных участков и зданий учреждений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304"/>
        <w:gridCol w:w="2542"/>
      </w:tblGrid>
      <w:tr w:rsidR="00E438C3" w:rsidTr="00E438C3">
        <w:trPr>
          <w:trHeight w:val="255"/>
        </w:trPr>
        <w:tc>
          <w:tcPr>
            <w:tcW w:w="4725"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Наименование учреждения здравоохранения и его адрес местонахождения</w:t>
            </w:r>
          </w:p>
        </w:tc>
        <w:tc>
          <w:tcPr>
            <w:tcW w:w="4846" w:type="dxa"/>
            <w:gridSpan w:val="2"/>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Оформление</w:t>
            </w:r>
          </w:p>
        </w:tc>
      </w:tr>
      <w:tr w:rsidR="00E438C3" w:rsidTr="00E438C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2"/>
              </w:rPr>
            </w:pPr>
          </w:p>
        </w:tc>
        <w:tc>
          <w:tcPr>
            <w:tcW w:w="230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Земельного участка</w:t>
            </w:r>
          </w:p>
        </w:tc>
        <w:tc>
          <w:tcPr>
            <w:tcW w:w="2542"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здания</w:t>
            </w:r>
          </w:p>
        </w:tc>
      </w:tr>
      <w:tr w:rsidR="00E438C3" w:rsidTr="00E438C3">
        <w:tc>
          <w:tcPr>
            <w:tcW w:w="4725"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1. </w:t>
            </w:r>
            <w:proofErr w:type="spellStart"/>
            <w:r>
              <w:t>Субашский</w:t>
            </w:r>
            <w:proofErr w:type="spellEnd"/>
            <w:r>
              <w:t xml:space="preserve"> ФАП</w:t>
            </w:r>
          </w:p>
          <w:p w:rsidR="00E438C3" w:rsidRDefault="00E438C3">
            <w:pPr>
              <w:jc w:val="center"/>
              <w:rPr>
                <w:rFonts w:eastAsia="Times New Roman"/>
                <w:sz w:val="22"/>
              </w:rPr>
            </w:pPr>
            <w:r>
              <w:t xml:space="preserve">адрес: </w:t>
            </w:r>
            <w:proofErr w:type="spellStart"/>
            <w:r>
              <w:t>с</w:t>
            </w:r>
            <w:proofErr w:type="gramStart"/>
            <w:r>
              <w:t>.В</w:t>
            </w:r>
            <w:proofErr w:type="gramEnd"/>
            <w:r>
              <w:t>ерхний</w:t>
            </w:r>
            <w:proofErr w:type="spellEnd"/>
            <w:r>
              <w:t xml:space="preserve"> </w:t>
            </w:r>
            <w:proofErr w:type="spellStart"/>
            <w:r>
              <w:t>Субаш</w:t>
            </w:r>
            <w:proofErr w:type="spellEnd"/>
            <w:r>
              <w:t xml:space="preserve">, </w:t>
            </w:r>
            <w:proofErr w:type="spellStart"/>
            <w:r>
              <w:t>ул.К.Маркса</w:t>
            </w:r>
            <w:proofErr w:type="spellEnd"/>
            <w:r>
              <w:t>, д.7</w:t>
            </w:r>
          </w:p>
        </w:tc>
        <w:tc>
          <w:tcPr>
            <w:tcW w:w="230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16:12:040501:135</w:t>
            </w:r>
          </w:p>
          <w:p w:rsidR="00E438C3" w:rsidRDefault="00E438C3">
            <w:pPr>
              <w:jc w:val="center"/>
              <w:rPr>
                <w:rFonts w:eastAsia="Times New Roman"/>
                <w:sz w:val="22"/>
              </w:rPr>
            </w:pPr>
            <w:r>
              <w:t xml:space="preserve">235 </w:t>
            </w:r>
            <w:proofErr w:type="spellStart"/>
            <w:r>
              <w:t>кв.м</w:t>
            </w:r>
            <w:proofErr w:type="spellEnd"/>
            <w:r>
              <w:t>.</w:t>
            </w:r>
          </w:p>
        </w:tc>
        <w:tc>
          <w:tcPr>
            <w:tcW w:w="2542"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62,5 </w:t>
            </w:r>
            <w:proofErr w:type="spellStart"/>
            <w:r>
              <w:t>кв.м</w:t>
            </w:r>
            <w:proofErr w:type="spellEnd"/>
            <w:r>
              <w:t>.</w:t>
            </w:r>
          </w:p>
        </w:tc>
      </w:tr>
      <w:tr w:rsidR="00E438C3" w:rsidTr="00E438C3">
        <w:tc>
          <w:tcPr>
            <w:tcW w:w="4725"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2. </w:t>
            </w:r>
            <w:proofErr w:type="spellStart"/>
            <w:r>
              <w:t>Кушкетбашский</w:t>
            </w:r>
            <w:proofErr w:type="spellEnd"/>
            <w:r>
              <w:t xml:space="preserve"> ФАП</w:t>
            </w:r>
          </w:p>
          <w:p w:rsidR="00E438C3" w:rsidRDefault="00E438C3">
            <w:pPr>
              <w:jc w:val="center"/>
              <w:rPr>
                <w:rFonts w:eastAsia="Times New Roman"/>
                <w:sz w:val="22"/>
              </w:rPr>
            </w:pPr>
            <w:proofErr w:type="spellStart"/>
            <w:r>
              <w:t>адрес:с</w:t>
            </w:r>
            <w:proofErr w:type="gramStart"/>
            <w:r>
              <w:t>.К</w:t>
            </w:r>
            <w:proofErr w:type="gramEnd"/>
            <w:r>
              <w:t>ушкетбаш</w:t>
            </w:r>
            <w:proofErr w:type="spellEnd"/>
            <w:r>
              <w:t xml:space="preserve">, </w:t>
            </w:r>
            <w:proofErr w:type="spellStart"/>
            <w:r>
              <w:t>ул.Центральная</w:t>
            </w:r>
            <w:proofErr w:type="spellEnd"/>
            <w:r>
              <w:t xml:space="preserve">, д.15(находится в здании </w:t>
            </w:r>
            <w:proofErr w:type="spellStart"/>
            <w:r>
              <w:t>Кушкетбашского</w:t>
            </w:r>
            <w:proofErr w:type="spellEnd"/>
            <w:r>
              <w:t xml:space="preserve"> сельского клуба)</w:t>
            </w:r>
          </w:p>
        </w:tc>
        <w:tc>
          <w:tcPr>
            <w:tcW w:w="230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16:12:040501:209</w:t>
            </w:r>
          </w:p>
          <w:p w:rsidR="00E438C3" w:rsidRDefault="00E438C3">
            <w:pPr>
              <w:jc w:val="center"/>
              <w:rPr>
                <w:rFonts w:eastAsia="Times New Roman"/>
                <w:sz w:val="22"/>
              </w:rPr>
            </w:pPr>
            <w:r>
              <w:t xml:space="preserve">1758  </w:t>
            </w:r>
            <w:proofErr w:type="spellStart"/>
            <w:r>
              <w:t>кв.м</w:t>
            </w:r>
            <w:proofErr w:type="spellEnd"/>
            <w:r>
              <w:t>.</w:t>
            </w:r>
          </w:p>
        </w:tc>
        <w:tc>
          <w:tcPr>
            <w:tcW w:w="2542"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33 </w:t>
            </w:r>
            <w:proofErr w:type="spellStart"/>
            <w:r>
              <w:t>кв.м</w:t>
            </w:r>
            <w:proofErr w:type="spellEnd"/>
            <w:r>
              <w:t>.</w:t>
            </w:r>
          </w:p>
        </w:tc>
      </w:tr>
    </w:tbl>
    <w:p w:rsidR="00E438C3" w:rsidRDefault="00E438C3" w:rsidP="00E438C3">
      <w:pPr>
        <w:pStyle w:val="a8"/>
        <w:jc w:val="center"/>
        <w:rPr>
          <w:rFonts w:eastAsia="Times New Roman"/>
          <w:b/>
          <w:sz w:val="24"/>
          <w:szCs w:val="24"/>
        </w:rPr>
      </w:pPr>
    </w:p>
    <w:p w:rsidR="00E438C3" w:rsidRDefault="00E438C3" w:rsidP="00E438C3">
      <w:pPr>
        <w:pStyle w:val="a8"/>
        <w:jc w:val="center"/>
        <w:rPr>
          <w:b/>
          <w:sz w:val="24"/>
          <w:szCs w:val="24"/>
        </w:rPr>
      </w:pPr>
      <w:r>
        <w:rPr>
          <w:b/>
          <w:sz w:val="24"/>
          <w:szCs w:val="24"/>
        </w:rPr>
        <w:lastRenderedPageBreak/>
        <w:t>Количество посещения граждан ФАП</w:t>
      </w:r>
    </w:p>
    <w:p w:rsidR="00E438C3" w:rsidRDefault="00E438C3" w:rsidP="00E438C3">
      <w:pPr>
        <w:pStyle w:val="a8"/>
        <w:jc w:val="center"/>
        <w:rPr>
          <w:b/>
          <w:sz w:val="24"/>
          <w:szCs w:val="24"/>
        </w:rPr>
      </w:pPr>
      <w:r>
        <w:rPr>
          <w:b/>
          <w:sz w:val="24"/>
          <w:szCs w:val="24"/>
        </w:rPr>
        <w:t>по состоянию на 201</w:t>
      </w:r>
      <w:r w:rsidR="00EB13F2">
        <w:rPr>
          <w:b/>
          <w:sz w:val="24"/>
          <w:szCs w:val="24"/>
        </w:rPr>
        <w:t>5</w:t>
      </w:r>
      <w:r>
        <w:rPr>
          <w:b/>
          <w:sz w:val="24"/>
          <w:szCs w:val="24"/>
        </w:rPr>
        <w:t>-201</w:t>
      </w:r>
      <w:r w:rsidR="00EB13F2">
        <w:rPr>
          <w:b/>
          <w:sz w:val="24"/>
          <w:szCs w:val="24"/>
        </w:rPr>
        <w:t>6</w:t>
      </w:r>
      <w:r>
        <w:rPr>
          <w:b/>
          <w:sz w:val="24"/>
          <w:szCs w:val="24"/>
        </w:rPr>
        <w:t>г.г.</w:t>
      </w:r>
    </w:p>
    <w:p w:rsidR="00E438C3" w:rsidRDefault="00E438C3" w:rsidP="00E438C3">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293"/>
        <w:gridCol w:w="1365"/>
        <w:gridCol w:w="803"/>
        <w:gridCol w:w="759"/>
        <w:gridCol w:w="1293"/>
        <w:gridCol w:w="1365"/>
        <w:gridCol w:w="803"/>
        <w:gridCol w:w="759"/>
      </w:tblGrid>
      <w:tr w:rsidR="00E438C3" w:rsidTr="00823A87">
        <w:trPr>
          <w:trHeight w:val="270"/>
          <w:jc w:val="center"/>
        </w:trPr>
        <w:tc>
          <w:tcPr>
            <w:tcW w:w="1698" w:type="dxa"/>
            <w:vMerge w:val="restart"/>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p w:rsidR="00E438C3" w:rsidRDefault="00E438C3">
            <w:pPr>
              <w:jc w:val="center"/>
            </w:pPr>
          </w:p>
          <w:p w:rsidR="00E438C3" w:rsidRDefault="00E438C3">
            <w:pPr>
              <w:jc w:val="center"/>
              <w:rPr>
                <w:rFonts w:eastAsia="Times New Roman"/>
                <w:sz w:val="22"/>
              </w:rPr>
            </w:pPr>
            <w:r>
              <w:t>ФАП</w:t>
            </w:r>
          </w:p>
        </w:tc>
        <w:tc>
          <w:tcPr>
            <w:tcW w:w="4220" w:type="dxa"/>
            <w:gridSpan w:val="4"/>
            <w:tcBorders>
              <w:top w:val="single" w:sz="4" w:space="0" w:color="auto"/>
              <w:left w:val="single" w:sz="4" w:space="0" w:color="auto"/>
              <w:bottom w:val="single" w:sz="4" w:space="0" w:color="auto"/>
              <w:right w:val="single" w:sz="4" w:space="0" w:color="auto"/>
            </w:tcBorders>
            <w:hideMark/>
          </w:tcPr>
          <w:p w:rsidR="00E438C3" w:rsidRDefault="00E438C3" w:rsidP="00823A87">
            <w:pPr>
              <w:jc w:val="center"/>
              <w:rPr>
                <w:rFonts w:eastAsia="Times New Roman"/>
                <w:sz w:val="22"/>
              </w:rPr>
            </w:pPr>
            <w:r>
              <w:t>201</w:t>
            </w:r>
            <w:r w:rsidR="00823A87">
              <w:t>5</w:t>
            </w:r>
          </w:p>
        </w:tc>
        <w:tc>
          <w:tcPr>
            <w:tcW w:w="4220" w:type="dxa"/>
            <w:gridSpan w:val="4"/>
            <w:tcBorders>
              <w:top w:val="single" w:sz="4" w:space="0" w:color="auto"/>
              <w:left w:val="single" w:sz="4" w:space="0" w:color="auto"/>
              <w:bottom w:val="single" w:sz="4" w:space="0" w:color="auto"/>
              <w:right w:val="single" w:sz="4" w:space="0" w:color="auto"/>
            </w:tcBorders>
            <w:hideMark/>
          </w:tcPr>
          <w:p w:rsidR="00E438C3" w:rsidRDefault="00823A87">
            <w:pPr>
              <w:jc w:val="center"/>
              <w:rPr>
                <w:rFonts w:eastAsia="Times New Roman"/>
                <w:sz w:val="22"/>
              </w:rPr>
            </w:pPr>
            <w:r>
              <w:t>2016</w:t>
            </w:r>
          </w:p>
        </w:tc>
      </w:tr>
      <w:tr w:rsidR="00E438C3" w:rsidTr="00823A8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2"/>
              </w:rPr>
            </w:pPr>
          </w:p>
        </w:tc>
        <w:tc>
          <w:tcPr>
            <w:tcW w:w="1293"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гипертония</w:t>
            </w:r>
          </w:p>
        </w:tc>
        <w:tc>
          <w:tcPr>
            <w:tcW w:w="1365"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proofErr w:type="gramStart"/>
            <w:r w:rsidRPr="00E438C3">
              <w:rPr>
                <w:sz w:val="22"/>
              </w:rPr>
              <w:t>Сердечно-сосудистое</w:t>
            </w:r>
            <w:proofErr w:type="gramEnd"/>
            <w:r w:rsidRPr="00E438C3">
              <w:rPr>
                <w:sz w:val="22"/>
              </w:rPr>
              <w:t xml:space="preserve"> заболевание</w:t>
            </w:r>
          </w:p>
        </w:tc>
        <w:tc>
          <w:tcPr>
            <w:tcW w:w="803"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ОРВИ</w:t>
            </w:r>
          </w:p>
        </w:tc>
        <w:tc>
          <w:tcPr>
            <w:tcW w:w="759"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Всего</w:t>
            </w:r>
          </w:p>
        </w:tc>
        <w:tc>
          <w:tcPr>
            <w:tcW w:w="1293"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гипертония</w:t>
            </w:r>
          </w:p>
        </w:tc>
        <w:tc>
          <w:tcPr>
            <w:tcW w:w="1365"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proofErr w:type="gramStart"/>
            <w:r w:rsidRPr="00E438C3">
              <w:rPr>
                <w:sz w:val="22"/>
              </w:rPr>
              <w:t>Сердечно-сосудистое</w:t>
            </w:r>
            <w:proofErr w:type="gramEnd"/>
            <w:r w:rsidRPr="00E438C3">
              <w:rPr>
                <w:sz w:val="22"/>
              </w:rPr>
              <w:t xml:space="preserve"> заболевание</w:t>
            </w:r>
          </w:p>
        </w:tc>
        <w:tc>
          <w:tcPr>
            <w:tcW w:w="803"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ОРВИ</w:t>
            </w:r>
          </w:p>
        </w:tc>
        <w:tc>
          <w:tcPr>
            <w:tcW w:w="759" w:type="dxa"/>
            <w:tcBorders>
              <w:top w:val="single" w:sz="4" w:space="0" w:color="auto"/>
              <w:left w:val="single" w:sz="4" w:space="0" w:color="auto"/>
              <w:bottom w:val="single" w:sz="4" w:space="0" w:color="auto"/>
              <w:right w:val="single" w:sz="4" w:space="0" w:color="auto"/>
            </w:tcBorders>
            <w:hideMark/>
          </w:tcPr>
          <w:p w:rsidR="00E438C3" w:rsidRPr="00E438C3" w:rsidRDefault="00E438C3">
            <w:pPr>
              <w:jc w:val="center"/>
              <w:rPr>
                <w:rFonts w:eastAsia="Times New Roman"/>
                <w:sz w:val="22"/>
              </w:rPr>
            </w:pPr>
            <w:r w:rsidRPr="00E438C3">
              <w:rPr>
                <w:sz w:val="22"/>
              </w:rPr>
              <w:t>Всего</w:t>
            </w:r>
          </w:p>
        </w:tc>
      </w:tr>
      <w:tr w:rsidR="00823A87" w:rsidTr="00823A87">
        <w:trPr>
          <w:trHeight w:val="285"/>
          <w:jc w:val="center"/>
        </w:trPr>
        <w:tc>
          <w:tcPr>
            <w:tcW w:w="1698" w:type="dxa"/>
            <w:tcBorders>
              <w:top w:val="single" w:sz="4" w:space="0" w:color="auto"/>
              <w:left w:val="single" w:sz="4" w:space="0" w:color="auto"/>
              <w:bottom w:val="single" w:sz="4" w:space="0" w:color="auto"/>
              <w:right w:val="single" w:sz="4" w:space="0" w:color="auto"/>
            </w:tcBorders>
            <w:hideMark/>
          </w:tcPr>
          <w:p w:rsidR="00823A87" w:rsidRDefault="00823A87">
            <w:pPr>
              <w:jc w:val="center"/>
              <w:rPr>
                <w:rFonts w:eastAsia="Times New Roman"/>
                <w:sz w:val="22"/>
              </w:rPr>
            </w:pPr>
            <w:r>
              <w:t xml:space="preserve">1. </w:t>
            </w:r>
            <w:proofErr w:type="spellStart"/>
            <w:r>
              <w:t>Субашский</w:t>
            </w:r>
            <w:proofErr w:type="spellEnd"/>
            <w:r>
              <w:t xml:space="preserve"> ФАП</w:t>
            </w:r>
          </w:p>
        </w:tc>
        <w:tc>
          <w:tcPr>
            <w:tcW w:w="1293"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38</w:t>
            </w:r>
          </w:p>
        </w:tc>
        <w:tc>
          <w:tcPr>
            <w:tcW w:w="1365"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20</w:t>
            </w:r>
          </w:p>
        </w:tc>
        <w:tc>
          <w:tcPr>
            <w:tcW w:w="803"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301</w:t>
            </w:r>
          </w:p>
        </w:tc>
        <w:tc>
          <w:tcPr>
            <w:tcW w:w="759"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4335</w:t>
            </w:r>
          </w:p>
        </w:tc>
        <w:tc>
          <w:tcPr>
            <w:tcW w:w="1293" w:type="dxa"/>
            <w:tcBorders>
              <w:top w:val="single" w:sz="4" w:space="0" w:color="auto"/>
              <w:left w:val="single" w:sz="4" w:space="0" w:color="auto"/>
              <w:bottom w:val="single" w:sz="4" w:space="0" w:color="auto"/>
              <w:right w:val="single" w:sz="4" w:space="0" w:color="auto"/>
            </w:tcBorders>
            <w:hideMark/>
          </w:tcPr>
          <w:p w:rsidR="00823A87" w:rsidRDefault="00823A87" w:rsidP="00823A87">
            <w:pPr>
              <w:jc w:val="center"/>
              <w:rPr>
                <w:rFonts w:eastAsia="Times New Roman"/>
                <w:sz w:val="22"/>
              </w:rPr>
            </w:pPr>
            <w:r>
              <w:t>39</w:t>
            </w:r>
          </w:p>
        </w:tc>
        <w:tc>
          <w:tcPr>
            <w:tcW w:w="1365" w:type="dxa"/>
            <w:tcBorders>
              <w:top w:val="single" w:sz="4" w:space="0" w:color="auto"/>
              <w:left w:val="single" w:sz="4" w:space="0" w:color="auto"/>
              <w:bottom w:val="single" w:sz="4" w:space="0" w:color="auto"/>
              <w:right w:val="single" w:sz="4" w:space="0" w:color="auto"/>
            </w:tcBorders>
            <w:hideMark/>
          </w:tcPr>
          <w:p w:rsidR="00823A87" w:rsidRDefault="00823A87" w:rsidP="00E438C3">
            <w:pPr>
              <w:jc w:val="center"/>
              <w:rPr>
                <w:rFonts w:eastAsia="Times New Roman"/>
                <w:sz w:val="22"/>
              </w:rPr>
            </w:pPr>
            <w:r>
              <w:t>30</w:t>
            </w:r>
          </w:p>
        </w:tc>
        <w:tc>
          <w:tcPr>
            <w:tcW w:w="803" w:type="dxa"/>
            <w:tcBorders>
              <w:top w:val="single" w:sz="4" w:space="0" w:color="auto"/>
              <w:left w:val="single" w:sz="4" w:space="0" w:color="auto"/>
              <w:bottom w:val="single" w:sz="4" w:space="0" w:color="auto"/>
              <w:right w:val="single" w:sz="4" w:space="0" w:color="auto"/>
            </w:tcBorders>
            <w:hideMark/>
          </w:tcPr>
          <w:p w:rsidR="00823A87" w:rsidRDefault="00823A87" w:rsidP="00823A87">
            <w:pPr>
              <w:jc w:val="center"/>
              <w:rPr>
                <w:rFonts w:eastAsia="Times New Roman"/>
                <w:sz w:val="22"/>
              </w:rPr>
            </w:pPr>
            <w:r>
              <w:t>315</w:t>
            </w:r>
          </w:p>
        </w:tc>
        <w:tc>
          <w:tcPr>
            <w:tcW w:w="759" w:type="dxa"/>
            <w:tcBorders>
              <w:top w:val="single" w:sz="4" w:space="0" w:color="auto"/>
              <w:left w:val="single" w:sz="4" w:space="0" w:color="auto"/>
              <w:bottom w:val="single" w:sz="4" w:space="0" w:color="auto"/>
              <w:right w:val="single" w:sz="4" w:space="0" w:color="auto"/>
            </w:tcBorders>
            <w:hideMark/>
          </w:tcPr>
          <w:p w:rsidR="00823A87" w:rsidRDefault="00823A87" w:rsidP="00823A87">
            <w:pPr>
              <w:jc w:val="center"/>
              <w:rPr>
                <w:rFonts w:eastAsia="Times New Roman"/>
                <w:sz w:val="22"/>
              </w:rPr>
            </w:pPr>
            <w:r>
              <w:t>4340</w:t>
            </w:r>
          </w:p>
        </w:tc>
      </w:tr>
      <w:tr w:rsidR="00823A87" w:rsidTr="00823A87">
        <w:trPr>
          <w:trHeight w:val="285"/>
          <w:jc w:val="center"/>
        </w:trPr>
        <w:tc>
          <w:tcPr>
            <w:tcW w:w="1698" w:type="dxa"/>
            <w:tcBorders>
              <w:top w:val="single" w:sz="4" w:space="0" w:color="auto"/>
              <w:left w:val="single" w:sz="4" w:space="0" w:color="auto"/>
              <w:bottom w:val="single" w:sz="4" w:space="0" w:color="auto"/>
              <w:right w:val="single" w:sz="4" w:space="0" w:color="auto"/>
            </w:tcBorders>
            <w:hideMark/>
          </w:tcPr>
          <w:p w:rsidR="00823A87" w:rsidRDefault="00823A87">
            <w:pPr>
              <w:jc w:val="center"/>
            </w:pPr>
            <w:r>
              <w:t xml:space="preserve">2. </w:t>
            </w:r>
            <w:proofErr w:type="spellStart"/>
            <w:r>
              <w:t>Кушкетбаш</w:t>
            </w:r>
            <w:proofErr w:type="spellEnd"/>
          </w:p>
          <w:p w:rsidR="00823A87" w:rsidRDefault="00823A87">
            <w:pPr>
              <w:jc w:val="center"/>
              <w:rPr>
                <w:rFonts w:eastAsia="Times New Roman"/>
                <w:sz w:val="22"/>
              </w:rPr>
            </w:pPr>
            <w:proofErr w:type="spellStart"/>
            <w:r>
              <w:t>ский</w:t>
            </w:r>
            <w:proofErr w:type="spellEnd"/>
            <w:r>
              <w:t xml:space="preserve"> ФАП</w:t>
            </w:r>
          </w:p>
        </w:tc>
        <w:tc>
          <w:tcPr>
            <w:tcW w:w="1293"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55</w:t>
            </w:r>
          </w:p>
        </w:tc>
        <w:tc>
          <w:tcPr>
            <w:tcW w:w="1365"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6</w:t>
            </w:r>
          </w:p>
        </w:tc>
        <w:tc>
          <w:tcPr>
            <w:tcW w:w="803"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155</w:t>
            </w:r>
          </w:p>
        </w:tc>
        <w:tc>
          <w:tcPr>
            <w:tcW w:w="759" w:type="dxa"/>
            <w:tcBorders>
              <w:top w:val="single" w:sz="4" w:space="0" w:color="auto"/>
              <w:left w:val="single" w:sz="4" w:space="0" w:color="auto"/>
              <w:bottom w:val="single" w:sz="4" w:space="0" w:color="auto"/>
              <w:right w:val="single" w:sz="4" w:space="0" w:color="auto"/>
            </w:tcBorders>
            <w:hideMark/>
          </w:tcPr>
          <w:p w:rsidR="00823A87" w:rsidRDefault="00823A87" w:rsidP="00E06223">
            <w:pPr>
              <w:jc w:val="center"/>
              <w:rPr>
                <w:rFonts w:eastAsia="Times New Roman"/>
                <w:sz w:val="22"/>
              </w:rPr>
            </w:pPr>
            <w:r>
              <w:t>3701</w:t>
            </w:r>
          </w:p>
        </w:tc>
        <w:tc>
          <w:tcPr>
            <w:tcW w:w="1293" w:type="dxa"/>
            <w:tcBorders>
              <w:top w:val="single" w:sz="4" w:space="0" w:color="auto"/>
              <w:left w:val="single" w:sz="4" w:space="0" w:color="auto"/>
              <w:bottom w:val="single" w:sz="4" w:space="0" w:color="auto"/>
              <w:right w:val="single" w:sz="4" w:space="0" w:color="auto"/>
            </w:tcBorders>
            <w:hideMark/>
          </w:tcPr>
          <w:p w:rsidR="00823A87" w:rsidRDefault="00EB13F2" w:rsidP="00E438C3">
            <w:pPr>
              <w:jc w:val="center"/>
              <w:rPr>
                <w:rFonts w:eastAsia="Times New Roman"/>
                <w:sz w:val="22"/>
              </w:rPr>
            </w:pPr>
            <w:r>
              <w:t>56</w:t>
            </w:r>
          </w:p>
        </w:tc>
        <w:tc>
          <w:tcPr>
            <w:tcW w:w="1365" w:type="dxa"/>
            <w:tcBorders>
              <w:top w:val="single" w:sz="4" w:space="0" w:color="auto"/>
              <w:left w:val="single" w:sz="4" w:space="0" w:color="auto"/>
              <w:bottom w:val="single" w:sz="4" w:space="0" w:color="auto"/>
              <w:right w:val="single" w:sz="4" w:space="0" w:color="auto"/>
            </w:tcBorders>
            <w:hideMark/>
          </w:tcPr>
          <w:p w:rsidR="00823A87" w:rsidRDefault="00EB13F2" w:rsidP="00E438C3">
            <w:pPr>
              <w:jc w:val="center"/>
              <w:rPr>
                <w:rFonts w:eastAsia="Times New Roman"/>
                <w:sz w:val="22"/>
              </w:rPr>
            </w:pPr>
            <w:r>
              <w:t>7</w:t>
            </w:r>
          </w:p>
        </w:tc>
        <w:tc>
          <w:tcPr>
            <w:tcW w:w="803" w:type="dxa"/>
            <w:tcBorders>
              <w:top w:val="single" w:sz="4" w:space="0" w:color="auto"/>
              <w:left w:val="single" w:sz="4" w:space="0" w:color="auto"/>
              <w:bottom w:val="single" w:sz="4" w:space="0" w:color="auto"/>
              <w:right w:val="single" w:sz="4" w:space="0" w:color="auto"/>
            </w:tcBorders>
            <w:hideMark/>
          </w:tcPr>
          <w:p w:rsidR="00823A87" w:rsidRDefault="00EB13F2" w:rsidP="00E438C3">
            <w:pPr>
              <w:jc w:val="center"/>
              <w:rPr>
                <w:rFonts w:eastAsia="Times New Roman"/>
                <w:sz w:val="22"/>
              </w:rPr>
            </w:pPr>
            <w:r>
              <w:t>160</w:t>
            </w:r>
          </w:p>
        </w:tc>
        <w:tc>
          <w:tcPr>
            <w:tcW w:w="759" w:type="dxa"/>
            <w:tcBorders>
              <w:top w:val="single" w:sz="4" w:space="0" w:color="auto"/>
              <w:left w:val="single" w:sz="4" w:space="0" w:color="auto"/>
              <w:bottom w:val="single" w:sz="4" w:space="0" w:color="auto"/>
              <w:right w:val="single" w:sz="4" w:space="0" w:color="auto"/>
            </w:tcBorders>
            <w:hideMark/>
          </w:tcPr>
          <w:p w:rsidR="00823A87" w:rsidRDefault="00EB13F2" w:rsidP="00E438C3">
            <w:pPr>
              <w:jc w:val="center"/>
              <w:rPr>
                <w:rFonts w:eastAsia="Times New Roman"/>
                <w:sz w:val="22"/>
              </w:rPr>
            </w:pPr>
            <w:r>
              <w:t>3721</w:t>
            </w:r>
          </w:p>
        </w:tc>
      </w:tr>
    </w:tbl>
    <w:p w:rsidR="00E438C3" w:rsidRDefault="00E438C3" w:rsidP="00E438C3">
      <w:pPr>
        <w:rPr>
          <w:rFonts w:eastAsia="Times New Roman"/>
          <w:szCs w:val="24"/>
        </w:rPr>
      </w:pPr>
    </w:p>
    <w:p w:rsidR="00E438C3" w:rsidRDefault="00E438C3" w:rsidP="00E438C3">
      <w:pPr>
        <w:rPr>
          <w:szCs w:val="24"/>
        </w:rPr>
      </w:pPr>
    </w:p>
    <w:p w:rsidR="00E438C3" w:rsidRDefault="00E438C3" w:rsidP="00E438C3">
      <w:pPr>
        <w:jc w:val="center"/>
        <w:rPr>
          <w:b/>
          <w:szCs w:val="24"/>
        </w:rPr>
      </w:pPr>
      <w:r>
        <w:rPr>
          <w:b/>
          <w:szCs w:val="24"/>
        </w:rPr>
        <w:t xml:space="preserve">Структура рождаемости и смертности в </w:t>
      </w:r>
      <w:proofErr w:type="spellStart"/>
      <w:r>
        <w:rPr>
          <w:b/>
          <w:szCs w:val="24"/>
        </w:rPr>
        <w:t>Верхнесубашском</w:t>
      </w:r>
      <w:proofErr w:type="spellEnd"/>
      <w:r>
        <w:rPr>
          <w:b/>
          <w:szCs w:val="24"/>
        </w:rPr>
        <w:t xml:space="preserve">  сельском поселении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8"/>
        <w:gridCol w:w="1134"/>
        <w:gridCol w:w="1417"/>
        <w:gridCol w:w="1134"/>
        <w:gridCol w:w="1276"/>
        <w:gridCol w:w="1276"/>
      </w:tblGrid>
      <w:tr w:rsidR="00E438C3" w:rsidTr="00975CB8">
        <w:tc>
          <w:tcPr>
            <w:tcW w:w="2552" w:type="dxa"/>
            <w:gridSpan w:val="2"/>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201</w:t>
            </w:r>
            <w:r w:rsidR="00975CB8">
              <w:rPr>
                <w:sz w:val="20"/>
                <w:szCs w:val="20"/>
              </w:rPr>
              <w:t>3</w:t>
            </w:r>
          </w:p>
        </w:tc>
        <w:tc>
          <w:tcPr>
            <w:tcW w:w="2552" w:type="dxa"/>
            <w:gridSpan w:val="2"/>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201</w:t>
            </w:r>
            <w:r w:rsidR="00975CB8">
              <w:rPr>
                <w:sz w:val="20"/>
                <w:szCs w:val="20"/>
              </w:rPr>
              <w:t>4</w:t>
            </w:r>
          </w:p>
        </w:tc>
        <w:tc>
          <w:tcPr>
            <w:tcW w:w="2551" w:type="dxa"/>
            <w:gridSpan w:val="2"/>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201</w:t>
            </w:r>
            <w:r w:rsidR="00975CB8">
              <w:rPr>
                <w:sz w:val="20"/>
                <w:szCs w:val="20"/>
              </w:rPr>
              <w:t>5</w:t>
            </w:r>
          </w:p>
        </w:tc>
        <w:tc>
          <w:tcPr>
            <w:tcW w:w="2552" w:type="dxa"/>
            <w:gridSpan w:val="2"/>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201</w:t>
            </w:r>
            <w:r w:rsidR="00975CB8">
              <w:rPr>
                <w:sz w:val="20"/>
                <w:szCs w:val="20"/>
              </w:rPr>
              <w:t>6</w:t>
            </w:r>
          </w:p>
        </w:tc>
      </w:tr>
      <w:tr w:rsidR="00E438C3" w:rsidRPr="00975CB8" w:rsidTr="00975CB8">
        <w:tc>
          <w:tcPr>
            <w:tcW w:w="1276"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рождаемость</w:t>
            </w:r>
          </w:p>
        </w:tc>
        <w:tc>
          <w:tcPr>
            <w:tcW w:w="1276" w:type="dxa"/>
            <w:tcBorders>
              <w:top w:val="single" w:sz="4" w:space="0" w:color="auto"/>
              <w:left w:val="single" w:sz="4" w:space="0" w:color="auto"/>
              <w:bottom w:val="single" w:sz="4" w:space="0" w:color="auto"/>
              <w:right w:val="single" w:sz="4" w:space="0" w:color="auto"/>
            </w:tcBorders>
            <w:hideMark/>
          </w:tcPr>
          <w:p w:rsidR="00E438C3" w:rsidRPr="00975CB8" w:rsidRDefault="00E438C3" w:rsidP="00975CB8">
            <w:pPr>
              <w:jc w:val="center"/>
              <w:rPr>
                <w:rFonts w:eastAsia="Times New Roman"/>
                <w:sz w:val="18"/>
                <w:szCs w:val="18"/>
              </w:rPr>
            </w:pPr>
            <w:r w:rsidRPr="00975CB8">
              <w:rPr>
                <w:sz w:val="18"/>
                <w:szCs w:val="18"/>
              </w:rPr>
              <w:t>смертность</w:t>
            </w:r>
          </w:p>
        </w:tc>
        <w:tc>
          <w:tcPr>
            <w:tcW w:w="1418"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рождаемость</w:t>
            </w:r>
          </w:p>
        </w:tc>
        <w:tc>
          <w:tcPr>
            <w:tcW w:w="1134"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смертность</w:t>
            </w:r>
          </w:p>
        </w:tc>
        <w:tc>
          <w:tcPr>
            <w:tcW w:w="1417"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рождаемость</w:t>
            </w:r>
          </w:p>
        </w:tc>
        <w:tc>
          <w:tcPr>
            <w:tcW w:w="1134"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смертность</w:t>
            </w:r>
          </w:p>
        </w:tc>
        <w:tc>
          <w:tcPr>
            <w:tcW w:w="1276"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рождаемость</w:t>
            </w:r>
          </w:p>
        </w:tc>
        <w:tc>
          <w:tcPr>
            <w:tcW w:w="1276" w:type="dxa"/>
            <w:tcBorders>
              <w:top w:val="single" w:sz="4" w:space="0" w:color="auto"/>
              <w:left w:val="single" w:sz="4" w:space="0" w:color="auto"/>
              <w:bottom w:val="single" w:sz="4" w:space="0" w:color="auto"/>
              <w:right w:val="single" w:sz="4" w:space="0" w:color="auto"/>
            </w:tcBorders>
            <w:hideMark/>
          </w:tcPr>
          <w:p w:rsidR="00E438C3" w:rsidRPr="00975CB8" w:rsidRDefault="00E438C3">
            <w:pPr>
              <w:jc w:val="center"/>
              <w:rPr>
                <w:rFonts w:eastAsia="Times New Roman"/>
                <w:sz w:val="18"/>
                <w:szCs w:val="18"/>
              </w:rPr>
            </w:pPr>
            <w:r w:rsidRPr="00975CB8">
              <w:rPr>
                <w:sz w:val="18"/>
                <w:szCs w:val="18"/>
              </w:rPr>
              <w:t>смертность</w:t>
            </w:r>
          </w:p>
        </w:tc>
      </w:tr>
      <w:tr w:rsidR="00E438C3" w:rsidTr="00975CB8">
        <w:tc>
          <w:tcPr>
            <w:tcW w:w="1276" w:type="dxa"/>
            <w:tcBorders>
              <w:top w:val="single" w:sz="4" w:space="0" w:color="auto"/>
              <w:left w:val="single" w:sz="4" w:space="0" w:color="auto"/>
              <w:bottom w:val="single" w:sz="4" w:space="0" w:color="auto"/>
              <w:right w:val="single" w:sz="4" w:space="0" w:color="auto"/>
            </w:tcBorders>
            <w:hideMark/>
          </w:tcPr>
          <w:p w:rsidR="00E438C3" w:rsidRDefault="00975CB8">
            <w:pPr>
              <w:jc w:val="center"/>
              <w:rPr>
                <w:rFonts w:eastAsia="Times New Roman"/>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E438C3" w:rsidRDefault="00975CB8">
            <w:pPr>
              <w:jc w:val="center"/>
              <w:rPr>
                <w:rFonts w:eastAsia="Times New Roman"/>
                <w:sz w:val="20"/>
                <w:szCs w:val="20"/>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1</w:t>
            </w:r>
            <w:r w:rsidR="00975CB8">
              <w:rPr>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1</w:t>
            </w:r>
            <w:r w:rsidR="00975CB8">
              <w:rPr>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1</w:t>
            </w:r>
            <w:r w:rsidR="00975CB8">
              <w:rPr>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 w:val="20"/>
                <w:szCs w:val="20"/>
              </w:rPr>
            </w:pPr>
            <w:r>
              <w:rPr>
                <w:sz w:val="20"/>
                <w:szCs w:val="20"/>
              </w:rPr>
              <w:t>1</w:t>
            </w:r>
            <w:r w:rsidR="00975CB8">
              <w:rPr>
                <w:sz w:val="20"/>
                <w:szCs w:val="20"/>
              </w:rPr>
              <w:t>3</w:t>
            </w:r>
          </w:p>
        </w:tc>
      </w:tr>
    </w:tbl>
    <w:p w:rsidR="00E438C3" w:rsidRDefault="00E438C3" w:rsidP="00E438C3">
      <w:pPr>
        <w:jc w:val="both"/>
        <w:rPr>
          <w:rFonts w:eastAsia="Times New Roman"/>
          <w:szCs w:val="24"/>
        </w:rPr>
      </w:pPr>
    </w:p>
    <w:p w:rsidR="00E438C3" w:rsidRDefault="00E438C3" w:rsidP="00E438C3">
      <w:pPr>
        <w:jc w:val="both"/>
        <w:rPr>
          <w:szCs w:val="24"/>
        </w:rPr>
      </w:pPr>
      <w:r>
        <w:rPr>
          <w:szCs w:val="24"/>
        </w:rPr>
        <w:t xml:space="preserve">     По данным таблицы видно, что с</w:t>
      </w:r>
      <w:r w:rsidR="00823A87">
        <w:rPr>
          <w:szCs w:val="24"/>
        </w:rPr>
        <w:t>мертность каждым годом все выше</w:t>
      </w:r>
      <w:r>
        <w:rPr>
          <w:szCs w:val="24"/>
        </w:rPr>
        <w:t>, что обусловлено наличием жителей с возрастом</w:t>
      </w:r>
      <w:r w:rsidR="00975CB8">
        <w:rPr>
          <w:szCs w:val="24"/>
        </w:rPr>
        <w:t>,</w:t>
      </w:r>
      <w:r>
        <w:rPr>
          <w:szCs w:val="24"/>
        </w:rPr>
        <w:t xml:space="preserve"> высоким  уровнем профилактики заболеваний и заинтересованности медицинских работников в улучшении здоровья населения. </w:t>
      </w:r>
    </w:p>
    <w:p w:rsidR="00E438C3" w:rsidRDefault="00E438C3" w:rsidP="00E438C3">
      <w:pPr>
        <w:pStyle w:val="a8"/>
        <w:jc w:val="center"/>
        <w:rPr>
          <w:b/>
          <w:sz w:val="24"/>
          <w:szCs w:val="24"/>
        </w:rPr>
      </w:pPr>
      <w:r>
        <w:rPr>
          <w:b/>
          <w:sz w:val="24"/>
          <w:szCs w:val="24"/>
        </w:rPr>
        <w:t>Структура рождаемости и смертности</w:t>
      </w:r>
    </w:p>
    <w:p w:rsidR="00E438C3" w:rsidRDefault="00E438C3" w:rsidP="00E438C3">
      <w:pPr>
        <w:pStyle w:val="a8"/>
        <w:jc w:val="center"/>
        <w:rPr>
          <w:b/>
          <w:sz w:val="24"/>
          <w:szCs w:val="24"/>
        </w:rPr>
      </w:pPr>
      <w:r>
        <w:rPr>
          <w:b/>
          <w:sz w:val="24"/>
          <w:szCs w:val="24"/>
        </w:rPr>
        <w:t>на расчетный период 201</w:t>
      </w:r>
      <w:r w:rsidR="00975CB8">
        <w:rPr>
          <w:b/>
          <w:sz w:val="24"/>
          <w:szCs w:val="24"/>
        </w:rPr>
        <w:t>7</w:t>
      </w:r>
      <w:r>
        <w:rPr>
          <w:b/>
          <w:sz w:val="24"/>
          <w:szCs w:val="24"/>
        </w:rPr>
        <w:t>-2020г.г.</w:t>
      </w:r>
    </w:p>
    <w:p w:rsidR="00E438C3" w:rsidRDefault="00E438C3" w:rsidP="00E438C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276"/>
        <w:gridCol w:w="1276"/>
        <w:gridCol w:w="1276"/>
        <w:gridCol w:w="1255"/>
        <w:gridCol w:w="994"/>
        <w:gridCol w:w="1118"/>
      </w:tblGrid>
      <w:tr w:rsidR="00975CB8" w:rsidTr="00975CB8">
        <w:tc>
          <w:tcPr>
            <w:tcW w:w="2943" w:type="dxa"/>
            <w:gridSpan w:val="2"/>
            <w:tcBorders>
              <w:top w:val="single" w:sz="4" w:space="0" w:color="auto"/>
              <w:left w:val="single" w:sz="4" w:space="0" w:color="auto"/>
              <w:bottom w:val="single" w:sz="4" w:space="0" w:color="auto"/>
              <w:right w:val="single" w:sz="4" w:space="0" w:color="auto"/>
            </w:tcBorders>
          </w:tcPr>
          <w:p w:rsidR="00975CB8" w:rsidRDefault="00975CB8">
            <w:pPr>
              <w:jc w:val="center"/>
              <w:rPr>
                <w:rFonts w:eastAsia="Times New Roman"/>
                <w:sz w:val="20"/>
                <w:szCs w:val="20"/>
              </w:rPr>
            </w:pPr>
            <w:r>
              <w:rPr>
                <w:sz w:val="20"/>
                <w:szCs w:val="20"/>
              </w:rPr>
              <w:t>2017</w:t>
            </w:r>
          </w:p>
        </w:tc>
        <w:tc>
          <w:tcPr>
            <w:tcW w:w="2552" w:type="dxa"/>
            <w:gridSpan w:val="2"/>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2018</w:t>
            </w:r>
          </w:p>
        </w:tc>
        <w:tc>
          <w:tcPr>
            <w:tcW w:w="2531" w:type="dxa"/>
            <w:gridSpan w:val="2"/>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2019</w:t>
            </w:r>
          </w:p>
        </w:tc>
        <w:tc>
          <w:tcPr>
            <w:tcW w:w="2112" w:type="dxa"/>
            <w:gridSpan w:val="2"/>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2020</w:t>
            </w:r>
          </w:p>
        </w:tc>
      </w:tr>
      <w:tr w:rsidR="00975CB8" w:rsidTr="00975CB8">
        <w:tc>
          <w:tcPr>
            <w:tcW w:w="1384" w:type="dxa"/>
            <w:tcBorders>
              <w:top w:val="single" w:sz="4" w:space="0" w:color="auto"/>
              <w:left w:val="single" w:sz="4" w:space="0" w:color="auto"/>
              <w:bottom w:val="single" w:sz="4" w:space="0" w:color="auto"/>
              <w:right w:val="single" w:sz="4" w:space="0" w:color="auto"/>
            </w:tcBorders>
          </w:tcPr>
          <w:p w:rsidR="00975CB8" w:rsidRPr="00E438C3" w:rsidRDefault="00975CB8">
            <w:pPr>
              <w:jc w:val="center"/>
              <w:rPr>
                <w:rFonts w:eastAsia="Times New Roman"/>
                <w:sz w:val="14"/>
                <w:szCs w:val="14"/>
              </w:rPr>
            </w:pPr>
            <w:r w:rsidRPr="00E438C3">
              <w:rPr>
                <w:sz w:val="14"/>
                <w:szCs w:val="14"/>
              </w:rPr>
              <w:t>рождаемость</w:t>
            </w:r>
          </w:p>
        </w:tc>
        <w:tc>
          <w:tcPr>
            <w:tcW w:w="1559"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смертность</w:t>
            </w:r>
          </w:p>
        </w:tc>
        <w:tc>
          <w:tcPr>
            <w:tcW w:w="1276"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рождаемость</w:t>
            </w:r>
          </w:p>
        </w:tc>
        <w:tc>
          <w:tcPr>
            <w:tcW w:w="1276"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смертность</w:t>
            </w:r>
          </w:p>
        </w:tc>
        <w:tc>
          <w:tcPr>
            <w:tcW w:w="1276"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рождаемость</w:t>
            </w:r>
          </w:p>
        </w:tc>
        <w:tc>
          <w:tcPr>
            <w:tcW w:w="1255"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смертность</w:t>
            </w:r>
          </w:p>
        </w:tc>
        <w:tc>
          <w:tcPr>
            <w:tcW w:w="994"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рождаемость</w:t>
            </w:r>
          </w:p>
        </w:tc>
        <w:tc>
          <w:tcPr>
            <w:tcW w:w="1118" w:type="dxa"/>
            <w:tcBorders>
              <w:top w:val="single" w:sz="4" w:space="0" w:color="auto"/>
              <w:left w:val="single" w:sz="4" w:space="0" w:color="auto"/>
              <w:bottom w:val="single" w:sz="4" w:space="0" w:color="auto"/>
              <w:right w:val="single" w:sz="4" w:space="0" w:color="auto"/>
            </w:tcBorders>
            <w:hideMark/>
          </w:tcPr>
          <w:p w:rsidR="00975CB8" w:rsidRPr="00E438C3" w:rsidRDefault="00975CB8">
            <w:pPr>
              <w:jc w:val="center"/>
              <w:rPr>
                <w:rFonts w:eastAsia="Times New Roman"/>
                <w:sz w:val="14"/>
                <w:szCs w:val="14"/>
              </w:rPr>
            </w:pPr>
            <w:r w:rsidRPr="00E438C3">
              <w:rPr>
                <w:sz w:val="14"/>
                <w:szCs w:val="14"/>
              </w:rPr>
              <w:t>смертность</w:t>
            </w:r>
          </w:p>
        </w:tc>
      </w:tr>
      <w:tr w:rsidR="00975CB8" w:rsidTr="00975CB8">
        <w:tc>
          <w:tcPr>
            <w:tcW w:w="1384" w:type="dxa"/>
            <w:tcBorders>
              <w:top w:val="single" w:sz="4" w:space="0" w:color="auto"/>
              <w:left w:val="single" w:sz="4" w:space="0" w:color="auto"/>
              <w:bottom w:val="single" w:sz="4" w:space="0" w:color="auto"/>
              <w:right w:val="single" w:sz="4" w:space="0" w:color="auto"/>
            </w:tcBorders>
          </w:tcPr>
          <w:p w:rsidR="00975CB8" w:rsidRDefault="00975CB8">
            <w:pPr>
              <w:jc w:val="center"/>
              <w:rPr>
                <w:rFonts w:eastAsia="Times New Roman"/>
                <w:sz w:val="20"/>
                <w:szCs w:val="20"/>
              </w:rPr>
            </w:pPr>
            <w:r>
              <w:rPr>
                <w:sz w:val="20"/>
                <w:szCs w:val="20"/>
              </w:rPr>
              <w:t>15</w:t>
            </w:r>
          </w:p>
        </w:tc>
        <w:tc>
          <w:tcPr>
            <w:tcW w:w="1559"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16</w:t>
            </w:r>
          </w:p>
        </w:tc>
        <w:tc>
          <w:tcPr>
            <w:tcW w:w="1276"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16</w:t>
            </w:r>
          </w:p>
        </w:tc>
        <w:tc>
          <w:tcPr>
            <w:tcW w:w="1255"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11</w:t>
            </w:r>
          </w:p>
        </w:tc>
        <w:tc>
          <w:tcPr>
            <w:tcW w:w="994"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17</w:t>
            </w:r>
          </w:p>
        </w:tc>
        <w:tc>
          <w:tcPr>
            <w:tcW w:w="1118" w:type="dxa"/>
            <w:tcBorders>
              <w:top w:val="single" w:sz="4" w:space="0" w:color="auto"/>
              <w:left w:val="single" w:sz="4" w:space="0" w:color="auto"/>
              <w:bottom w:val="single" w:sz="4" w:space="0" w:color="auto"/>
              <w:right w:val="single" w:sz="4" w:space="0" w:color="auto"/>
            </w:tcBorders>
            <w:hideMark/>
          </w:tcPr>
          <w:p w:rsidR="00975CB8" w:rsidRDefault="00975CB8">
            <w:pPr>
              <w:jc w:val="center"/>
              <w:rPr>
                <w:rFonts w:eastAsia="Times New Roman"/>
                <w:sz w:val="20"/>
                <w:szCs w:val="20"/>
              </w:rPr>
            </w:pPr>
            <w:r>
              <w:rPr>
                <w:sz w:val="20"/>
                <w:szCs w:val="20"/>
              </w:rPr>
              <w:t>11</w:t>
            </w:r>
          </w:p>
        </w:tc>
      </w:tr>
    </w:tbl>
    <w:p w:rsidR="00E438C3" w:rsidRDefault="00E438C3" w:rsidP="00E438C3">
      <w:pPr>
        <w:rPr>
          <w:rFonts w:eastAsia="Times New Roman"/>
          <w:szCs w:val="24"/>
        </w:rPr>
      </w:pPr>
    </w:p>
    <w:p w:rsidR="00E438C3" w:rsidRDefault="00E438C3" w:rsidP="00E438C3">
      <w:pPr>
        <w:rPr>
          <w:szCs w:val="24"/>
        </w:rPr>
      </w:pPr>
    </w:p>
    <w:p w:rsidR="00E438C3" w:rsidRDefault="00E438C3" w:rsidP="00E438C3">
      <w:pPr>
        <w:jc w:val="center"/>
        <w:rPr>
          <w:b/>
          <w:szCs w:val="24"/>
        </w:rPr>
      </w:pPr>
      <w:r>
        <w:rPr>
          <w:b/>
          <w:szCs w:val="24"/>
        </w:rPr>
        <w:t>Развитие спорта</w:t>
      </w:r>
    </w:p>
    <w:p w:rsidR="00E438C3" w:rsidRDefault="00E438C3" w:rsidP="00E438C3">
      <w:pPr>
        <w:jc w:val="both"/>
        <w:rPr>
          <w:szCs w:val="24"/>
        </w:rPr>
      </w:pPr>
      <w:r>
        <w:rPr>
          <w:szCs w:val="24"/>
        </w:rPr>
        <w:t xml:space="preserve">     С целью удовлетворения общественных потребностей в физическом развитии населения сельского поселения постоянно проводятся спортивные  мероприятия.</w:t>
      </w:r>
    </w:p>
    <w:p w:rsidR="00E438C3" w:rsidRDefault="00E438C3" w:rsidP="00E438C3">
      <w:pPr>
        <w:jc w:val="both"/>
        <w:rPr>
          <w:szCs w:val="24"/>
        </w:rPr>
      </w:pPr>
      <w:r>
        <w:rPr>
          <w:szCs w:val="24"/>
        </w:rPr>
        <w:t xml:space="preserve">     Население сельского поселения спортивными залами и площадками не </w:t>
      </w:r>
      <w:proofErr w:type="gramStart"/>
      <w:r>
        <w:rPr>
          <w:szCs w:val="24"/>
        </w:rPr>
        <w:t>обеспечена</w:t>
      </w:r>
      <w:proofErr w:type="gramEnd"/>
      <w:r>
        <w:rPr>
          <w:szCs w:val="24"/>
        </w:rPr>
        <w:t xml:space="preserve">.  Так как будущее села невозможно без физически здоровых членов общества. Программа развития спорта в сельском поселении предусматривает строительство спортивных площадок и их оснащение спортивным инвентарем. </w:t>
      </w:r>
    </w:p>
    <w:p w:rsidR="00975CB8" w:rsidRDefault="00975CB8" w:rsidP="00E438C3">
      <w:pPr>
        <w:pStyle w:val="a8"/>
        <w:jc w:val="center"/>
        <w:rPr>
          <w:b/>
          <w:sz w:val="24"/>
          <w:szCs w:val="24"/>
        </w:rPr>
      </w:pPr>
    </w:p>
    <w:p w:rsidR="00E438C3" w:rsidRDefault="00E438C3" w:rsidP="00E438C3">
      <w:pPr>
        <w:pStyle w:val="a8"/>
        <w:jc w:val="center"/>
        <w:rPr>
          <w:b/>
          <w:sz w:val="24"/>
          <w:szCs w:val="24"/>
        </w:rPr>
      </w:pPr>
      <w:r>
        <w:rPr>
          <w:b/>
          <w:sz w:val="24"/>
          <w:szCs w:val="24"/>
        </w:rPr>
        <w:lastRenderedPageBreak/>
        <w:t>Строительство спортивной площадки</w:t>
      </w:r>
    </w:p>
    <w:p w:rsidR="00E438C3" w:rsidRDefault="00E438C3" w:rsidP="00E06223">
      <w:pPr>
        <w:pStyle w:val="a8"/>
        <w:jc w:val="center"/>
        <w:rPr>
          <w:szCs w:val="24"/>
        </w:rPr>
      </w:pPr>
      <w:r>
        <w:rPr>
          <w:b/>
          <w:sz w:val="24"/>
          <w:szCs w:val="24"/>
        </w:rPr>
        <w:t>на расчетный период 201</w:t>
      </w:r>
      <w:r w:rsidR="00E06223">
        <w:rPr>
          <w:b/>
          <w:sz w:val="24"/>
          <w:szCs w:val="24"/>
        </w:rPr>
        <w:t>7</w:t>
      </w:r>
      <w:r>
        <w:rPr>
          <w:b/>
          <w:sz w:val="24"/>
          <w:szCs w:val="24"/>
        </w:rPr>
        <w:t>-2020г.г</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669"/>
        <w:gridCol w:w="1668"/>
        <w:gridCol w:w="1668"/>
        <w:gridCol w:w="1668"/>
        <w:gridCol w:w="1668"/>
      </w:tblGrid>
      <w:tr w:rsidR="00E438C3" w:rsidTr="00E438C3">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Наименование села</w:t>
            </w: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2016</w:t>
            </w: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2017</w:t>
            </w: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2018</w:t>
            </w: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2019</w:t>
            </w: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2020</w:t>
            </w:r>
          </w:p>
        </w:tc>
      </w:tr>
      <w:tr w:rsidR="00E438C3" w:rsidTr="00E438C3">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1.Верхний </w:t>
            </w:r>
            <w:proofErr w:type="spellStart"/>
            <w:r>
              <w:t>Субаш</w:t>
            </w:r>
            <w:proofErr w:type="spellEnd"/>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r>
      <w:tr w:rsidR="00E438C3" w:rsidTr="00E438C3">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 xml:space="preserve">2.Нижний </w:t>
            </w:r>
            <w:proofErr w:type="spellStart"/>
            <w:r>
              <w:t>Субаш</w:t>
            </w:r>
            <w:proofErr w:type="spellEnd"/>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r>
      <w:tr w:rsidR="00E438C3" w:rsidTr="00E438C3">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3.Починок Сосна</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r>
      <w:tr w:rsidR="00E438C3" w:rsidTr="00E438C3">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4.Каенсар</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w:t>
            </w:r>
          </w:p>
        </w:tc>
      </w:tr>
      <w:tr w:rsidR="00E438C3" w:rsidTr="00E438C3">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r>
              <w:t>5.Кушкетбаш</w:t>
            </w:r>
          </w:p>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2"/>
              </w:rPr>
            </w:pPr>
            <w:r>
              <w:t>+</w:t>
            </w: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c>
          <w:tcPr>
            <w:tcW w:w="1808"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2"/>
              </w:rPr>
            </w:pPr>
          </w:p>
        </w:tc>
      </w:tr>
    </w:tbl>
    <w:p w:rsidR="00E438C3" w:rsidRDefault="00E438C3" w:rsidP="00E438C3">
      <w:pPr>
        <w:jc w:val="center"/>
        <w:rPr>
          <w:rFonts w:eastAsia="Times New Roman"/>
          <w:szCs w:val="24"/>
        </w:rPr>
      </w:pPr>
      <w:r>
        <w:rPr>
          <w:szCs w:val="24"/>
        </w:rPr>
        <w:t>На средства самообложения граждан планируется строительство детских  и спортивных площадок.</w:t>
      </w:r>
    </w:p>
    <w:p w:rsidR="00E438C3" w:rsidRDefault="00E438C3" w:rsidP="00E438C3">
      <w:pPr>
        <w:rPr>
          <w:szCs w:val="24"/>
        </w:rPr>
      </w:pPr>
    </w:p>
    <w:p w:rsidR="00E438C3" w:rsidRDefault="00E438C3" w:rsidP="00E438C3">
      <w:pPr>
        <w:jc w:val="center"/>
        <w:rPr>
          <w:b/>
          <w:szCs w:val="24"/>
        </w:rPr>
      </w:pPr>
      <w:r>
        <w:rPr>
          <w:b/>
          <w:szCs w:val="24"/>
        </w:rPr>
        <w:t>Отлов и стерилизация безнадзорных животных</w:t>
      </w:r>
    </w:p>
    <w:p w:rsidR="00E438C3" w:rsidRDefault="00E438C3" w:rsidP="00E438C3">
      <w:pPr>
        <w:pStyle w:val="a8"/>
        <w:rPr>
          <w:sz w:val="24"/>
          <w:szCs w:val="24"/>
        </w:rPr>
      </w:pPr>
      <w:r>
        <w:rPr>
          <w:sz w:val="24"/>
          <w:szCs w:val="24"/>
        </w:rPr>
        <w:t xml:space="preserve">Целями программы являются: </w:t>
      </w:r>
    </w:p>
    <w:p w:rsidR="00E438C3" w:rsidRDefault="00E438C3" w:rsidP="00E438C3">
      <w:pPr>
        <w:pStyle w:val="a8"/>
        <w:rPr>
          <w:sz w:val="24"/>
          <w:szCs w:val="24"/>
        </w:rPr>
      </w:pPr>
      <w:r>
        <w:rPr>
          <w:sz w:val="24"/>
          <w:szCs w:val="24"/>
        </w:rPr>
        <w:t>1. обеспечение санитарно - эпидемиологического благополучия населения;</w:t>
      </w:r>
    </w:p>
    <w:p w:rsidR="00E438C3" w:rsidRDefault="00E438C3" w:rsidP="00E438C3">
      <w:pPr>
        <w:pStyle w:val="a8"/>
        <w:rPr>
          <w:sz w:val="24"/>
          <w:szCs w:val="24"/>
          <w:lang w:eastAsia="ar-SA"/>
        </w:rPr>
      </w:pPr>
      <w:r>
        <w:rPr>
          <w:sz w:val="24"/>
          <w:szCs w:val="24"/>
        </w:rPr>
        <w:t>2. защита населения от заболеваний, общих для человека и животных;</w:t>
      </w:r>
    </w:p>
    <w:p w:rsidR="00E438C3" w:rsidRDefault="00E438C3" w:rsidP="00E438C3">
      <w:pPr>
        <w:pStyle w:val="a8"/>
        <w:rPr>
          <w:sz w:val="24"/>
          <w:szCs w:val="24"/>
          <w:lang w:eastAsia="ru-RU"/>
        </w:rPr>
      </w:pPr>
      <w:r>
        <w:rPr>
          <w:sz w:val="24"/>
          <w:szCs w:val="24"/>
        </w:rPr>
        <w:t>3. сокращение численности безнадзорных и бездомных животных;</w:t>
      </w:r>
    </w:p>
    <w:p w:rsidR="00E438C3" w:rsidRDefault="00E438C3" w:rsidP="00E438C3">
      <w:pPr>
        <w:pStyle w:val="a8"/>
        <w:rPr>
          <w:sz w:val="24"/>
          <w:szCs w:val="24"/>
        </w:rPr>
      </w:pPr>
      <w:r>
        <w:rPr>
          <w:sz w:val="24"/>
          <w:szCs w:val="24"/>
        </w:rPr>
        <w:t>4. предупреждение распространения заболевания бешенством среди животных;</w:t>
      </w:r>
    </w:p>
    <w:p w:rsidR="00E438C3" w:rsidRDefault="00E438C3" w:rsidP="00E438C3">
      <w:pPr>
        <w:pStyle w:val="a8"/>
        <w:rPr>
          <w:sz w:val="24"/>
          <w:szCs w:val="24"/>
        </w:rPr>
      </w:pPr>
      <w:r>
        <w:rPr>
          <w:sz w:val="24"/>
          <w:szCs w:val="24"/>
        </w:rPr>
        <w:t>5. уменьшение случаев укусов людей.</w:t>
      </w:r>
    </w:p>
    <w:p w:rsidR="00E438C3" w:rsidRDefault="00E438C3" w:rsidP="00E438C3">
      <w:pPr>
        <w:pStyle w:val="a8"/>
        <w:rPr>
          <w:sz w:val="24"/>
          <w:szCs w:val="24"/>
        </w:rPr>
      </w:pPr>
    </w:p>
    <w:p w:rsidR="00E438C3" w:rsidRDefault="00E438C3" w:rsidP="00E438C3">
      <w:pPr>
        <w:pStyle w:val="a8"/>
        <w:rPr>
          <w:sz w:val="24"/>
          <w:szCs w:val="24"/>
        </w:rPr>
      </w:pPr>
      <w:r>
        <w:rPr>
          <w:sz w:val="24"/>
          <w:szCs w:val="24"/>
        </w:rPr>
        <w:t>Задачи:</w:t>
      </w:r>
    </w:p>
    <w:p w:rsidR="00E438C3" w:rsidRDefault="00E438C3" w:rsidP="00E438C3">
      <w:pPr>
        <w:pStyle w:val="a8"/>
        <w:rPr>
          <w:sz w:val="24"/>
          <w:szCs w:val="24"/>
        </w:rPr>
      </w:pPr>
      <w:r>
        <w:rPr>
          <w:sz w:val="24"/>
          <w:szCs w:val="24"/>
        </w:rPr>
        <w:t xml:space="preserve">1. отлов; </w:t>
      </w:r>
    </w:p>
    <w:p w:rsidR="00E438C3" w:rsidRDefault="00E438C3" w:rsidP="00E438C3">
      <w:pPr>
        <w:pStyle w:val="a8"/>
        <w:rPr>
          <w:sz w:val="24"/>
          <w:szCs w:val="24"/>
        </w:rPr>
      </w:pPr>
      <w:r>
        <w:rPr>
          <w:sz w:val="24"/>
          <w:szCs w:val="24"/>
        </w:rPr>
        <w:t>2. регистрация;</w:t>
      </w:r>
    </w:p>
    <w:p w:rsidR="00E438C3" w:rsidRDefault="00E438C3" w:rsidP="00E438C3">
      <w:pPr>
        <w:pStyle w:val="a8"/>
        <w:rPr>
          <w:sz w:val="24"/>
          <w:szCs w:val="24"/>
        </w:rPr>
      </w:pPr>
      <w:r>
        <w:rPr>
          <w:sz w:val="24"/>
          <w:szCs w:val="24"/>
        </w:rPr>
        <w:t>3. вакцинация;</w:t>
      </w:r>
    </w:p>
    <w:p w:rsidR="00E438C3" w:rsidRDefault="00E438C3" w:rsidP="00E438C3">
      <w:pPr>
        <w:pStyle w:val="a8"/>
        <w:rPr>
          <w:sz w:val="24"/>
          <w:szCs w:val="24"/>
        </w:rPr>
      </w:pPr>
      <w:r>
        <w:rPr>
          <w:sz w:val="24"/>
          <w:szCs w:val="24"/>
        </w:rPr>
        <w:t>4. стерилизация;</w:t>
      </w:r>
    </w:p>
    <w:p w:rsidR="00E438C3" w:rsidRDefault="00E438C3" w:rsidP="00E438C3">
      <w:pPr>
        <w:pStyle w:val="a8"/>
        <w:rPr>
          <w:sz w:val="24"/>
          <w:szCs w:val="24"/>
        </w:rPr>
      </w:pPr>
    </w:p>
    <w:p w:rsidR="00E438C3" w:rsidRDefault="00E438C3" w:rsidP="00E438C3">
      <w:pPr>
        <w:pStyle w:val="a8"/>
        <w:rPr>
          <w:sz w:val="24"/>
          <w:szCs w:val="24"/>
        </w:rPr>
      </w:pPr>
      <w:r>
        <w:rPr>
          <w:sz w:val="24"/>
          <w:szCs w:val="24"/>
        </w:rPr>
        <w:t xml:space="preserve">   </w:t>
      </w:r>
    </w:p>
    <w:p w:rsidR="00E438C3" w:rsidRDefault="00E438C3" w:rsidP="00E438C3">
      <w:pPr>
        <w:pStyle w:val="a8"/>
        <w:jc w:val="center"/>
        <w:rPr>
          <w:b/>
          <w:sz w:val="24"/>
          <w:szCs w:val="24"/>
        </w:rPr>
      </w:pPr>
      <w:r>
        <w:rPr>
          <w:b/>
          <w:sz w:val="24"/>
          <w:szCs w:val="24"/>
        </w:rPr>
        <w:t xml:space="preserve">Сокращение численности безнадзорных собак </w:t>
      </w:r>
    </w:p>
    <w:p w:rsidR="00E438C3" w:rsidRDefault="00E438C3" w:rsidP="00E438C3">
      <w:pPr>
        <w:pStyle w:val="a8"/>
        <w:jc w:val="center"/>
        <w:rPr>
          <w:b/>
          <w:sz w:val="24"/>
          <w:szCs w:val="24"/>
        </w:rPr>
      </w:pPr>
      <w:r>
        <w:rPr>
          <w:b/>
          <w:sz w:val="24"/>
          <w:szCs w:val="24"/>
        </w:rPr>
        <w:t>по состоянию на 201</w:t>
      </w:r>
      <w:r w:rsidR="00975CB8">
        <w:rPr>
          <w:b/>
          <w:sz w:val="24"/>
          <w:szCs w:val="24"/>
        </w:rPr>
        <w:t>6</w:t>
      </w:r>
      <w:r>
        <w:rPr>
          <w:b/>
          <w:sz w:val="24"/>
          <w:szCs w:val="24"/>
        </w:rPr>
        <w:t xml:space="preserve"> год</w:t>
      </w:r>
    </w:p>
    <w:p w:rsidR="00E438C3" w:rsidRDefault="00E438C3" w:rsidP="00E438C3">
      <w:pPr>
        <w:pStyle w:val="a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059"/>
      </w:tblGrid>
      <w:tr w:rsidR="00E438C3" w:rsidTr="00975CB8">
        <w:tc>
          <w:tcPr>
            <w:tcW w:w="5079"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Cs w:val="24"/>
              </w:rPr>
            </w:pPr>
            <w:r>
              <w:rPr>
                <w:szCs w:val="24"/>
              </w:rPr>
              <w:t>Населенный пункт</w:t>
            </w:r>
          </w:p>
        </w:tc>
        <w:tc>
          <w:tcPr>
            <w:tcW w:w="5059" w:type="dxa"/>
            <w:tcBorders>
              <w:top w:val="single" w:sz="4" w:space="0" w:color="auto"/>
              <w:left w:val="single" w:sz="4" w:space="0" w:color="auto"/>
              <w:bottom w:val="single" w:sz="4" w:space="0" w:color="auto"/>
              <w:right w:val="single" w:sz="4" w:space="0" w:color="auto"/>
            </w:tcBorders>
            <w:hideMark/>
          </w:tcPr>
          <w:p w:rsidR="00E438C3" w:rsidRDefault="00E438C3" w:rsidP="00975CB8">
            <w:pPr>
              <w:jc w:val="center"/>
              <w:rPr>
                <w:rFonts w:eastAsia="Times New Roman"/>
                <w:szCs w:val="24"/>
              </w:rPr>
            </w:pPr>
            <w:r>
              <w:rPr>
                <w:szCs w:val="24"/>
              </w:rPr>
              <w:t>количество</w:t>
            </w:r>
          </w:p>
        </w:tc>
      </w:tr>
      <w:tr w:rsidR="00975CB8" w:rsidTr="00975CB8">
        <w:tc>
          <w:tcPr>
            <w:tcW w:w="5079"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1. Верхний </w:t>
            </w:r>
            <w:proofErr w:type="spellStart"/>
            <w:r>
              <w:rPr>
                <w:szCs w:val="24"/>
              </w:rPr>
              <w:t>Субаш</w:t>
            </w:r>
            <w:proofErr w:type="spellEnd"/>
          </w:p>
        </w:tc>
        <w:tc>
          <w:tcPr>
            <w:tcW w:w="5059"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6</w:t>
            </w:r>
          </w:p>
        </w:tc>
      </w:tr>
      <w:tr w:rsidR="00975CB8" w:rsidTr="00975CB8">
        <w:tc>
          <w:tcPr>
            <w:tcW w:w="5079"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2. Нижний </w:t>
            </w:r>
            <w:proofErr w:type="spellStart"/>
            <w:r>
              <w:rPr>
                <w:szCs w:val="24"/>
              </w:rPr>
              <w:t>Субаш</w:t>
            </w:r>
            <w:proofErr w:type="spellEnd"/>
          </w:p>
        </w:tc>
        <w:tc>
          <w:tcPr>
            <w:tcW w:w="5059"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3</w:t>
            </w:r>
          </w:p>
        </w:tc>
      </w:tr>
      <w:tr w:rsidR="00975CB8" w:rsidTr="00975CB8">
        <w:tc>
          <w:tcPr>
            <w:tcW w:w="5079"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3.Починок Сосна</w:t>
            </w:r>
          </w:p>
        </w:tc>
        <w:tc>
          <w:tcPr>
            <w:tcW w:w="5059"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3</w:t>
            </w:r>
          </w:p>
        </w:tc>
      </w:tr>
      <w:tr w:rsidR="00975CB8" w:rsidTr="00975CB8">
        <w:tc>
          <w:tcPr>
            <w:tcW w:w="5079"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4. </w:t>
            </w:r>
            <w:proofErr w:type="spellStart"/>
            <w:r>
              <w:rPr>
                <w:szCs w:val="24"/>
              </w:rPr>
              <w:t>Каенсар</w:t>
            </w:r>
            <w:proofErr w:type="spellEnd"/>
          </w:p>
        </w:tc>
        <w:tc>
          <w:tcPr>
            <w:tcW w:w="5059"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0</w:t>
            </w:r>
          </w:p>
        </w:tc>
      </w:tr>
      <w:tr w:rsidR="00975CB8" w:rsidTr="00975CB8">
        <w:tc>
          <w:tcPr>
            <w:tcW w:w="5079"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5.Кушкетбаш</w:t>
            </w:r>
          </w:p>
        </w:tc>
        <w:tc>
          <w:tcPr>
            <w:tcW w:w="5059"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8</w:t>
            </w:r>
          </w:p>
        </w:tc>
      </w:tr>
    </w:tbl>
    <w:p w:rsidR="00E438C3" w:rsidRDefault="00E438C3" w:rsidP="00E438C3">
      <w:pPr>
        <w:rPr>
          <w:rFonts w:eastAsia="Times New Roman"/>
          <w:szCs w:val="24"/>
        </w:rPr>
      </w:pPr>
    </w:p>
    <w:p w:rsidR="00E438C3" w:rsidRDefault="00E438C3" w:rsidP="00E438C3">
      <w:pPr>
        <w:pStyle w:val="a8"/>
        <w:jc w:val="center"/>
        <w:rPr>
          <w:b/>
          <w:sz w:val="24"/>
          <w:szCs w:val="24"/>
        </w:rPr>
      </w:pPr>
      <w:r>
        <w:rPr>
          <w:b/>
          <w:sz w:val="24"/>
          <w:szCs w:val="24"/>
        </w:rPr>
        <w:lastRenderedPageBreak/>
        <w:t xml:space="preserve">Сокращение численности безнадзорных собак </w:t>
      </w:r>
    </w:p>
    <w:p w:rsidR="00E438C3" w:rsidRDefault="00E438C3" w:rsidP="00E438C3">
      <w:pPr>
        <w:pStyle w:val="a8"/>
        <w:jc w:val="center"/>
        <w:rPr>
          <w:b/>
          <w:sz w:val="24"/>
          <w:szCs w:val="24"/>
        </w:rPr>
      </w:pPr>
      <w:r>
        <w:rPr>
          <w:b/>
          <w:sz w:val="24"/>
          <w:szCs w:val="24"/>
        </w:rPr>
        <w:t>на расчетный период 2016-2020г.г.</w:t>
      </w:r>
    </w:p>
    <w:p w:rsidR="00E438C3" w:rsidRDefault="00E438C3" w:rsidP="00E438C3">
      <w:pPr>
        <w:pStyle w:val="a8"/>
        <w:rPr>
          <w:sz w:val="24"/>
          <w:szCs w:val="2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084"/>
        <w:gridCol w:w="1084"/>
        <w:gridCol w:w="1084"/>
        <w:gridCol w:w="1055"/>
      </w:tblGrid>
      <w:tr w:rsidR="00975CB8" w:rsidTr="00975CB8">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Населенный пункт</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2017</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2018</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2019</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2020</w:t>
            </w:r>
          </w:p>
        </w:tc>
      </w:tr>
      <w:tr w:rsidR="00975CB8" w:rsidTr="00E06223">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1. Верхний </w:t>
            </w:r>
            <w:proofErr w:type="spellStart"/>
            <w:r>
              <w:rPr>
                <w:szCs w:val="24"/>
              </w:rPr>
              <w:t>Субаш</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6</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7</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5</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r>
      <w:tr w:rsidR="00975CB8" w:rsidTr="00E06223">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2. Нижний </w:t>
            </w:r>
            <w:proofErr w:type="spellStart"/>
            <w:r>
              <w:rPr>
                <w:szCs w:val="24"/>
              </w:rPr>
              <w:t>Субаш</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2</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3</w:t>
            </w:r>
          </w:p>
        </w:tc>
      </w:tr>
      <w:tr w:rsidR="00975CB8" w:rsidTr="00E06223">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3. Починок Сосна</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3</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r>
      <w:tr w:rsidR="00975CB8" w:rsidTr="00E06223">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 xml:space="preserve">4. </w:t>
            </w:r>
            <w:proofErr w:type="spellStart"/>
            <w:r>
              <w:rPr>
                <w:szCs w:val="24"/>
              </w:rPr>
              <w:t>Каенсар</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1</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0</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1</w:t>
            </w:r>
          </w:p>
        </w:tc>
      </w:tr>
      <w:tr w:rsidR="00975CB8" w:rsidTr="00E06223">
        <w:tc>
          <w:tcPr>
            <w:tcW w:w="5831" w:type="dxa"/>
            <w:tcBorders>
              <w:top w:val="single" w:sz="4" w:space="0" w:color="auto"/>
              <w:left w:val="single" w:sz="4" w:space="0" w:color="auto"/>
              <w:bottom w:val="single" w:sz="4" w:space="0" w:color="auto"/>
              <w:right w:val="single" w:sz="4" w:space="0" w:color="auto"/>
            </w:tcBorders>
            <w:hideMark/>
          </w:tcPr>
          <w:p w:rsidR="00975CB8" w:rsidRDefault="00975CB8">
            <w:pPr>
              <w:rPr>
                <w:rFonts w:eastAsia="Times New Roman"/>
                <w:szCs w:val="24"/>
              </w:rPr>
            </w:pPr>
            <w:r>
              <w:rPr>
                <w:szCs w:val="24"/>
              </w:rPr>
              <w:t>5.Кушкетбаш</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6</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7</w:t>
            </w:r>
          </w:p>
        </w:tc>
        <w:tc>
          <w:tcPr>
            <w:tcW w:w="1084"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8</w:t>
            </w:r>
          </w:p>
        </w:tc>
        <w:tc>
          <w:tcPr>
            <w:tcW w:w="1055" w:type="dxa"/>
            <w:tcBorders>
              <w:top w:val="single" w:sz="4" w:space="0" w:color="auto"/>
              <w:left w:val="single" w:sz="4" w:space="0" w:color="auto"/>
              <w:bottom w:val="single" w:sz="4" w:space="0" w:color="auto"/>
              <w:right w:val="single" w:sz="4" w:space="0" w:color="auto"/>
            </w:tcBorders>
            <w:hideMark/>
          </w:tcPr>
          <w:p w:rsidR="00975CB8" w:rsidRDefault="00975CB8" w:rsidP="00975CB8">
            <w:pPr>
              <w:jc w:val="center"/>
              <w:rPr>
                <w:rFonts w:eastAsia="Times New Roman"/>
                <w:szCs w:val="24"/>
              </w:rPr>
            </w:pPr>
            <w:r>
              <w:rPr>
                <w:szCs w:val="24"/>
              </w:rPr>
              <w:t>4</w:t>
            </w:r>
          </w:p>
        </w:tc>
      </w:tr>
    </w:tbl>
    <w:p w:rsidR="00E438C3" w:rsidRDefault="00E438C3" w:rsidP="00E438C3">
      <w:pPr>
        <w:rPr>
          <w:rFonts w:eastAsia="Times New Roman"/>
          <w:szCs w:val="24"/>
        </w:rPr>
      </w:pPr>
    </w:p>
    <w:p w:rsidR="00E438C3" w:rsidRDefault="00E438C3" w:rsidP="00E438C3">
      <w:pPr>
        <w:rPr>
          <w:szCs w:val="24"/>
        </w:rPr>
      </w:pPr>
    </w:p>
    <w:p w:rsidR="00E438C3" w:rsidRDefault="00E438C3" w:rsidP="00E438C3">
      <w:pPr>
        <w:pStyle w:val="a8"/>
        <w:jc w:val="center"/>
        <w:rPr>
          <w:b/>
        </w:rPr>
      </w:pPr>
      <w:r>
        <w:rPr>
          <w:b/>
        </w:rPr>
        <w:t>Жилищный фонд</w:t>
      </w:r>
    </w:p>
    <w:p w:rsidR="00E438C3" w:rsidRDefault="00E438C3" w:rsidP="00E438C3">
      <w:pPr>
        <w:pStyle w:val="a8"/>
        <w:jc w:val="center"/>
        <w:rPr>
          <w:b/>
        </w:rPr>
      </w:pPr>
      <w:proofErr w:type="spellStart"/>
      <w:r>
        <w:rPr>
          <w:b/>
        </w:rPr>
        <w:t>Верхнесубашского</w:t>
      </w:r>
      <w:proofErr w:type="spellEnd"/>
      <w:r>
        <w:rPr>
          <w:b/>
        </w:rPr>
        <w:t xml:space="preserve">  сельского поселения</w:t>
      </w:r>
    </w:p>
    <w:p w:rsidR="00E438C3" w:rsidRDefault="00E438C3" w:rsidP="00E438C3">
      <w:pPr>
        <w:pStyle w:val="a8"/>
        <w:rPr>
          <w:sz w:val="24"/>
          <w:szCs w:val="24"/>
        </w:rPr>
      </w:pPr>
      <w:r>
        <w:rPr>
          <w:sz w:val="24"/>
          <w:szCs w:val="24"/>
        </w:rPr>
        <w:t xml:space="preserve">   Площадки нового жилищного строительства предусмотрены в четырех  населенных пунктах </w:t>
      </w:r>
      <w:proofErr w:type="spellStart"/>
      <w:r>
        <w:rPr>
          <w:sz w:val="24"/>
          <w:szCs w:val="24"/>
        </w:rPr>
        <w:t>Верхнесубашского</w:t>
      </w:r>
      <w:proofErr w:type="spellEnd"/>
      <w:r>
        <w:rPr>
          <w:sz w:val="24"/>
          <w:szCs w:val="24"/>
        </w:rPr>
        <w:t xml:space="preserve">  сельского поселения.</w:t>
      </w:r>
    </w:p>
    <w:p w:rsidR="00E438C3" w:rsidRDefault="00E438C3" w:rsidP="00E438C3">
      <w:pPr>
        <w:pStyle w:val="a8"/>
        <w:rPr>
          <w:b/>
          <w:sz w:val="24"/>
          <w:szCs w:val="24"/>
        </w:rPr>
      </w:pPr>
      <w:r>
        <w:rPr>
          <w:sz w:val="24"/>
          <w:szCs w:val="24"/>
        </w:rPr>
        <w:t xml:space="preserve">   </w:t>
      </w:r>
    </w:p>
    <w:p w:rsidR="00E438C3" w:rsidRDefault="00E438C3" w:rsidP="00E438C3">
      <w:pPr>
        <w:jc w:val="center"/>
        <w:rPr>
          <w:b/>
          <w:szCs w:val="24"/>
        </w:rPr>
      </w:pPr>
      <w:r>
        <w:rPr>
          <w:b/>
          <w:szCs w:val="24"/>
        </w:rPr>
        <w:t>Обеспеченность жильем на одного жителя</w:t>
      </w:r>
    </w:p>
    <w:p w:rsidR="00E438C3" w:rsidRDefault="00E438C3" w:rsidP="00E438C3">
      <w:pPr>
        <w:jc w:val="center"/>
        <w:rPr>
          <w:b/>
          <w:szCs w:val="24"/>
        </w:rPr>
      </w:pPr>
      <w:r>
        <w:rPr>
          <w:b/>
          <w:szCs w:val="24"/>
        </w:rPr>
        <w:t>по состоянию на 201</w:t>
      </w:r>
      <w:r w:rsidR="0004126D">
        <w:rPr>
          <w:b/>
          <w:szCs w:val="24"/>
        </w:rPr>
        <w:t>6</w:t>
      </w:r>
      <w:r>
        <w:rPr>
          <w:b/>
          <w:szCs w:val="24"/>
        </w:rPr>
        <w:t xml:space="preserve"> год и </w:t>
      </w:r>
      <w:proofErr w:type="gramStart"/>
      <w:r>
        <w:rPr>
          <w:b/>
          <w:szCs w:val="24"/>
        </w:rPr>
        <w:t>на</w:t>
      </w:r>
      <w:proofErr w:type="gramEnd"/>
      <w:r>
        <w:rPr>
          <w:b/>
          <w:szCs w:val="24"/>
        </w:rPr>
        <w:t xml:space="preserve"> расчетный 201</w:t>
      </w:r>
      <w:r w:rsidR="0004126D">
        <w:rPr>
          <w:b/>
          <w:szCs w:val="24"/>
        </w:rPr>
        <w:t>7</w:t>
      </w:r>
      <w:r>
        <w:rPr>
          <w:b/>
          <w:szCs w:val="24"/>
        </w:rPr>
        <w:t xml:space="preserve">-2020 </w:t>
      </w:r>
      <w:proofErr w:type="spellStart"/>
      <w:r>
        <w:rPr>
          <w:b/>
          <w:szCs w:val="24"/>
        </w:rPr>
        <w:t>г.г</w:t>
      </w:r>
      <w:proofErr w:type="spellEnd"/>
      <w:r>
        <w:rPr>
          <w:b/>
          <w:szCs w:val="24"/>
        </w:rPr>
        <w:t>.</w:t>
      </w:r>
    </w:p>
    <w:tbl>
      <w:tblPr>
        <w:tblW w:w="9030"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358"/>
        <w:gridCol w:w="1276"/>
        <w:gridCol w:w="1559"/>
        <w:gridCol w:w="1632"/>
        <w:gridCol w:w="1323"/>
      </w:tblGrid>
      <w:tr w:rsidR="00E438C3" w:rsidTr="0004126D">
        <w:trPr>
          <w:trHeight w:val="523"/>
          <w:jc w:val="center"/>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E438C3" w:rsidRDefault="00E438C3">
            <w:pPr>
              <w:pStyle w:val="af0"/>
              <w:jc w:val="center"/>
              <w:rPr>
                <w:rFonts w:ascii="Times New Roman" w:hAnsi="Times New Roman"/>
              </w:rPr>
            </w:pPr>
            <w:r>
              <w:rPr>
                <w:rFonts w:ascii="Times New Roman" w:hAnsi="Times New Roman"/>
              </w:rPr>
              <w:t>Наименование населенного пункта</w:t>
            </w:r>
          </w:p>
        </w:tc>
        <w:tc>
          <w:tcPr>
            <w:tcW w:w="7148" w:type="dxa"/>
            <w:gridSpan w:val="5"/>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 xml:space="preserve">Общий жилищный фонд, </w:t>
            </w:r>
            <w:proofErr w:type="spellStart"/>
            <w:r>
              <w:t>кв</w:t>
            </w:r>
            <w:proofErr w:type="gramStart"/>
            <w:r>
              <w:t>.м</w:t>
            </w:r>
            <w:proofErr w:type="spellEnd"/>
            <w:proofErr w:type="gramEnd"/>
          </w:p>
        </w:tc>
      </w:tr>
      <w:tr w:rsidR="0004126D" w:rsidTr="0004126D">
        <w:trPr>
          <w:trHeight w:val="630"/>
          <w:jc w:val="center"/>
        </w:trPr>
        <w:tc>
          <w:tcPr>
            <w:tcW w:w="1882" w:type="dxa"/>
            <w:vMerge/>
            <w:tcBorders>
              <w:top w:val="single" w:sz="4" w:space="0" w:color="auto"/>
              <w:left w:val="single" w:sz="4" w:space="0" w:color="auto"/>
              <w:bottom w:val="single" w:sz="4" w:space="0" w:color="auto"/>
              <w:right w:val="single" w:sz="4" w:space="0" w:color="auto"/>
            </w:tcBorders>
            <w:vAlign w:val="center"/>
            <w:hideMark/>
          </w:tcPr>
          <w:p w:rsidR="0004126D" w:rsidRDefault="0004126D">
            <w:pPr>
              <w:spacing w:after="0" w:line="240" w:lineRule="auto"/>
              <w:rPr>
                <w:rFonts w:eastAsia="Times New Roman"/>
                <w:sz w:val="22"/>
                <w:lang w:val="x-none" w:eastAsia="x-none"/>
              </w:rPr>
            </w:pPr>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2018</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2019</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2020</w:t>
            </w:r>
          </w:p>
        </w:tc>
      </w:tr>
      <w:tr w:rsidR="0004126D" w:rsidTr="0004126D">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lang w:val="ru-RU"/>
              </w:rPr>
            </w:pPr>
            <w:r>
              <w:rPr>
                <w:rFonts w:ascii="Times New Roman" w:hAnsi="Times New Roman"/>
              </w:rPr>
              <w:t>1.</w:t>
            </w:r>
            <w:r>
              <w:rPr>
                <w:rFonts w:ascii="Times New Roman" w:hAnsi="Times New Roman"/>
                <w:lang w:val="ru-RU"/>
              </w:rPr>
              <w:t xml:space="preserve">Верхний </w:t>
            </w:r>
            <w:proofErr w:type="spellStart"/>
            <w:r>
              <w:rPr>
                <w:rFonts w:ascii="Times New Roman" w:hAnsi="Times New Roman"/>
                <w:lang w:val="ru-RU"/>
              </w:rPr>
              <w:t>Субаш</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19.0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22.0</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23.0</w:t>
            </w:r>
          </w:p>
        </w:tc>
      </w:tr>
      <w:tr w:rsidR="0004126D" w:rsidTr="0004126D">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lang w:val="ru-RU"/>
              </w:rPr>
            </w:pPr>
            <w:r>
              <w:rPr>
                <w:rFonts w:ascii="Times New Roman" w:hAnsi="Times New Roman"/>
              </w:rPr>
              <w:t xml:space="preserve">2. </w:t>
            </w:r>
            <w:r>
              <w:rPr>
                <w:rFonts w:ascii="Times New Roman" w:hAnsi="Times New Roman"/>
                <w:lang w:val="ru-RU"/>
              </w:rPr>
              <w:t xml:space="preserve">Нижний </w:t>
            </w:r>
            <w:proofErr w:type="spellStart"/>
            <w:r>
              <w:rPr>
                <w:rFonts w:ascii="Times New Roman" w:hAnsi="Times New Roman"/>
                <w:lang w:val="ru-RU"/>
              </w:rPr>
              <w:t>Субаш</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18.5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19.0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21.0</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21.0</w:t>
            </w:r>
          </w:p>
        </w:tc>
      </w:tr>
      <w:tr w:rsidR="0004126D" w:rsidTr="0004126D">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lang w:val="ru-RU"/>
              </w:rPr>
            </w:pPr>
            <w:r>
              <w:rPr>
                <w:rFonts w:ascii="Times New Roman" w:hAnsi="Times New Roman"/>
              </w:rPr>
              <w:t>3.</w:t>
            </w:r>
            <w:r>
              <w:rPr>
                <w:rFonts w:ascii="Times New Roman" w:hAnsi="Times New Roman"/>
                <w:lang w:val="ru-RU"/>
              </w:rPr>
              <w:t>Починок Сосна</w:t>
            </w:r>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19.5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21.0</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22.0</w:t>
            </w:r>
          </w:p>
        </w:tc>
      </w:tr>
      <w:tr w:rsidR="0004126D" w:rsidTr="0004126D">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lang w:val="ru-RU"/>
              </w:rPr>
            </w:pPr>
            <w:r>
              <w:rPr>
                <w:rFonts w:ascii="Times New Roman" w:hAnsi="Times New Roman"/>
              </w:rPr>
              <w:t>4.</w:t>
            </w:r>
            <w:r>
              <w:rPr>
                <w:rFonts w:ascii="Times New Roman" w:hAnsi="Times New Roman"/>
                <w:lang w:val="ru-RU"/>
              </w:rPr>
              <w:t>Каенсар</w:t>
            </w:r>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17.0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17.5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21.0</w:t>
            </w:r>
          </w:p>
        </w:tc>
      </w:tr>
      <w:tr w:rsidR="0004126D" w:rsidTr="0004126D">
        <w:trP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lang w:val="ru-RU"/>
              </w:rPr>
            </w:pPr>
            <w:r>
              <w:rPr>
                <w:rFonts w:ascii="Times New Roman" w:hAnsi="Times New Roman"/>
                <w:lang w:val="ru-RU"/>
              </w:rPr>
              <w:t>5.Кушкетбаш</w:t>
            </w:r>
          </w:p>
        </w:tc>
        <w:tc>
          <w:tcPr>
            <w:tcW w:w="1358" w:type="dxa"/>
            <w:tcBorders>
              <w:top w:val="single" w:sz="4" w:space="0" w:color="auto"/>
              <w:left w:val="single" w:sz="4" w:space="0" w:color="auto"/>
              <w:bottom w:val="single" w:sz="4" w:space="0" w:color="auto"/>
              <w:right w:val="single" w:sz="4" w:space="0" w:color="auto"/>
            </w:tcBorders>
            <w:vAlign w:val="center"/>
          </w:tcPr>
          <w:p w:rsidR="0004126D" w:rsidRDefault="0004126D">
            <w:pPr>
              <w:jc w:val="center"/>
              <w:rPr>
                <w:rFonts w:eastAsia="Times New Roman"/>
                <w:sz w:val="22"/>
              </w:rPr>
            </w:pPr>
            <w: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20.0</w:t>
            </w:r>
          </w:p>
        </w:tc>
        <w:tc>
          <w:tcPr>
            <w:tcW w:w="163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21.0</w:t>
            </w:r>
          </w:p>
        </w:tc>
        <w:tc>
          <w:tcPr>
            <w:tcW w:w="1323"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2"/>
              </w:rPr>
            </w:pPr>
            <w:r>
              <w:t>22.0</w:t>
            </w:r>
          </w:p>
        </w:tc>
      </w:tr>
    </w:tbl>
    <w:p w:rsidR="00E438C3" w:rsidRDefault="00E438C3" w:rsidP="00E438C3">
      <w:pPr>
        <w:pStyle w:val="a8"/>
        <w:jc w:val="center"/>
        <w:rPr>
          <w:b/>
          <w:sz w:val="24"/>
          <w:szCs w:val="24"/>
        </w:rPr>
      </w:pPr>
    </w:p>
    <w:p w:rsidR="00E438C3" w:rsidRDefault="00E438C3" w:rsidP="00E438C3">
      <w:pPr>
        <w:pStyle w:val="a8"/>
        <w:jc w:val="center"/>
        <w:rPr>
          <w:b/>
          <w:sz w:val="24"/>
          <w:szCs w:val="24"/>
        </w:rPr>
      </w:pPr>
      <w:r>
        <w:rPr>
          <w:b/>
          <w:sz w:val="24"/>
          <w:szCs w:val="24"/>
        </w:rPr>
        <w:t xml:space="preserve">Ввод жилья за год по состоянию </w:t>
      </w:r>
      <w:r w:rsidR="0004126D">
        <w:rPr>
          <w:b/>
          <w:sz w:val="24"/>
          <w:szCs w:val="24"/>
        </w:rPr>
        <w:t>на 01.01.2017</w:t>
      </w:r>
      <w:r>
        <w:rPr>
          <w:b/>
          <w:sz w:val="24"/>
          <w:szCs w:val="24"/>
        </w:rPr>
        <w:t>год</w:t>
      </w:r>
    </w:p>
    <w:p w:rsidR="00E438C3" w:rsidRDefault="0004126D" w:rsidP="00E438C3">
      <w:pPr>
        <w:pStyle w:val="a8"/>
        <w:jc w:val="center"/>
        <w:rPr>
          <w:b/>
          <w:sz w:val="24"/>
          <w:szCs w:val="24"/>
        </w:rPr>
      </w:pPr>
      <w:r>
        <w:rPr>
          <w:b/>
          <w:sz w:val="24"/>
          <w:szCs w:val="24"/>
        </w:rPr>
        <w:t>и на расчетный срок 2017</w:t>
      </w:r>
      <w:r w:rsidR="00E438C3">
        <w:rPr>
          <w:b/>
          <w:sz w:val="24"/>
          <w:szCs w:val="24"/>
        </w:rPr>
        <w:t>-2020г.г.</w:t>
      </w:r>
    </w:p>
    <w:p w:rsidR="00E438C3" w:rsidRDefault="00E438C3" w:rsidP="00E438C3">
      <w:pPr>
        <w:rPr>
          <w:szCs w:val="24"/>
        </w:rPr>
      </w:pPr>
    </w:p>
    <w:tbl>
      <w:tblPr>
        <w:tblW w:w="8863" w:type="dxa"/>
        <w:jc w:val="center"/>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991"/>
        <w:gridCol w:w="1134"/>
        <w:gridCol w:w="1134"/>
        <w:gridCol w:w="1276"/>
        <w:gridCol w:w="992"/>
        <w:gridCol w:w="1031"/>
      </w:tblGrid>
      <w:tr w:rsidR="0004126D" w:rsidTr="0004126D">
        <w:trPr>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sz w:val="20"/>
                <w:szCs w:val="20"/>
              </w:rPr>
            </w:pPr>
            <w:r>
              <w:rPr>
                <w:rFonts w:ascii="Times New Roman" w:hAnsi="Times New Roman"/>
                <w:sz w:val="20"/>
                <w:szCs w:val="20"/>
              </w:rPr>
              <w:t>Новое жилищное строительство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sz w:val="20"/>
                <w:szCs w:val="20"/>
                <w:lang w:val="ru-RU"/>
              </w:rPr>
            </w:pPr>
            <w:proofErr w:type="spellStart"/>
            <w:r>
              <w:rPr>
                <w:rFonts w:ascii="Times New Roman" w:hAnsi="Times New Roman"/>
                <w:sz w:val="20"/>
                <w:szCs w:val="20"/>
                <w:lang w:val="ru-RU"/>
              </w:rPr>
              <w:t>Кв</w:t>
            </w:r>
            <w:proofErr w:type="gramStart"/>
            <w:r>
              <w:rPr>
                <w:rFonts w:ascii="Times New Roman" w:hAnsi="Times New Roman"/>
                <w:sz w:val="20"/>
                <w:szCs w:val="20"/>
                <w:lang w:val="ru-RU"/>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2017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2019</w:t>
            </w:r>
          </w:p>
        </w:tc>
        <w:tc>
          <w:tcPr>
            <w:tcW w:w="1031"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2020</w:t>
            </w:r>
          </w:p>
        </w:tc>
      </w:tr>
      <w:tr w:rsidR="0004126D" w:rsidTr="0004126D">
        <w:trPr>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b"/>
              <w:rPr>
                <w:sz w:val="20"/>
                <w:szCs w:val="20"/>
              </w:rPr>
            </w:pPr>
            <w:proofErr w:type="spellStart"/>
            <w:r>
              <w:rPr>
                <w:sz w:val="20"/>
                <w:szCs w:val="20"/>
                <w:lang w:val="ru-RU"/>
              </w:rPr>
              <w:t>Верхнесубашское</w:t>
            </w:r>
            <w:proofErr w:type="spellEnd"/>
            <w:r>
              <w:rPr>
                <w:sz w:val="20"/>
                <w:szCs w:val="20"/>
                <w:lang w:val="ru-RU"/>
              </w:rPr>
              <w:t xml:space="preserve"> </w:t>
            </w:r>
            <w:r>
              <w:rPr>
                <w:sz w:val="20"/>
                <w:szCs w:val="20"/>
              </w:rPr>
              <w:t xml:space="preserve"> СП</w:t>
            </w:r>
          </w:p>
        </w:tc>
        <w:tc>
          <w:tcPr>
            <w:tcW w:w="991" w:type="dxa"/>
            <w:tcBorders>
              <w:top w:val="single" w:sz="4" w:space="0" w:color="auto"/>
              <w:left w:val="single" w:sz="4" w:space="0" w:color="auto"/>
              <w:bottom w:val="single" w:sz="4" w:space="0" w:color="auto"/>
              <w:right w:val="single" w:sz="4" w:space="0" w:color="auto"/>
            </w:tcBorders>
            <w:vAlign w:val="center"/>
            <w:hideMark/>
          </w:tcPr>
          <w:p w:rsidR="0004126D" w:rsidRDefault="0004126D">
            <w:pPr>
              <w:pStyle w:val="af0"/>
              <w:jc w:val="center"/>
              <w:rPr>
                <w:rFonts w:ascii="Times New Roman" w:hAnsi="Times New Roman"/>
                <w:sz w:val="20"/>
                <w:szCs w:val="20"/>
              </w:rPr>
            </w:pPr>
            <w:proofErr w:type="spellStart"/>
            <w:r>
              <w:rPr>
                <w:rFonts w:ascii="Times New Roman" w:hAnsi="Times New Roman"/>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300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04126D" w:rsidRDefault="0004126D">
            <w:pPr>
              <w:jc w:val="center"/>
              <w:rPr>
                <w:rFonts w:eastAsia="Times New Roman"/>
                <w:sz w:val="20"/>
                <w:szCs w:val="20"/>
              </w:rPr>
            </w:pPr>
            <w:r>
              <w:rPr>
                <w:sz w:val="20"/>
                <w:szCs w:val="20"/>
              </w:rPr>
              <w:t>350</w:t>
            </w:r>
          </w:p>
        </w:tc>
      </w:tr>
    </w:tbl>
    <w:p w:rsidR="00E438C3" w:rsidRDefault="00E438C3" w:rsidP="00E438C3">
      <w:pPr>
        <w:rPr>
          <w:rFonts w:eastAsia="Times New Roman"/>
          <w:szCs w:val="24"/>
        </w:rPr>
      </w:pPr>
    </w:p>
    <w:p w:rsidR="00E06223" w:rsidRDefault="00E06223" w:rsidP="00E438C3">
      <w:pPr>
        <w:pStyle w:val="a8"/>
        <w:jc w:val="center"/>
        <w:rPr>
          <w:b/>
        </w:rPr>
      </w:pPr>
    </w:p>
    <w:p w:rsidR="0052269E" w:rsidRDefault="0052269E" w:rsidP="00E438C3">
      <w:pPr>
        <w:pStyle w:val="a8"/>
        <w:jc w:val="center"/>
        <w:rPr>
          <w:b/>
        </w:rPr>
      </w:pPr>
    </w:p>
    <w:p w:rsidR="00E438C3" w:rsidRDefault="00E438C3" w:rsidP="00E438C3">
      <w:pPr>
        <w:pStyle w:val="a8"/>
        <w:jc w:val="center"/>
        <w:rPr>
          <w:b/>
          <w:szCs w:val="20"/>
        </w:rPr>
      </w:pPr>
      <w:r>
        <w:rPr>
          <w:b/>
        </w:rPr>
        <w:lastRenderedPageBreak/>
        <w:t>Развитие малых форм хозяйствования</w:t>
      </w:r>
    </w:p>
    <w:p w:rsidR="00E438C3" w:rsidRDefault="00E438C3" w:rsidP="00E438C3">
      <w:pPr>
        <w:pStyle w:val="a8"/>
        <w:jc w:val="center"/>
        <w:rPr>
          <w:b/>
        </w:rPr>
      </w:pPr>
      <w:r>
        <w:rPr>
          <w:b/>
        </w:rPr>
        <w:t xml:space="preserve">в </w:t>
      </w:r>
      <w:proofErr w:type="spellStart"/>
      <w:r>
        <w:rPr>
          <w:b/>
        </w:rPr>
        <w:t>Верхнесубашском</w:t>
      </w:r>
      <w:proofErr w:type="spellEnd"/>
      <w:r>
        <w:rPr>
          <w:b/>
        </w:rPr>
        <w:t xml:space="preserve">  сельском поселении</w:t>
      </w:r>
    </w:p>
    <w:p w:rsidR="00E438C3" w:rsidRDefault="00E438C3" w:rsidP="00E438C3">
      <w:pPr>
        <w:rPr>
          <w:szCs w:val="24"/>
        </w:rPr>
      </w:pPr>
    </w:p>
    <w:p w:rsidR="00E438C3" w:rsidRDefault="00E438C3" w:rsidP="00E438C3">
      <w:pPr>
        <w:jc w:val="both"/>
        <w:rPr>
          <w:szCs w:val="24"/>
        </w:rPr>
      </w:pPr>
      <w:r>
        <w:rPr>
          <w:szCs w:val="24"/>
        </w:rPr>
        <w:t xml:space="preserve">   Ведущее место в экономике </w:t>
      </w:r>
      <w:proofErr w:type="spellStart"/>
      <w:r>
        <w:rPr>
          <w:szCs w:val="24"/>
        </w:rPr>
        <w:t>Верхнесубашского</w:t>
      </w:r>
      <w:proofErr w:type="spellEnd"/>
      <w:r>
        <w:rPr>
          <w:szCs w:val="24"/>
        </w:rPr>
        <w:t xml:space="preserve">  сельского поселения занимает сельскохозяйственное производство.</w:t>
      </w:r>
    </w:p>
    <w:p w:rsidR="00E438C3" w:rsidRDefault="00E438C3" w:rsidP="00E438C3">
      <w:pPr>
        <w:jc w:val="both"/>
        <w:rPr>
          <w:szCs w:val="24"/>
        </w:rPr>
      </w:pPr>
      <w:r>
        <w:rPr>
          <w:szCs w:val="24"/>
        </w:rPr>
        <w:t xml:space="preserve">   На территории </w:t>
      </w:r>
      <w:proofErr w:type="spellStart"/>
      <w:r>
        <w:rPr>
          <w:szCs w:val="24"/>
        </w:rPr>
        <w:t>Верхнесубашского</w:t>
      </w:r>
      <w:proofErr w:type="spellEnd"/>
      <w:r>
        <w:rPr>
          <w:szCs w:val="24"/>
        </w:rPr>
        <w:t xml:space="preserve">  сельского поселения насчитывается два  сельскохозяйственных  предприятий: ООО </w:t>
      </w:r>
      <w:proofErr w:type="spellStart"/>
      <w:r>
        <w:rPr>
          <w:szCs w:val="24"/>
        </w:rPr>
        <w:t>им</w:t>
      </w:r>
      <w:proofErr w:type="gramStart"/>
      <w:r>
        <w:rPr>
          <w:szCs w:val="24"/>
        </w:rPr>
        <w:t>.Т</w:t>
      </w:r>
      <w:proofErr w:type="gramEnd"/>
      <w:r>
        <w:rPr>
          <w:szCs w:val="24"/>
        </w:rPr>
        <w:t>укая</w:t>
      </w:r>
      <w:proofErr w:type="spellEnd"/>
      <w:r>
        <w:rPr>
          <w:szCs w:val="24"/>
        </w:rPr>
        <w:t>, ООО «</w:t>
      </w:r>
      <w:proofErr w:type="spellStart"/>
      <w:r>
        <w:rPr>
          <w:szCs w:val="24"/>
        </w:rPr>
        <w:t>Уныш</w:t>
      </w:r>
      <w:proofErr w:type="spellEnd"/>
      <w:r>
        <w:rPr>
          <w:szCs w:val="24"/>
        </w:rPr>
        <w:t xml:space="preserve">», в котором работают 189 человек, проживающие в </w:t>
      </w:r>
      <w:proofErr w:type="spellStart"/>
      <w:r>
        <w:rPr>
          <w:szCs w:val="24"/>
        </w:rPr>
        <w:t>Верхнесубашском</w:t>
      </w:r>
      <w:proofErr w:type="spellEnd"/>
      <w:r>
        <w:rPr>
          <w:szCs w:val="24"/>
        </w:rPr>
        <w:t xml:space="preserve"> сельском поселении. Также имеются организации различных форм собственности, </w:t>
      </w:r>
      <w:r w:rsidR="0004126D">
        <w:rPr>
          <w:szCs w:val="24"/>
        </w:rPr>
        <w:t>4</w:t>
      </w:r>
      <w:r>
        <w:rPr>
          <w:szCs w:val="24"/>
        </w:rPr>
        <w:t xml:space="preserve"> КФХ, 2</w:t>
      </w:r>
      <w:r w:rsidR="0004126D">
        <w:rPr>
          <w:szCs w:val="24"/>
        </w:rPr>
        <w:t>0</w:t>
      </w:r>
      <w:r>
        <w:rPr>
          <w:szCs w:val="24"/>
        </w:rPr>
        <w:t xml:space="preserve"> ИП, 31</w:t>
      </w:r>
      <w:r w:rsidR="0004126D">
        <w:rPr>
          <w:szCs w:val="24"/>
        </w:rPr>
        <w:t>5</w:t>
      </w:r>
      <w:r>
        <w:rPr>
          <w:szCs w:val="24"/>
        </w:rPr>
        <w:t xml:space="preserve"> личных подсобных хозяйств.</w:t>
      </w:r>
    </w:p>
    <w:p w:rsidR="00E438C3" w:rsidRDefault="00E438C3" w:rsidP="00E438C3">
      <w:pPr>
        <w:jc w:val="both"/>
        <w:rPr>
          <w:szCs w:val="24"/>
        </w:rPr>
      </w:pPr>
      <w:r>
        <w:rPr>
          <w:szCs w:val="24"/>
        </w:rPr>
        <w:t xml:space="preserve">   Хозяйства </w:t>
      </w:r>
      <w:proofErr w:type="spellStart"/>
      <w:r>
        <w:rPr>
          <w:szCs w:val="24"/>
        </w:rPr>
        <w:t>Верхнесубашского</w:t>
      </w:r>
      <w:proofErr w:type="spellEnd"/>
      <w:r>
        <w:rPr>
          <w:szCs w:val="24"/>
        </w:rPr>
        <w:t xml:space="preserve">  сельского поселения в животноводстве специализируются на производстве мяса крупного рогатого скота, овец, коз, молока и шерсти.</w:t>
      </w:r>
    </w:p>
    <w:p w:rsidR="00E438C3" w:rsidRDefault="00E438C3" w:rsidP="00E438C3">
      <w:pPr>
        <w:jc w:val="both"/>
        <w:rPr>
          <w:rFonts w:eastAsia="Times New Roman"/>
          <w:szCs w:val="24"/>
          <w:lang w:eastAsia="ru-RU"/>
        </w:rPr>
      </w:pPr>
      <w:r>
        <w:rPr>
          <w:szCs w:val="24"/>
        </w:rPr>
        <w:t xml:space="preserve">   Наряду с крупным сельхозпредприятием успешно в поселении осуществляют свою деятельность </w:t>
      </w:r>
      <w:r w:rsidR="0004126D">
        <w:rPr>
          <w:szCs w:val="24"/>
        </w:rPr>
        <w:t>4</w:t>
      </w:r>
      <w:r>
        <w:rPr>
          <w:szCs w:val="24"/>
        </w:rPr>
        <w:t xml:space="preserve"> КФХ, как: КФХ "</w:t>
      </w:r>
      <w:proofErr w:type="spellStart"/>
      <w:r>
        <w:rPr>
          <w:szCs w:val="24"/>
        </w:rPr>
        <w:t>Вафина</w:t>
      </w:r>
      <w:proofErr w:type="spellEnd"/>
      <w:r>
        <w:rPr>
          <w:szCs w:val="24"/>
        </w:rPr>
        <w:t xml:space="preserve"> Р.Х", КФХ "</w:t>
      </w:r>
      <w:proofErr w:type="spellStart"/>
      <w:r>
        <w:rPr>
          <w:szCs w:val="24"/>
        </w:rPr>
        <w:t>Гилемзянов</w:t>
      </w:r>
      <w:proofErr w:type="spellEnd"/>
      <w:r>
        <w:rPr>
          <w:szCs w:val="24"/>
        </w:rPr>
        <w:t xml:space="preserve">", "КФХ </w:t>
      </w:r>
      <w:proofErr w:type="spellStart"/>
      <w:r>
        <w:rPr>
          <w:szCs w:val="24"/>
        </w:rPr>
        <w:t>Курбангалиев</w:t>
      </w:r>
      <w:proofErr w:type="spellEnd"/>
      <w:r>
        <w:rPr>
          <w:szCs w:val="24"/>
        </w:rPr>
        <w:t xml:space="preserve"> ", КФХ "</w:t>
      </w:r>
      <w:proofErr w:type="spellStart"/>
      <w:r>
        <w:rPr>
          <w:szCs w:val="24"/>
        </w:rPr>
        <w:t>Хабриев</w:t>
      </w:r>
      <w:proofErr w:type="spellEnd"/>
      <w:r>
        <w:rPr>
          <w:szCs w:val="24"/>
        </w:rPr>
        <w:t>".</w:t>
      </w:r>
    </w:p>
    <w:p w:rsidR="00E438C3" w:rsidRDefault="00E438C3" w:rsidP="00E438C3">
      <w:pPr>
        <w:rPr>
          <w:szCs w:val="24"/>
        </w:rPr>
      </w:pPr>
    </w:p>
    <w:p w:rsidR="00E438C3" w:rsidRDefault="00E438C3" w:rsidP="00E438C3">
      <w:pPr>
        <w:jc w:val="center"/>
        <w:rPr>
          <w:b/>
          <w:szCs w:val="24"/>
        </w:rPr>
      </w:pPr>
      <w:r>
        <w:rPr>
          <w:b/>
          <w:szCs w:val="24"/>
        </w:rPr>
        <w:t>Сводные данные по крестьянским фермерским хозяйствам и семейным фермам по состоянию на 01.01.201</w:t>
      </w:r>
      <w:r w:rsidR="00E06223">
        <w:rPr>
          <w:b/>
          <w:szCs w:val="24"/>
        </w:rPr>
        <w:t>7</w:t>
      </w:r>
      <w:r>
        <w:rPr>
          <w:b/>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468"/>
        <w:gridCol w:w="881"/>
        <w:gridCol w:w="1804"/>
        <w:gridCol w:w="1708"/>
        <w:gridCol w:w="934"/>
        <w:gridCol w:w="1059"/>
      </w:tblGrid>
      <w:tr w:rsidR="00E438C3" w:rsidTr="00E438C3">
        <w:trPr>
          <w:trHeight w:val="771"/>
        </w:trPr>
        <w:tc>
          <w:tcPr>
            <w:tcW w:w="1717"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Наименование КФХ</w:t>
            </w:r>
          </w:p>
        </w:tc>
        <w:tc>
          <w:tcPr>
            <w:tcW w:w="2349" w:type="dxa"/>
            <w:gridSpan w:val="2"/>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Наличие земельного участка</w:t>
            </w:r>
          </w:p>
        </w:tc>
        <w:tc>
          <w:tcPr>
            <w:tcW w:w="1804"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Род деятельности, количество</w:t>
            </w:r>
          </w:p>
        </w:tc>
        <w:tc>
          <w:tcPr>
            <w:tcW w:w="1708"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Наличие сельхозтехники</w:t>
            </w:r>
          </w:p>
        </w:tc>
        <w:tc>
          <w:tcPr>
            <w:tcW w:w="1993" w:type="dxa"/>
            <w:gridSpan w:val="2"/>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Участие в грантах и программах</w:t>
            </w:r>
          </w:p>
        </w:tc>
      </w:tr>
      <w:tr w:rsidR="00E438C3" w:rsidTr="00E438C3">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934"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Год участия</w:t>
            </w:r>
          </w:p>
        </w:tc>
        <w:tc>
          <w:tcPr>
            <w:tcW w:w="1059" w:type="dxa"/>
            <w:vMerge w:val="restart"/>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Сумма освоения, </w:t>
            </w:r>
            <w:proofErr w:type="spellStart"/>
            <w:r>
              <w:rPr>
                <w:sz w:val="20"/>
                <w:szCs w:val="20"/>
              </w:rPr>
              <w:t>руб</w:t>
            </w:r>
            <w:proofErr w:type="spellEnd"/>
          </w:p>
        </w:tc>
      </w:tr>
      <w:tr w:rsidR="00E438C3" w:rsidTr="00E438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146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собственность</w:t>
            </w:r>
          </w:p>
        </w:tc>
        <w:tc>
          <w:tcPr>
            <w:tcW w:w="881"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аренда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r>
      <w:tr w:rsidR="00E438C3" w:rsidTr="00E438C3">
        <w:tc>
          <w:tcPr>
            <w:tcW w:w="171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 КФХ "</w:t>
            </w:r>
            <w:proofErr w:type="spellStart"/>
            <w:r>
              <w:rPr>
                <w:sz w:val="20"/>
                <w:szCs w:val="20"/>
              </w:rPr>
              <w:t>Вафина</w:t>
            </w:r>
            <w:proofErr w:type="spellEnd"/>
            <w:r>
              <w:rPr>
                <w:sz w:val="2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9,6 га</w:t>
            </w:r>
          </w:p>
        </w:tc>
        <w:tc>
          <w:tcPr>
            <w:tcW w:w="881"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Разведение КРС</w:t>
            </w:r>
          </w:p>
        </w:tc>
        <w:tc>
          <w:tcPr>
            <w:tcW w:w="17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c>
          <w:tcPr>
            <w:tcW w:w="1059"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r>
      <w:tr w:rsidR="00E438C3" w:rsidTr="00E438C3">
        <w:tc>
          <w:tcPr>
            <w:tcW w:w="1717"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2. КФХ "</w:t>
            </w:r>
            <w:proofErr w:type="spellStart"/>
            <w:r>
              <w:rPr>
                <w:sz w:val="20"/>
                <w:szCs w:val="20"/>
              </w:rPr>
              <w:t>Гилемзянов</w:t>
            </w:r>
            <w:proofErr w:type="spellEnd"/>
            <w:r>
              <w:rPr>
                <w:sz w:val="2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14,4 га</w:t>
            </w:r>
          </w:p>
        </w:tc>
        <w:tc>
          <w:tcPr>
            <w:tcW w:w="881"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 w:val="20"/>
                <w:szCs w:val="20"/>
              </w:rPr>
            </w:pPr>
            <w:r>
              <w:rPr>
                <w:sz w:val="20"/>
                <w:szCs w:val="20"/>
              </w:rPr>
              <w:t>Растениеводство, услуги  СХМ</w:t>
            </w:r>
          </w:p>
        </w:tc>
        <w:tc>
          <w:tcPr>
            <w:tcW w:w="17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Трактор 2 </w:t>
            </w:r>
            <w:proofErr w:type="spellStart"/>
            <w:r>
              <w:rPr>
                <w:sz w:val="20"/>
                <w:szCs w:val="20"/>
              </w:rPr>
              <w:t>шт</w:t>
            </w:r>
            <w:proofErr w:type="gramStart"/>
            <w:r>
              <w:rPr>
                <w:sz w:val="20"/>
                <w:szCs w:val="20"/>
              </w:rPr>
              <w:t>,С</w:t>
            </w:r>
            <w:proofErr w:type="gramEnd"/>
            <w:r>
              <w:rPr>
                <w:sz w:val="20"/>
                <w:szCs w:val="20"/>
              </w:rPr>
              <w:t>ХМ</w:t>
            </w:r>
            <w:proofErr w:type="spellEnd"/>
          </w:p>
        </w:tc>
        <w:tc>
          <w:tcPr>
            <w:tcW w:w="93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2013</w:t>
            </w:r>
          </w:p>
        </w:tc>
        <w:tc>
          <w:tcPr>
            <w:tcW w:w="10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500000</w:t>
            </w:r>
          </w:p>
        </w:tc>
      </w:tr>
      <w:tr w:rsidR="00E438C3" w:rsidTr="00E438C3">
        <w:tc>
          <w:tcPr>
            <w:tcW w:w="1717" w:type="dxa"/>
            <w:tcBorders>
              <w:top w:val="single" w:sz="4" w:space="0" w:color="auto"/>
              <w:left w:val="single" w:sz="4" w:space="0" w:color="auto"/>
              <w:bottom w:val="single" w:sz="4" w:space="0" w:color="auto"/>
              <w:right w:val="single" w:sz="4" w:space="0" w:color="auto"/>
            </w:tcBorders>
            <w:hideMark/>
          </w:tcPr>
          <w:p w:rsidR="00E438C3" w:rsidRDefault="00E06223">
            <w:pPr>
              <w:jc w:val="center"/>
              <w:rPr>
                <w:rFonts w:eastAsia="Times New Roman"/>
                <w:sz w:val="20"/>
                <w:szCs w:val="20"/>
              </w:rPr>
            </w:pPr>
            <w:r>
              <w:rPr>
                <w:sz w:val="20"/>
                <w:szCs w:val="20"/>
              </w:rPr>
              <w:t>3</w:t>
            </w:r>
            <w:r w:rsidR="00E438C3">
              <w:rPr>
                <w:sz w:val="20"/>
                <w:szCs w:val="20"/>
              </w:rPr>
              <w:t>. КФХ "</w:t>
            </w:r>
            <w:proofErr w:type="spellStart"/>
            <w:r w:rsidR="00E438C3">
              <w:rPr>
                <w:sz w:val="20"/>
                <w:szCs w:val="20"/>
              </w:rPr>
              <w:t>Курбангалиев</w:t>
            </w:r>
            <w:proofErr w:type="spellEnd"/>
            <w:r w:rsidR="00E438C3">
              <w:rPr>
                <w:sz w:val="2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43,2 га</w:t>
            </w:r>
          </w:p>
        </w:tc>
        <w:tc>
          <w:tcPr>
            <w:tcW w:w="881"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 w:val="20"/>
                <w:szCs w:val="20"/>
              </w:rPr>
            </w:pPr>
            <w:r>
              <w:rPr>
                <w:sz w:val="20"/>
                <w:szCs w:val="20"/>
              </w:rPr>
              <w:t>Растениеводство</w:t>
            </w:r>
          </w:p>
        </w:tc>
        <w:tc>
          <w:tcPr>
            <w:tcW w:w="17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Трактор, СХМ</w:t>
            </w:r>
          </w:p>
        </w:tc>
        <w:tc>
          <w:tcPr>
            <w:tcW w:w="93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2014</w:t>
            </w:r>
          </w:p>
        </w:tc>
        <w:tc>
          <w:tcPr>
            <w:tcW w:w="1059"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 w:val="20"/>
                <w:szCs w:val="20"/>
              </w:rPr>
            </w:pPr>
            <w:r>
              <w:rPr>
                <w:sz w:val="20"/>
                <w:szCs w:val="20"/>
              </w:rPr>
              <w:t>500000</w:t>
            </w:r>
          </w:p>
        </w:tc>
      </w:tr>
      <w:tr w:rsidR="00E438C3" w:rsidTr="00E438C3">
        <w:tc>
          <w:tcPr>
            <w:tcW w:w="1717" w:type="dxa"/>
            <w:tcBorders>
              <w:top w:val="single" w:sz="4" w:space="0" w:color="auto"/>
              <w:left w:val="single" w:sz="4" w:space="0" w:color="auto"/>
              <w:bottom w:val="single" w:sz="4" w:space="0" w:color="auto"/>
              <w:right w:val="single" w:sz="4" w:space="0" w:color="auto"/>
            </w:tcBorders>
            <w:hideMark/>
          </w:tcPr>
          <w:p w:rsidR="00E438C3" w:rsidRDefault="00E06223">
            <w:pPr>
              <w:jc w:val="center"/>
              <w:rPr>
                <w:rFonts w:eastAsia="Times New Roman"/>
                <w:sz w:val="20"/>
                <w:szCs w:val="20"/>
              </w:rPr>
            </w:pPr>
            <w:r>
              <w:rPr>
                <w:sz w:val="20"/>
                <w:szCs w:val="20"/>
              </w:rPr>
              <w:t>4</w:t>
            </w:r>
            <w:r w:rsidR="00E438C3">
              <w:rPr>
                <w:sz w:val="20"/>
                <w:szCs w:val="20"/>
              </w:rPr>
              <w:t>. КФХ "</w:t>
            </w:r>
            <w:proofErr w:type="spellStart"/>
            <w:r w:rsidR="00E438C3">
              <w:rPr>
                <w:sz w:val="20"/>
                <w:szCs w:val="20"/>
              </w:rPr>
              <w:t>Хабриев</w:t>
            </w:r>
            <w:proofErr w:type="spellEnd"/>
            <w:r w:rsidR="00E438C3">
              <w:rPr>
                <w:sz w:val="2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 xml:space="preserve">19,2 га </w:t>
            </w:r>
          </w:p>
        </w:tc>
        <w:tc>
          <w:tcPr>
            <w:tcW w:w="881"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14,4 га</w:t>
            </w:r>
          </w:p>
        </w:tc>
        <w:tc>
          <w:tcPr>
            <w:tcW w:w="1804" w:type="dxa"/>
            <w:tcBorders>
              <w:top w:val="single" w:sz="4" w:space="0" w:color="auto"/>
              <w:left w:val="single" w:sz="4" w:space="0" w:color="auto"/>
              <w:bottom w:val="single" w:sz="4" w:space="0" w:color="auto"/>
              <w:right w:val="single" w:sz="4" w:space="0" w:color="auto"/>
            </w:tcBorders>
            <w:hideMark/>
          </w:tcPr>
          <w:p w:rsidR="00E438C3" w:rsidRDefault="00E438C3">
            <w:pPr>
              <w:rPr>
                <w:rFonts w:eastAsia="Times New Roman"/>
                <w:sz w:val="20"/>
                <w:szCs w:val="20"/>
              </w:rPr>
            </w:pPr>
            <w:r>
              <w:rPr>
                <w:sz w:val="20"/>
                <w:szCs w:val="20"/>
              </w:rPr>
              <w:t xml:space="preserve">Разведение </w:t>
            </w:r>
            <w:proofErr w:type="spellStart"/>
            <w:r>
              <w:rPr>
                <w:sz w:val="20"/>
                <w:szCs w:val="20"/>
              </w:rPr>
              <w:t>крс</w:t>
            </w:r>
            <w:proofErr w:type="spellEnd"/>
            <w:r>
              <w:rPr>
                <w:sz w:val="20"/>
                <w:szCs w:val="20"/>
              </w:rPr>
              <w:t>, растениеводство</w:t>
            </w:r>
          </w:p>
        </w:tc>
        <w:tc>
          <w:tcPr>
            <w:tcW w:w="1708"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proofErr w:type="spellStart"/>
            <w:r>
              <w:rPr>
                <w:sz w:val="20"/>
                <w:szCs w:val="20"/>
              </w:rPr>
              <w:t>Трактор</w:t>
            </w:r>
            <w:proofErr w:type="gramStart"/>
            <w:r>
              <w:rPr>
                <w:sz w:val="20"/>
                <w:szCs w:val="20"/>
              </w:rPr>
              <w:t>,С</w:t>
            </w:r>
            <w:proofErr w:type="gramEnd"/>
            <w:r>
              <w:rPr>
                <w:sz w:val="20"/>
                <w:szCs w:val="20"/>
              </w:rPr>
              <w:t>ХМ</w:t>
            </w:r>
            <w:proofErr w:type="spellEnd"/>
          </w:p>
        </w:tc>
        <w:tc>
          <w:tcPr>
            <w:tcW w:w="934"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2014</w:t>
            </w:r>
          </w:p>
        </w:tc>
        <w:tc>
          <w:tcPr>
            <w:tcW w:w="1059" w:type="dxa"/>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sz w:val="20"/>
                <w:szCs w:val="20"/>
              </w:rPr>
            </w:pPr>
            <w:r>
              <w:rPr>
                <w:sz w:val="20"/>
                <w:szCs w:val="20"/>
              </w:rPr>
              <w:t>1000000</w:t>
            </w:r>
          </w:p>
        </w:tc>
      </w:tr>
    </w:tbl>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06223" w:rsidRDefault="00E06223" w:rsidP="00E438C3">
      <w:pPr>
        <w:pStyle w:val="a8"/>
        <w:jc w:val="center"/>
        <w:rPr>
          <w:b/>
        </w:rPr>
      </w:pPr>
    </w:p>
    <w:p w:rsidR="00E06223" w:rsidRDefault="00E06223" w:rsidP="00E438C3">
      <w:pPr>
        <w:pStyle w:val="a8"/>
        <w:jc w:val="center"/>
        <w:rPr>
          <w:b/>
        </w:rPr>
      </w:pPr>
    </w:p>
    <w:p w:rsidR="00E06223" w:rsidRDefault="00E06223" w:rsidP="00E438C3">
      <w:pPr>
        <w:pStyle w:val="a8"/>
        <w:jc w:val="center"/>
        <w:rPr>
          <w:b/>
        </w:rPr>
      </w:pPr>
    </w:p>
    <w:p w:rsidR="00E438C3" w:rsidRDefault="00E438C3" w:rsidP="00E438C3">
      <w:pPr>
        <w:pStyle w:val="a8"/>
        <w:jc w:val="center"/>
        <w:rPr>
          <w:b/>
        </w:rPr>
      </w:pPr>
      <w:r>
        <w:rPr>
          <w:b/>
        </w:rPr>
        <w:lastRenderedPageBreak/>
        <w:t>Личные подсобные хозяйства</w:t>
      </w:r>
    </w:p>
    <w:p w:rsidR="00E438C3" w:rsidRDefault="00E438C3" w:rsidP="00E438C3">
      <w:pPr>
        <w:pStyle w:val="a8"/>
        <w:jc w:val="center"/>
        <w:rPr>
          <w:b/>
          <w:sz w:val="24"/>
          <w:szCs w:val="24"/>
        </w:rPr>
      </w:pPr>
    </w:p>
    <w:p w:rsidR="00E438C3" w:rsidRDefault="00E438C3" w:rsidP="00E438C3">
      <w:pPr>
        <w:pStyle w:val="a8"/>
        <w:jc w:val="center"/>
        <w:rPr>
          <w:b/>
          <w:sz w:val="24"/>
          <w:szCs w:val="24"/>
        </w:rPr>
      </w:pPr>
      <w:r>
        <w:rPr>
          <w:b/>
          <w:sz w:val="24"/>
          <w:szCs w:val="24"/>
        </w:rPr>
        <w:t>Производство важнейших видов продукции сельского хозяйства</w:t>
      </w:r>
    </w:p>
    <w:p w:rsidR="00E438C3" w:rsidRDefault="00E438C3" w:rsidP="00E438C3">
      <w:pPr>
        <w:jc w:val="center"/>
        <w:rPr>
          <w:b/>
          <w:szCs w:val="24"/>
        </w:rPr>
      </w:pPr>
      <w:r>
        <w:rPr>
          <w:b/>
          <w:szCs w:val="24"/>
        </w:rPr>
        <w:t>(в ЛПХ) в натуральном выражен</w:t>
      </w:r>
      <w:proofErr w:type="gramStart"/>
      <w:r>
        <w:rPr>
          <w:b/>
          <w:szCs w:val="24"/>
        </w:rPr>
        <w:t>ии и ее</w:t>
      </w:r>
      <w:proofErr w:type="gramEnd"/>
      <w:r>
        <w:rPr>
          <w:b/>
          <w:szCs w:val="24"/>
        </w:rPr>
        <w:t xml:space="preserve"> реализация</w:t>
      </w:r>
    </w:p>
    <w:tbl>
      <w:tblPr>
        <w:tblpPr w:leftFromText="180" w:rightFromText="180" w:vertAnchor="text" w:horzAnchor="margin" w:tblpXSpec="center"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1384"/>
        <w:gridCol w:w="1574"/>
        <w:gridCol w:w="1481"/>
        <w:gridCol w:w="1505"/>
        <w:gridCol w:w="1481"/>
      </w:tblGrid>
      <w:tr w:rsidR="00E438C3" w:rsidTr="00E438C3">
        <w:trPr>
          <w:trHeight w:val="242"/>
        </w:trPr>
        <w:tc>
          <w:tcPr>
            <w:tcW w:w="2180" w:type="dxa"/>
            <w:vMerge w:val="restart"/>
            <w:tcBorders>
              <w:top w:val="single" w:sz="4" w:space="0" w:color="000000"/>
              <w:left w:val="single" w:sz="4" w:space="0" w:color="000000"/>
              <w:bottom w:val="single" w:sz="4" w:space="0" w:color="000000"/>
              <w:right w:val="single" w:sz="4" w:space="0" w:color="000000"/>
            </w:tcBorders>
          </w:tcPr>
          <w:p w:rsidR="00E438C3" w:rsidRDefault="00E438C3">
            <w:pPr>
              <w:jc w:val="center"/>
              <w:rPr>
                <w:sz w:val="22"/>
              </w:rPr>
            </w:pPr>
          </w:p>
        </w:tc>
        <w:tc>
          <w:tcPr>
            <w:tcW w:w="1384" w:type="dxa"/>
            <w:vMerge w:val="restart"/>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Ед. измерения</w:t>
            </w:r>
          </w:p>
        </w:tc>
        <w:tc>
          <w:tcPr>
            <w:tcW w:w="3055" w:type="dxa"/>
            <w:gridSpan w:val="2"/>
            <w:tcBorders>
              <w:top w:val="single" w:sz="4" w:space="0" w:color="000000"/>
              <w:left w:val="single" w:sz="4" w:space="0" w:color="000000"/>
              <w:bottom w:val="single" w:sz="4" w:space="0" w:color="auto"/>
              <w:right w:val="single" w:sz="4" w:space="0" w:color="000000"/>
            </w:tcBorders>
            <w:hideMark/>
          </w:tcPr>
          <w:p w:rsidR="00E438C3" w:rsidRDefault="00E438C3" w:rsidP="00E06223">
            <w:pPr>
              <w:jc w:val="center"/>
              <w:rPr>
                <w:sz w:val="22"/>
              </w:rPr>
            </w:pPr>
            <w:r>
              <w:t>на 01.01.201</w:t>
            </w:r>
            <w:r w:rsidR="00E06223">
              <w:t>6</w:t>
            </w:r>
            <w:r>
              <w:t xml:space="preserve"> г.</w:t>
            </w:r>
          </w:p>
        </w:tc>
        <w:tc>
          <w:tcPr>
            <w:tcW w:w="2986" w:type="dxa"/>
            <w:gridSpan w:val="2"/>
            <w:tcBorders>
              <w:top w:val="single" w:sz="4" w:space="0" w:color="000000"/>
              <w:left w:val="single" w:sz="4" w:space="0" w:color="000000"/>
              <w:bottom w:val="single" w:sz="4" w:space="0" w:color="auto"/>
              <w:right w:val="single" w:sz="4" w:space="0" w:color="000000"/>
            </w:tcBorders>
            <w:hideMark/>
          </w:tcPr>
          <w:p w:rsidR="00E438C3" w:rsidRDefault="00E06223">
            <w:pPr>
              <w:jc w:val="center"/>
              <w:rPr>
                <w:sz w:val="22"/>
              </w:rPr>
            </w:pPr>
            <w:r>
              <w:t>на 01.01.2017</w:t>
            </w:r>
            <w:r w:rsidR="00E438C3">
              <w:t xml:space="preserve"> г.</w:t>
            </w:r>
          </w:p>
        </w:tc>
      </w:tr>
      <w:tr w:rsidR="00E438C3" w:rsidTr="00E438C3">
        <w:trPr>
          <w:trHeight w:val="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C3" w:rsidRDefault="00E438C3">
            <w:pPr>
              <w:spacing w:after="0" w:line="240" w:lineRule="auto"/>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38C3" w:rsidRDefault="00E438C3">
            <w:pPr>
              <w:spacing w:after="0" w:line="240" w:lineRule="auto"/>
              <w:rPr>
                <w:sz w:val="22"/>
              </w:rPr>
            </w:pPr>
          </w:p>
        </w:tc>
        <w:tc>
          <w:tcPr>
            <w:tcW w:w="1574" w:type="dxa"/>
            <w:tcBorders>
              <w:top w:val="single" w:sz="4" w:space="0" w:color="auto"/>
              <w:left w:val="single" w:sz="4" w:space="0" w:color="000000"/>
              <w:bottom w:val="single" w:sz="4" w:space="0" w:color="auto"/>
              <w:right w:val="single" w:sz="4" w:space="0" w:color="auto"/>
            </w:tcBorders>
            <w:hideMark/>
          </w:tcPr>
          <w:p w:rsidR="00E438C3" w:rsidRDefault="00E438C3">
            <w:pPr>
              <w:jc w:val="center"/>
              <w:rPr>
                <w:sz w:val="22"/>
              </w:rPr>
            </w:pPr>
            <w:r>
              <w:t>произведено</w:t>
            </w:r>
          </w:p>
        </w:tc>
        <w:tc>
          <w:tcPr>
            <w:tcW w:w="1481" w:type="dxa"/>
            <w:tcBorders>
              <w:top w:val="single" w:sz="4" w:space="0" w:color="auto"/>
              <w:left w:val="single" w:sz="4" w:space="0" w:color="auto"/>
              <w:bottom w:val="single" w:sz="4" w:space="0" w:color="auto"/>
              <w:right w:val="single" w:sz="4" w:space="0" w:color="000000"/>
            </w:tcBorders>
            <w:hideMark/>
          </w:tcPr>
          <w:p w:rsidR="00E438C3" w:rsidRDefault="00E438C3">
            <w:pPr>
              <w:jc w:val="center"/>
              <w:rPr>
                <w:sz w:val="22"/>
              </w:rPr>
            </w:pPr>
            <w:r>
              <w:t>реализовано</w:t>
            </w:r>
          </w:p>
        </w:tc>
        <w:tc>
          <w:tcPr>
            <w:tcW w:w="1505" w:type="dxa"/>
            <w:tcBorders>
              <w:top w:val="single" w:sz="4" w:space="0" w:color="auto"/>
              <w:left w:val="single" w:sz="4" w:space="0" w:color="000000"/>
              <w:bottom w:val="single" w:sz="4" w:space="0" w:color="000000"/>
              <w:right w:val="single" w:sz="4" w:space="0" w:color="auto"/>
            </w:tcBorders>
            <w:hideMark/>
          </w:tcPr>
          <w:p w:rsidR="00E438C3" w:rsidRDefault="00E438C3">
            <w:pPr>
              <w:jc w:val="center"/>
              <w:rPr>
                <w:sz w:val="22"/>
              </w:rPr>
            </w:pPr>
            <w:r>
              <w:t>произведено</w:t>
            </w:r>
          </w:p>
        </w:tc>
        <w:tc>
          <w:tcPr>
            <w:tcW w:w="1481" w:type="dxa"/>
            <w:tcBorders>
              <w:top w:val="single" w:sz="4" w:space="0" w:color="auto"/>
              <w:left w:val="single" w:sz="4" w:space="0" w:color="auto"/>
              <w:bottom w:val="single" w:sz="4" w:space="0" w:color="000000"/>
              <w:right w:val="single" w:sz="4" w:space="0" w:color="000000"/>
            </w:tcBorders>
            <w:hideMark/>
          </w:tcPr>
          <w:p w:rsidR="00E438C3" w:rsidRDefault="00E438C3">
            <w:pPr>
              <w:jc w:val="center"/>
              <w:rPr>
                <w:sz w:val="22"/>
              </w:rPr>
            </w:pPr>
            <w:r>
              <w:t>реализовано</w:t>
            </w:r>
          </w:p>
        </w:tc>
      </w:tr>
      <w:tr w:rsidR="00E438C3" w:rsidTr="00E438C3">
        <w:tc>
          <w:tcPr>
            <w:tcW w:w="2180"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Производство скота и птицы на убой</w:t>
            </w:r>
          </w:p>
        </w:tc>
        <w:tc>
          <w:tcPr>
            <w:tcW w:w="1384"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центнер</w:t>
            </w:r>
          </w:p>
        </w:tc>
        <w:tc>
          <w:tcPr>
            <w:tcW w:w="1574" w:type="dxa"/>
            <w:tcBorders>
              <w:top w:val="single" w:sz="4" w:space="0" w:color="auto"/>
              <w:left w:val="single" w:sz="4" w:space="0" w:color="000000"/>
              <w:bottom w:val="single" w:sz="4" w:space="0" w:color="000000"/>
              <w:right w:val="single" w:sz="4" w:space="0" w:color="auto"/>
            </w:tcBorders>
            <w:hideMark/>
          </w:tcPr>
          <w:p w:rsidR="00E438C3" w:rsidRDefault="00E438C3">
            <w:pPr>
              <w:jc w:val="center"/>
              <w:rPr>
                <w:sz w:val="22"/>
              </w:rPr>
            </w:pPr>
            <w:r>
              <w:t>408</w:t>
            </w:r>
          </w:p>
        </w:tc>
        <w:tc>
          <w:tcPr>
            <w:tcW w:w="1481" w:type="dxa"/>
            <w:tcBorders>
              <w:top w:val="single" w:sz="4" w:space="0" w:color="auto"/>
              <w:left w:val="single" w:sz="4" w:space="0" w:color="auto"/>
              <w:bottom w:val="single" w:sz="4" w:space="0" w:color="000000"/>
              <w:right w:val="single" w:sz="4" w:space="0" w:color="000000"/>
            </w:tcBorders>
            <w:hideMark/>
          </w:tcPr>
          <w:p w:rsidR="00E438C3" w:rsidRDefault="00E438C3">
            <w:pPr>
              <w:jc w:val="center"/>
              <w:rPr>
                <w:sz w:val="22"/>
              </w:rPr>
            </w:pPr>
            <w:r>
              <w:t>319</w:t>
            </w:r>
          </w:p>
        </w:tc>
        <w:tc>
          <w:tcPr>
            <w:tcW w:w="1505" w:type="dxa"/>
            <w:tcBorders>
              <w:top w:val="single" w:sz="4" w:space="0" w:color="000000"/>
              <w:left w:val="single" w:sz="4" w:space="0" w:color="000000"/>
              <w:bottom w:val="single" w:sz="4" w:space="0" w:color="000000"/>
              <w:right w:val="single" w:sz="4" w:space="0" w:color="auto"/>
            </w:tcBorders>
            <w:hideMark/>
          </w:tcPr>
          <w:p w:rsidR="00E438C3" w:rsidRDefault="00E438C3">
            <w:pPr>
              <w:jc w:val="center"/>
              <w:rPr>
                <w:sz w:val="22"/>
              </w:rPr>
            </w:pPr>
            <w:r>
              <w:t>505</w:t>
            </w:r>
          </w:p>
        </w:tc>
        <w:tc>
          <w:tcPr>
            <w:tcW w:w="1481" w:type="dxa"/>
            <w:tcBorders>
              <w:top w:val="single" w:sz="4" w:space="0" w:color="000000"/>
              <w:left w:val="single" w:sz="4" w:space="0" w:color="auto"/>
              <w:bottom w:val="single" w:sz="4" w:space="0" w:color="000000"/>
              <w:right w:val="single" w:sz="4" w:space="0" w:color="000000"/>
            </w:tcBorders>
            <w:hideMark/>
          </w:tcPr>
          <w:p w:rsidR="00E438C3" w:rsidRDefault="00E438C3">
            <w:pPr>
              <w:jc w:val="center"/>
              <w:rPr>
                <w:sz w:val="22"/>
              </w:rPr>
            </w:pPr>
            <w:r>
              <w:t>340</w:t>
            </w:r>
          </w:p>
        </w:tc>
      </w:tr>
      <w:tr w:rsidR="00E438C3" w:rsidTr="00E438C3">
        <w:tc>
          <w:tcPr>
            <w:tcW w:w="2180"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Производство молока в хозяйствах всех категорий</w:t>
            </w:r>
          </w:p>
        </w:tc>
        <w:tc>
          <w:tcPr>
            <w:tcW w:w="1384"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центнер</w:t>
            </w:r>
          </w:p>
        </w:tc>
        <w:tc>
          <w:tcPr>
            <w:tcW w:w="1574" w:type="dxa"/>
            <w:tcBorders>
              <w:top w:val="single" w:sz="4" w:space="0" w:color="000000"/>
              <w:left w:val="single" w:sz="4" w:space="0" w:color="000000"/>
              <w:bottom w:val="single" w:sz="4" w:space="0" w:color="000000"/>
              <w:right w:val="single" w:sz="4" w:space="0" w:color="auto"/>
            </w:tcBorders>
            <w:hideMark/>
          </w:tcPr>
          <w:p w:rsidR="00E438C3" w:rsidRDefault="00E438C3">
            <w:pPr>
              <w:jc w:val="center"/>
              <w:rPr>
                <w:sz w:val="22"/>
              </w:rPr>
            </w:pPr>
            <w:r>
              <w:t>3461,7</w:t>
            </w:r>
          </w:p>
        </w:tc>
        <w:tc>
          <w:tcPr>
            <w:tcW w:w="1481" w:type="dxa"/>
            <w:tcBorders>
              <w:top w:val="single" w:sz="4" w:space="0" w:color="000000"/>
              <w:left w:val="single" w:sz="4" w:space="0" w:color="auto"/>
              <w:bottom w:val="single" w:sz="4" w:space="0" w:color="000000"/>
              <w:right w:val="single" w:sz="4" w:space="0" w:color="000000"/>
            </w:tcBorders>
            <w:hideMark/>
          </w:tcPr>
          <w:p w:rsidR="00E438C3" w:rsidRDefault="00E438C3">
            <w:pPr>
              <w:jc w:val="center"/>
              <w:rPr>
                <w:sz w:val="22"/>
              </w:rPr>
            </w:pPr>
            <w:r>
              <w:t>1991,9</w:t>
            </w:r>
          </w:p>
        </w:tc>
        <w:tc>
          <w:tcPr>
            <w:tcW w:w="1505" w:type="dxa"/>
            <w:tcBorders>
              <w:top w:val="single" w:sz="4" w:space="0" w:color="000000"/>
              <w:left w:val="single" w:sz="4" w:space="0" w:color="000000"/>
              <w:bottom w:val="single" w:sz="4" w:space="0" w:color="000000"/>
              <w:right w:val="single" w:sz="4" w:space="0" w:color="auto"/>
            </w:tcBorders>
            <w:hideMark/>
          </w:tcPr>
          <w:p w:rsidR="00E438C3" w:rsidRDefault="00E438C3">
            <w:pPr>
              <w:jc w:val="center"/>
              <w:rPr>
                <w:sz w:val="22"/>
              </w:rPr>
            </w:pPr>
            <w:r>
              <w:t>3230,1</w:t>
            </w:r>
          </w:p>
        </w:tc>
        <w:tc>
          <w:tcPr>
            <w:tcW w:w="1481" w:type="dxa"/>
            <w:tcBorders>
              <w:top w:val="single" w:sz="4" w:space="0" w:color="000000"/>
              <w:left w:val="single" w:sz="4" w:space="0" w:color="auto"/>
              <w:bottom w:val="single" w:sz="4" w:space="0" w:color="000000"/>
              <w:right w:val="single" w:sz="4" w:space="0" w:color="000000"/>
            </w:tcBorders>
            <w:hideMark/>
          </w:tcPr>
          <w:p w:rsidR="00E438C3" w:rsidRDefault="00E438C3">
            <w:pPr>
              <w:jc w:val="center"/>
              <w:rPr>
                <w:sz w:val="22"/>
              </w:rPr>
            </w:pPr>
            <w:r>
              <w:t>1625,8</w:t>
            </w:r>
          </w:p>
        </w:tc>
      </w:tr>
      <w:tr w:rsidR="00E438C3" w:rsidTr="00E438C3">
        <w:tc>
          <w:tcPr>
            <w:tcW w:w="2180"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Сумма реализованного товара</w:t>
            </w:r>
          </w:p>
        </w:tc>
        <w:tc>
          <w:tcPr>
            <w:tcW w:w="1384" w:type="dxa"/>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В рублях</w:t>
            </w:r>
          </w:p>
        </w:tc>
        <w:tc>
          <w:tcPr>
            <w:tcW w:w="3055" w:type="dxa"/>
            <w:gridSpan w:val="2"/>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6млн246тыс766руб</w:t>
            </w:r>
          </w:p>
          <w:p w:rsidR="00E438C3" w:rsidRDefault="00E438C3">
            <w:pPr>
              <w:jc w:val="center"/>
              <w:rPr>
                <w:sz w:val="22"/>
              </w:rPr>
            </w:pPr>
            <w:r>
              <w:t>(6166руб на 1 человека)</w:t>
            </w:r>
          </w:p>
        </w:tc>
        <w:tc>
          <w:tcPr>
            <w:tcW w:w="2986" w:type="dxa"/>
            <w:gridSpan w:val="2"/>
            <w:tcBorders>
              <w:top w:val="single" w:sz="4" w:space="0" w:color="000000"/>
              <w:left w:val="single" w:sz="4" w:space="0" w:color="000000"/>
              <w:bottom w:val="single" w:sz="4" w:space="0" w:color="000000"/>
              <w:right w:val="single" w:sz="4" w:space="0" w:color="000000"/>
            </w:tcBorders>
            <w:hideMark/>
          </w:tcPr>
          <w:p w:rsidR="00E438C3" w:rsidRDefault="00E438C3">
            <w:pPr>
              <w:jc w:val="center"/>
              <w:rPr>
                <w:sz w:val="22"/>
              </w:rPr>
            </w:pPr>
            <w:r>
              <w:t>6млн615тыс661руб</w:t>
            </w:r>
          </w:p>
          <w:p w:rsidR="00E438C3" w:rsidRDefault="00E438C3">
            <w:pPr>
              <w:jc w:val="center"/>
              <w:rPr>
                <w:sz w:val="22"/>
              </w:rPr>
            </w:pPr>
            <w:r>
              <w:t>(6569руб на 1 человека)</w:t>
            </w:r>
          </w:p>
        </w:tc>
      </w:tr>
    </w:tbl>
    <w:p w:rsidR="00E438C3" w:rsidRDefault="00E438C3" w:rsidP="00E438C3">
      <w:pPr>
        <w:rPr>
          <w:szCs w:val="24"/>
        </w:rPr>
      </w:pPr>
    </w:p>
    <w:p w:rsidR="00E438C3" w:rsidRDefault="00E438C3" w:rsidP="00E438C3">
      <w:pPr>
        <w:rPr>
          <w:rFonts w:eastAsia="Times New Roman"/>
          <w:szCs w:val="24"/>
          <w:lang w:eastAsia="ru-RU"/>
        </w:rPr>
      </w:pPr>
      <w:r>
        <w:rPr>
          <w:szCs w:val="24"/>
        </w:rPr>
        <w:t xml:space="preserve">   Одной из значимых экономических составляющих для поселения </w:t>
      </w:r>
      <w:proofErr w:type="gramStart"/>
      <w:r>
        <w:rPr>
          <w:szCs w:val="24"/>
        </w:rPr>
        <w:t>являются личные подсобные хозяйства и от их развития  во многом зависит</w:t>
      </w:r>
      <w:proofErr w:type="gramEnd"/>
      <w:r>
        <w:rPr>
          <w:szCs w:val="24"/>
        </w:rPr>
        <w:t xml:space="preserve"> благосостояние населения.</w:t>
      </w:r>
    </w:p>
    <w:p w:rsidR="00E438C3" w:rsidRDefault="00E438C3" w:rsidP="00E438C3">
      <w:pPr>
        <w:rPr>
          <w:szCs w:val="24"/>
        </w:rPr>
      </w:pPr>
    </w:p>
    <w:p w:rsidR="00E438C3" w:rsidRDefault="00E438C3" w:rsidP="00E438C3">
      <w:pPr>
        <w:pStyle w:val="a8"/>
        <w:jc w:val="center"/>
        <w:rPr>
          <w:b/>
          <w:sz w:val="24"/>
          <w:szCs w:val="24"/>
        </w:rPr>
      </w:pPr>
      <w:r>
        <w:rPr>
          <w:b/>
          <w:sz w:val="24"/>
          <w:szCs w:val="24"/>
        </w:rPr>
        <w:t>Тенденция  роста производства продукции в ЛПХ и ее реализации</w:t>
      </w:r>
    </w:p>
    <w:p w:rsidR="00E438C3" w:rsidRDefault="00E438C3" w:rsidP="00E438C3">
      <w:pPr>
        <w:pStyle w:val="a8"/>
        <w:jc w:val="center"/>
        <w:rPr>
          <w:b/>
          <w:sz w:val="24"/>
          <w:szCs w:val="24"/>
        </w:rPr>
      </w:pPr>
      <w:r>
        <w:rPr>
          <w:b/>
          <w:sz w:val="24"/>
          <w:szCs w:val="24"/>
        </w:rPr>
        <w:t>на расчетный период 201</w:t>
      </w:r>
      <w:r w:rsidR="00E06223">
        <w:rPr>
          <w:b/>
          <w:sz w:val="24"/>
          <w:szCs w:val="24"/>
        </w:rPr>
        <w:t>7</w:t>
      </w:r>
      <w:r>
        <w:rPr>
          <w:b/>
          <w:sz w:val="24"/>
          <w:szCs w:val="24"/>
        </w:rPr>
        <w:t xml:space="preserve">-2020 </w:t>
      </w:r>
      <w:proofErr w:type="spellStart"/>
      <w:r>
        <w:rPr>
          <w:b/>
          <w:sz w:val="24"/>
          <w:szCs w:val="24"/>
        </w:rPr>
        <w:t>г.</w:t>
      </w:r>
      <w:proofErr w:type="gramStart"/>
      <w:r>
        <w:rPr>
          <w:b/>
          <w:sz w:val="24"/>
          <w:szCs w:val="24"/>
        </w:rPr>
        <w:t>г</w:t>
      </w:r>
      <w:proofErr w:type="spellEnd"/>
      <w:proofErr w:type="gramEnd"/>
      <w:r>
        <w:rPr>
          <w:b/>
          <w:sz w:val="24"/>
          <w:szCs w:val="24"/>
        </w:rPr>
        <w:t>.</w:t>
      </w:r>
    </w:p>
    <w:p w:rsidR="00E438C3" w:rsidRDefault="00E438C3" w:rsidP="00E438C3">
      <w:pPr>
        <w:pStyle w:val="a8"/>
        <w:jc w:val="center"/>
        <w:rPr>
          <w:b/>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992"/>
        <w:gridCol w:w="998"/>
        <w:gridCol w:w="993"/>
        <w:gridCol w:w="1134"/>
        <w:gridCol w:w="992"/>
        <w:gridCol w:w="1417"/>
        <w:gridCol w:w="1843"/>
        <w:gridCol w:w="1134"/>
      </w:tblGrid>
      <w:tr w:rsidR="00E06223" w:rsidTr="0052284B">
        <w:trPr>
          <w:trHeight w:val="242"/>
        </w:trPr>
        <w:tc>
          <w:tcPr>
            <w:tcW w:w="1271" w:type="dxa"/>
            <w:vMerge w:val="restart"/>
            <w:tcBorders>
              <w:top w:val="single" w:sz="4" w:space="0" w:color="000000"/>
              <w:left w:val="single" w:sz="4" w:space="0" w:color="000000"/>
              <w:bottom w:val="single" w:sz="4" w:space="0" w:color="000000"/>
              <w:right w:val="single" w:sz="4" w:space="0" w:color="000000"/>
            </w:tcBorders>
          </w:tcPr>
          <w:p w:rsidR="00E06223" w:rsidRDefault="00E06223">
            <w:pPr>
              <w:jc w:val="center"/>
              <w:rPr>
                <w:sz w:val="20"/>
                <w:szCs w:val="20"/>
              </w:rPr>
            </w:pPr>
          </w:p>
        </w:tc>
        <w:tc>
          <w:tcPr>
            <w:tcW w:w="1990" w:type="dxa"/>
            <w:gridSpan w:val="2"/>
            <w:tcBorders>
              <w:top w:val="single" w:sz="4" w:space="0" w:color="000000"/>
              <w:left w:val="single" w:sz="4" w:space="0" w:color="000000"/>
              <w:bottom w:val="single" w:sz="4" w:space="0" w:color="auto"/>
              <w:right w:val="single" w:sz="4" w:space="0" w:color="000000"/>
            </w:tcBorders>
            <w:hideMark/>
          </w:tcPr>
          <w:p w:rsidR="00E06223" w:rsidRDefault="00E06223">
            <w:pPr>
              <w:jc w:val="center"/>
              <w:rPr>
                <w:sz w:val="20"/>
                <w:szCs w:val="20"/>
              </w:rPr>
            </w:pPr>
            <w:r>
              <w:rPr>
                <w:sz w:val="20"/>
                <w:szCs w:val="20"/>
              </w:rPr>
              <w:t>2017 год</w:t>
            </w:r>
          </w:p>
        </w:tc>
        <w:tc>
          <w:tcPr>
            <w:tcW w:w="2127"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2018 год</w:t>
            </w:r>
          </w:p>
        </w:tc>
        <w:tc>
          <w:tcPr>
            <w:tcW w:w="2409"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2019 год</w:t>
            </w:r>
          </w:p>
        </w:tc>
        <w:tc>
          <w:tcPr>
            <w:tcW w:w="2977"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2020 год</w:t>
            </w:r>
          </w:p>
        </w:tc>
      </w:tr>
      <w:tr w:rsidR="00E06223" w:rsidTr="0052284B">
        <w:trPr>
          <w:trHeight w:val="311"/>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E06223" w:rsidRDefault="00E06223">
            <w:pPr>
              <w:spacing w:after="0" w:line="240" w:lineRule="auto"/>
              <w:rPr>
                <w:sz w:val="20"/>
                <w:szCs w:val="20"/>
              </w:rPr>
            </w:pPr>
          </w:p>
        </w:tc>
        <w:tc>
          <w:tcPr>
            <w:tcW w:w="992" w:type="dxa"/>
            <w:tcBorders>
              <w:top w:val="single" w:sz="4" w:space="0" w:color="auto"/>
              <w:left w:val="single" w:sz="4" w:space="0" w:color="000000"/>
              <w:bottom w:val="single" w:sz="4" w:space="0" w:color="000000"/>
              <w:right w:val="single" w:sz="4" w:space="0" w:color="auto"/>
            </w:tcBorders>
            <w:hideMark/>
          </w:tcPr>
          <w:p w:rsidR="00E06223" w:rsidRDefault="00E06223">
            <w:pPr>
              <w:jc w:val="center"/>
              <w:rPr>
                <w:sz w:val="20"/>
                <w:szCs w:val="20"/>
              </w:rPr>
            </w:pPr>
            <w:r>
              <w:rPr>
                <w:sz w:val="20"/>
                <w:szCs w:val="20"/>
              </w:rPr>
              <w:t>произведено</w:t>
            </w:r>
          </w:p>
        </w:tc>
        <w:tc>
          <w:tcPr>
            <w:tcW w:w="998" w:type="dxa"/>
            <w:tcBorders>
              <w:top w:val="single" w:sz="4" w:space="0" w:color="auto"/>
              <w:left w:val="single" w:sz="4" w:space="0" w:color="auto"/>
              <w:bottom w:val="single" w:sz="4" w:space="0" w:color="000000"/>
              <w:right w:val="single" w:sz="4" w:space="0" w:color="000000"/>
            </w:tcBorders>
            <w:hideMark/>
          </w:tcPr>
          <w:p w:rsidR="00E06223" w:rsidRDefault="00E06223">
            <w:pPr>
              <w:jc w:val="center"/>
              <w:rPr>
                <w:sz w:val="20"/>
                <w:szCs w:val="20"/>
              </w:rPr>
            </w:pPr>
            <w:proofErr w:type="spellStart"/>
            <w:r>
              <w:rPr>
                <w:sz w:val="20"/>
                <w:szCs w:val="20"/>
              </w:rPr>
              <w:t>реализо</w:t>
            </w:r>
            <w:proofErr w:type="spellEnd"/>
          </w:p>
          <w:p w:rsidR="00E06223" w:rsidRDefault="00E06223">
            <w:pPr>
              <w:jc w:val="center"/>
              <w:rPr>
                <w:sz w:val="20"/>
                <w:szCs w:val="20"/>
              </w:rPr>
            </w:pPr>
            <w:proofErr w:type="spellStart"/>
            <w:r>
              <w:rPr>
                <w:sz w:val="20"/>
                <w:szCs w:val="20"/>
              </w:rPr>
              <w:t>вано</w:t>
            </w:r>
            <w:proofErr w:type="spellEnd"/>
          </w:p>
        </w:tc>
        <w:tc>
          <w:tcPr>
            <w:tcW w:w="99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произведено</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реализовано</w:t>
            </w:r>
          </w:p>
        </w:tc>
        <w:tc>
          <w:tcPr>
            <w:tcW w:w="992"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произведено</w:t>
            </w:r>
          </w:p>
        </w:tc>
        <w:tc>
          <w:tcPr>
            <w:tcW w:w="1417"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реализовано</w:t>
            </w:r>
          </w:p>
        </w:tc>
        <w:tc>
          <w:tcPr>
            <w:tcW w:w="184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произведено</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реализовано</w:t>
            </w:r>
          </w:p>
        </w:tc>
      </w:tr>
      <w:tr w:rsidR="00E06223" w:rsidTr="0052284B">
        <w:tc>
          <w:tcPr>
            <w:tcW w:w="1271" w:type="dxa"/>
            <w:tcBorders>
              <w:top w:val="single" w:sz="4" w:space="0" w:color="000000"/>
              <w:left w:val="single" w:sz="4" w:space="0" w:color="000000"/>
              <w:bottom w:val="single" w:sz="4" w:space="0" w:color="000000"/>
              <w:right w:val="single" w:sz="4" w:space="0" w:color="000000"/>
            </w:tcBorders>
            <w:hideMark/>
          </w:tcPr>
          <w:p w:rsidR="00E06223" w:rsidRDefault="00E06223">
            <w:pPr>
              <w:jc w:val="center"/>
              <w:rPr>
                <w:sz w:val="20"/>
                <w:szCs w:val="20"/>
              </w:rPr>
            </w:pPr>
            <w:r>
              <w:rPr>
                <w:sz w:val="20"/>
                <w:szCs w:val="20"/>
              </w:rPr>
              <w:t>Производство скота и птицы</w:t>
            </w:r>
          </w:p>
        </w:tc>
        <w:tc>
          <w:tcPr>
            <w:tcW w:w="992" w:type="dxa"/>
            <w:tcBorders>
              <w:top w:val="single" w:sz="4" w:space="0" w:color="000000"/>
              <w:left w:val="single" w:sz="4" w:space="0" w:color="000000"/>
              <w:bottom w:val="single" w:sz="4" w:space="0" w:color="000000"/>
              <w:right w:val="single" w:sz="4" w:space="0" w:color="auto"/>
            </w:tcBorders>
            <w:hideMark/>
          </w:tcPr>
          <w:p w:rsidR="00E06223" w:rsidRDefault="00E06223">
            <w:pPr>
              <w:jc w:val="center"/>
              <w:rPr>
                <w:sz w:val="20"/>
                <w:szCs w:val="20"/>
              </w:rPr>
            </w:pPr>
            <w:r>
              <w:rPr>
                <w:sz w:val="20"/>
                <w:szCs w:val="20"/>
              </w:rPr>
              <w:t>519ц</w:t>
            </w:r>
          </w:p>
        </w:tc>
        <w:tc>
          <w:tcPr>
            <w:tcW w:w="998" w:type="dxa"/>
            <w:tcBorders>
              <w:top w:val="single" w:sz="4" w:space="0" w:color="000000"/>
              <w:left w:val="single" w:sz="4" w:space="0" w:color="auto"/>
              <w:bottom w:val="single" w:sz="4" w:space="0" w:color="000000"/>
              <w:right w:val="single" w:sz="4" w:space="0" w:color="000000"/>
            </w:tcBorders>
            <w:hideMark/>
          </w:tcPr>
          <w:p w:rsidR="00E06223" w:rsidRDefault="00E06223">
            <w:pPr>
              <w:jc w:val="center"/>
              <w:rPr>
                <w:sz w:val="20"/>
                <w:szCs w:val="20"/>
              </w:rPr>
            </w:pPr>
            <w:r>
              <w:rPr>
                <w:sz w:val="20"/>
                <w:szCs w:val="20"/>
              </w:rPr>
              <w:t>409ц</w:t>
            </w:r>
          </w:p>
        </w:tc>
        <w:tc>
          <w:tcPr>
            <w:tcW w:w="99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549ц</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439ц</w:t>
            </w:r>
          </w:p>
        </w:tc>
        <w:tc>
          <w:tcPr>
            <w:tcW w:w="992"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598ц</w:t>
            </w:r>
          </w:p>
        </w:tc>
        <w:tc>
          <w:tcPr>
            <w:tcW w:w="1417"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488ц</w:t>
            </w:r>
          </w:p>
        </w:tc>
        <w:tc>
          <w:tcPr>
            <w:tcW w:w="184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648ц</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538ц</w:t>
            </w:r>
          </w:p>
        </w:tc>
      </w:tr>
      <w:tr w:rsidR="00E06223" w:rsidTr="0052284B">
        <w:tc>
          <w:tcPr>
            <w:tcW w:w="1271" w:type="dxa"/>
            <w:tcBorders>
              <w:top w:val="single" w:sz="4" w:space="0" w:color="000000"/>
              <w:left w:val="single" w:sz="4" w:space="0" w:color="000000"/>
              <w:bottom w:val="single" w:sz="4" w:space="0" w:color="000000"/>
              <w:right w:val="single" w:sz="4" w:space="0" w:color="000000"/>
            </w:tcBorders>
            <w:hideMark/>
          </w:tcPr>
          <w:p w:rsidR="00E06223" w:rsidRDefault="00E06223">
            <w:pPr>
              <w:jc w:val="center"/>
              <w:rPr>
                <w:sz w:val="20"/>
                <w:szCs w:val="20"/>
              </w:rPr>
            </w:pPr>
            <w:r>
              <w:rPr>
                <w:sz w:val="20"/>
                <w:szCs w:val="20"/>
              </w:rPr>
              <w:t>Производство молока в хозяйствах всех категорий</w:t>
            </w:r>
          </w:p>
        </w:tc>
        <w:tc>
          <w:tcPr>
            <w:tcW w:w="992" w:type="dxa"/>
            <w:tcBorders>
              <w:top w:val="single" w:sz="4" w:space="0" w:color="000000"/>
              <w:left w:val="single" w:sz="4" w:space="0" w:color="000000"/>
              <w:bottom w:val="single" w:sz="4" w:space="0" w:color="000000"/>
              <w:right w:val="single" w:sz="4" w:space="0" w:color="auto"/>
            </w:tcBorders>
            <w:hideMark/>
          </w:tcPr>
          <w:p w:rsidR="00E06223" w:rsidRDefault="00E06223">
            <w:pPr>
              <w:jc w:val="center"/>
              <w:rPr>
                <w:sz w:val="20"/>
                <w:szCs w:val="20"/>
              </w:rPr>
            </w:pPr>
            <w:r>
              <w:rPr>
                <w:sz w:val="20"/>
                <w:szCs w:val="20"/>
              </w:rPr>
              <w:t>3321,5ц</w:t>
            </w:r>
          </w:p>
        </w:tc>
        <w:tc>
          <w:tcPr>
            <w:tcW w:w="998" w:type="dxa"/>
            <w:tcBorders>
              <w:top w:val="single" w:sz="4" w:space="0" w:color="000000"/>
              <w:left w:val="single" w:sz="4" w:space="0" w:color="auto"/>
              <w:bottom w:val="single" w:sz="4" w:space="0" w:color="000000"/>
              <w:right w:val="single" w:sz="4" w:space="0" w:color="000000"/>
            </w:tcBorders>
            <w:hideMark/>
          </w:tcPr>
          <w:p w:rsidR="00E06223" w:rsidRDefault="00E06223">
            <w:pPr>
              <w:jc w:val="center"/>
              <w:rPr>
                <w:sz w:val="20"/>
                <w:szCs w:val="20"/>
              </w:rPr>
            </w:pPr>
            <w:r>
              <w:rPr>
                <w:sz w:val="20"/>
                <w:szCs w:val="20"/>
              </w:rPr>
              <w:t>1821,5ц</w:t>
            </w:r>
          </w:p>
        </w:tc>
        <w:tc>
          <w:tcPr>
            <w:tcW w:w="99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3504,3ц</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2004,3ц</w:t>
            </w:r>
          </w:p>
        </w:tc>
        <w:tc>
          <w:tcPr>
            <w:tcW w:w="992"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3809,1ц</w:t>
            </w:r>
          </w:p>
        </w:tc>
        <w:tc>
          <w:tcPr>
            <w:tcW w:w="1417"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2309,1ц</w:t>
            </w:r>
          </w:p>
        </w:tc>
        <w:tc>
          <w:tcPr>
            <w:tcW w:w="1843"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4144,2ц</w:t>
            </w:r>
          </w:p>
        </w:tc>
        <w:tc>
          <w:tcPr>
            <w:tcW w:w="1134" w:type="dxa"/>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2644,2ц</w:t>
            </w:r>
          </w:p>
        </w:tc>
      </w:tr>
      <w:tr w:rsidR="00E06223" w:rsidTr="0052284B">
        <w:tc>
          <w:tcPr>
            <w:tcW w:w="1271" w:type="dxa"/>
            <w:tcBorders>
              <w:top w:val="single" w:sz="4" w:space="0" w:color="000000"/>
              <w:left w:val="single" w:sz="4" w:space="0" w:color="000000"/>
              <w:bottom w:val="single" w:sz="4" w:space="0" w:color="000000"/>
              <w:right w:val="single" w:sz="4" w:space="0" w:color="000000"/>
            </w:tcBorders>
            <w:hideMark/>
          </w:tcPr>
          <w:p w:rsidR="00E06223" w:rsidRDefault="00E06223">
            <w:pPr>
              <w:jc w:val="center"/>
              <w:rPr>
                <w:sz w:val="20"/>
                <w:szCs w:val="20"/>
              </w:rPr>
            </w:pPr>
            <w:r>
              <w:rPr>
                <w:sz w:val="20"/>
                <w:szCs w:val="20"/>
              </w:rPr>
              <w:t>Сумма реализованного товара</w:t>
            </w:r>
          </w:p>
        </w:tc>
        <w:tc>
          <w:tcPr>
            <w:tcW w:w="1990" w:type="dxa"/>
            <w:gridSpan w:val="2"/>
            <w:tcBorders>
              <w:top w:val="single" w:sz="4" w:space="0" w:color="000000"/>
              <w:left w:val="single" w:sz="4" w:space="0" w:color="000000"/>
              <w:bottom w:val="single" w:sz="4" w:space="0" w:color="000000"/>
              <w:right w:val="single" w:sz="4" w:space="0" w:color="000000"/>
            </w:tcBorders>
            <w:hideMark/>
          </w:tcPr>
          <w:p w:rsidR="00E06223" w:rsidRDefault="00E06223">
            <w:pPr>
              <w:jc w:val="center"/>
              <w:rPr>
                <w:sz w:val="20"/>
                <w:szCs w:val="20"/>
              </w:rPr>
            </w:pPr>
            <w:r>
              <w:rPr>
                <w:sz w:val="20"/>
                <w:szCs w:val="20"/>
              </w:rPr>
              <w:t>7млн006тыс805 рублей</w:t>
            </w:r>
          </w:p>
        </w:tc>
        <w:tc>
          <w:tcPr>
            <w:tcW w:w="2127"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7млн504тыс897 рублей</w:t>
            </w:r>
          </w:p>
        </w:tc>
        <w:tc>
          <w:tcPr>
            <w:tcW w:w="2409"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8млн335тыс414 рублей</w:t>
            </w:r>
          </w:p>
        </w:tc>
        <w:tc>
          <w:tcPr>
            <w:tcW w:w="2977" w:type="dxa"/>
            <w:gridSpan w:val="2"/>
            <w:tcBorders>
              <w:top w:val="single" w:sz="4" w:space="0" w:color="auto"/>
              <w:left w:val="single" w:sz="4" w:space="0" w:color="000000"/>
              <w:bottom w:val="single" w:sz="4" w:space="0" w:color="auto"/>
              <w:right w:val="single" w:sz="4" w:space="0" w:color="auto"/>
            </w:tcBorders>
            <w:hideMark/>
          </w:tcPr>
          <w:p w:rsidR="00E06223" w:rsidRDefault="00E06223">
            <w:pPr>
              <w:jc w:val="center"/>
              <w:rPr>
                <w:sz w:val="20"/>
                <w:szCs w:val="20"/>
              </w:rPr>
            </w:pPr>
            <w:r>
              <w:rPr>
                <w:sz w:val="20"/>
                <w:szCs w:val="20"/>
              </w:rPr>
              <w:t>9млн248тыс492 рублей</w:t>
            </w:r>
          </w:p>
        </w:tc>
      </w:tr>
    </w:tbl>
    <w:p w:rsidR="00E438C3" w:rsidRDefault="00E438C3" w:rsidP="00E438C3">
      <w:pPr>
        <w:rPr>
          <w:rFonts w:eastAsia="Times New Roman"/>
          <w:szCs w:val="24"/>
        </w:rPr>
      </w:pPr>
    </w:p>
    <w:p w:rsidR="00E438C3" w:rsidRDefault="00E438C3" w:rsidP="00E438C3">
      <w:pPr>
        <w:rPr>
          <w:szCs w:val="24"/>
        </w:rPr>
      </w:pPr>
    </w:p>
    <w:p w:rsidR="00E438C3" w:rsidRDefault="00E438C3" w:rsidP="00E438C3">
      <w:pPr>
        <w:rPr>
          <w:szCs w:val="24"/>
        </w:rPr>
      </w:pPr>
    </w:p>
    <w:p w:rsidR="00E438C3" w:rsidRDefault="00E438C3" w:rsidP="00E438C3">
      <w:pPr>
        <w:pStyle w:val="a8"/>
        <w:jc w:val="center"/>
        <w:rPr>
          <w:b/>
          <w:sz w:val="24"/>
          <w:szCs w:val="24"/>
        </w:rPr>
      </w:pPr>
      <w:r>
        <w:rPr>
          <w:b/>
          <w:sz w:val="24"/>
          <w:szCs w:val="24"/>
        </w:rPr>
        <w:lastRenderedPageBreak/>
        <w:t>Наличие животных в личных подсобных хозяйствах</w:t>
      </w:r>
    </w:p>
    <w:p w:rsidR="00E438C3" w:rsidRDefault="00E438C3" w:rsidP="00E438C3">
      <w:pPr>
        <w:pStyle w:val="a8"/>
        <w:jc w:val="center"/>
        <w:rPr>
          <w:b/>
          <w:sz w:val="24"/>
          <w:szCs w:val="24"/>
        </w:rPr>
      </w:pPr>
      <w:proofErr w:type="spellStart"/>
      <w:r>
        <w:rPr>
          <w:b/>
          <w:sz w:val="24"/>
          <w:szCs w:val="24"/>
        </w:rPr>
        <w:t>Верхнесубашского</w:t>
      </w:r>
      <w:proofErr w:type="spellEnd"/>
      <w:r>
        <w:rPr>
          <w:b/>
          <w:sz w:val="24"/>
          <w:szCs w:val="24"/>
        </w:rPr>
        <w:t xml:space="preserve">  сельского поселения по состоянию на 01.01.201</w:t>
      </w:r>
      <w:r w:rsidR="00281F16">
        <w:rPr>
          <w:b/>
          <w:sz w:val="24"/>
          <w:szCs w:val="24"/>
        </w:rPr>
        <w:t>7</w:t>
      </w:r>
      <w:r>
        <w:rPr>
          <w:b/>
          <w:sz w:val="24"/>
          <w:szCs w:val="24"/>
        </w:rPr>
        <w:t>г</w:t>
      </w:r>
    </w:p>
    <w:tbl>
      <w:tblPr>
        <w:tblpPr w:leftFromText="180" w:rightFromText="180" w:vertAnchor="text" w:horzAnchor="margin" w:tblpXSpec="center" w:tblpY="156"/>
        <w:tblW w:w="10500" w:type="dxa"/>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firstRow="1" w:lastRow="0" w:firstColumn="1" w:lastColumn="0" w:noHBand="0" w:noVBand="1"/>
      </w:tblPr>
      <w:tblGrid>
        <w:gridCol w:w="1107"/>
        <w:gridCol w:w="1728"/>
        <w:gridCol w:w="1144"/>
        <w:gridCol w:w="1712"/>
        <w:gridCol w:w="1407"/>
        <w:gridCol w:w="1701"/>
        <w:gridCol w:w="1701"/>
      </w:tblGrid>
      <w:tr w:rsidR="00E438C3" w:rsidTr="00E438C3">
        <w:trPr>
          <w:trHeight w:val="334"/>
        </w:trPr>
        <w:tc>
          <w:tcPr>
            <w:tcW w:w="1106" w:type="dxa"/>
            <w:vMerge w:val="restart"/>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spacing w:after="0" w:line="240" w:lineRule="auto"/>
              <w:rPr>
                <w:sz w:val="20"/>
                <w:szCs w:val="20"/>
              </w:rPr>
            </w:pPr>
          </w:p>
        </w:tc>
        <w:tc>
          <w:tcPr>
            <w:tcW w:w="1727"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20"/>
                <w:szCs w:val="20"/>
              </w:rPr>
            </w:pPr>
            <w:proofErr w:type="spellStart"/>
            <w:r>
              <w:rPr>
                <w:sz w:val="20"/>
                <w:szCs w:val="20"/>
              </w:rPr>
              <w:t>С.Верхний</w:t>
            </w:r>
            <w:proofErr w:type="spellEnd"/>
            <w:r>
              <w:rPr>
                <w:sz w:val="20"/>
                <w:szCs w:val="20"/>
              </w:rPr>
              <w:t xml:space="preserve"> </w:t>
            </w:r>
            <w:proofErr w:type="spellStart"/>
            <w:r>
              <w:rPr>
                <w:sz w:val="20"/>
                <w:szCs w:val="20"/>
              </w:rPr>
              <w:t>Субаш</w:t>
            </w:r>
            <w:proofErr w:type="spellEnd"/>
          </w:p>
        </w:tc>
        <w:tc>
          <w:tcPr>
            <w:tcW w:w="1144"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 xml:space="preserve">Нижний </w:t>
            </w:r>
            <w:proofErr w:type="spellStart"/>
            <w:r>
              <w:rPr>
                <w:sz w:val="20"/>
                <w:szCs w:val="20"/>
              </w:rPr>
              <w:t>Субаш</w:t>
            </w:r>
            <w:proofErr w:type="spellEnd"/>
          </w:p>
        </w:tc>
        <w:tc>
          <w:tcPr>
            <w:tcW w:w="1712"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Починок Сосна</w:t>
            </w:r>
          </w:p>
        </w:tc>
        <w:tc>
          <w:tcPr>
            <w:tcW w:w="1407" w:type="dxa"/>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20"/>
                <w:szCs w:val="20"/>
              </w:rPr>
            </w:pPr>
            <w:proofErr w:type="spellStart"/>
            <w:r>
              <w:rPr>
                <w:sz w:val="20"/>
                <w:szCs w:val="20"/>
              </w:rPr>
              <w:t>Каенсар</w:t>
            </w:r>
            <w:proofErr w:type="spellEnd"/>
          </w:p>
        </w:tc>
        <w:tc>
          <w:tcPr>
            <w:tcW w:w="1701" w:type="dxa"/>
            <w:tcBorders>
              <w:top w:val="outset" w:sz="6" w:space="0" w:color="auto"/>
              <w:left w:val="outset" w:sz="6" w:space="0" w:color="auto"/>
              <w:bottom w:val="single" w:sz="4" w:space="0" w:color="auto"/>
              <w:right w:val="outset" w:sz="6" w:space="0" w:color="auto"/>
            </w:tcBorders>
            <w:shd w:val="clear" w:color="auto" w:fill="F5FFE4"/>
            <w:hideMark/>
          </w:tcPr>
          <w:p w:rsidR="00E438C3" w:rsidRDefault="00E438C3">
            <w:pPr>
              <w:jc w:val="center"/>
              <w:rPr>
                <w:rFonts w:eastAsia="Times New Roman"/>
                <w:sz w:val="20"/>
                <w:szCs w:val="20"/>
              </w:rPr>
            </w:pPr>
            <w:proofErr w:type="spellStart"/>
            <w:r>
              <w:rPr>
                <w:sz w:val="20"/>
                <w:szCs w:val="20"/>
              </w:rPr>
              <w:t>Кушкетбаш</w:t>
            </w:r>
            <w:proofErr w:type="spellEnd"/>
          </w:p>
        </w:tc>
        <w:tc>
          <w:tcPr>
            <w:tcW w:w="1701" w:type="dxa"/>
            <w:tcBorders>
              <w:top w:val="outset" w:sz="6" w:space="0" w:color="auto"/>
              <w:left w:val="outset" w:sz="6" w:space="0" w:color="auto"/>
              <w:bottom w:val="single" w:sz="4" w:space="0" w:color="auto"/>
              <w:right w:val="outset" w:sz="6" w:space="0" w:color="auto"/>
            </w:tcBorders>
            <w:shd w:val="clear" w:color="auto" w:fill="F5FFE4"/>
            <w:hideMark/>
          </w:tcPr>
          <w:p w:rsidR="00E438C3" w:rsidRDefault="00E438C3">
            <w:pPr>
              <w:jc w:val="center"/>
              <w:rPr>
                <w:rFonts w:eastAsia="Times New Roman"/>
                <w:b/>
                <w:sz w:val="20"/>
                <w:szCs w:val="20"/>
              </w:rPr>
            </w:pPr>
            <w:r>
              <w:rPr>
                <w:b/>
                <w:sz w:val="20"/>
                <w:szCs w:val="20"/>
              </w:rPr>
              <w:t>Итого</w:t>
            </w:r>
          </w:p>
        </w:tc>
      </w:tr>
      <w:tr w:rsidR="00E438C3" w:rsidTr="00E438C3">
        <w:trPr>
          <w:trHeight w:val="288"/>
        </w:trPr>
        <w:tc>
          <w:tcPr>
            <w:tcW w:w="1106" w:type="dxa"/>
            <w:vMerge/>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spacing w:after="0" w:line="240" w:lineRule="auto"/>
              <w:rPr>
                <w:sz w:val="20"/>
                <w:szCs w:val="20"/>
              </w:rPr>
            </w:pPr>
          </w:p>
        </w:tc>
        <w:tc>
          <w:tcPr>
            <w:tcW w:w="1727"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2015</w:t>
            </w:r>
          </w:p>
        </w:tc>
        <w:tc>
          <w:tcPr>
            <w:tcW w:w="1144"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2015</w:t>
            </w:r>
          </w:p>
        </w:tc>
        <w:tc>
          <w:tcPr>
            <w:tcW w:w="1712"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2015</w:t>
            </w:r>
          </w:p>
        </w:tc>
        <w:tc>
          <w:tcPr>
            <w:tcW w:w="1407"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2015</w:t>
            </w:r>
          </w:p>
        </w:tc>
        <w:tc>
          <w:tcPr>
            <w:tcW w:w="1701" w:type="dxa"/>
            <w:tcBorders>
              <w:top w:val="single" w:sz="4"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2015</w:t>
            </w:r>
          </w:p>
        </w:tc>
        <w:tc>
          <w:tcPr>
            <w:tcW w:w="1701" w:type="dxa"/>
            <w:tcBorders>
              <w:top w:val="single" w:sz="4" w:space="0" w:color="auto"/>
              <w:left w:val="single" w:sz="4" w:space="0" w:color="auto"/>
              <w:bottom w:val="outset" w:sz="6" w:space="0" w:color="auto"/>
              <w:right w:val="outset" w:sz="6" w:space="0" w:color="auto"/>
            </w:tcBorders>
            <w:shd w:val="clear" w:color="auto" w:fill="F5FFE4"/>
          </w:tcPr>
          <w:p w:rsidR="00E438C3" w:rsidRDefault="00E438C3">
            <w:pPr>
              <w:jc w:val="center"/>
              <w:rPr>
                <w:rFonts w:eastAsia="Times New Roman"/>
                <w:sz w:val="20"/>
                <w:szCs w:val="20"/>
              </w:rPr>
            </w:pP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Всего дворов</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tcPr>
          <w:p w:rsidR="00E438C3" w:rsidRDefault="00E438C3">
            <w:pPr>
              <w:jc w:val="center"/>
              <w:rPr>
                <w:rFonts w:eastAsia="Times New Roman"/>
                <w:sz w:val="20"/>
                <w:szCs w:val="20"/>
              </w:rPr>
            </w:pPr>
            <w:r>
              <w:rPr>
                <w:sz w:val="20"/>
                <w:szCs w:val="20"/>
              </w:rPr>
              <w:t>102</w:t>
            </w:r>
          </w:p>
          <w:p w:rsidR="00E438C3" w:rsidRDefault="00E438C3">
            <w:pPr>
              <w:jc w:val="center"/>
              <w:rPr>
                <w:rFonts w:eastAsia="Times New Roman"/>
                <w:sz w:val="20"/>
                <w:szCs w:val="20"/>
              </w:rPr>
            </w:pP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tcPr>
          <w:p w:rsidR="00E438C3" w:rsidRDefault="00281F16">
            <w:pPr>
              <w:jc w:val="center"/>
              <w:rPr>
                <w:rFonts w:eastAsia="Times New Roman"/>
                <w:sz w:val="20"/>
                <w:szCs w:val="20"/>
              </w:rPr>
            </w:pPr>
            <w:r>
              <w:rPr>
                <w:sz w:val="20"/>
                <w:szCs w:val="20"/>
              </w:rPr>
              <w:t>38</w:t>
            </w:r>
          </w:p>
          <w:p w:rsidR="00E438C3" w:rsidRDefault="00E438C3">
            <w:pPr>
              <w:jc w:val="center"/>
              <w:rPr>
                <w:rFonts w:eastAsia="Times New Roman"/>
                <w:sz w:val="20"/>
                <w:szCs w:val="20"/>
              </w:rPr>
            </w:pP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tcPr>
          <w:p w:rsidR="00E438C3" w:rsidRDefault="00E438C3">
            <w:pPr>
              <w:jc w:val="center"/>
              <w:rPr>
                <w:rFonts w:eastAsia="Times New Roman"/>
                <w:sz w:val="20"/>
                <w:szCs w:val="20"/>
              </w:rPr>
            </w:pPr>
            <w:r>
              <w:rPr>
                <w:sz w:val="20"/>
                <w:szCs w:val="20"/>
              </w:rPr>
              <w:t>33</w:t>
            </w:r>
          </w:p>
          <w:p w:rsidR="00E438C3" w:rsidRDefault="00E438C3">
            <w:pPr>
              <w:jc w:val="center"/>
              <w:rPr>
                <w:rFonts w:eastAsia="Times New Roman"/>
                <w:sz w:val="20"/>
                <w:szCs w:val="20"/>
              </w:rPr>
            </w:pP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tcPr>
          <w:p w:rsidR="00E438C3" w:rsidRDefault="00281F16">
            <w:pPr>
              <w:jc w:val="center"/>
              <w:rPr>
                <w:rFonts w:eastAsia="Times New Roman"/>
                <w:sz w:val="20"/>
                <w:szCs w:val="20"/>
              </w:rPr>
            </w:pPr>
            <w:r>
              <w:rPr>
                <w:sz w:val="20"/>
                <w:szCs w:val="20"/>
              </w:rPr>
              <w:t>17</w:t>
            </w:r>
          </w:p>
          <w:p w:rsidR="00E438C3" w:rsidRDefault="00E438C3">
            <w:pPr>
              <w:jc w:val="center"/>
              <w:rPr>
                <w:rFonts w:eastAsia="Times New Roman"/>
                <w:sz w:val="20"/>
                <w:szCs w:val="20"/>
              </w:rPr>
            </w:pPr>
          </w:p>
        </w:tc>
        <w:tc>
          <w:tcPr>
            <w:tcW w:w="1701" w:type="dxa"/>
            <w:tcBorders>
              <w:top w:val="outset" w:sz="6" w:space="0" w:color="auto"/>
              <w:left w:val="single" w:sz="4" w:space="0" w:color="auto"/>
              <w:bottom w:val="outset" w:sz="6" w:space="0" w:color="auto"/>
              <w:right w:val="outset" w:sz="6" w:space="0" w:color="auto"/>
            </w:tcBorders>
            <w:shd w:val="clear" w:color="auto" w:fill="F5FFE4"/>
          </w:tcPr>
          <w:p w:rsidR="00E438C3" w:rsidRDefault="00281F16">
            <w:pPr>
              <w:jc w:val="center"/>
              <w:rPr>
                <w:rFonts w:eastAsia="Times New Roman"/>
                <w:sz w:val="20"/>
                <w:szCs w:val="20"/>
              </w:rPr>
            </w:pPr>
            <w:r>
              <w:rPr>
                <w:sz w:val="20"/>
                <w:szCs w:val="20"/>
              </w:rPr>
              <w:t>125</w:t>
            </w:r>
          </w:p>
          <w:p w:rsidR="00E438C3" w:rsidRDefault="00E438C3">
            <w:pPr>
              <w:jc w:val="center"/>
              <w:rPr>
                <w:rFonts w:eastAsia="Times New Roman"/>
                <w:sz w:val="20"/>
                <w:szCs w:val="20"/>
              </w:rPr>
            </w:pP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281F16">
            <w:pPr>
              <w:jc w:val="center"/>
              <w:rPr>
                <w:rFonts w:eastAsia="Times New Roman"/>
                <w:sz w:val="20"/>
                <w:szCs w:val="20"/>
              </w:rPr>
            </w:pPr>
            <w:r>
              <w:rPr>
                <w:sz w:val="20"/>
                <w:szCs w:val="20"/>
              </w:rPr>
              <w:t>315</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Дворы пустующие</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5</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6</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3</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3</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6</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23</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proofErr w:type="gramStart"/>
            <w:r>
              <w:rPr>
                <w:sz w:val="20"/>
                <w:szCs w:val="20"/>
              </w:rPr>
              <w:t>Дворы</w:t>
            </w:r>
            <w:proofErr w:type="gramEnd"/>
            <w:r>
              <w:rPr>
                <w:sz w:val="20"/>
                <w:szCs w:val="20"/>
              </w:rPr>
              <w:t xml:space="preserve"> не содержащие скот</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3</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4</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0</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6</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15</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proofErr w:type="gramStart"/>
            <w:r>
              <w:rPr>
                <w:sz w:val="20"/>
                <w:szCs w:val="20"/>
              </w:rPr>
              <w:t>Дворы</w:t>
            </w:r>
            <w:proofErr w:type="gramEnd"/>
            <w:r>
              <w:rPr>
                <w:sz w:val="20"/>
                <w:szCs w:val="20"/>
              </w:rPr>
              <w:t xml:space="preserve"> содержащие скот</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94</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30</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28</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15</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rsidP="00281F16">
            <w:pPr>
              <w:jc w:val="center"/>
              <w:rPr>
                <w:rFonts w:eastAsia="Times New Roman"/>
                <w:sz w:val="20"/>
                <w:szCs w:val="20"/>
              </w:rPr>
            </w:pPr>
            <w:r>
              <w:rPr>
                <w:sz w:val="20"/>
                <w:szCs w:val="20"/>
              </w:rPr>
              <w:t>116</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rsidP="00281F16">
            <w:pPr>
              <w:jc w:val="center"/>
              <w:rPr>
                <w:rFonts w:eastAsia="Times New Roman"/>
                <w:sz w:val="20"/>
                <w:szCs w:val="20"/>
              </w:rPr>
            </w:pPr>
            <w:r>
              <w:rPr>
                <w:sz w:val="20"/>
                <w:szCs w:val="20"/>
              </w:rPr>
              <w:t>283</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КРС всего</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281F16" w:rsidP="00281F16">
            <w:pPr>
              <w:jc w:val="center"/>
              <w:rPr>
                <w:rFonts w:eastAsia="Times New Roman"/>
                <w:sz w:val="20"/>
                <w:szCs w:val="20"/>
              </w:rPr>
            </w:pPr>
            <w:r>
              <w:rPr>
                <w:sz w:val="20"/>
                <w:szCs w:val="20"/>
              </w:rPr>
              <w:t>359</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281F16">
            <w:pPr>
              <w:jc w:val="center"/>
              <w:rPr>
                <w:rFonts w:eastAsia="Times New Roman"/>
                <w:sz w:val="20"/>
                <w:szCs w:val="20"/>
              </w:rPr>
            </w:pPr>
            <w:r>
              <w:rPr>
                <w:sz w:val="20"/>
                <w:szCs w:val="20"/>
              </w:rPr>
              <w:t>120</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14</w:t>
            </w:r>
            <w:r w:rsidR="00281F16">
              <w:rPr>
                <w:sz w:val="20"/>
                <w:szCs w:val="20"/>
              </w:rPr>
              <w:t>2</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50</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rsidP="00281F16">
            <w:pPr>
              <w:jc w:val="center"/>
              <w:rPr>
                <w:rFonts w:eastAsia="Times New Roman"/>
                <w:sz w:val="20"/>
                <w:szCs w:val="20"/>
              </w:rPr>
            </w:pPr>
            <w:r>
              <w:rPr>
                <w:sz w:val="20"/>
                <w:szCs w:val="20"/>
              </w:rPr>
              <w:t>3</w:t>
            </w:r>
            <w:r w:rsidR="00281F16">
              <w:rPr>
                <w:sz w:val="20"/>
                <w:szCs w:val="20"/>
              </w:rPr>
              <w:t>4</w:t>
            </w:r>
            <w:r>
              <w:rPr>
                <w:sz w:val="20"/>
                <w:szCs w:val="20"/>
              </w:rPr>
              <w:t>3</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1016</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Коровы</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281F16">
            <w:pPr>
              <w:jc w:val="center"/>
              <w:rPr>
                <w:rFonts w:eastAsia="Times New Roman"/>
                <w:sz w:val="20"/>
                <w:szCs w:val="20"/>
              </w:rPr>
            </w:pPr>
            <w:r>
              <w:rPr>
                <w:sz w:val="20"/>
                <w:szCs w:val="20"/>
              </w:rPr>
              <w:t>13</w:t>
            </w:r>
            <w:r w:rsidR="00281F16">
              <w:rPr>
                <w:sz w:val="20"/>
                <w:szCs w:val="20"/>
              </w:rPr>
              <w:t>5</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281F16">
            <w:pPr>
              <w:jc w:val="center"/>
              <w:rPr>
                <w:rFonts w:eastAsia="Times New Roman"/>
                <w:sz w:val="20"/>
                <w:szCs w:val="20"/>
              </w:rPr>
            </w:pPr>
            <w:r>
              <w:rPr>
                <w:sz w:val="20"/>
                <w:szCs w:val="20"/>
              </w:rPr>
              <w:t>49</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281F16">
            <w:pPr>
              <w:jc w:val="center"/>
              <w:rPr>
                <w:rFonts w:eastAsia="Times New Roman"/>
                <w:sz w:val="20"/>
                <w:szCs w:val="20"/>
              </w:rPr>
            </w:pPr>
            <w:r>
              <w:rPr>
                <w:sz w:val="20"/>
                <w:szCs w:val="20"/>
              </w:rPr>
              <w:t>63</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281F16" w:rsidP="00281F16">
            <w:pPr>
              <w:jc w:val="center"/>
              <w:rPr>
                <w:rFonts w:eastAsia="Times New Roman"/>
                <w:sz w:val="20"/>
                <w:szCs w:val="20"/>
              </w:rPr>
            </w:pPr>
            <w:r>
              <w:rPr>
                <w:sz w:val="20"/>
                <w:szCs w:val="20"/>
              </w:rPr>
              <w:t>2</w:t>
            </w:r>
            <w:r w:rsidR="00E438C3">
              <w:rPr>
                <w:sz w:val="20"/>
                <w:szCs w:val="20"/>
              </w:rPr>
              <w:t>1</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rsidP="00281F16">
            <w:pPr>
              <w:jc w:val="center"/>
              <w:rPr>
                <w:rFonts w:eastAsia="Times New Roman"/>
                <w:sz w:val="20"/>
                <w:szCs w:val="20"/>
              </w:rPr>
            </w:pPr>
            <w:r>
              <w:rPr>
                <w:sz w:val="20"/>
                <w:szCs w:val="20"/>
              </w:rPr>
              <w:t>1</w:t>
            </w:r>
            <w:r w:rsidR="00281F16">
              <w:rPr>
                <w:sz w:val="20"/>
                <w:szCs w:val="20"/>
              </w:rPr>
              <w:t>74</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pPr>
              <w:jc w:val="center"/>
              <w:rPr>
                <w:rFonts w:eastAsia="Times New Roman"/>
                <w:sz w:val="20"/>
                <w:szCs w:val="20"/>
              </w:rPr>
            </w:pPr>
            <w:r>
              <w:rPr>
                <w:sz w:val="20"/>
                <w:szCs w:val="20"/>
              </w:rPr>
              <w:t>391</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Лошади</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574CF">
            <w:pPr>
              <w:jc w:val="center"/>
              <w:rPr>
                <w:rFonts w:eastAsia="Times New Roman"/>
                <w:sz w:val="20"/>
                <w:szCs w:val="20"/>
              </w:rPr>
            </w:pPr>
            <w:r>
              <w:rPr>
                <w:sz w:val="20"/>
                <w:szCs w:val="20"/>
              </w:rPr>
              <w:t>2</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574CF">
            <w:pPr>
              <w:jc w:val="center"/>
              <w:rPr>
                <w:rFonts w:eastAsia="Times New Roman"/>
                <w:sz w:val="20"/>
                <w:szCs w:val="20"/>
              </w:rPr>
            </w:pPr>
            <w:r>
              <w:rPr>
                <w:sz w:val="20"/>
                <w:szCs w:val="20"/>
              </w:rPr>
              <w:t>5</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574CF">
            <w:pPr>
              <w:jc w:val="center"/>
              <w:rPr>
                <w:rFonts w:eastAsia="Times New Roman"/>
                <w:sz w:val="20"/>
                <w:szCs w:val="20"/>
              </w:rPr>
            </w:pPr>
            <w:r>
              <w:rPr>
                <w:sz w:val="20"/>
                <w:szCs w:val="20"/>
              </w:rPr>
              <w:t>6</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574CF">
            <w:pPr>
              <w:jc w:val="center"/>
              <w:rPr>
                <w:rFonts w:eastAsia="Times New Roman"/>
                <w:sz w:val="20"/>
                <w:szCs w:val="20"/>
              </w:rPr>
            </w:pPr>
            <w:r>
              <w:rPr>
                <w:sz w:val="20"/>
                <w:szCs w:val="20"/>
              </w:rPr>
              <w:t>3</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574CF">
            <w:pPr>
              <w:jc w:val="center"/>
              <w:rPr>
                <w:rFonts w:eastAsia="Times New Roman"/>
                <w:sz w:val="20"/>
                <w:szCs w:val="20"/>
              </w:rPr>
            </w:pPr>
            <w:r>
              <w:rPr>
                <w:sz w:val="20"/>
                <w:szCs w:val="20"/>
              </w:rPr>
              <w:t>7</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574CF">
            <w:pPr>
              <w:jc w:val="center"/>
              <w:rPr>
                <w:rFonts w:eastAsia="Times New Roman"/>
                <w:sz w:val="20"/>
                <w:szCs w:val="20"/>
              </w:rPr>
            </w:pPr>
            <w:r>
              <w:rPr>
                <w:sz w:val="20"/>
                <w:szCs w:val="20"/>
              </w:rPr>
              <w:t>23</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Овцы и козы</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46</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21</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28</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21</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084973">
            <w:pPr>
              <w:jc w:val="center"/>
              <w:rPr>
                <w:rFonts w:eastAsia="Times New Roman"/>
                <w:sz w:val="20"/>
                <w:szCs w:val="20"/>
              </w:rPr>
            </w:pPr>
            <w:r>
              <w:rPr>
                <w:sz w:val="20"/>
                <w:szCs w:val="20"/>
              </w:rPr>
              <w:t>182</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555E7F">
            <w:pPr>
              <w:jc w:val="center"/>
              <w:rPr>
                <w:rFonts w:eastAsia="Times New Roman"/>
                <w:sz w:val="20"/>
                <w:szCs w:val="20"/>
              </w:rPr>
            </w:pPr>
            <w:r>
              <w:rPr>
                <w:sz w:val="20"/>
                <w:szCs w:val="20"/>
              </w:rPr>
              <w:t>298</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Птица</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rsidP="00084973">
            <w:pPr>
              <w:jc w:val="center"/>
              <w:rPr>
                <w:rFonts w:eastAsia="Times New Roman"/>
                <w:sz w:val="20"/>
                <w:szCs w:val="20"/>
              </w:rPr>
            </w:pPr>
            <w:r>
              <w:rPr>
                <w:sz w:val="20"/>
                <w:szCs w:val="20"/>
              </w:rPr>
              <w:t>10</w:t>
            </w:r>
            <w:r w:rsidR="00084973">
              <w:rPr>
                <w:sz w:val="20"/>
                <w:szCs w:val="20"/>
              </w:rPr>
              <w:t>1</w:t>
            </w:r>
            <w:r>
              <w:rPr>
                <w:sz w:val="20"/>
                <w:szCs w:val="20"/>
              </w:rPr>
              <w:t>8</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24</w:t>
            </w:r>
            <w:r w:rsidR="00E438C3">
              <w:rPr>
                <w:sz w:val="20"/>
                <w:szCs w:val="20"/>
              </w:rPr>
              <w:t>7</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255</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084973">
            <w:pPr>
              <w:jc w:val="center"/>
              <w:rPr>
                <w:rFonts w:eastAsia="Times New Roman"/>
                <w:sz w:val="20"/>
                <w:szCs w:val="20"/>
              </w:rPr>
            </w:pPr>
            <w:r>
              <w:rPr>
                <w:sz w:val="20"/>
                <w:szCs w:val="20"/>
              </w:rPr>
              <w:t>125</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084973">
            <w:pPr>
              <w:jc w:val="center"/>
              <w:rPr>
                <w:rFonts w:eastAsia="Times New Roman"/>
                <w:sz w:val="20"/>
                <w:szCs w:val="20"/>
              </w:rPr>
            </w:pPr>
            <w:r>
              <w:rPr>
                <w:sz w:val="20"/>
                <w:szCs w:val="20"/>
              </w:rPr>
              <w:t>1040</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E438C3" w:rsidP="00555E7F">
            <w:pPr>
              <w:jc w:val="center"/>
              <w:rPr>
                <w:rFonts w:eastAsia="Times New Roman"/>
                <w:sz w:val="20"/>
                <w:szCs w:val="20"/>
              </w:rPr>
            </w:pPr>
            <w:r>
              <w:rPr>
                <w:sz w:val="20"/>
                <w:szCs w:val="20"/>
              </w:rPr>
              <w:t>2</w:t>
            </w:r>
            <w:r w:rsidR="00555E7F">
              <w:rPr>
                <w:sz w:val="20"/>
                <w:szCs w:val="20"/>
              </w:rPr>
              <w:t>685</w:t>
            </w:r>
          </w:p>
        </w:tc>
      </w:tr>
      <w:tr w:rsidR="00E438C3" w:rsidTr="00E438C3">
        <w:tc>
          <w:tcPr>
            <w:tcW w:w="1106"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Пчелосемьи</w:t>
            </w:r>
          </w:p>
        </w:tc>
        <w:tc>
          <w:tcPr>
            <w:tcW w:w="172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555E7F">
            <w:pPr>
              <w:jc w:val="center"/>
              <w:rPr>
                <w:rFonts w:eastAsia="Times New Roman"/>
                <w:sz w:val="20"/>
                <w:szCs w:val="20"/>
              </w:rPr>
            </w:pPr>
            <w:r>
              <w:rPr>
                <w:sz w:val="20"/>
                <w:szCs w:val="20"/>
              </w:rPr>
              <w:t>29</w:t>
            </w:r>
          </w:p>
        </w:tc>
        <w:tc>
          <w:tcPr>
            <w:tcW w:w="1144"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555E7F">
            <w:pPr>
              <w:jc w:val="center"/>
              <w:rPr>
                <w:rFonts w:eastAsia="Times New Roman"/>
                <w:sz w:val="20"/>
                <w:szCs w:val="20"/>
              </w:rPr>
            </w:pPr>
            <w:r>
              <w:rPr>
                <w:sz w:val="20"/>
                <w:szCs w:val="20"/>
              </w:rPr>
              <w:t>11</w:t>
            </w:r>
          </w:p>
        </w:tc>
        <w:tc>
          <w:tcPr>
            <w:tcW w:w="1712"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555E7F">
            <w:pPr>
              <w:jc w:val="center"/>
              <w:rPr>
                <w:rFonts w:eastAsia="Times New Roman"/>
                <w:sz w:val="20"/>
                <w:szCs w:val="20"/>
              </w:rPr>
            </w:pPr>
            <w:r>
              <w:rPr>
                <w:sz w:val="20"/>
                <w:szCs w:val="20"/>
              </w:rPr>
              <w:t>52</w:t>
            </w:r>
          </w:p>
        </w:tc>
        <w:tc>
          <w:tcPr>
            <w:tcW w:w="1407" w:type="dxa"/>
            <w:tcBorders>
              <w:top w:val="outset" w:sz="6" w:space="0" w:color="auto"/>
              <w:left w:val="single" w:sz="4" w:space="0" w:color="auto"/>
              <w:bottom w:val="outset" w:sz="6" w:space="0" w:color="auto"/>
              <w:right w:val="outset" w:sz="6" w:space="0" w:color="auto"/>
            </w:tcBorders>
            <w:shd w:val="clear" w:color="auto" w:fill="F5FFE4"/>
            <w:vAlign w:val="center"/>
            <w:hideMark/>
          </w:tcPr>
          <w:p w:rsidR="00E438C3" w:rsidRDefault="00E438C3">
            <w:pPr>
              <w:jc w:val="center"/>
              <w:rPr>
                <w:rFonts w:eastAsia="Times New Roman"/>
                <w:sz w:val="20"/>
                <w:szCs w:val="20"/>
              </w:rPr>
            </w:pPr>
            <w:r>
              <w:rPr>
                <w:sz w:val="20"/>
                <w:szCs w:val="20"/>
              </w:rPr>
              <w:t>3</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555E7F">
            <w:pPr>
              <w:jc w:val="center"/>
              <w:rPr>
                <w:rFonts w:eastAsia="Times New Roman"/>
                <w:sz w:val="20"/>
                <w:szCs w:val="20"/>
              </w:rPr>
            </w:pPr>
            <w:r>
              <w:rPr>
                <w:sz w:val="20"/>
                <w:szCs w:val="20"/>
              </w:rPr>
              <w:t>36</w:t>
            </w:r>
          </w:p>
        </w:tc>
        <w:tc>
          <w:tcPr>
            <w:tcW w:w="1701" w:type="dxa"/>
            <w:tcBorders>
              <w:top w:val="outset" w:sz="6" w:space="0" w:color="auto"/>
              <w:left w:val="single" w:sz="4" w:space="0" w:color="auto"/>
              <w:bottom w:val="outset" w:sz="6" w:space="0" w:color="auto"/>
              <w:right w:val="outset" w:sz="6" w:space="0" w:color="auto"/>
            </w:tcBorders>
            <w:shd w:val="clear" w:color="auto" w:fill="F5FFE4"/>
            <w:hideMark/>
          </w:tcPr>
          <w:p w:rsidR="00E438C3" w:rsidRDefault="00555E7F">
            <w:pPr>
              <w:jc w:val="center"/>
              <w:rPr>
                <w:rFonts w:eastAsia="Times New Roman"/>
                <w:sz w:val="20"/>
                <w:szCs w:val="20"/>
              </w:rPr>
            </w:pPr>
            <w:r>
              <w:rPr>
                <w:sz w:val="20"/>
                <w:szCs w:val="20"/>
              </w:rPr>
              <w:t>131</w:t>
            </w:r>
          </w:p>
        </w:tc>
      </w:tr>
    </w:tbl>
    <w:p w:rsidR="00E438C3" w:rsidRDefault="00E438C3" w:rsidP="00E438C3">
      <w:pPr>
        <w:pStyle w:val="a8"/>
        <w:rPr>
          <w:rFonts w:eastAsia="Times New Roman"/>
          <w:sz w:val="24"/>
          <w:szCs w:val="24"/>
          <w:lang w:eastAsia="ru-RU"/>
        </w:rPr>
      </w:pPr>
    </w:p>
    <w:p w:rsidR="00E438C3" w:rsidRDefault="00E438C3" w:rsidP="00E438C3">
      <w:pPr>
        <w:pStyle w:val="a8"/>
        <w:rPr>
          <w:sz w:val="24"/>
          <w:szCs w:val="24"/>
        </w:rPr>
      </w:pPr>
      <w:r>
        <w:rPr>
          <w:sz w:val="24"/>
          <w:szCs w:val="24"/>
        </w:rPr>
        <w:t xml:space="preserve">     В последние годы наблюдается тенденция увеличения  поголовья животных в частном секторе. В связи с этим мы ставим перед собой первостепенную задачу занятости и </w:t>
      </w:r>
      <w:proofErr w:type="spellStart"/>
      <w:r>
        <w:rPr>
          <w:sz w:val="24"/>
          <w:szCs w:val="24"/>
        </w:rPr>
        <w:t>самозанятости</w:t>
      </w:r>
      <w:proofErr w:type="spellEnd"/>
      <w:r>
        <w:rPr>
          <w:sz w:val="24"/>
          <w:szCs w:val="24"/>
        </w:rPr>
        <w:t xml:space="preserve"> населения.</w:t>
      </w:r>
    </w:p>
    <w:p w:rsidR="00E438C3" w:rsidRDefault="00E438C3" w:rsidP="00E438C3">
      <w:pPr>
        <w:pStyle w:val="a8"/>
        <w:rPr>
          <w:sz w:val="24"/>
          <w:szCs w:val="24"/>
        </w:rPr>
      </w:pPr>
      <w:r>
        <w:rPr>
          <w:sz w:val="24"/>
          <w:szCs w:val="24"/>
        </w:rPr>
        <w:t xml:space="preserve">   Способствуя и регулируя процесс развития ЛПХ в поселении можно решить эту проблему.     </w:t>
      </w:r>
    </w:p>
    <w:p w:rsidR="00E438C3" w:rsidRDefault="00E438C3" w:rsidP="00E438C3">
      <w:pPr>
        <w:pStyle w:val="a8"/>
        <w:rPr>
          <w:sz w:val="24"/>
          <w:szCs w:val="24"/>
        </w:rPr>
      </w:pPr>
      <w:r>
        <w:rPr>
          <w:sz w:val="24"/>
          <w:szCs w:val="24"/>
        </w:rPr>
        <w:t xml:space="preserve">   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Pr>
          <w:sz w:val="24"/>
          <w:szCs w:val="24"/>
        </w:rPr>
        <w:t>самозанятость</w:t>
      </w:r>
      <w:proofErr w:type="spellEnd"/>
      <w:r>
        <w:rPr>
          <w:sz w:val="24"/>
          <w:szCs w:val="24"/>
        </w:rPr>
        <w:t xml:space="preserve"> сельского населения. Эту проблему,  возможно</w:t>
      </w:r>
      <w:r>
        <w:rPr>
          <w:b/>
          <w:sz w:val="24"/>
          <w:szCs w:val="24"/>
        </w:rPr>
        <w:t>,  решить следующими путями</w:t>
      </w:r>
      <w:r>
        <w:rPr>
          <w:sz w:val="24"/>
          <w:szCs w:val="24"/>
        </w:rPr>
        <w:t>:</w:t>
      </w:r>
    </w:p>
    <w:p w:rsidR="00E438C3" w:rsidRDefault="00E438C3" w:rsidP="00E438C3">
      <w:pPr>
        <w:pStyle w:val="a8"/>
        <w:rPr>
          <w:sz w:val="24"/>
          <w:szCs w:val="24"/>
        </w:rPr>
      </w:pPr>
      <w:r>
        <w:rPr>
          <w:sz w:val="24"/>
          <w:szCs w:val="24"/>
        </w:rPr>
        <w:t xml:space="preserve"> - привлечение льготных кредитов из республиканского бюджета на развитие личных подсобных хозяйств;</w:t>
      </w:r>
    </w:p>
    <w:p w:rsidR="00E438C3" w:rsidRDefault="00E438C3" w:rsidP="00E438C3">
      <w:pPr>
        <w:pStyle w:val="a8"/>
        <w:rPr>
          <w:sz w:val="24"/>
          <w:szCs w:val="24"/>
        </w:rPr>
      </w:pPr>
      <w:r>
        <w:rPr>
          <w:sz w:val="24"/>
          <w:szCs w:val="24"/>
        </w:rPr>
        <w:t xml:space="preserve"> - привлечение кредитных ресурсов через </w:t>
      </w:r>
      <w:proofErr w:type="spellStart"/>
      <w:r>
        <w:rPr>
          <w:sz w:val="24"/>
          <w:szCs w:val="24"/>
        </w:rPr>
        <w:t>Россельхозбанк</w:t>
      </w:r>
      <w:proofErr w:type="spellEnd"/>
      <w:r>
        <w:rPr>
          <w:sz w:val="24"/>
          <w:szCs w:val="24"/>
        </w:rPr>
        <w:t>, Сбербанк;</w:t>
      </w:r>
    </w:p>
    <w:p w:rsidR="00E438C3" w:rsidRDefault="00E438C3" w:rsidP="00E438C3">
      <w:pPr>
        <w:pStyle w:val="a8"/>
        <w:rPr>
          <w:sz w:val="24"/>
          <w:szCs w:val="24"/>
        </w:rPr>
      </w:pPr>
      <w:r>
        <w:rPr>
          <w:sz w:val="24"/>
          <w:szCs w:val="24"/>
        </w:rPr>
        <w:t xml:space="preserve"> - организация торговли населения продукцией с личных подворий на « </w:t>
      </w:r>
      <w:proofErr w:type="spellStart"/>
      <w:r>
        <w:rPr>
          <w:sz w:val="24"/>
          <w:szCs w:val="24"/>
        </w:rPr>
        <w:t>Балтасинском</w:t>
      </w:r>
      <w:proofErr w:type="spellEnd"/>
      <w:r>
        <w:rPr>
          <w:sz w:val="24"/>
          <w:szCs w:val="24"/>
        </w:rPr>
        <w:t xml:space="preserve"> рынке»;</w:t>
      </w:r>
    </w:p>
    <w:p w:rsidR="00E438C3" w:rsidRDefault="00E438C3" w:rsidP="00E438C3">
      <w:pPr>
        <w:pStyle w:val="a8"/>
        <w:rPr>
          <w:sz w:val="24"/>
          <w:szCs w:val="24"/>
        </w:rPr>
      </w:pPr>
      <w:r>
        <w:rPr>
          <w:sz w:val="24"/>
          <w:szCs w:val="24"/>
        </w:rPr>
        <w:t xml:space="preserve"> - по максимуму привлечение населения к участию в сезонных ярмарках для торговли своей продукцией.</w:t>
      </w:r>
    </w:p>
    <w:p w:rsidR="00E438C3" w:rsidRDefault="00E438C3" w:rsidP="00E438C3">
      <w:pPr>
        <w:pStyle w:val="a8"/>
        <w:rPr>
          <w:sz w:val="24"/>
          <w:szCs w:val="24"/>
        </w:rPr>
      </w:pPr>
      <w:r>
        <w:rPr>
          <w:sz w:val="24"/>
          <w:szCs w:val="24"/>
        </w:rPr>
        <w:t xml:space="preserve"> - организация закупа молока от населения частными предпринимателями на качественном уровне и с достойной оплатой;</w:t>
      </w:r>
    </w:p>
    <w:p w:rsidR="00E438C3" w:rsidRDefault="00E438C3" w:rsidP="00E438C3">
      <w:pPr>
        <w:pStyle w:val="a8"/>
        <w:rPr>
          <w:sz w:val="24"/>
          <w:szCs w:val="24"/>
        </w:rPr>
      </w:pPr>
      <w:r>
        <w:rPr>
          <w:sz w:val="24"/>
          <w:szCs w:val="24"/>
        </w:rPr>
        <w:t xml:space="preserve">- введение в практику </w:t>
      </w:r>
      <w:proofErr w:type="spellStart"/>
      <w:r>
        <w:rPr>
          <w:sz w:val="24"/>
          <w:szCs w:val="24"/>
        </w:rPr>
        <w:t>льготированной</w:t>
      </w:r>
      <w:proofErr w:type="spellEnd"/>
      <w:r>
        <w:rPr>
          <w:sz w:val="24"/>
          <w:szCs w:val="24"/>
        </w:rPr>
        <w:t xml:space="preserve"> оплаты за воду гражданам, имеющим крупнорогатый скот, сдающих молоко, и ежегодно выращивающих 3х и более коров;</w:t>
      </w:r>
    </w:p>
    <w:p w:rsidR="00E438C3" w:rsidRDefault="00E438C3" w:rsidP="00E438C3">
      <w:pPr>
        <w:pStyle w:val="a8"/>
        <w:rPr>
          <w:sz w:val="24"/>
          <w:szCs w:val="24"/>
        </w:rPr>
      </w:pPr>
      <w:r>
        <w:rPr>
          <w:sz w:val="24"/>
          <w:szCs w:val="24"/>
        </w:rPr>
        <w:t xml:space="preserve"> - помощь населению в реализации мяса с личных подсобных хозяйств через частный бизнес и кооперацию.</w:t>
      </w:r>
    </w:p>
    <w:p w:rsidR="00E438C3" w:rsidRDefault="00E438C3" w:rsidP="00E438C3">
      <w:pPr>
        <w:pStyle w:val="a8"/>
        <w:rPr>
          <w:sz w:val="24"/>
          <w:szCs w:val="24"/>
        </w:rPr>
      </w:pPr>
      <w:r>
        <w:rPr>
          <w:sz w:val="24"/>
          <w:szCs w:val="24"/>
        </w:rPr>
        <w:t xml:space="preserve"> - поддержка предпринимателей ведущих закуп продукции с личных подсобных хозяйств на выгодных для населения условиях;</w:t>
      </w:r>
    </w:p>
    <w:p w:rsidR="00E438C3" w:rsidRDefault="00E438C3" w:rsidP="00E438C3">
      <w:pPr>
        <w:pStyle w:val="a8"/>
        <w:rPr>
          <w:sz w:val="24"/>
          <w:szCs w:val="24"/>
        </w:rPr>
      </w:pPr>
      <w:r>
        <w:rPr>
          <w:sz w:val="24"/>
          <w:szCs w:val="24"/>
        </w:rPr>
        <w:t xml:space="preserve"> - участие населения в </w:t>
      </w:r>
      <w:proofErr w:type="gramStart"/>
      <w:r>
        <w:rPr>
          <w:sz w:val="24"/>
          <w:szCs w:val="24"/>
        </w:rPr>
        <w:t>Лизинг-Грантах</w:t>
      </w:r>
      <w:proofErr w:type="gramEnd"/>
      <w:r>
        <w:rPr>
          <w:sz w:val="24"/>
          <w:szCs w:val="24"/>
        </w:rPr>
        <w:t xml:space="preserve"> и других программах, созданных для развития ЛПХ.</w:t>
      </w: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p>
    <w:p w:rsidR="00E438C3" w:rsidRDefault="00E438C3" w:rsidP="00E438C3">
      <w:pPr>
        <w:pStyle w:val="a8"/>
        <w:jc w:val="center"/>
        <w:rPr>
          <w:b/>
          <w:sz w:val="24"/>
          <w:szCs w:val="24"/>
        </w:rPr>
      </w:pPr>
      <w:r>
        <w:rPr>
          <w:b/>
          <w:sz w:val="24"/>
          <w:szCs w:val="24"/>
        </w:rPr>
        <w:t>Информация о наличии поголовья коров от 2 и более голов в  ЛПХ</w:t>
      </w:r>
    </w:p>
    <w:p w:rsidR="00E438C3" w:rsidRDefault="00E438C3" w:rsidP="00E438C3">
      <w:pPr>
        <w:pStyle w:val="a8"/>
        <w:jc w:val="center"/>
        <w:rPr>
          <w:b/>
          <w:sz w:val="24"/>
          <w:szCs w:val="24"/>
        </w:rPr>
      </w:pPr>
      <w:r>
        <w:rPr>
          <w:b/>
          <w:sz w:val="24"/>
          <w:szCs w:val="24"/>
        </w:rPr>
        <w:t xml:space="preserve">в </w:t>
      </w:r>
      <w:proofErr w:type="spellStart"/>
      <w:r>
        <w:rPr>
          <w:b/>
          <w:sz w:val="24"/>
          <w:szCs w:val="24"/>
        </w:rPr>
        <w:t>Верхнесубашском</w:t>
      </w:r>
      <w:proofErr w:type="spellEnd"/>
      <w:r>
        <w:rPr>
          <w:b/>
          <w:sz w:val="24"/>
          <w:szCs w:val="24"/>
        </w:rPr>
        <w:t xml:space="preserve">  сельском поселении на 01.01.201</w:t>
      </w:r>
      <w:r w:rsidR="00084973">
        <w:rPr>
          <w:b/>
          <w:sz w:val="24"/>
          <w:szCs w:val="24"/>
        </w:rPr>
        <w:t>6</w:t>
      </w:r>
      <w:r>
        <w:rPr>
          <w:b/>
          <w:sz w:val="24"/>
          <w:szCs w:val="24"/>
        </w:rPr>
        <w:t>год</w:t>
      </w:r>
    </w:p>
    <w:tbl>
      <w:tblPr>
        <w:tblpPr w:leftFromText="180" w:rightFromText="180" w:vertAnchor="text" w:horzAnchor="page" w:tblpX="1657" w:tblpY="214"/>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00"/>
        <w:gridCol w:w="494"/>
        <w:gridCol w:w="531"/>
        <w:gridCol w:w="319"/>
        <w:gridCol w:w="425"/>
        <w:gridCol w:w="426"/>
        <w:gridCol w:w="425"/>
        <w:gridCol w:w="425"/>
        <w:gridCol w:w="284"/>
        <w:gridCol w:w="567"/>
        <w:gridCol w:w="567"/>
        <w:gridCol w:w="567"/>
        <w:gridCol w:w="708"/>
        <w:gridCol w:w="1702"/>
      </w:tblGrid>
      <w:tr w:rsidR="00E438C3" w:rsidTr="0008497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Количество дворов, ед.</w:t>
            </w:r>
          </w:p>
        </w:tc>
        <w:tc>
          <w:tcPr>
            <w:tcW w:w="6238" w:type="dxa"/>
            <w:gridSpan w:val="13"/>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b/>
                <w:sz w:val="20"/>
                <w:szCs w:val="20"/>
              </w:rPr>
            </w:pPr>
            <w:r>
              <w:rPr>
                <w:sz w:val="20"/>
                <w:szCs w:val="20"/>
              </w:rPr>
              <w:t>Количество семей,  имеющих на подворье поголовье коров, голов</w:t>
            </w:r>
          </w:p>
          <w:p w:rsidR="00E438C3" w:rsidRDefault="00E438C3">
            <w:pPr>
              <w:jc w:val="center"/>
              <w:rPr>
                <w:sz w:val="20"/>
                <w:szCs w:val="20"/>
              </w:rPr>
            </w:pPr>
          </w:p>
          <w:p w:rsidR="00E438C3" w:rsidRDefault="00E438C3">
            <w:pPr>
              <w:jc w:val="center"/>
              <w:rPr>
                <w:rFonts w:eastAsia="Times New Roman"/>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Итого:</w:t>
            </w:r>
          </w:p>
        </w:tc>
      </w:tr>
      <w:tr w:rsidR="00E438C3" w:rsidTr="00084973">
        <w:trPr>
          <w:trHeight w:val="82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0"/>
                <w:szCs w:val="20"/>
              </w:rPr>
            </w:pPr>
          </w:p>
        </w:tc>
        <w:tc>
          <w:tcPr>
            <w:tcW w:w="500"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1</w:t>
            </w:r>
          </w:p>
        </w:tc>
        <w:tc>
          <w:tcPr>
            <w:tcW w:w="49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3</w:t>
            </w:r>
          </w:p>
        </w:tc>
        <w:tc>
          <w:tcPr>
            <w:tcW w:w="319"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0"/>
                <w:szCs w:val="20"/>
              </w:rPr>
            </w:pPr>
            <w:r>
              <w:rPr>
                <w:sz w:val="20"/>
                <w:szCs w:val="20"/>
              </w:rPr>
              <w:t>13   и т.д.</w:t>
            </w:r>
          </w:p>
        </w:tc>
        <w:tc>
          <w:tcPr>
            <w:tcW w:w="1702" w:type="dxa"/>
            <w:tcBorders>
              <w:top w:val="single" w:sz="4" w:space="0" w:color="auto"/>
              <w:left w:val="single" w:sz="4" w:space="0" w:color="auto"/>
              <w:bottom w:val="single" w:sz="4" w:space="0" w:color="auto"/>
              <w:right w:val="single" w:sz="4" w:space="0" w:color="auto"/>
            </w:tcBorders>
          </w:tcPr>
          <w:p w:rsidR="00E438C3" w:rsidRDefault="00E438C3">
            <w:pPr>
              <w:jc w:val="center"/>
              <w:rPr>
                <w:rFonts w:eastAsia="Times New Roman"/>
                <w:sz w:val="20"/>
                <w:szCs w:val="20"/>
              </w:rPr>
            </w:pPr>
          </w:p>
        </w:tc>
      </w:tr>
      <w:tr w:rsidR="00084973" w:rsidTr="00084973">
        <w:tc>
          <w:tcPr>
            <w:tcW w:w="1135" w:type="dxa"/>
            <w:tcBorders>
              <w:top w:val="single" w:sz="4" w:space="0" w:color="auto"/>
              <w:left w:val="single" w:sz="4" w:space="0" w:color="auto"/>
              <w:bottom w:val="single" w:sz="4" w:space="0" w:color="auto"/>
              <w:right w:val="single" w:sz="4" w:space="0" w:color="auto"/>
            </w:tcBorders>
            <w:hideMark/>
          </w:tcPr>
          <w:p w:rsidR="00084973" w:rsidRDefault="00084973" w:rsidP="00D704AD">
            <w:pPr>
              <w:jc w:val="center"/>
              <w:rPr>
                <w:rFonts w:eastAsia="Times New Roman"/>
                <w:sz w:val="20"/>
                <w:szCs w:val="20"/>
              </w:rPr>
            </w:pPr>
            <w:r>
              <w:rPr>
                <w:sz w:val="20"/>
                <w:szCs w:val="20"/>
              </w:rPr>
              <w:t>3</w:t>
            </w:r>
            <w:r w:rsidR="00D704AD">
              <w:rPr>
                <w:sz w:val="20"/>
                <w:szCs w:val="20"/>
              </w:rPr>
              <w:t>15</w:t>
            </w:r>
          </w:p>
        </w:tc>
        <w:tc>
          <w:tcPr>
            <w:tcW w:w="500"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90</w:t>
            </w:r>
          </w:p>
        </w:tc>
        <w:tc>
          <w:tcPr>
            <w:tcW w:w="494"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63</w:t>
            </w:r>
          </w:p>
        </w:tc>
        <w:tc>
          <w:tcPr>
            <w:tcW w:w="531" w:type="dxa"/>
            <w:tcBorders>
              <w:top w:val="single" w:sz="4" w:space="0" w:color="auto"/>
              <w:left w:val="single" w:sz="4" w:space="0" w:color="auto"/>
              <w:bottom w:val="single" w:sz="4" w:space="0" w:color="auto"/>
              <w:right w:val="single" w:sz="4" w:space="0" w:color="auto"/>
            </w:tcBorders>
            <w:hideMark/>
          </w:tcPr>
          <w:p w:rsidR="00084973" w:rsidRDefault="00084973" w:rsidP="00084973">
            <w:pPr>
              <w:rPr>
                <w:rFonts w:eastAsia="Times New Roman"/>
                <w:sz w:val="22"/>
              </w:rPr>
            </w:pPr>
            <w:r>
              <w:t>42</w:t>
            </w:r>
          </w:p>
        </w:tc>
        <w:tc>
          <w:tcPr>
            <w:tcW w:w="319"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4</w:t>
            </w:r>
          </w:p>
        </w:tc>
        <w:tc>
          <w:tcPr>
            <w:tcW w:w="425"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426"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2</w:t>
            </w:r>
          </w:p>
        </w:tc>
        <w:tc>
          <w:tcPr>
            <w:tcW w:w="425"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425"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2</w:t>
            </w:r>
          </w:p>
        </w:tc>
        <w:tc>
          <w:tcPr>
            <w:tcW w:w="284"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567"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567"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567"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708" w:type="dxa"/>
            <w:tcBorders>
              <w:top w:val="single" w:sz="4" w:space="0" w:color="auto"/>
              <w:left w:val="single" w:sz="4" w:space="0" w:color="auto"/>
              <w:bottom w:val="single" w:sz="4" w:space="0" w:color="auto"/>
              <w:right w:val="single" w:sz="4" w:space="0" w:color="auto"/>
            </w:tcBorders>
            <w:hideMark/>
          </w:tcPr>
          <w:p w:rsidR="00084973" w:rsidRDefault="00084973" w:rsidP="00084973">
            <w:pPr>
              <w:jc w:val="center"/>
              <w:rPr>
                <w:rFonts w:eastAsia="Times New Roman"/>
                <w:sz w:val="22"/>
              </w:rPr>
            </w:pPr>
            <w:r>
              <w:t>-</w:t>
            </w:r>
          </w:p>
        </w:tc>
        <w:tc>
          <w:tcPr>
            <w:tcW w:w="1702" w:type="dxa"/>
            <w:tcBorders>
              <w:top w:val="single" w:sz="4" w:space="0" w:color="auto"/>
              <w:left w:val="single" w:sz="4" w:space="0" w:color="auto"/>
              <w:bottom w:val="single" w:sz="4" w:space="0" w:color="auto"/>
              <w:right w:val="single" w:sz="4" w:space="0" w:color="auto"/>
            </w:tcBorders>
            <w:hideMark/>
          </w:tcPr>
          <w:p w:rsidR="00084973" w:rsidRDefault="00D704AD" w:rsidP="00084973">
            <w:pPr>
              <w:jc w:val="center"/>
              <w:rPr>
                <w:rFonts w:eastAsia="Times New Roman"/>
                <w:sz w:val="20"/>
                <w:szCs w:val="20"/>
              </w:rPr>
            </w:pPr>
            <w:r>
              <w:rPr>
                <w:rFonts w:eastAsia="Times New Roman"/>
                <w:sz w:val="20"/>
                <w:szCs w:val="20"/>
              </w:rPr>
              <w:t>386</w:t>
            </w:r>
          </w:p>
        </w:tc>
      </w:tr>
    </w:tbl>
    <w:p w:rsidR="00E438C3" w:rsidRDefault="00E438C3" w:rsidP="00E438C3">
      <w:pPr>
        <w:jc w:val="both"/>
        <w:rPr>
          <w:rFonts w:eastAsia="Times New Roman"/>
          <w:szCs w:val="24"/>
        </w:rPr>
      </w:pPr>
    </w:p>
    <w:p w:rsidR="00E438C3" w:rsidRDefault="00E438C3" w:rsidP="00E438C3">
      <w:pPr>
        <w:pStyle w:val="a8"/>
        <w:jc w:val="center"/>
        <w:rPr>
          <w:b/>
          <w:sz w:val="24"/>
          <w:szCs w:val="24"/>
        </w:rPr>
      </w:pPr>
      <w:r>
        <w:rPr>
          <w:b/>
          <w:sz w:val="24"/>
          <w:szCs w:val="24"/>
        </w:rPr>
        <w:t>Тенденция поголовья коров от 2 и более голов в  ЛПХ</w:t>
      </w:r>
    </w:p>
    <w:p w:rsidR="00E438C3" w:rsidRDefault="00E438C3" w:rsidP="00E438C3">
      <w:pPr>
        <w:pStyle w:val="a8"/>
        <w:jc w:val="center"/>
        <w:rPr>
          <w:b/>
          <w:sz w:val="24"/>
          <w:szCs w:val="24"/>
        </w:rPr>
      </w:pPr>
      <w:r>
        <w:rPr>
          <w:b/>
          <w:sz w:val="24"/>
          <w:szCs w:val="24"/>
        </w:rPr>
        <w:t xml:space="preserve">в </w:t>
      </w:r>
      <w:proofErr w:type="spellStart"/>
      <w:r>
        <w:rPr>
          <w:b/>
          <w:sz w:val="24"/>
          <w:szCs w:val="24"/>
        </w:rPr>
        <w:t>Верхнесубашском</w:t>
      </w:r>
      <w:proofErr w:type="spellEnd"/>
      <w:r>
        <w:rPr>
          <w:b/>
          <w:sz w:val="24"/>
          <w:szCs w:val="24"/>
        </w:rPr>
        <w:t xml:space="preserve">  сельском поселении на 01.01.2016год</w:t>
      </w:r>
    </w:p>
    <w:tbl>
      <w:tblPr>
        <w:tblpPr w:leftFromText="180" w:rightFromText="180" w:vertAnchor="text" w:horzAnchor="page" w:tblpX="1657" w:tblpY="214"/>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
        <w:gridCol w:w="567"/>
        <w:gridCol w:w="567"/>
        <w:gridCol w:w="283"/>
        <w:gridCol w:w="425"/>
        <w:gridCol w:w="426"/>
        <w:gridCol w:w="425"/>
        <w:gridCol w:w="425"/>
        <w:gridCol w:w="425"/>
        <w:gridCol w:w="567"/>
        <w:gridCol w:w="567"/>
        <w:gridCol w:w="567"/>
        <w:gridCol w:w="851"/>
        <w:gridCol w:w="1027"/>
      </w:tblGrid>
      <w:tr w:rsidR="00E438C3" w:rsidTr="00E438C3">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E438C3" w:rsidRDefault="00E438C3" w:rsidP="00E438C3">
            <w:pPr>
              <w:jc w:val="center"/>
              <w:rPr>
                <w:rFonts w:eastAsia="Times New Roman"/>
                <w:sz w:val="22"/>
              </w:rPr>
            </w:pPr>
            <w:r>
              <w:t>Количество дворов, ед.</w:t>
            </w:r>
          </w:p>
        </w:tc>
        <w:tc>
          <w:tcPr>
            <w:tcW w:w="6662" w:type="dxa"/>
            <w:gridSpan w:val="13"/>
            <w:tcBorders>
              <w:top w:val="single" w:sz="4" w:space="0" w:color="auto"/>
              <w:left w:val="single" w:sz="4" w:space="0" w:color="auto"/>
              <w:bottom w:val="single" w:sz="4" w:space="0" w:color="auto"/>
              <w:right w:val="single" w:sz="4" w:space="0" w:color="auto"/>
            </w:tcBorders>
            <w:hideMark/>
          </w:tcPr>
          <w:p w:rsidR="00E438C3" w:rsidRDefault="00E438C3">
            <w:pPr>
              <w:jc w:val="center"/>
              <w:rPr>
                <w:rFonts w:eastAsia="Times New Roman"/>
                <w:b/>
                <w:sz w:val="22"/>
              </w:rPr>
            </w:pPr>
            <w:r>
              <w:t>Количество семей,  имеющих на подворье поголовье коров, гол</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Итого:</w:t>
            </w:r>
          </w:p>
        </w:tc>
      </w:tr>
      <w:tr w:rsidR="00E438C3" w:rsidTr="00D704AD">
        <w:trPr>
          <w:trHeight w:val="82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3</w:t>
            </w:r>
          </w:p>
        </w:tc>
        <w:tc>
          <w:tcPr>
            <w:tcW w:w="283"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E438C3" w:rsidRDefault="00E438C3">
            <w:pPr>
              <w:jc w:val="center"/>
              <w:rPr>
                <w:rFonts w:eastAsia="Times New Roman"/>
                <w:sz w:val="22"/>
              </w:rPr>
            </w:pPr>
            <w:r>
              <w:t>13   и т.д.</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E438C3" w:rsidRDefault="00E438C3">
            <w:pPr>
              <w:spacing w:after="0" w:line="240" w:lineRule="auto"/>
              <w:rPr>
                <w:rFonts w:eastAsia="Times New Roman"/>
                <w:sz w:val="22"/>
              </w:rPr>
            </w:pPr>
          </w:p>
        </w:tc>
      </w:tr>
      <w:tr w:rsidR="00D704AD" w:rsidTr="00D704AD">
        <w:tc>
          <w:tcPr>
            <w:tcW w:w="1101" w:type="dxa"/>
            <w:tcBorders>
              <w:top w:val="single" w:sz="4" w:space="0" w:color="auto"/>
              <w:left w:val="single" w:sz="4" w:space="0" w:color="auto"/>
              <w:bottom w:val="single" w:sz="4" w:space="0" w:color="auto"/>
              <w:right w:val="single" w:sz="4" w:space="0" w:color="auto"/>
            </w:tcBorders>
            <w:hideMark/>
          </w:tcPr>
          <w:p w:rsidR="00D704AD" w:rsidRDefault="00D704AD" w:rsidP="00D704AD">
            <w:pPr>
              <w:jc w:val="center"/>
              <w:rPr>
                <w:rFonts w:eastAsia="Times New Roman"/>
                <w:sz w:val="22"/>
              </w:rPr>
            </w:pPr>
            <w:r>
              <w:t>315</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95</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69</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40</w:t>
            </w:r>
          </w:p>
        </w:tc>
        <w:tc>
          <w:tcPr>
            <w:tcW w:w="283" w:type="dxa"/>
            <w:tcBorders>
              <w:top w:val="single" w:sz="4" w:space="0" w:color="auto"/>
              <w:left w:val="single" w:sz="4" w:space="0" w:color="auto"/>
              <w:bottom w:val="single" w:sz="4" w:space="0" w:color="auto"/>
              <w:right w:val="single" w:sz="4" w:space="0" w:color="auto"/>
            </w:tcBorders>
          </w:tcPr>
          <w:p w:rsidR="00D704AD" w:rsidRDefault="00D704AD" w:rsidP="00D704AD">
            <w:pPr>
              <w:rPr>
                <w:rFonts w:eastAsia="Times New Roman"/>
                <w:sz w:val="22"/>
              </w:rPr>
            </w:pPr>
            <w:r>
              <w:rPr>
                <w:rFonts w:eastAsia="Times New Roman"/>
                <w:sz w:val="22"/>
              </w:rPr>
              <w:t>9</w:t>
            </w:r>
          </w:p>
        </w:tc>
        <w:tc>
          <w:tcPr>
            <w:tcW w:w="425"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7</w:t>
            </w:r>
          </w:p>
        </w:tc>
        <w:tc>
          <w:tcPr>
            <w:tcW w:w="426"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3</w:t>
            </w:r>
          </w:p>
        </w:tc>
        <w:tc>
          <w:tcPr>
            <w:tcW w:w="425"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425"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425"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567" w:type="dxa"/>
            <w:tcBorders>
              <w:top w:val="single" w:sz="4" w:space="0" w:color="auto"/>
              <w:left w:val="single" w:sz="4" w:space="0" w:color="auto"/>
              <w:bottom w:val="single" w:sz="4" w:space="0" w:color="auto"/>
              <w:right w:val="single" w:sz="4" w:space="0" w:color="auto"/>
            </w:tcBorders>
          </w:tcPr>
          <w:p w:rsidR="00D704AD" w:rsidRDefault="00D704AD" w:rsidP="00D704AD">
            <w:pPr>
              <w:jc w:val="center"/>
              <w:rPr>
                <w:rFonts w:eastAsia="Times New Roman"/>
                <w:sz w:val="22"/>
              </w:rPr>
            </w:pPr>
            <w:r>
              <w:rPr>
                <w:rFonts w:eastAsia="Times New Roman"/>
                <w:sz w:val="22"/>
              </w:rPr>
              <w:t>-</w:t>
            </w:r>
          </w:p>
        </w:tc>
        <w:tc>
          <w:tcPr>
            <w:tcW w:w="851" w:type="dxa"/>
            <w:tcBorders>
              <w:top w:val="single" w:sz="4" w:space="0" w:color="auto"/>
              <w:left w:val="single" w:sz="4" w:space="0" w:color="auto"/>
              <w:bottom w:val="single" w:sz="4" w:space="0" w:color="auto"/>
              <w:right w:val="single" w:sz="4" w:space="0" w:color="auto"/>
            </w:tcBorders>
            <w:hideMark/>
          </w:tcPr>
          <w:p w:rsidR="00D704AD" w:rsidRDefault="00D704AD" w:rsidP="00D704AD">
            <w:pPr>
              <w:jc w:val="center"/>
              <w:rPr>
                <w:rFonts w:eastAsia="Times New Roman"/>
                <w:sz w:val="22"/>
              </w:rPr>
            </w:pPr>
            <w:r>
              <w:rPr>
                <w:rFonts w:eastAsia="Times New Roman"/>
                <w:sz w:val="22"/>
              </w:rPr>
              <w:t>-</w:t>
            </w:r>
          </w:p>
        </w:tc>
        <w:tc>
          <w:tcPr>
            <w:tcW w:w="1027" w:type="dxa"/>
            <w:tcBorders>
              <w:top w:val="single" w:sz="4" w:space="0" w:color="auto"/>
              <w:left w:val="single" w:sz="4" w:space="0" w:color="auto"/>
              <w:bottom w:val="single" w:sz="4" w:space="0" w:color="auto"/>
              <w:right w:val="single" w:sz="4" w:space="0" w:color="auto"/>
            </w:tcBorders>
            <w:hideMark/>
          </w:tcPr>
          <w:p w:rsidR="00D704AD" w:rsidRDefault="00D704AD" w:rsidP="00D704AD">
            <w:pPr>
              <w:jc w:val="center"/>
              <w:rPr>
                <w:rFonts w:eastAsia="Times New Roman"/>
                <w:sz w:val="22"/>
              </w:rPr>
            </w:pPr>
            <w:r>
              <w:t>442</w:t>
            </w:r>
          </w:p>
        </w:tc>
      </w:tr>
    </w:tbl>
    <w:p w:rsidR="00E438C3" w:rsidRDefault="00E438C3" w:rsidP="00E438C3">
      <w:pPr>
        <w:rPr>
          <w:rFonts w:eastAsia="Times New Roman"/>
          <w:szCs w:val="24"/>
        </w:rPr>
      </w:pPr>
    </w:p>
    <w:p w:rsidR="00E438C3" w:rsidRDefault="00E438C3" w:rsidP="00E438C3">
      <w:pPr>
        <w:rPr>
          <w:szCs w:val="24"/>
        </w:rPr>
      </w:pPr>
    </w:p>
    <w:p w:rsidR="00E438C3" w:rsidRDefault="00E438C3" w:rsidP="00E438C3">
      <w:pPr>
        <w:rPr>
          <w:szCs w:val="24"/>
        </w:rPr>
      </w:pPr>
    </w:p>
    <w:p w:rsidR="00E438C3" w:rsidRDefault="00E438C3" w:rsidP="00E438C3">
      <w:pPr>
        <w:rPr>
          <w:szCs w:val="24"/>
        </w:rPr>
      </w:pPr>
    </w:p>
    <w:p w:rsidR="00E438C3" w:rsidRDefault="00E438C3" w:rsidP="00E438C3">
      <w:pPr>
        <w:rPr>
          <w:szCs w:val="24"/>
        </w:rPr>
      </w:pPr>
    </w:p>
    <w:p w:rsidR="00E438C3" w:rsidRDefault="00E438C3" w:rsidP="00E438C3">
      <w:pPr>
        <w:rPr>
          <w:szCs w:val="24"/>
        </w:rPr>
      </w:pPr>
    </w:p>
    <w:p w:rsidR="00E438C3" w:rsidRDefault="00E438C3" w:rsidP="00E438C3">
      <w:pPr>
        <w:pStyle w:val="a8"/>
        <w:jc w:val="center"/>
        <w:rPr>
          <w:b/>
          <w:sz w:val="24"/>
          <w:szCs w:val="24"/>
        </w:rPr>
      </w:pPr>
      <w:r>
        <w:rPr>
          <w:b/>
          <w:sz w:val="24"/>
          <w:szCs w:val="24"/>
        </w:rPr>
        <w:t>Тенденция увеличения животных в личных подсобных хозяйствах</w:t>
      </w:r>
    </w:p>
    <w:p w:rsidR="00E438C3" w:rsidRDefault="00E438C3" w:rsidP="00E438C3">
      <w:pPr>
        <w:pStyle w:val="a8"/>
        <w:jc w:val="center"/>
        <w:rPr>
          <w:b/>
          <w:sz w:val="24"/>
          <w:szCs w:val="24"/>
        </w:rPr>
      </w:pPr>
      <w:r>
        <w:rPr>
          <w:b/>
          <w:sz w:val="24"/>
          <w:szCs w:val="24"/>
        </w:rPr>
        <w:t>на планируемый расчетный срок 201</w:t>
      </w:r>
      <w:r w:rsidR="003019E4">
        <w:rPr>
          <w:b/>
          <w:sz w:val="24"/>
          <w:szCs w:val="24"/>
        </w:rPr>
        <w:t>7</w:t>
      </w:r>
      <w:r>
        <w:rPr>
          <w:b/>
          <w:sz w:val="24"/>
          <w:szCs w:val="24"/>
        </w:rPr>
        <w:t xml:space="preserve">-2020 </w:t>
      </w:r>
      <w:proofErr w:type="spellStart"/>
      <w:r>
        <w:rPr>
          <w:b/>
          <w:sz w:val="24"/>
          <w:szCs w:val="24"/>
        </w:rPr>
        <w:t>г.</w:t>
      </w:r>
      <w:proofErr w:type="gramStart"/>
      <w:r>
        <w:rPr>
          <w:b/>
          <w:sz w:val="24"/>
          <w:szCs w:val="24"/>
        </w:rPr>
        <w:t>г</w:t>
      </w:r>
      <w:proofErr w:type="spellEnd"/>
      <w:proofErr w:type="gramEnd"/>
      <w:r>
        <w:rPr>
          <w:b/>
          <w:sz w:val="24"/>
          <w:szCs w:val="24"/>
        </w:rPr>
        <w:t>.</w:t>
      </w:r>
    </w:p>
    <w:p w:rsidR="00E438C3" w:rsidRDefault="00E438C3" w:rsidP="00E438C3">
      <w:pPr>
        <w:pStyle w:val="a8"/>
        <w:jc w:val="center"/>
        <w:rPr>
          <w:b/>
          <w:sz w:val="24"/>
          <w:szCs w:val="24"/>
        </w:rPr>
      </w:pPr>
    </w:p>
    <w:tbl>
      <w:tblPr>
        <w:tblW w:w="11023" w:type="dxa"/>
        <w:jc w:val="center"/>
        <w:tblInd w:w="-2841" w:type="dxa"/>
        <w:tblBorders>
          <w:top w:val="outset" w:sz="6" w:space="0" w:color="auto"/>
          <w:left w:val="outset" w:sz="6" w:space="0" w:color="auto"/>
          <w:bottom w:val="outset" w:sz="6" w:space="0" w:color="auto"/>
          <w:right w:val="outset" w:sz="6" w:space="0" w:color="auto"/>
        </w:tblBorders>
        <w:shd w:val="clear" w:color="auto" w:fill="F5FFE4"/>
        <w:tblCellMar>
          <w:left w:w="0" w:type="dxa"/>
          <w:right w:w="0" w:type="dxa"/>
        </w:tblCellMar>
        <w:tblLook w:val="04A0" w:firstRow="1" w:lastRow="0" w:firstColumn="1" w:lastColumn="0" w:noHBand="0" w:noVBand="1"/>
      </w:tblPr>
      <w:tblGrid>
        <w:gridCol w:w="1171"/>
        <w:gridCol w:w="514"/>
        <w:gridCol w:w="567"/>
        <w:gridCol w:w="452"/>
        <w:gridCol w:w="394"/>
        <w:gridCol w:w="489"/>
        <w:gridCol w:w="508"/>
        <w:gridCol w:w="524"/>
        <w:gridCol w:w="396"/>
        <w:gridCol w:w="491"/>
        <w:gridCol w:w="574"/>
        <w:gridCol w:w="425"/>
        <w:gridCol w:w="538"/>
        <w:gridCol w:w="425"/>
        <w:gridCol w:w="596"/>
        <w:gridCol w:w="500"/>
        <w:gridCol w:w="401"/>
        <w:gridCol w:w="517"/>
        <w:gridCol w:w="567"/>
        <w:gridCol w:w="517"/>
        <w:gridCol w:w="457"/>
      </w:tblGrid>
      <w:tr w:rsidR="00E438C3" w:rsidTr="00D704AD">
        <w:trPr>
          <w:trHeight w:val="334"/>
          <w:jc w:val="center"/>
        </w:trPr>
        <w:tc>
          <w:tcPr>
            <w:tcW w:w="1171" w:type="dxa"/>
            <w:vMerge w:val="restart"/>
            <w:tcBorders>
              <w:top w:val="outset" w:sz="6" w:space="0" w:color="auto"/>
              <w:left w:val="outset" w:sz="6" w:space="0" w:color="auto"/>
              <w:bottom w:val="outset" w:sz="6" w:space="0" w:color="auto"/>
              <w:right w:val="outset" w:sz="6" w:space="0" w:color="auto"/>
            </w:tcBorders>
            <w:shd w:val="clear" w:color="auto" w:fill="F5FFE4"/>
            <w:vAlign w:val="center"/>
            <w:hideMark/>
          </w:tcPr>
          <w:p w:rsidR="00E438C3" w:rsidRDefault="00E438C3">
            <w:pPr>
              <w:spacing w:after="0" w:line="240" w:lineRule="auto"/>
              <w:rPr>
                <w:sz w:val="20"/>
                <w:szCs w:val="20"/>
              </w:rPr>
            </w:pPr>
          </w:p>
        </w:tc>
        <w:tc>
          <w:tcPr>
            <w:tcW w:w="1927" w:type="dxa"/>
            <w:gridSpan w:val="4"/>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18"/>
                <w:szCs w:val="18"/>
              </w:rPr>
            </w:pPr>
            <w:r>
              <w:rPr>
                <w:sz w:val="18"/>
                <w:szCs w:val="18"/>
              </w:rPr>
              <w:t xml:space="preserve">Верхний </w:t>
            </w:r>
            <w:proofErr w:type="spellStart"/>
            <w:r>
              <w:rPr>
                <w:sz w:val="18"/>
                <w:szCs w:val="18"/>
              </w:rPr>
              <w:t>Субаш</w:t>
            </w:r>
            <w:proofErr w:type="spellEnd"/>
          </w:p>
        </w:tc>
        <w:tc>
          <w:tcPr>
            <w:tcW w:w="1917" w:type="dxa"/>
            <w:gridSpan w:val="4"/>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18"/>
                <w:szCs w:val="18"/>
              </w:rPr>
            </w:pPr>
            <w:r>
              <w:rPr>
                <w:sz w:val="18"/>
                <w:szCs w:val="18"/>
              </w:rPr>
              <w:t xml:space="preserve">Нижний </w:t>
            </w:r>
            <w:proofErr w:type="spellStart"/>
            <w:r>
              <w:rPr>
                <w:sz w:val="18"/>
                <w:szCs w:val="18"/>
              </w:rPr>
              <w:t>Субаш</w:t>
            </w:r>
            <w:proofErr w:type="spellEnd"/>
          </w:p>
        </w:tc>
        <w:tc>
          <w:tcPr>
            <w:tcW w:w="2028" w:type="dxa"/>
            <w:gridSpan w:val="4"/>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18"/>
                <w:szCs w:val="18"/>
              </w:rPr>
            </w:pPr>
            <w:r>
              <w:rPr>
                <w:sz w:val="18"/>
                <w:szCs w:val="18"/>
              </w:rPr>
              <w:t>Починок Сосна</w:t>
            </w:r>
          </w:p>
        </w:tc>
        <w:tc>
          <w:tcPr>
            <w:tcW w:w="1922" w:type="dxa"/>
            <w:gridSpan w:val="4"/>
            <w:tcBorders>
              <w:top w:val="outset" w:sz="6" w:space="0" w:color="auto"/>
              <w:left w:val="outset" w:sz="6" w:space="0" w:color="auto"/>
              <w:bottom w:val="single" w:sz="4" w:space="0" w:color="auto"/>
              <w:right w:val="outset" w:sz="6" w:space="0" w:color="auto"/>
            </w:tcBorders>
            <w:shd w:val="clear" w:color="auto" w:fill="F5FFE4"/>
            <w:vAlign w:val="center"/>
            <w:hideMark/>
          </w:tcPr>
          <w:p w:rsidR="00E438C3" w:rsidRDefault="00E438C3">
            <w:pPr>
              <w:jc w:val="center"/>
              <w:rPr>
                <w:rFonts w:eastAsia="Times New Roman"/>
                <w:sz w:val="18"/>
                <w:szCs w:val="18"/>
              </w:rPr>
            </w:pPr>
            <w:proofErr w:type="spellStart"/>
            <w:r>
              <w:rPr>
                <w:sz w:val="18"/>
                <w:szCs w:val="18"/>
              </w:rPr>
              <w:t>Каенсар</w:t>
            </w:r>
            <w:proofErr w:type="spellEnd"/>
          </w:p>
        </w:tc>
        <w:tc>
          <w:tcPr>
            <w:tcW w:w="2058" w:type="dxa"/>
            <w:gridSpan w:val="4"/>
            <w:tcBorders>
              <w:top w:val="outset" w:sz="6" w:space="0" w:color="auto"/>
              <w:left w:val="outset" w:sz="6" w:space="0" w:color="auto"/>
              <w:bottom w:val="single" w:sz="4" w:space="0" w:color="auto"/>
              <w:right w:val="outset" w:sz="6" w:space="0" w:color="auto"/>
            </w:tcBorders>
            <w:shd w:val="clear" w:color="auto" w:fill="F5FFE4"/>
            <w:hideMark/>
          </w:tcPr>
          <w:p w:rsidR="00E438C3" w:rsidRDefault="00E438C3">
            <w:pPr>
              <w:jc w:val="center"/>
              <w:rPr>
                <w:rFonts w:eastAsia="Times New Roman"/>
                <w:sz w:val="18"/>
                <w:szCs w:val="18"/>
              </w:rPr>
            </w:pPr>
            <w:proofErr w:type="spellStart"/>
            <w:r>
              <w:rPr>
                <w:sz w:val="18"/>
                <w:szCs w:val="18"/>
              </w:rPr>
              <w:t>Кушкетбаш</w:t>
            </w:r>
            <w:proofErr w:type="spellEnd"/>
          </w:p>
        </w:tc>
      </w:tr>
      <w:tr w:rsidR="003019E4" w:rsidTr="003019E4">
        <w:trPr>
          <w:trHeight w:val="288"/>
          <w:jc w:val="center"/>
        </w:trPr>
        <w:tc>
          <w:tcPr>
            <w:tcW w:w="0" w:type="auto"/>
            <w:vMerge/>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spacing w:after="0" w:line="240" w:lineRule="auto"/>
              <w:rPr>
                <w:sz w:val="20"/>
                <w:szCs w:val="20"/>
              </w:rPr>
            </w:pPr>
          </w:p>
        </w:tc>
        <w:tc>
          <w:tcPr>
            <w:tcW w:w="514" w:type="dxa"/>
            <w:tcBorders>
              <w:top w:val="single" w:sz="4"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sz w:val="18"/>
                <w:szCs w:val="18"/>
              </w:rPr>
              <w:t>2017</w:t>
            </w:r>
          </w:p>
        </w:tc>
        <w:tc>
          <w:tcPr>
            <w:tcW w:w="567"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2018</w:t>
            </w:r>
          </w:p>
        </w:tc>
        <w:tc>
          <w:tcPr>
            <w:tcW w:w="452"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2019</w:t>
            </w:r>
          </w:p>
        </w:tc>
        <w:tc>
          <w:tcPr>
            <w:tcW w:w="394"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2020</w:t>
            </w:r>
          </w:p>
        </w:tc>
        <w:tc>
          <w:tcPr>
            <w:tcW w:w="489" w:type="dxa"/>
            <w:tcBorders>
              <w:top w:val="single" w:sz="4"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sz w:val="18"/>
                <w:szCs w:val="18"/>
              </w:rPr>
              <w:t>2017</w:t>
            </w:r>
          </w:p>
        </w:tc>
        <w:tc>
          <w:tcPr>
            <w:tcW w:w="508"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2018</w:t>
            </w:r>
          </w:p>
        </w:tc>
        <w:tc>
          <w:tcPr>
            <w:tcW w:w="524"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2019</w:t>
            </w:r>
          </w:p>
        </w:tc>
        <w:tc>
          <w:tcPr>
            <w:tcW w:w="396"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2020</w:t>
            </w:r>
          </w:p>
        </w:tc>
        <w:tc>
          <w:tcPr>
            <w:tcW w:w="491" w:type="dxa"/>
            <w:tcBorders>
              <w:top w:val="single" w:sz="4"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sz w:val="18"/>
                <w:szCs w:val="18"/>
              </w:rPr>
              <w:t>2017</w:t>
            </w:r>
          </w:p>
        </w:tc>
        <w:tc>
          <w:tcPr>
            <w:tcW w:w="574"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2018</w:t>
            </w:r>
          </w:p>
        </w:tc>
        <w:tc>
          <w:tcPr>
            <w:tcW w:w="425"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2019</w:t>
            </w:r>
          </w:p>
        </w:tc>
        <w:tc>
          <w:tcPr>
            <w:tcW w:w="538"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2020</w:t>
            </w:r>
          </w:p>
        </w:tc>
        <w:tc>
          <w:tcPr>
            <w:tcW w:w="425" w:type="dxa"/>
            <w:tcBorders>
              <w:top w:val="single" w:sz="4"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sz w:val="18"/>
                <w:szCs w:val="18"/>
              </w:rPr>
              <w:t>2017</w:t>
            </w:r>
          </w:p>
        </w:tc>
        <w:tc>
          <w:tcPr>
            <w:tcW w:w="596"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2018</w:t>
            </w:r>
          </w:p>
        </w:tc>
        <w:tc>
          <w:tcPr>
            <w:tcW w:w="500" w:type="dxa"/>
            <w:tcBorders>
              <w:top w:val="single" w:sz="4" w:space="0" w:color="auto"/>
              <w:left w:val="single" w:sz="4"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r>
              <w:rPr>
                <w:sz w:val="18"/>
                <w:szCs w:val="18"/>
              </w:rPr>
              <w:t>2019</w:t>
            </w:r>
          </w:p>
        </w:tc>
        <w:tc>
          <w:tcPr>
            <w:tcW w:w="401" w:type="dxa"/>
            <w:tcBorders>
              <w:top w:val="single" w:sz="4" w:space="0" w:color="auto"/>
              <w:left w:val="single" w:sz="4"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2020</w:t>
            </w:r>
          </w:p>
        </w:tc>
        <w:tc>
          <w:tcPr>
            <w:tcW w:w="517" w:type="dxa"/>
            <w:tcBorders>
              <w:top w:val="single" w:sz="4" w:space="0" w:color="auto"/>
              <w:left w:val="outset" w:sz="6"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sz w:val="18"/>
                <w:szCs w:val="18"/>
              </w:rPr>
              <w:t>2017</w:t>
            </w:r>
          </w:p>
        </w:tc>
        <w:tc>
          <w:tcPr>
            <w:tcW w:w="567" w:type="dxa"/>
            <w:tcBorders>
              <w:top w:val="single" w:sz="4" w:space="0" w:color="auto"/>
              <w:left w:val="single" w:sz="4" w:space="0" w:color="auto"/>
              <w:bottom w:val="outset" w:sz="6" w:space="0" w:color="auto"/>
              <w:right w:val="single" w:sz="4" w:space="0" w:color="auto"/>
            </w:tcBorders>
            <w:shd w:val="clear" w:color="auto" w:fill="F5FFE4"/>
            <w:hideMark/>
          </w:tcPr>
          <w:p w:rsidR="003019E4" w:rsidRDefault="003019E4">
            <w:pPr>
              <w:jc w:val="center"/>
              <w:rPr>
                <w:rFonts w:eastAsia="Times New Roman"/>
                <w:sz w:val="18"/>
                <w:szCs w:val="18"/>
              </w:rPr>
            </w:pPr>
            <w:r>
              <w:rPr>
                <w:sz w:val="18"/>
                <w:szCs w:val="18"/>
              </w:rPr>
              <w:t>2018</w:t>
            </w:r>
          </w:p>
        </w:tc>
        <w:tc>
          <w:tcPr>
            <w:tcW w:w="517" w:type="dxa"/>
            <w:tcBorders>
              <w:top w:val="single" w:sz="4" w:space="0" w:color="auto"/>
              <w:left w:val="single" w:sz="4" w:space="0" w:color="auto"/>
              <w:bottom w:val="outset" w:sz="6" w:space="0" w:color="auto"/>
              <w:right w:val="single" w:sz="4" w:space="0" w:color="auto"/>
            </w:tcBorders>
            <w:shd w:val="clear" w:color="auto" w:fill="F5FFE4"/>
            <w:hideMark/>
          </w:tcPr>
          <w:p w:rsidR="003019E4" w:rsidRDefault="003019E4">
            <w:pPr>
              <w:jc w:val="center"/>
              <w:rPr>
                <w:rFonts w:eastAsia="Times New Roman"/>
                <w:sz w:val="18"/>
                <w:szCs w:val="18"/>
              </w:rPr>
            </w:pPr>
            <w:r>
              <w:rPr>
                <w:sz w:val="18"/>
                <w:szCs w:val="18"/>
              </w:rPr>
              <w:t>2019</w:t>
            </w:r>
          </w:p>
        </w:tc>
        <w:tc>
          <w:tcPr>
            <w:tcW w:w="457" w:type="dxa"/>
            <w:tcBorders>
              <w:top w:val="single" w:sz="4" w:space="0" w:color="auto"/>
              <w:left w:val="single" w:sz="4" w:space="0" w:color="auto"/>
              <w:bottom w:val="outset" w:sz="6" w:space="0" w:color="auto"/>
              <w:right w:val="outset" w:sz="6" w:space="0" w:color="auto"/>
            </w:tcBorders>
            <w:shd w:val="clear" w:color="auto" w:fill="F5FFE4"/>
            <w:hideMark/>
          </w:tcPr>
          <w:p w:rsidR="003019E4" w:rsidRDefault="003019E4">
            <w:pPr>
              <w:rPr>
                <w:rFonts w:eastAsia="Times New Roman"/>
                <w:sz w:val="18"/>
                <w:szCs w:val="18"/>
              </w:rPr>
            </w:pPr>
            <w:r>
              <w:rPr>
                <w:sz w:val="18"/>
                <w:szCs w:val="18"/>
              </w:rPr>
              <w:t>2020</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Всего дворов</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102</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rsidP="00E438C3">
            <w:pPr>
              <w:jc w:val="center"/>
              <w:rPr>
                <w:rFonts w:eastAsia="Times New Roman"/>
                <w:sz w:val="18"/>
                <w:szCs w:val="18"/>
              </w:rPr>
            </w:pPr>
            <w:r>
              <w:rPr>
                <w:rFonts w:eastAsia="Times New Roman"/>
                <w:sz w:val="18"/>
                <w:szCs w:val="18"/>
              </w:rPr>
              <w:t>103</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104</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105</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38</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38</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39</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40</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33</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34</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34</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35</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17</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17</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17</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18</w:t>
            </w:r>
          </w:p>
        </w:tc>
        <w:tc>
          <w:tcPr>
            <w:tcW w:w="517" w:type="dxa"/>
            <w:tcBorders>
              <w:top w:val="outset" w:sz="6" w:space="0" w:color="auto"/>
              <w:left w:val="outset" w:sz="6"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125</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126</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127</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128</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Дворы пустующие</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8</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8</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17" w:type="dxa"/>
            <w:tcBorders>
              <w:top w:val="outset" w:sz="6" w:space="0" w:color="auto"/>
              <w:left w:val="outset" w:sz="6"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9</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9</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8</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8</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proofErr w:type="gramStart"/>
            <w:r>
              <w:rPr>
                <w:sz w:val="18"/>
                <w:szCs w:val="18"/>
              </w:rPr>
              <w:t>Дворы</w:t>
            </w:r>
            <w:proofErr w:type="gramEnd"/>
            <w:r>
              <w:rPr>
                <w:sz w:val="18"/>
                <w:szCs w:val="18"/>
              </w:rPr>
              <w:t xml:space="preserve"> не содержащие скот</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0</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0</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0</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0</w:t>
            </w:r>
          </w:p>
        </w:tc>
        <w:tc>
          <w:tcPr>
            <w:tcW w:w="517" w:type="dxa"/>
            <w:tcBorders>
              <w:top w:val="outset" w:sz="6" w:space="0" w:color="auto"/>
              <w:left w:val="outset" w:sz="6"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7</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7</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7</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7</w:t>
            </w:r>
          </w:p>
        </w:tc>
      </w:tr>
      <w:tr w:rsidR="003019E4" w:rsidTr="003019E4">
        <w:trPr>
          <w:jc w:val="center"/>
        </w:trPr>
        <w:tc>
          <w:tcPr>
            <w:tcW w:w="1171" w:type="dxa"/>
            <w:tcBorders>
              <w:top w:val="outset" w:sz="6" w:space="0" w:color="auto"/>
              <w:left w:val="outset" w:sz="6" w:space="0" w:color="auto"/>
              <w:bottom w:val="outset" w:sz="6" w:space="0" w:color="auto"/>
              <w:right w:val="single" w:sz="4" w:space="0" w:color="auto"/>
            </w:tcBorders>
            <w:shd w:val="clear" w:color="auto" w:fill="F5FFE4"/>
            <w:vAlign w:val="center"/>
            <w:hideMark/>
          </w:tcPr>
          <w:p w:rsidR="003019E4" w:rsidRDefault="003019E4">
            <w:pPr>
              <w:jc w:val="center"/>
              <w:rPr>
                <w:rFonts w:eastAsia="Times New Roman"/>
                <w:sz w:val="18"/>
                <w:szCs w:val="18"/>
              </w:rPr>
            </w:pPr>
            <w:proofErr w:type="gramStart"/>
            <w:r>
              <w:rPr>
                <w:sz w:val="18"/>
                <w:szCs w:val="18"/>
              </w:rPr>
              <w:t>Дворы</w:t>
            </w:r>
            <w:proofErr w:type="gramEnd"/>
            <w:r>
              <w:rPr>
                <w:sz w:val="18"/>
                <w:szCs w:val="18"/>
              </w:rPr>
              <w:t xml:space="preserve"> содержащие скот</w:t>
            </w:r>
          </w:p>
        </w:tc>
        <w:tc>
          <w:tcPr>
            <w:tcW w:w="51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94</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94</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95</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95</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30</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30</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31</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31</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15</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15</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15</w:t>
            </w:r>
          </w:p>
        </w:tc>
        <w:tc>
          <w:tcPr>
            <w:tcW w:w="401"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15</w:t>
            </w:r>
          </w:p>
        </w:tc>
        <w:tc>
          <w:tcPr>
            <w:tcW w:w="517" w:type="dxa"/>
            <w:tcBorders>
              <w:top w:val="outset" w:sz="6" w:space="0" w:color="auto"/>
              <w:left w:val="outset" w:sz="6"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p>
          <w:p w:rsidR="003019E4" w:rsidRDefault="003019E4">
            <w:pPr>
              <w:jc w:val="center"/>
              <w:rPr>
                <w:rFonts w:eastAsia="Times New Roman"/>
                <w:sz w:val="18"/>
                <w:szCs w:val="18"/>
              </w:rPr>
            </w:pPr>
            <w:r>
              <w:rPr>
                <w:rFonts w:eastAsia="Times New Roman"/>
                <w:sz w:val="18"/>
                <w:szCs w:val="18"/>
              </w:rPr>
              <w:t>115</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p>
          <w:p w:rsidR="003019E4" w:rsidRDefault="003019E4">
            <w:pPr>
              <w:jc w:val="center"/>
              <w:rPr>
                <w:rFonts w:eastAsia="Times New Roman"/>
                <w:sz w:val="18"/>
                <w:szCs w:val="18"/>
              </w:rPr>
            </w:pPr>
            <w:r>
              <w:rPr>
                <w:rFonts w:eastAsia="Times New Roman"/>
                <w:sz w:val="18"/>
                <w:szCs w:val="18"/>
              </w:rPr>
              <w:t>115</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p>
          <w:p w:rsidR="003019E4" w:rsidRDefault="003019E4">
            <w:pPr>
              <w:jc w:val="center"/>
              <w:rPr>
                <w:rFonts w:eastAsia="Times New Roman"/>
                <w:sz w:val="18"/>
                <w:szCs w:val="18"/>
              </w:rPr>
            </w:pPr>
            <w:r>
              <w:rPr>
                <w:rFonts w:eastAsia="Times New Roman"/>
                <w:sz w:val="18"/>
                <w:szCs w:val="18"/>
              </w:rPr>
              <w:t>115</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p>
          <w:p w:rsidR="003019E4" w:rsidRDefault="003019E4" w:rsidP="00C237AF">
            <w:pPr>
              <w:jc w:val="center"/>
              <w:rPr>
                <w:rFonts w:eastAsia="Times New Roman"/>
                <w:sz w:val="18"/>
                <w:szCs w:val="18"/>
              </w:rPr>
            </w:pPr>
            <w:r>
              <w:rPr>
                <w:rFonts w:eastAsia="Times New Roman"/>
                <w:sz w:val="18"/>
                <w:szCs w:val="18"/>
              </w:rPr>
              <w:t>115</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КРС всего</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359</w:t>
            </w:r>
          </w:p>
        </w:tc>
        <w:tc>
          <w:tcPr>
            <w:tcW w:w="567" w:type="dxa"/>
            <w:tcBorders>
              <w:top w:val="single" w:sz="4"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360</w:t>
            </w:r>
          </w:p>
        </w:tc>
        <w:tc>
          <w:tcPr>
            <w:tcW w:w="452" w:type="dxa"/>
            <w:tcBorders>
              <w:top w:val="single" w:sz="4"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362</w:t>
            </w:r>
          </w:p>
        </w:tc>
        <w:tc>
          <w:tcPr>
            <w:tcW w:w="394" w:type="dxa"/>
            <w:tcBorders>
              <w:top w:val="single" w:sz="4"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364</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120</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122</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124</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126</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142</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142</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144</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146</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50</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50</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50</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50</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343</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340</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342</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344</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Коровы</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135</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137</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139</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141</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49</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51</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53</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55</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63</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63</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64</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64</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21</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rsidP="00355D68">
            <w:pPr>
              <w:jc w:val="center"/>
              <w:rPr>
                <w:rFonts w:eastAsia="Times New Roman"/>
                <w:sz w:val="18"/>
                <w:szCs w:val="18"/>
              </w:rPr>
            </w:pPr>
            <w:r>
              <w:rPr>
                <w:rFonts w:eastAsia="Times New Roman"/>
                <w:sz w:val="18"/>
                <w:szCs w:val="18"/>
              </w:rPr>
              <w:t>22</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rsidP="00355D68">
            <w:pPr>
              <w:jc w:val="center"/>
              <w:rPr>
                <w:rFonts w:eastAsia="Times New Roman"/>
                <w:sz w:val="18"/>
                <w:szCs w:val="18"/>
              </w:rPr>
            </w:pPr>
            <w:r>
              <w:rPr>
                <w:rFonts w:eastAsia="Times New Roman"/>
                <w:sz w:val="18"/>
                <w:szCs w:val="18"/>
              </w:rPr>
              <w:t>22</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22</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174</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176</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178</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180</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Лошади</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6</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8</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8</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9</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10</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Овцы и козы</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88</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88</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89</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90</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43</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43</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42</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40</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71</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71</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70</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70</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31</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30</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30</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30</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rsidP="00057F1E">
            <w:pPr>
              <w:jc w:val="center"/>
              <w:rPr>
                <w:rFonts w:eastAsia="Times New Roman"/>
                <w:sz w:val="18"/>
                <w:szCs w:val="18"/>
              </w:rPr>
            </w:pPr>
            <w:r>
              <w:rPr>
                <w:rFonts w:eastAsia="Times New Roman"/>
                <w:sz w:val="18"/>
                <w:szCs w:val="18"/>
              </w:rPr>
              <w:t>369</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369</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370</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370</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Птица</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1143</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1100</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1100</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1100</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258</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258</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260</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262</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260</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260</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262</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264</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125</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125</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127</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129</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999</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999</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1000</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1000</w:t>
            </w:r>
          </w:p>
        </w:tc>
      </w:tr>
      <w:tr w:rsidR="003019E4" w:rsidTr="003019E4">
        <w:trPr>
          <w:jc w:val="center"/>
        </w:trPr>
        <w:tc>
          <w:tcPr>
            <w:tcW w:w="1171" w:type="dxa"/>
            <w:tcBorders>
              <w:top w:val="outset" w:sz="6" w:space="0" w:color="auto"/>
              <w:left w:val="outset" w:sz="6" w:space="0" w:color="auto"/>
              <w:bottom w:val="outset" w:sz="6" w:space="0" w:color="auto"/>
              <w:right w:val="outset" w:sz="6" w:space="0" w:color="auto"/>
            </w:tcBorders>
            <w:shd w:val="clear" w:color="auto" w:fill="F5FFE4"/>
            <w:vAlign w:val="center"/>
            <w:hideMark/>
          </w:tcPr>
          <w:p w:rsidR="003019E4" w:rsidRDefault="003019E4">
            <w:pPr>
              <w:jc w:val="center"/>
              <w:rPr>
                <w:rFonts w:eastAsia="Times New Roman"/>
                <w:sz w:val="18"/>
                <w:szCs w:val="18"/>
              </w:rPr>
            </w:pPr>
            <w:r>
              <w:rPr>
                <w:sz w:val="18"/>
                <w:szCs w:val="18"/>
              </w:rPr>
              <w:t>Пчелосемьи</w:t>
            </w:r>
          </w:p>
        </w:tc>
        <w:tc>
          <w:tcPr>
            <w:tcW w:w="514"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29</w:t>
            </w:r>
          </w:p>
        </w:tc>
        <w:tc>
          <w:tcPr>
            <w:tcW w:w="567"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29</w:t>
            </w:r>
          </w:p>
        </w:tc>
        <w:tc>
          <w:tcPr>
            <w:tcW w:w="452"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394"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28</w:t>
            </w:r>
          </w:p>
        </w:tc>
        <w:tc>
          <w:tcPr>
            <w:tcW w:w="489"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w:t>
            </w:r>
          </w:p>
        </w:tc>
        <w:tc>
          <w:tcPr>
            <w:tcW w:w="508"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w:t>
            </w:r>
          </w:p>
        </w:tc>
        <w:tc>
          <w:tcPr>
            <w:tcW w:w="52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w:t>
            </w:r>
          </w:p>
        </w:tc>
        <w:tc>
          <w:tcPr>
            <w:tcW w:w="396"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11</w:t>
            </w:r>
          </w:p>
        </w:tc>
        <w:tc>
          <w:tcPr>
            <w:tcW w:w="491"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52</w:t>
            </w:r>
          </w:p>
        </w:tc>
        <w:tc>
          <w:tcPr>
            <w:tcW w:w="574"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52</w:t>
            </w:r>
          </w:p>
        </w:tc>
        <w:tc>
          <w:tcPr>
            <w:tcW w:w="425"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52</w:t>
            </w:r>
          </w:p>
        </w:tc>
        <w:tc>
          <w:tcPr>
            <w:tcW w:w="538" w:type="dxa"/>
            <w:tcBorders>
              <w:top w:val="outset" w:sz="6" w:space="0" w:color="auto"/>
              <w:left w:val="single" w:sz="4" w:space="0" w:color="auto"/>
              <w:bottom w:val="outset" w:sz="6" w:space="0" w:color="auto"/>
              <w:right w:val="outset" w:sz="6"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52</w:t>
            </w:r>
          </w:p>
        </w:tc>
        <w:tc>
          <w:tcPr>
            <w:tcW w:w="425" w:type="dxa"/>
            <w:tcBorders>
              <w:top w:val="outset" w:sz="6" w:space="0" w:color="auto"/>
              <w:left w:val="outset" w:sz="6"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96"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00"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401" w:type="dxa"/>
            <w:tcBorders>
              <w:top w:val="outset" w:sz="6" w:space="0" w:color="auto"/>
              <w:left w:val="single" w:sz="4" w:space="0" w:color="auto"/>
              <w:bottom w:val="outset" w:sz="6" w:space="0" w:color="auto"/>
              <w:right w:val="single" w:sz="4" w:space="0" w:color="auto"/>
            </w:tcBorders>
            <w:shd w:val="clear" w:color="auto" w:fill="F5FFE4"/>
            <w:vAlign w:val="center"/>
          </w:tcPr>
          <w:p w:rsidR="003019E4" w:rsidRDefault="003019E4">
            <w:pPr>
              <w:jc w:val="center"/>
              <w:rPr>
                <w:rFonts w:eastAsia="Times New Roman"/>
                <w:sz w:val="18"/>
                <w:szCs w:val="18"/>
              </w:rPr>
            </w:pPr>
            <w:r>
              <w:rPr>
                <w:rFonts w:eastAsia="Times New Roman"/>
                <w:sz w:val="18"/>
                <w:szCs w:val="18"/>
              </w:rPr>
              <w:t>3</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36</w:t>
            </w:r>
          </w:p>
        </w:tc>
        <w:tc>
          <w:tcPr>
            <w:tcW w:w="56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35</w:t>
            </w:r>
          </w:p>
        </w:tc>
        <w:tc>
          <w:tcPr>
            <w:tcW w:w="517" w:type="dxa"/>
            <w:tcBorders>
              <w:top w:val="outset" w:sz="6" w:space="0" w:color="auto"/>
              <w:left w:val="single" w:sz="4" w:space="0" w:color="auto"/>
              <w:bottom w:val="outset" w:sz="6" w:space="0" w:color="auto"/>
              <w:right w:val="single" w:sz="4" w:space="0" w:color="auto"/>
            </w:tcBorders>
            <w:shd w:val="clear" w:color="auto" w:fill="F5FFE4"/>
          </w:tcPr>
          <w:p w:rsidR="003019E4" w:rsidRDefault="003019E4">
            <w:pPr>
              <w:jc w:val="center"/>
              <w:rPr>
                <w:rFonts w:eastAsia="Times New Roman"/>
                <w:sz w:val="18"/>
                <w:szCs w:val="18"/>
              </w:rPr>
            </w:pPr>
            <w:r>
              <w:rPr>
                <w:rFonts w:eastAsia="Times New Roman"/>
                <w:sz w:val="18"/>
                <w:szCs w:val="18"/>
              </w:rPr>
              <w:t>35</w:t>
            </w:r>
          </w:p>
        </w:tc>
        <w:tc>
          <w:tcPr>
            <w:tcW w:w="457" w:type="dxa"/>
            <w:tcBorders>
              <w:top w:val="outset" w:sz="6" w:space="0" w:color="auto"/>
              <w:left w:val="single" w:sz="4" w:space="0" w:color="auto"/>
              <w:bottom w:val="outset" w:sz="6" w:space="0" w:color="auto"/>
              <w:right w:val="outset" w:sz="6" w:space="0" w:color="auto"/>
            </w:tcBorders>
            <w:shd w:val="clear" w:color="auto" w:fill="F5FFE4"/>
          </w:tcPr>
          <w:p w:rsidR="003019E4" w:rsidRDefault="003019E4" w:rsidP="00C237AF">
            <w:pPr>
              <w:jc w:val="center"/>
              <w:rPr>
                <w:rFonts w:eastAsia="Times New Roman"/>
                <w:sz w:val="18"/>
                <w:szCs w:val="18"/>
              </w:rPr>
            </w:pPr>
            <w:r>
              <w:rPr>
                <w:rFonts w:eastAsia="Times New Roman"/>
                <w:sz w:val="18"/>
                <w:szCs w:val="18"/>
              </w:rPr>
              <w:t>35</w:t>
            </w:r>
          </w:p>
        </w:tc>
      </w:tr>
    </w:tbl>
    <w:p w:rsidR="00563F23" w:rsidRPr="00127E5D" w:rsidRDefault="00563F23" w:rsidP="00E438C3">
      <w:pPr>
        <w:pStyle w:val="ac"/>
        <w:rPr>
          <w:lang w:val="tt-RU"/>
        </w:rPr>
      </w:pPr>
    </w:p>
    <w:sectPr w:rsidR="00563F23" w:rsidRPr="00127E5D" w:rsidSect="00E438C3">
      <w:pgSz w:w="11906" w:h="16838"/>
      <w:pgMar w:top="426" w:right="850"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DEDEBA"/>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70B6D84"/>
    <w:multiLevelType w:val="hybridMultilevel"/>
    <w:tmpl w:val="802EEB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A516AD4"/>
    <w:multiLevelType w:val="hybridMultilevel"/>
    <w:tmpl w:val="FBF48826"/>
    <w:lvl w:ilvl="0" w:tplc="AD0E6A9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D0370"/>
    <w:multiLevelType w:val="hybridMultilevel"/>
    <w:tmpl w:val="9CAE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F2911"/>
    <w:multiLevelType w:val="multilevel"/>
    <w:tmpl w:val="282A43E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60"/>
        </w:tabs>
        <w:ind w:left="960" w:hanging="600"/>
      </w:pPr>
      <w:rPr>
        <w:rFonts w:hint="default"/>
      </w:rPr>
    </w:lvl>
    <w:lvl w:ilvl="2">
      <w:start w:val="5"/>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F4630DF"/>
    <w:multiLevelType w:val="hybridMultilevel"/>
    <w:tmpl w:val="C43A83E8"/>
    <w:lvl w:ilvl="0" w:tplc="D4EE354A">
      <w:start w:val="1"/>
      <w:numFmt w:val="bullet"/>
      <w:lvlText w:val=""/>
      <w:lvlJc w:val="left"/>
      <w:pPr>
        <w:ind w:left="124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71951"/>
    <w:multiLevelType w:val="hybridMultilevel"/>
    <w:tmpl w:val="94D8CADC"/>
    <w:lvl w:ilvl="0" w:tplc="8EF024A8">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C908A8"/>
    <w:multiLevelType w:val="hybridMultilevel"/>
    <w:tmpl w:val="AF2C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40EE1"/>
    <w:multiLevelType w:val="hybridMultilevel"/>
    <w:tmpl w:val="5C42A612"/>
    <w:lvl w:ilvl="0" w:tplc="A50ADAC8">
      <w:start w:val="1"/>
      <w:numFmt w:val="bullet"/>
      <w:pStyle w:val="a"/>
      <w:lvlText w:val=""/>
      <w:lvlJc w:val="left"/>
      <w:pPr>
        <w:tabs>
          <w:tab w:val="num" w:pos="0"/>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6A3815"/>
    <w:multiLevelType w:val="hybridMultilevel"/>
    <w:tmpl w:val="027CB70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26BE7FB8"/>
    <w:multiLevelType w:val="hybridMultilevel"/>
    <w:tmpl w:val="C3D68CB8"/>
    <w:lvl w:ilvl="0" w:tplc="F04C1B7C">
      <w:start w:val="9"/>
      <w:numFmt w:val="decimal"/>
      <w:lvlText w:val="%1."/>
      <w:lvlJc w:val="left"/>
      <w:pPr>
        <w:ind w:left="824" w:hanging="360"/>
      </w:pPr>
      <w:rPr>
        <w:rFonts w:hint="default"/>
        <w:color w:val="000000"/>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2">
    <w:nsid w:val="278D0515"/>
    <w:multiLevelType w:val="hybridMultilevel"/>
    <w:tmpl w:val="4386C3D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3">
    <w:nsid w:val="35084507"/>
    <w:multiLevelType w:val="hybridMultilevel"/>
    <w:tmpl w:val="BA446B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DED6058"/>
    <w:multiLevelType w:val="hybridMultilevel"/>
    <w:tmpl w:val="DA14CD34"/>
    <w:lvl w:ilvl="0" w:tplc="FFFFFFFF">
      <w:start w:val="1"/>
      <w:numFmt w:val="bullet"/>
      <w:lvlText w:val=""/>
      <w:lvlJc w:val="left"/>
      <w:pPr>
        <w:tabs>
          <w:tab w:val="num" w:pos="360"/>
        </w:tabs>
        <w:ind w:left="57" w:hanging="5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F3D3BD3"/>
    <w:multiLevelType w:val="hybridMultilevel"/>
    <w:tmpl w:val="9330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850E10"/>
    <w:multiLevelType w:val="hybridMultilevel"/>
    <w:tmpl w:val="4668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741EEB"/>
    <w:multiLevelType w:val="hybridMultilevel"/>
    <w:tmpl w:val="42A8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81C23"/>
    <w:multiLevelType w:val="multilevel"/>
    <w:tmpl w:val="352E79A2"/>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72EC28F9"/>
    <w:multiLevelType w:val="hybridMultilevel"/>
    <w:tmpl w:val="45D69F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7E840DE"/>
    <w:multiLevelType w:val="hybridMultilevel"/>
    <w:tmpl w:val="7DB6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2"/>
  </w:num>
  <w:num w:numId="8">
    <w:abstractNumId w:val="18"/>
  </w:num>
  <w:num w:numId="9">
    <w:abstractNumId w:val="20"/>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3"/>
  </w:num>
  <w:num w:numId="15">
    <w:abstractNumId w:val="10"/>
  </w:num>
  <w:num w:numId="16">
    <w:abstractNumId w:val="1"/>
    <w:lvlOverride w:ilvl="0">
      <w:startOverride w:val="1"/>
    </w:lvlOverride>
  </w:num>
  <w:num w:numId="17">
    <w:abstractNumId w:val="16"/>
  </w:num>
  <w:num w:numId="18">
    <w:abstractNumId w:val="15"/>
  </w:num>
  <w:num w:numId="19">
    <w:abstractNumId w:val="6"/>
  </w:num>
  <w:num w:numId="20">
    <w:abstractNumId w:val="9"/>
  </w:num>
  <w:num w:numId="21">
    <w:abstractNumId w:val="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32"/>
    <w:rsid w:val="0004126D"/>
    <w:rsid w:val="00057F1E"/>
    <w:rsid w:val="00084973"/>
    <w:rsid w:val="000C456D"/>
    <w:rsid w:val="00127E5D"/>
    <w:rsid w:val="00237A3A"/>
    <w:rsid w:val="00281F16"/>
    <w:rsid w:val="003019E4"/>
    <w:rsid w:val="00355D68"/>
    <w:rsid w:val="003770BC"/>
    <w:rsid w:val="003B0FDC"/>
    <w:rsid w:val="003E0C87"/>
    <w:rsid w:val="003E7AB9"/>
    <w:rsid w:val="00520E42"/>
    <w:rsid w:val="0052269E"/>
    <w:rsid w:val="0052284B"/>
    <w:rsid w:val="00524C69"/>
    <w:rsid w:val="00543845"/>
    <w:rsid w:val="00555E7F"/>
    <w:rsid w:val="00563F23"/>
    <w:rsid w:val="005733E1"/>
    <w:rsid w:val="0057632C"/>
    <w:rsid w:val="005E416E"/>
    <w:rsid w:val="00724167"/>
    <w:rsid w:val="007A19E2"/>
    <w:rsid w:val="00801F62"/>
    <w:rsid w:val="00823A87"/>
    <w:rsid w:val="008B76D5"/>
    <w:rsid w:val="008C2819"/>
    <w:rsid w:val="0097566A"/>
    <w:rsid w:val="00975CB8"/>
    <w:rsid w:val="00976470"/>
    <w:rsid w:val="009C54BA"/>
    <w:rsid w:val="009D21C2"/>
    <w:rsid w:val="00AE5B54"/>
    <w:rsid w:val="00B12A63"/>
    <w:rsid w:val="00B43DDE"/>
    <w:rsid w:val="00C237AF"/>
    <w:rsid w:val="00C26932"/>
    <w:rsid w:val="00C4113E"/>
    <w:rsid w:val="00C87A94"/>
    <w:rsid w:val="00CB7747"/>
    <w:rsid w:val="00D53572"/>
    <w:rsid w:val="00D704AD"/>
    <w:rsid w:val="00DA0653"/>
    <w:rsid w:val="00DB55F9"/>
    <w:rsid w:val="00DF3679"/>
    <w:rsid w:val="00E06223"/>
    <w:rsid w:val="00E302EB"/>
    <w:rsid w:val="00E438C3"/>
    <w:rsid w:val="00E574CF"/>
    <w:rsid w:val="00EB13F2"/>
    <w:rsid w:val="00ED222B"/>
    <w:rsid w:val="00F14155"/>
    <w:rsid w:val="00F50A9E"/>
    <w:rsid w:val="00F969A6"/>
    <w:rsid w:val="00FB2803"/>
    <w:rsid w:val="00FD171D"/>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3845"/>
    <w:rPr>
      <w:rFonts w:ascii="Times New Roman" w:eastAsia="Calibri" w:hAnsi="Times New Roman" w:cs="Times New Roman"/>
      <w:sz w:val="24"/>
    </w:rPr>
  </w:style>
  <w:style w:type="paragraph" w:styleId="1">
    <w:name w:val="heading 1"/>
    <w:aliases w:val="Head 1,????????? 1"/>
    <w:basedOn w:val="a0"/>
    <w:next w:val="a0"/>
    <w:link w:val="10"/>
    <w:qFormat/>
    <w:rsid w:val="00563F23"/>
    <w:pPr>
      <w:keepNext/>
      <w:spacing w:after="0" w:line="240" w:lineRule="auto"/>
      <w:ind w:left="709" w:right="586" w:firstLine="237"/>
      <w:jc w:val="both"/>
      <w:outlineLvl w:val="0"/>
    </w:pPr>
    <w:rPr>
      <w:rFonts w:eastAsia="Times New Roman"/>
      <w:i/>
      <w:iCs/>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4384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43845"/>
    <w:rPr>
      <w:rFonts w:ascii="Tahoma" w:eastAsia="Calibri" w:hAnsi="Tahoma" w:cs="Tahoma"/>
      <w:sz w:val="16"/>
      <w:szCs w:val="16"/>
    </w:rPr>
  </w:style>
  <w:style w:type="paragraph" w:customStyle="1" w:styleId="ConsPlusNormal">
    <w:name w:val="ConsPlusNormal"/>
    <w:rsid w:val="00DA0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unhideWhenUsed/>
    <w:rsid w:val="00DA0653"/>
    <w:rPr>
      <w:color w:val="0000FF"/>
      <w:u w:val="single"/>
    </w:rPr>
  </w:style>
  <w:style w:type="character" w:customStyle="1" w:styleId="a7">
    <w:name w:val="Основной текст_"/>
    <w:link w:val="11"/>
    <w:rsid w:val="00DA0653"/>
    <w:rPr>
      <w:sz w:val="26"/>
      <w:szCs w:val="26"/>
      <w:shd w:val="clear" w:color="auto" w:fill="FFFFFF"/>
    </w:rPr>
  </w:style>
  <w:style w:type="paragraph" w:customStyle="1" w:styleId="11">
    <w:name w:val="Основной текст1"/>
    <w:basedOn w:val="a0"/>
    <w:link w:val="a7"/>
    <w:rsid w:val="00DA0653"/>
    <w:pPr>
      <w:widowControl w:val="0"/>
      <w:shd w:val="clear" w:color="auto" w:fill="FFFFFF"/>
      <w:spacing w:after="0" w:line="322" w:lineRule="exact"/>
    </w:pPr>
    <w:rPr>
      <w:rFonts w:asciiTheme="minorHAnsi" w:eastAsiaTheme="minorHAnsi" w:hAnsiTheme="minorHAnsi" w:cstheme="minorBidi"/>
      <w:sz w:val="26"/>
      <w:szCs w:val="26"/>
    </w:rPr>
  </w:style>
  <w:style w:type="paragraph" w:styleId="a8">
    <w:name w:val="No Spacing"/>
    <w:autoRedefine/>
    <w:uiPriority w:val="1"/>
    <w:qFormat/>
    <w:rsid w:val="003770BC"/>
    <w:pPr>
      <w:spacing w:after="0" w:line="240" w:lineRule="auto"/>
      <w:jc w:val="both"/>
    </w:pPr>
    <w:rPr>
      <w:rFonts w:ascii="Times New Roman" w:eastAsia="Calibri" w:hAnsi="Times New Roman" w:cs="Arial"/>
      <w:sz w:val="28"/>
      <w:szCs w:val="28"/>
    </w:rPr>
  </w:style>
  <w:style w:type="paragraph" w:styleId="a9">
    <w:name w:val="Normal (Web)"/>
    <w:basedOn w:val="a0"/>
    <w:unhideWhenUsed/>
    <w:rsid w:val="003770BC"/>
    <w:pPr>
      <w:spacing w:before="51" w:after="100" w:afterAutospacing="1" w:line="240" w:lineRule="auto"/>
    </w:pPr>
    <w:rPr>
      <w:rFonts w:eastAsia="Times New Roman"/>
      <w:szCs w:val="24"/>
      <w:lang w:eastAsia="ru-RU"/>
    </w:rPr>
  </w:style>
  <w:style w:type="paragraph" w:styleId="aa">
    <w:name w:val="Title"/>
    <w:basedOn w:val="a0"/>
    <w:link w:val="ab"/>
    <w:uiPriority w:val="10"/>
    <w:qFormat/>
    <w:rsid w:val="00B43DDE"/>
    <w:pPr>
      <w:spacing w:after="0" w:line="240" w:lineRule="auto"/>
      <w:jc w:val="center"/>
    </w:pPr>
    <w:rPr>
      <w:rFonts w:eastAsia="Times New Roman"/>
      <w:b/>
      <w:bCs/>
      <w:sz w:val="28"/>
      <w:szCs w:val="28"/>
      <w:lang w:val="x-none" w:eastAsia="ru-RU"/>
    </w:rPr>
  </w:style>
  <w:style w:type="character" w:customStyle="1" w:styleId="ab">
    <w:name w:val="Название Знак"/>
    <w:basedOn w:val="a1"/>
    <w:link w:val="aa"/>
    <w:uiPriority w:val="10"/>
    <w:rsid w:val="00B43DDE"/>
    <w:rPr>
      <w:rFonts w:ascii="Times New Roman" w:eastAsia="Times New Roman" w:hAnsi="Times New Roman" w:cs="Times New Roman"/>
      <w:b/>
      <w:bCs/>
      <w:sz w:val="28"/>
      <w:szCs w:val="28"/>
      <w:lang w:val="x-none" w:eastAsia="ru-RU"/>
    </w:rPr>
  </w:style>
  <w:style w:type="character" w:customStyle="1" w:styleId="10">
    <w:name w:val="Заголовок 1 Знак"/>
    <w:aliases w:val="Head 1 Знак,????????? 1 Знак"/>
    <w:basedOn w:val="a1"/>
    <w:link w:val="1"/>
    <w:rsid w:val="00563F23"/>
    <w:rPr>
      <w:rFonts w:ascii="Times New Roman" w:eastAsia="Times New Roman" w:hAnsi="Times New Roman" w:cs="Times New Roman"/>
      <w:i/>
      <w:iCs/>
      <w:sz w:val="24"/>
      <w:szCs w:val="20"/>
      <w:u w:val="single"/>
      <w:lang w:val="x-none" w:eastAsia="x-none"/>
    </w:rPr>
  </w:style>
  <w:style w:type="paragraph" w:customStyle="1" w:styleId="Style2">
    <w:name w:val="Style 2"/>
    <w:basedOn w:val="a0"/>
    <w:rsid w:val="00563F23"/>
    <w:pPr>
      <w:widowControl w:val="0"/>
      <w:autoSpaceDE w:val="0"/>
      <w:autoSpaceDN w:val="0"/>
      <w:spacing w:after="0" w:line="240" w:lineRule="auto"/>
      <w:ind w:firstLine="648"/>
      <w:jc w:val="both"/>
    </w:pPr>
    <w:rPr>
      <w:rFonts w:eastAsia="Times New Roman"/>
      <w:szCs w:val="24"/>
      <w:lang w:eastAsia="ru-RU"/>
    </w:rPr>
  </w:style>
  <w:style w:type="paragraph" w:customStyle="1" w:styleId="Style1">
    <w:name w:val="Style 1"/>
    <w:basedOn w:val="a0"/>
    <w:rsid w:val="00563F23"/>
    <w:pPr>
      <w:widowControl w:val="0"/>
      <w:autoSpaceDE w:val="0"/>
      <w:autoSpaceDN w:val="0"/>
      <w:adjustRightInd w:val="0"/>
      <w:spacing w:after="0" w:line="240" w:lineRule="auto"/>
    </w:pPr>
    <w:rPr>
      <w:rFonts w:eastAsia="Times New Roman"/>
      <w:szCs w:val="24"/>
      <w:lang w:eastAsia="ru-RU"/>
    </w:rPr>
  </w:style>
  <w:style w:type="paragraph" w:styleId="ac">
    <w:name w:val="List Paragraph"/>
    <w:basedOn w:val="a0"/>
    <w:qFormat/>
    <w:rsid w:val="00563F23"/>
    <w:pPr>
      <w:spacing w:after="0" w:line="240" w:lineRule="auto"/>
      <w:ind w:left="720"/>
      <w:contextualSpacing/>
    </w:pPr>
    <w:rPr>
      <w:rFonts w:ascii="Calibri" w:eastAsia="Times New Roman" w:hAnsi="Calibri"/>
      <w:szCs w:val="24"/>
      <w:lang w:val="en-US" w:bidi="en-US"/>
    </w:rPr>
  </w:style>
  <w:style w:type="paragraph" w:styleId="3">
    <w:name w:val="Body Text 3"/>
    <w:basedOn w:val="a0"/>
    <w:link w:val="30"/>
    <w:rsid w:val="00563F23"/>
    <w:pPr>
      <w:spacing w:after="0" w:line="360" w:lineRule="auto"/>
      <w:jc w:val="both"/>
    </w:pPr>
    <w:rPr>
      <w:rFonts w:eastAsia="Times New Roman"/>
      <w:sz w:val="28"/>
      <w:szCs w:val="24"/>
      <w:lang w:val="x-none" w:eastAsia="x-none"/>
    </w:rPr>
  </w:style>
  <w:style w:type="character" w:customStyle="1" w:styleId="30">
    <w:name w:val="Основной текст 3 Знак"/>
    <w:basedOn w:val="a1"/>
    <w:link w:val="3"/>
    <w:rsid w:val="00563F23"/>
    <w:rPr>
      <w:rFonts w:ascii="Times New Roman" w:eastAsia="Times New Roman" w:hAnsi="Times New Roman" w:cs="Times New Roman"/>
      <w:sz w:val="28"/>
      <w:szCs w:val="24"/>
      <w:lang w:val="x-none" w:eastAsia="x-none"/>
    </w:rPr>
  </w:style>
  <w:style w:type="paragraph" w:styleId="31">
    <w:name w:val="Body Text Indent 3"/>
    <w:basedOn w:val="a0"/>
    <w:link w:val="32"/>
    <w:rsid w:val="00563F23"/>
    <w:pPr>
      <w:spacing w:after="0" w:line="360" w:lineRule="auto"/>
      <w:ind w:left="360"/>
      <w:jc w:val="both"/>
    </w:pPr>
    <w:rPr>
      <w:rFonts w:eastAsia="Times New Roman"/>
      <w:sz w:val="28"/>
      <w:szCs w:val="24"/>
      <w:lang w:val="x-none" w:eastAsia="x-none"/>
    </w:rPr>
  </w:style>
  <w:style w:type="character" w:customStyle="1" w:styleId="32">
    <w:name w:val="Основной текст с отступом 3 Знак"/>
    <w:basedOn w:val="a1"/>
    <w:link w:val="31"/>
    <w:rsid w:val="00563F23"/>
    <w:rPr>
      <w:rFonts w:ascii="Times New Roman" w:eastAsia="Times New Roman" w:hAnsi="Times New Roman" w:cs="Times New Roman"/>
      <w:sz w:val="28"/>
      <w:szCs w:val="24"/>
      <w:lang w:val="x-none" w:eastAsia="x-none"/>
    </w:rPr>
  </w:style>
  <w:style w:type="paragraph" w:styleId="ad">
    <w:name w:val="Plain Text"/>
    <w:basedOn w:val="a0"/>
    <w:link w:val="ae"/>
    <w:rsid w:val="00563F23"/>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rsid w:val="00563F23"/>
    <w:rPr>
      <w:rFonts w:ascii="Courier New" w:eastAsia="Times New Roman" w:hAnsi="Courier New" w:cs="Times New Roman"/>
      <w:sz w:val="20"/>
      <w:szCs w:val="20"/>
      <w:lang w:val="x-none" w:eastAsia="x-none"/>
    </w:rPr>
  </w:style>
  <w:style w:type="table" w:styleId="af">
    <w:name w:val="Table Grid"/>
    <w:basedOn w:val="a2"/>
    <w:rsid w:val="00563F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0"/>
    <w:link w:val="af1"/>
    <w:uiPriority w:val="99"/>
    <w:unhideWhenUsed/>
    <w:rsid w:val="00563F23"/>
    <w:pPr>
      <w:spacing w:after="120"/>
      <w:ind w:left="283"/>
    </w:pPr>
    <w:rPr>
      <w:rFonts w:ascii="Calibri" w:eastAsia="Times New Roman" w:hAnsi="Calibri"/>
      <w:sz w:val="22"/>
      <w:lang w:val="x-none" w:eastAsia="x-none"/>
    </w:rPr>
  </w:style>
  <w:style w:type="character" w:customStyle="1" w:styleId="af1">
    <w:name w:val="Основной текст с отступом Знак"/>
    <w:basedOn w:val="a1"/>
    <w:link w:val="af0"/>
    <w:uiPriority w:val="99"/>
    <w:rsid w:val="00563F23"/>
    <w:rPr>
      <w:rFonts w:ascii="Calibri" w:eastAsia="Times New Roman" w:hAnsi="Calibri" w:cs="Times New Roman"/>
      <w:lang w:val="x-none" w:eastAsia="x-none"/>
    </w:rPr>
  </w:style>
  <w:style w:type="paragraph" w:styleId="af2">
    <w:name w:val="header"/>
    <w:basedOn w:val="a0"/>
    <w:link w:val="af3"/>
    <w:uiPriority w:val="99"/>
    <w:unhideWhenUsed/>
    <w:rsid w:val="00563F23"/>
    <w:pPr>
      <w:tabs>
        <w:tab w:val="center" w:pos="4677"/>
        <w:tab w:val="right" w:pos="9355"/>
      </w:tabs>
    </w:pPr>
    <w:rPr>
      <w:rFonts w:ascii="Calibri" w:eastAsia="Times New Roman" w:hAnsi="Calibri"/>
      <w:sz w:val="22"/>
      <w:lang w:val="x-none" w:eastAsia="x-none"/>
    </w:rPr>
  </w:style>
  <w:style w:type="character" w:customStyle="1" w:styleId="af3">
    <w:name w:val="Верхний колонтитул Знак"/>
    <w:basedOn w:val="a1"/>
    <w:link w:val="af2"/>
    <w:uiPriority w:val="99"/>
    <w:rsid w:val="00563F23"/>
    <w:rPr>
      <w:rFonts w:ascii="Calibri" w:eastAsia="Times New Roman" w:hAnsi="Calibri" w:cs="Times New Roman"/>
      <w:lang w:val="x-none" w:eastAsia="x-none"/>
    </w:rPr>
  </w:style>
  <w:style w:type="paragraph" w:styleId="af4">
    <w:name w:val="footer"/>
    <w:basedOn w:val="a0"/>
    <w:link w:val="af5"/>
    <w:uiPriority w:val="99"/>
    <w:unhideWhenUsed/>
    <w:rsid w:val="00563F23"/>
    <w:pPr>
      <w:tabs>
        <w:tab w:val="center" w:pos="4677"/>
        <w:tab w:val="right" w:pos="9355"/>
      </w:tabs>
    </w:pPr>
    <w:rPr>
      <w:rFonts w:ascii="Calibri" w:eastAsia="Times New Roman" w:hAnsi="Calibri"/>
      <w:sz w:val="22"/>
      <w:lang w:val="x-none" w:eastAsia="x-none"/>
    </w:rPr>
  </w:style>
  <w:style w:type="character" w:customStyle="1" w:styleId="af5">
    <w:name w:val="Нижний колонтитул Знак"/>
    <w:basedOn w:val="a1"/>
    <w:link w:val="af4"/>
    <w:uiPriority w:val="99"/>
    <w:rsid w:val="00563F23"/>
    <w:rPr>
      <w:rFonts w:ascii="Calibri" w:eastAsia="Times New Roman" w:hAnsi="Calibri" w:cs="Times New Roman"/>
      <w:lang w:val="x-none" w:eastAsia="x-none"/>
    </w:rPr>
  </w:style>
  <w:style w:type="character" w:customStyle="1" w:styleId="FontStyle139">
    <w:name w:val="Font Style139"/>
    <w:uiPriority w:val="99"/>
    <w:rsid w:val="00563F23"/>
    <w:rPr>
      <w:rFonts w:ascii="Times New Roman" w:hAnsi="Times New Roman" w:cs="Times New Roman"/>
      <w:sz w:val="26"/>
      <w:szCs w:val="26"/>
    </w:rPr>
  </w:style>
  <w:style w:type="paragraph" w:customStyle="1" w:styleId="Style14">
    <w:name w:val="Style14"/>
    <w:basedOn w:val="a0"/>
    <w:uiPriority w:val="99"/>
    <w:rsid w:val="00563F23"/>
    <w:pPr>
      <w:widowControl w:val="0"/>
      <w:autoSpaceDE w:val="0"/>
      <w:autoSpaceDN w:val="0"/>
      <w:adjustRightInd w:val="0"/>
      <w:spacing w:after="0" w:line="322" w:lineRule="exact"/>
      <w:ind w:firstLine="562"/>
      <w:jc w:val="both"/>
    </w:pPr>
    <w:rPr>
      <w:rFonts w:eastAsia="Times New Roman"/>
      <w:szCs w:val="24"/>
      <w:lang w:eastAsia="ru-RU"/>
    </w:rPr>
  </w:style>
  <w:style w:type="paragraph" w:customStyle="1" w:styleId="report">
    <w:name w:val="report"/>
    <w:basedOn w:val="a0"/>
    <w:rsid w:val="00563F23"/>
    <w:pPr>
      <w:spacing w:before="100" w:beforeAutospacing="1" w:after="100" w:afterAutospacing="1" w:line="240" w:lineRule="auto"/>
    </w:pPr>
    <w:rPr>
      <w:rFonts w:eastAsia="Times New Roman"/>
      <w:szCs w:val="24"/>
      <w:lang w:eastAsia="ru-RU"/>
    </w:rPr>
  </w:style>
  <w:style w:type="paragraph" w:customStyle="1" w:styleId="S">
    <w:name w:val="S_Обычный жирный"/>
    <w:basedOn w:val="a0"/>
    <w:link w:val="S0"/>
    <w:qFormat/>
    <w:rsid w:val="00563F23"/>
    <w:pPr>
      <w:spacing w:after="0" w:line="240" w:lineRule="auto"/>
      <w:ind w:firstLine="709"/>
      <w:jc w:val="both"/>
    </w:pPr>
    <w:rPr>
      <w:rFonts w:eastAsia="Times New Roman"/>
      <w:sz w:val="28"/>
      <w:szCs w:val="24"/>
      <w:lang w:val="x-none" w:eastAsia="x-none"/>
    </w:rPr>
  </w:style>
  <w:style w:type="character" w:customStyle="1" w:styleId="S0">
    <w:name w:val="S_Обычный жирный Знак"/>
    <w:link w:val="S"/>
    <w:rsid w:val="00563F23"/>
    <w:rPr>
      <w:rFonts w:ascii="Times New Roman" w:eastAsia="Times New Roman" w:hAnsi="Times New Roman" w:cs="Times New Roman"/>
      <w:sz w:val="28"/>
      <w:szCs w:val="24"/>
      <w:lang w:val="x-none" w:eastAsia="x-none"/>
    </w:rPr>
  </w:style>
  <w:style w:type="paragraph" w:customStyle="1" w:styleId="western">
    <w:name w:val="western"/>
    <w:basedOn w:val="a0"/>
    <w:rsid w:val="00563F23"/>
    <w:pPr>
      <w:spacing w:before="100" w:beforeAutospacing="1" w:after="100" w:afterAutospacing="1" w:line="240" w:lineRule="auto"/>
    </w:pPr>
    <w:rPr>
      <w:rFonts w:eastAsia="Times New Roman"/>
      <w:szCs w:val="24"/>
      <w:lang w:eastAsia="ru-RU"/>
    </w:rPr>
  </w:style>
  <w:style w:type="paragraph" w:styleId="2">
    <w:name w:val="Body Text Indent 2"/>
    <w:basedOn w:val="a0"/>
    <w:link w:val="20"/>
    <w:uiPriority w:val="99"/>
    <w:unhideWhenUsed/>
    <w:rsid w:val="00563F23"/>
    <w:pPr>
      <w:spacing w:after="120" w:line="480" w:lineRule="auto"/>
      <w:ind w:left="283"/>
    </w:pPr>
    <w:rPr>
      <w:rFonts w:ascii="Calibri" w:eastAsia="Times New Roman" w:hAnsi="Calibri"/>
      <w:sz w:val="22"/>
      <w:lang w:eastAsia="ru-RU"/>
    </w:rPr>
  </w:style>
  <w:style w:type="character" w:customStyle="1" w:styleId="20">
    <w:name w:val="Основной текст с отступом 2 Знак"/>
    <w:basedOn w:val="a1"/>
    <w:link w:val="2"/>
    <w:uiPriority w:val="99"/>
    <w:rsid w:val="00563F23"/>
    <w:rPr>
      <w:rFonts w:ascii="Calibri" w:eastAsia="Times New Roman" w:hAnsi="Calibri" w:cs="Times New Roman"/>
      <w:lang w:eastAsia="ru-RU"/>
    </w:rPr>
  </w:style>
  <w:style w:type="paragraph" w:customStyle="1" w:styleId="af6">
    <w:name w:val="Курсив"/>
    <w:basedOn w:val="a0"/>
    <w:next w:val="a0"/>
    <w:rsid w:val="00563F23"/>
    <w:pPr>
      <w:spacing w:after="0" w:line="240" w:lineRule="auto"/>
      <w:ind w:firstLine="709"/>
      <w:jc w:val="both"/>
    </w:pPr>
    <w:rPr>
      <w:rFonts w:eastAsia="Times New Roman"/>
      <w:i/>
      <w:sz w:val="28"/>
      <w:szCs w:val="24"/>
      <w:lang w:eastAsia="ru-RU"/>
    </w:rPr>
  </w:style>
  <w:style w:type="paragraph" w:styleId="a">
    <w:name w:val="List Bullet"/>
    <w:basedOn w:val="a0"/>
    <w:autoRedefine/>
    <w:rsid w:val="00563F23"/>
    <w:pPr>
      <w:numPr>
        <w:numId w:val="20"/>
      </w:numPr>
      <w:tabs>
        <w:tab w:val="left" w:pos="1000"/>
      </w:tabs>
      <w:spacing w:after="0" w:line="240" w:lineRule="auto"/>
      <w:ind w:firstLine="720"/>
      <w:jc w:val="both"/>
    </w:pPr>
    <w:rPr>
      <w:rFonts w:eastAsia="Times New Roman"/>
      <w:sz w:val="28"/>
      <w:szCs w:val="28"/>
      <w:lang w:eastAsia="ru-RU"/>
    </w:rPr>
  </w:style>
  <w:style w:type="paragraph" w:customStyle="1" w:styleId="af7">
    <w:name w:val="Маркированный"/>
    <w:basedOn w:val="a0"/>
    <w:link w:val="af8"/>
    <w:rsid w:val="00563F23"/>
    <w:pPr>
      <w:tabs>
        <w:tab w:val="left" w:pos="567"/>
      </w:tabs>
      <w:spacing w:after="0" w:line="240" w:lineRule="auto"/>
      <w:jc w:val="both"/>
    </w:pPr>
    <w:rPr>
      <w:rFonts w:eastAsia="Times New Roman"/>
      <w:sz w:val="28"/>
      <w:szCs w:val="24"/>
      <w:lang w:val="x-none" w:eastAsia="x-none"/>
    </w:rPr>
  </w:style>
  <w:style w:type="character" w:customStyle="1" w:styleId="af8">
    <w:name w:val="Маркированный Знак Знак"/>
    <w:link w:val="af7"/>
    <w:rsid w:val="00563F23"/>
    <w:rPr>
      <w:rFonts w:ascii="Times New Roman" w:eastAsia="Times New Roman" w:hAnsi="Times New Roman" w:cs="Times New Roman"/>
      <w:sz w:val="28"/>
      <w:szCs w:val="24"/>
      <w:lang w:val="x-none" w:eastAsia="x-none"/>
    </w:rPr>
  </w:style>
  <w:style w:type="paragraph" w:customStyle="1" w:styleId="af9">
    <w:name w:val="Текст в таблицах"/>
    <w:basedOn w:val="a0"/>
    <w:link w:val="afa"/>
    <w:rsid w:val="00563F23"/>
    <w:pPr>
      <w:spacing w:after="0" w:line="240" w:lineRule="auto"/>
    </w:pPr>
    <w:rPr>
      <w:rFonts w:eastAsia="Times New Roman"/>
      <w:szCs w:val="24"/>
      <w:lang w:val="x-none" w:eastAsia="x-none"/>
    </w:rPr>
  </w:style>
  <w:style w:type="paragraph" w:customStyle="1" w:styleId="afb">
    <w:name w:val="Шапка таблицы"/>
    <w:basedOn w:val="a0"/>
    <w:link w:val="afc"/>
    <w:rsid w:val="00563F23"/>
    <w:pPr>
      <w:spacing w:after="0" w:line="240" w:lineRule="auto"/>
      <w:jc w:val="center"/>
    </w:pPr>
    <w:rPr>
      <w:rFonts w:eastAsia="Times New Roman"/>
      <w:szCs w:val="24"/>
      <w:lang w:val="x-none" w:eastAsia="x-none"/>
    </w:rPr>
  </w:style>
  <w:style w:type="character" w:customStyle="1" w:styleId="afc">
    <w:name w:val="Шапка таблицы Знак"/>
    <w:link w:val="afb"/>
    <w:rsid w:val="00563F23"/>
    <w:rPr>
      <w:rFonts w:ascii="Times New Roman" w:eastAsia="Times New Roman" w:hAnsi="Times New Roman" w:cs="Times New Roman"/>
      <w:sz w:val="24"/>
      <w:szCs w:val="24"/>
      <w:lang w:val="x-none" w:eastAsia="x-none"/>
    </w:rPr>
  </w:style>
  <w:style w:type="character" w:customStyle="1" w:styleId="afa">
    <w:name w:val="Текст в таблицах Знак"/>
    <w:link w:val="af9"/>
    <w:rsid w:val="00563F2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3845"/>
    <w:rPr>
      <w:rFonts w:ascii="Times New Roman" w:eastAsia="Calibri" w:hAnsi="Times New Roman" w:cs="Times New Roman"/>
      <w:sz w:val="24"/>
    </w:rPr>
  </w:style>
  <w:style w:type="paragraph" w:styleId="1">
    <w:name w:val="heading 1"/>
    <w:aliases w:val="Head 1,????????? 1"/>
    <w:basedOn w:val="a0"/>
    <w:next w:val="a0"/>
    <w:link w:val="10"/>
    <w:qFormat/>
    <w:rsid w:val="00563F23"/>
    <w:pPr>
      <w:keepNext/>
      <w:spacing w:after="0" w:line="240" w:lineRule="auto"/>
      <w:ind w:left="709" w:right="586" w:firstLine="237"/>
      <w:jc w:val="both"/>
      <w:outlineLvl w:val="0"/>
    </w:pPr>
    <w:rPr>
      <w:rFonts w:eastAsia="Times New Roman"/>
      <w:i/>
      <w:iCs/>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4384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43845"/>
    <w:rPr>
      <w:rFonts w:ascii="Tahoma" w:eastAsia="Calibri" w:hAnsi="Tahoma" w:cs="Tahoma"/>
      <w:sz w:val="16"/>
      <w:szCs w:val="16"/>
    </w:rPr>
  </w:style>
  <w:style w:type="paragraph" w:customStyle="1" w:styleId="ConsPlusNormal">
    <w:name w:val="ConsPlusNormal"/>
    <w:rsid w:val="00DA06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unhideWhenUsed/>
    <w:rsid w:val="00DA0653"/>
    <w:rPr>
      <w:color w:val="0000FF"/>
      <w:u w:val="single"/>
    </w:rPr>
  </w:style>
  <w:style w:type="character" w:customStyle="1" w:styleId="a7">
    <w:name w:val="Основной текст_"/>
    <w:link w:val="11"/>
    <w:rsid w:val="00DA0653"/>
    <w:rPr>
      <w:sz w:val="26"/>
      <w:szCs w:val="26"/>
      <w:shd w:val="clear" w:color="auto" w:fill="FFFFFF"/>
    </w:rPr>
  </w:style>
  <w:style w:type="paragraph" w:customStyle="1" w:styleId="11">
    <w:name w:val="Основной текст1"/>
    <w:basedOn w:val="a0"/>
    <w:link w:val="a7"/>
    <w:rsid w:val="00DA0653"/>
    <w:pPr>
      <w:widowControl w:val="0"/>
      <w:shd w:val="clear" w:color="auto" w:fill="FFFFFF"/>
      <w:spacing w:after="0" w:line="322" w:lineRule="exact"/>
    </w:pPr>
    <w:rPr>
      <w:rFonts w:asciiTheme="minorHAnsi" w:eastAsiaTheme="minorHAnsi" w:hAnsiTheme="minorHAnsi" w:cstheme="minorBidi"/>
      <w:sz w:val="26"/>
      <w:szCs w:val="26"/>
    </w:rPr>
  </w:style>
  <w:style w:type="paragraph" w:styleId="a8">
    <w:name w:val="No Spacing"/>
    <w:autoRedefine/>
    <w:uiPriority w:val="1"/>
    <w:qFormat/>
    <w:rsid w:val="003770BC"/>
    <w:pPr>
      <w:spacing w:after="0" w:line="240" w:lineRule="auto"/>
      <w:jc w:val="both"/>
    </w:pPr>
    <w:rPr>
      <w:rFonts w:ascii="Times New Roman" w:eastAsia="Calibri" w:hAnsi="Times New Roman" w:cs="Arial"/>
      <w:sz w:val="28"/>
      <w:szCs w:val="28"/>
    </w:rPr>
  </w:style>
  <w:style w:type="paragraph" w:styleId="a9">
    <w:name w:val="Normal (Web)"/>
    <w:basedOn w:val="a0"/>
    <w:unhideWhenUsed/>
    <w:rsid w:val="003770BC"/>
    <w:pPr>
      <w:spacing w:before="51" w:after="100" w:afterAutospacing="1" w:line="240" w:lineRule="auto"/>
    </w:pPr>
    <w:rPr>
      <w:rFonts w:eastAsia="Times New Roman"/>
      <w:szCs w:val="24"/>
      <w:lang w:eastAsia="ru-RU"/>
    </w:rPr>
  </w:style>
  <w:style w:type="paragraph" w:styleId="aa">
    <w:name w:val="Title"/>
    <w:basedOn w:val="a0"/>
    <w:link w:val="ab"/>
    <w:uiPriority w:val="10"/>
    <w:qFormat/>
    <w:rsid w:val="00B43DDE"/>
    <w:pPr>
      <w:spacing w:after="0" w:line="240" w:lineRule="auto"/>
      <w:jc w:val="center"/>
    </w:pPr>
    <w:rPr>
      <w:rFonts w:eastAsia="Times New Roman"/>
      <w:b/>
      <w:bCs/>
      <w:sz w:val="28"/>
      <w:szCs w:val="28"/>
      <w:lang w:val="x-none" w:eastAsia="ru-RU"/>
    </w:rPr>
  </w:style>
  <w:style w:type="character" w:customStyle="1" w:styleId="ab">
    <w:name w:val="Название Знак"/>
    <w:basedOn w:val="a1"/>
    <w:link w:val="aa"/>
    <w:uiPriority w:val="10"/>
    <w:rsid w:val="00B43DDE"/>
    <w:rPr>
      <w:rFonts w:ascii="Times New Roman" w:eastAsia="Times New Roman" w:hAnsi="Times New Roman" w:cs="Times New Roman"/>
      <w:b/>
      <w:bCs/>
      <w:sz w:val="28"/>
      <w:szCs w:val="28"/>
      <w:lang w:val="x-none" w:eastAsia="ru-RU"/>
    </w:rPr>
  </w:style>
  <w:style w:type="character" w:customStyle="1" w:styleId="10">
    <w:name w:val="Заголовок 1 Знак"/>
    <w:aliases w:val="Head 1 Знак,????????? 1 Знак"/>
    <w:basedOn w:val="a1"/>
    <w:link w:val="1"/>
    <w:rsid w:val="00563F23"/>
    <w:rPr>
      <w:rFonts w:ascii="Times New Roman" w:eastAsia="Times New Roman" w:hAnsi="Times New Roman" w:cs="Times New Roman"/>
      <w:i/>
      <w:iCs/>
      <w:sz w:val="24"/>
      <w:szCs w:val="20"/>
      <w:u w:val="single"/>
      <w:lang w:val="x-none" w:eastAsia="x-none"/>
    </w:rPr>
  </w:style>
  <w:style w:type="paragraph" w:customStyle="1" w:styleId="Style2">
    <w:name w:val="Style 2"/>
    <w:basedOn w:val="a0"/>
    <w:rsid w:val="00563F23"/>
    <w:pPr>
      <w:widowControl w:val="0"/>
      <w:autoSpaceDE w:val="0"/>
      <w:autoSpaceDN w:val="0"/>
      <w:spacing w:after="0" w:line="240" w:lineRule="auto"/>
      <w:ind w:firstLine="648"/>
      <w:jc w:val="both"/>
    </w:pPr>
    <w:rPr>
      <w:rFonts w:eastAsia="Times New Roman"/>
      <w:szCs w:val="24"/>
      <w:lang w:eastAsia="ru-RU"/>
    </w:rPr>
  </w:style>
  <w:style w:type="paragraph" w:customStyle="1" w:styleId="Style1">
    <w:name w:val="Style 1"/>
    <w:basedOn w:val="a0"/>
    <w:rsid w:val="00563F23"/>
    <w:pPr>
      <w:widowControl w:val="0"/>
      <w:autoSpaceDE w:val="0"/>
      <w:autoSpaceDN w:val="0"/>
      <w:adjustRightInd w:val="0"/>
      <w:spacing w:after="0" w:line="240" w:lineRule="auto"/>
    </w:pPr>
    <w:rPr>
      <w:rFonts w:eastAsia="Times New Roman"/>
      <w:szCs w:val="24"/>
      <w:lang w:eastAsia="ru-RU"/>
    </w:rPr>
  </w:style>
  <w:style w:type="paragraph" w:styleId="ac">
    <w:name w:val="List Paragraph"/>
    <w:basedOn w:val="a0"/>
    <w:qFormat/>
    <w:rsid w:val="00563F23"/>
    <w:pPr>
      <w:spacing w:after="0" w:line="240" w:lineRule="auto"/>
      <w:ind w:left="720"/>
      <w:contextualSpacing/>
    </w:pPr>
    <w:rPr>
      <w:rFonts w:ascii="Calibri" w:eastAsia="Times New Roman" w:hAnsi="Calibri"/>
      <w:szCs w:val="24"/>
      <w:lang w:val="en-US" w:bidi="en-US"/>
    </w:rPr>
  </w:style>
  <w:style w:type="paragraph" w:styleId="3">
    <w:name w:val="Body Text 3"/>
    <w:basedOn w:val="a0"/>
    <w:link w:val="30"/>
    <w:rsid w:val="00563F23"/>
    <w:pPr>
      <w:spacing w:after="0" w:line="360" w:lineRule="auto"/>
      <w:jc w:val="both"/>
    </w:pPr>
    <w:rPr>
      <w:rFonts w:eastAsia="Times New Roman"/>
      <w:sz w:val="28"/>
      <w:szCs w:val="24"/>
      <w:lang w:val="x-none" w:eastAsia="x-none"/>
    </w:rPr>
  </w:style>
  <w:style w:type="character" w:customStyle="1" w:styleId="30">
    <w:name w:val="Основной текст 3 Знак"/>
    <w:basedOn w:val="a1"/>
    <w:link w:val="3"/>
    <w:rsid w:val="00563F23"/>
    <w:rPr>
      <w:rFonts w:ascii="Times New Roman" w:eastAsia="Times New Roman" w:hAnsi="Times New Roman" w:cs="Times New Roman"/>
      <w:sz w:val="28"/>
      <w:szCs w:val="24"/>
      <w:lang w:val="x-none" w:eastAsia="x-none"/>
    </w:rPr>
  </w:style>
  <w:style w:type="paragraph" w:styleId="31">
    <w:name w:val="Body Text Indent 3"/>
    <w:basedOn w:val="a0"/>
    <w:link w:val="32"/>
    <w:rsid w:val="00563F23"/>
    <w:pPr>
      <w:spacing w:after="0" w:line="360" w:lineRule="auto"/>
      <w:ind w:left="360"/>
      <w:jc w:val="both"/>
    </w:pPr>
    <w:rPr>
      <w:rFonts w:eastAsia="Times New Roman"/>
      <w:sz w:val="28"/>
      <w:szCs w:val="24"/>
      <w:lang w:val="x-none" w:eastAsia="x-none"/>
    </w:rPr>
  </w:style>
  <w:style w:type="character" w:customStyle="1" w:styleId="32">
    <w:name w:val="Основной текст с отступом 3 Знак"/>
    <w:basedOn w:val="a1"/>
    <w:link w:val="31"/>
    <w:rsid w:val="00563F23"/>
    <w:rPr>
      <w:rFonts w:ascii="Times New Roman" w:eastAsia="Times New Roman" w:hAnsi="Times New Roman" w:cs="Times New Roman"/>
      <w:sz w:val="28"/>
      <w:szCs w:val="24"/>
      <w:lang w:val="x-none" w:eastAsia="x-none"/>
    </w:rPr>
  </w:style>
  <w:style w:type="paragraph" w:styleId="ad">
    <w:name w:val="Plain Text"/>
    <w:basedOn w:val="a0"/>
    <w:link w:val="ae"/>
    <w:rsid w:val="00563F23"/>
    <w:pPr>
      <w:spacing w:after="0" w:line="240" w:lineRule="auto"/>
    </w:pPr>
    <w:rPr>
      <w:rFonts w:ascii="Courier New" w:eastAsia="Times New Roman" w:hAnsi="Courier New"/>
      <w:sz w:val="20"/>
      <w:szCs w:val="20"/>
      <w:lang w:val="x-none" w:eastAsia="x-none"/>
    </w:rPr>
  </w:style>
  <w:style w:type="character" w:customStyle="1" w:styleId="ae">
    <w:name w:val="Текст Знак"/>
    <w:basedOn w:val="a1"/>
    <w:link w:val="ad"/>
    <w:rsid w:val="00563F23"/>
    <w:rPr>
      <w:rFonts w:ascii="Courier New" w:eastAsia="Times New Roman" w:hAnsi="Courier New" w:cs="Times New Roman"/>
      <w:sz w:val="20"/>
      <w:szCs w:val="20"/>
      <w:lang w:val="x-none" w:eastAsia="x-none"/>
    </w:rPr>
  </w:style>
  <w:style w:type="table" w:styleId="af">
    <w:name w:val="Table Grid"/>
    <w:basedOn w:val="a2"/>
    <w:rsid w:val="00563F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0"/>
    <w:link w:val="af1"/>
    <w:uiPriority w:val="99"/>
    <w:unhideWhenUsed/>
    <w:rsid w:val="00563F23"/>
    <w:pPr>
      <w:spacing w:after="120"/>
      <w:ind w:left="283"/>
    </w:pPr>
    <w:rPr>
      <w:rFonts w:ascii="Calibri" w:eastAsia="Times New Roman" w:hAnsi="Calibri"/>
      <w:sz w:val="22"/>
      <w:lang w:val="x-none" w:eastAsia="x-none"/>
    </w:rPr>
  </w:style>
  <w:style w:type="character" w:customStyle="1" w:styleId="af1">
    <w:name w:val="Основной текст с отступом Знак"/>
    <w:basedOn w:val="a1"/>
    <w:link w:val="af0"/>
    <w:uiPriority w:val="99"/>
    <w:rsid w:val="00563F23"/>
    <w:rPr>
      <w:rFonts w:ascii="Calibri" w:eastAsia="Times New Roman" w:hAnsi="Calibri" w:cs="Times New Roman"/>
      <w:lang w:val="x-none" w:eastAsia="x-none"/>
    </w:rPr>
  </w:style>
  <w:style w:type="paragraph" w:styleId="af2">
    <w:name w:val="header"/>
    <w:basedOn w:val="a0"/>
    <w:link w:val="af3"/>
    <w:uiPriority w:val="99"/>
    <w:unhideWhenUsed/>
    <w:rsid w:val="00563F23"/>
    <w:pPr>
      <w:tabs>
        <w:tab w:val="center" w:pos="4677"/>
        <w:tab w:val="right" w:pos="9355"/>
      </w:tabs>
    </w:pPr>
    <w:rPr>
      <w:rFonts w:ascii="Calibri" w:eastAsia="Times New Roman" w:hAnsi="Calibri"/>
      <w:sz w:val="22"/>
      <w:lang w:val="x-none" w:eastAsia="x-none"/>
    </w:rPr>
  </w:style>
  <w:style w:type="character" w:customStyle="1" w:styleId="af3">
    <w:name w:val="Верхний колонтитул Знак"/>
    <w:basedOn w:val="a1"/>
    <w:link w:val="af2"/>
    <w:uiPriority w:val="99"/>
    <w:rsid w:val="00563F23"/>
    <w:rPr>
      <w:rFonts w:ascii="Calibri" w:eastAsia="Times New Roman" w:hAnsi="Calibri" w:cs="Times New Roman"/>
      <w:lang w:val="x-none" w:eastAsia="x-none"/>
    </w:rPr>
  </w:style>
  <w:style w:type="paragraph" w:styleId="af4">
    <w:name w:val="footer"/>
    <w:basedOn w:val="a0"/>
    <w:link w:val="af5"/>
    <w:uiPriority w:val="99"/>
    <w:unhideWhenUsed/>
    <w:rsid w:val="00563F23"/>
    <w:pPr>
      <w:tabs>
        <w:tab w:val="center" w:pos="4677"/>
        <w:tab w:val="right" w:pos="9355"/>
      </w:tabs>
    </w:pPr>
    <w:rPr>
      <w:rFonts w:ascii="Calibri" w:eastAsia="Times New Roman" w:hAnsi="Calibri"/>
      <w:sz w:val="22"/>
      <w:lang w:val="x-none" w:eastAsia="x-none"/>
    </w:rPr>
  </w:style>
  <w:style w:type="character" w:customStyle="1" w:styleId="af5">
    <w:name w:val="Нижний колонтитул Знак"/>
    <w:basedOn w:val="a1"/>
    <w:link w:val="af4"/>
    <w:uiPriority w:val="99"/>
    <w:rsid w:val="00563F23"/>
    <w:rPr>
      <w:rFonts w:ascii="Calibri" w:eastAsia="Times New Roman" w:hAnsi="Calibri" w:cs="Times New Roman"/>
      <w:lang w:val="x-none" w:eastAsia="x-none"/>
    </w:rPr>
  </w:style>
  <w:style w:type="character" w:customStyle="1" w:styleId="FontStyle139">
    <w:name w:val="Font Style139"/>
    <w:uiPriority w:val="99"/>
    <w:rsid w:val="00563F23"/>
    <w:rPr>
      <w:rFonts w:ascii="Times New Roman" w:hAnsi="Times New Roman" w:cs="Times New Roman"/>
      <w:sz w:val="26"/>
      <w:szCs w:val="26"/>
    </w:rPr>
  </w:style>
  <w:style w:type="paragraph" w:customStyle="1" w:styleId="Style14">
    <w:name w:val="Style14"/>
    <w:basedOn w:val="a0"/>
    <w:uiPriority w:val="99"/>
    <w:rsid w:val="00563F23"/>
    <w:pPr>
      <w:widowControl w:val="0"/>
      <w:autoSpaceDE w:val="0"/>
      <w:autoSpaceDN w:val="0"/>
      <w:adjustRightInd w:val="0"/>
      <w:spacing w:after="0" w:line="322" w:lineRule="exact"/>
      <w:ind w:firstLine="562"/>
      <w:jc w:val="both"/>
    </w:pPr>
    <w:rPr>
      <w:rFonts w:eastAsia="Times New Roman"/>
      <w:szCs w:val="24"/>
      <w:lang w:eastAsia="ru-RU"/>
    </w:rPr>
  </w:style>
  <w:style w:type="paragraph" w:customStyle="1" w:styleId="report">
    <w:name w:val="report"/>
    <w:basedOn w:val="a0"/>
    <w:rsid w:val="00563F23"/>
    <w:pPr>
      <w:spacing w:before="100" w:beforeAutospacing="1" w:after="100" w:afterAutospacing="1" w:line="240" w:lineRule="auto"/>
    </w:pPr>
    <w:rPr>
      <w:rFonts w:eastAsia="Times New Roman"/>
      <w:szCs w:val="24"/>
      <w:lang w:eastAsia="ru-RU"/>
    </w:rPr>
  </w:style>
  <w:style w:type="paragraph" w:customStyle="1" w:styleId="S">
    <w:name w:val="S_Обычный жирный"/>
    <w:basedOn w:val="a0"/>
    <w:link w:val="S0"/>
    <w:qFormat/>
    <w:rsid w:val="00563F23"/>
    <w:pPr>
      <w:spacing w:after="0" w:line="240" w:lineRule="auto"/>
      <w:ind w:firstLine="709"/>
      <w:jc w:val="both"/>
    </w:pPr>
    <w:rPr>
      <w:rFonts w:eastAsia="Times New Roman"/>
      <w:sz w:val="28"/>
      <w:szCs w:val="24"/>
      <w:lang w:val="x-none" w:eastAsia="x-none"/>
    </w:rPr>
  </w:style>
  <w:style w:type="character" w:customStyle="1" w:styleId="S0">
    <w:name w:val="S_Обычный жирный Знак"/>
    <w:link w:val="S"/>
    <w:rsid w:val="00563F23"/>
    <w:rPr>
      <w:rFonts w:ascii="Times New Roman" w:eastAsia="Times New Roman" w:hAnsi="Times New Roman" w:cs="Times New Roman"/>
      <w:sz w:val="28"/>
      <w:szCs w:val="24"/>
      <w:lang w:val="x-none" w:eastAsia="x-none"/>
    </w:rPr>
  </w:style>
  <w:style w:type="paragraph" w:customStyle="1" w:styleId="western">
    <w:name w:val="western"/>
    <w:basedOn w:val="a0"/>
    <w:rsid w:val="00563F23"/>
    <w:pPr>
      <w:spacing w:before="100" w:beforeAutospacing="1" w:after="100" w:afterAutospacing="1" w:line="240" w:lineRule="auto"/>
    </w:pPr>
    <w:rPr>
      <w:rFonts w:eastAsia="Times New Roman"/>
      <w:szCs w:val="24"/>
      <w:lang w:eastAsia="ru-RU"/>
    </w:rPr>
  </w:style>
  <w:style w:type="paragraph" w:styleId="2">
    <w:name w:val="Body Text Indent 2"/>
    <w:basedOn w:val="a0"/>
    <w:link w:val="20"/>
    <w:uiPriority w:val="99"/>
    <w:unhideWhenUsed/>
    <w:rsid w:val="00563F23"/>
    <w:pPr>
      <w:spacing w:after="120" w:line="480" w:lineRule="auto"/>
      <w:ind w:left="283"/>
    </w:pPr>
    <w:rPr>
      <w:rFonts w:ascii="Calibri" w:eastAsia="Times New Roman" w:hAnsi="Calibri"/>
      <w:sz w:val="22"/>
      <w:lang w:eastAsia="ru-RU"/>
    </w:rPr>
  </w:style>
  <w:style w:type="character" w:customStyle="1" w:styleId="20">
    <w:name w:val="Основной текст с отступом 2 Знак"/>
    <w:basedOn w:val="a1"/>
    <w:link w:val="2"/>
    <w:uiPriority w:val="99"/>
    <w:rsid w:val="00563F23"/>
    <w:rPr>
      <w:rFonts w:ascii="Calibri" w:eastAsia="Times New Roman" w:hAnsi="Calibri" w:cs="Times New Roman"/>
      <w:lang w:eastAsia="ru-RU"/>
    </w:rPr>
  </w:style>
  <w:style w:type="paragraph" w:customStyle="1" w:styleId="af6">
    <w:name w:val="Курсив"/>
    <w:basedOn w:val="a0"/>
    <w:next w:val="a0"/>
    <w:rsid w:val="00563F23"/>
    <w:pPr>
      <w:spacing w:after="0" w:line="240" w:lineRule="auto"/>
      <w:ind w:firstLine="709"/>
      <w:jc w:val="both"/>
    </w:pPr>
    <w:rPr>
      <w:rFonts w:eastAsia="Times New Roman"/>
      <w:i/>
      <w:sz w:val="28"/>
      <w:szCs w:val="24"/>
      <w:lang w:eastAsia="ru-RU"/>
    </w:rPr>
  </w:style>
  <w:style w:type="paragraph" w:styleId="a">
    <w:name w:val="List Bullet"/>
    <w:basedOn w:val="a0"/>
    <w:autoRedefine/>
    <w:rsid w:val="00563F23"/>
    <w:pPr>
      <w:numPr>
        <w:numId w:val="20"/>
      </w:numPr>
      <w:tabs>
        <w:tab w:val="left" w:pos="1000"/>
      </w:tabs>
      <w:spacing w:after="0" w:line="240" w:lineRule="auto"/>
      <w:ind w:firstLine="720"/>
      <w:jc w:val="both"/>
    </w:pPr>
    <w:rPr>
      <w:rFonts w:eastAsia="Times New Roman"/>
      <w:sz w:val="28"/>
      <w:szCs w:val="28"/>
      <w:lang w:eastAsia="ru-RU"/>
    </w:rPr>
  </w:style>
  <w:style w:type="paragraph" w:customStyle="1" w:styleId="af7">
    <w:name w:val="Маркированный"/>
    <w:basedOn w:val="a0"/>
    <w:link w:val="af8"/>
    <w:rsid w:val="00563F23"/>
    <w:pPr>
      <w:tabs>
        <w:tab w:val="left" w:pos="567"/>
      </w:tabs>
      <w:spacing w:after="0" w:line="240" w:lineRule="auto"/>
      <w:jc w:val="both"/>
    </w:pPr>
    <w:rPr>
      <w:rFonts w:eastAsia="Times New Roman"/>
      <w:sz w:val="28"/>
      <w:szCs w:val="24"/>
      <w:lang w:val="x-none" w:eastAsia="x-none"/>
    </w:rPr>
  </w:style>
  <w:style w:type="character" w:customStyle="1" w:styleId="af8">
    <w:name w:val="Маркированный Знак Знак"/>
    <w:link w:val="af7"/>
    <w:rsid w:val="00563F23"/>
    <w:rPr>
      <w:rFonts w:ascii="Times New Roman" w:eastAsia="Times New Roman" w:hAnsi="Times New Roman" w:cs="Times New Roman"/>
      <w:sz w:val="28"/>
      <w:szCs w:val="24"/>
      <w:lang w:val="x-none" w:eastAsia="x-none"/>
    </w:rPr>
  </w:style>
  <w:style w:type="paragraph" w:customStyle="1" w:styleId="af9">
    <w:name w:val="Текст в таблицах"/>
    <w:basedOn w:val="a0"/>
    <w:link w:val="afa"/>
    <w:rsid w:val="00563F23"/>
    <w:pPr>
      <w:spacing w:after="0" w:line="240" w:lineRule="auto"/>
    </w:pPr>
    <w:rPr>
      <w:rFonts w:eastAsia="Times New Roman"/>
      <w:szCs w:val="24"/>
      <w:lang w:val="x-none" w:eastAsia="x-none"/>
    </w:rPr>
  </w:style>
  <w:style w:type="paragraph" w:customStyle="1" w:styleId="afb">
    <w:name w:val="Шапка таблицы"/>
    <w:basedOn w:val="a0"/>
    <w:link w:val="afc"/>
    <w:rsid w:val="00563F23"/>
    <w:pPr>
      <w:spacing w:after="0" w:line="240" w:lineRule="auto"/>
      <w:jc w:val="center"/>
    </w:pPr>
    <w:rPr>
      <w:rFonts w:eastAsia="Times New Roman"/>
      <w:szCs w:val="24"/>
      <w:lang w:val="x-none" w:eastAsia="x-none"/>
    </w:rPr>
  </w:style>
  <w:style w:type="character" w:customStyle="1" w:styleId="afc">
    <w:name w:val="Шапка таблицы Знак"/>
    <w:link w:val="afb"/>
    <w:rsid w:val="00563F23"/>
    <w:rPr>
      <w:rFonts w:ascii="Times New Roman" w:eastAsia="Times New Roman" w:hAnsi="Times New Roman" w:cs="Times New Roman"/>
      <w:sz w:val="24"/>
      <w:szCs w:val="24"/>
      <w:lang w:val="x-none" w:eastAsia="x-none"/>
    </w:rPr>
  </w:style>
  <w:style w:type="character" w:customStyle="1" w:styleId="afa">
    <w:name w:val="Текст в таблицах Знак"/>
    <w:link w:val="af9"/>
    <w:rsid w:val="00563F2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10075">
      <w:bodyDiv w:val="1"/>
      <w:marLeft w:val="0"/>
      <w:marRight w:val="0"/>
      <w:marTop w:val="0"/>
      <w:marBottom w:val="0"/>
      <w:divBdr>
        <w:top w:val="none" w:sz="0" w:space="0" w:color="auto"/>
        <w:left w:val="none" w:sz="0" w:space="0" w:color="auto"/>
        <w:bottom w:val="none" w:sz="0" w:space="0" w:color="auto"/>
        <w:right w:val="none" w:sz="0" w:space="0" w:color="auto"/>
      </w:divBdr>
    </w:div>
    <w:div w:id="5419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t@tat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CC49-CBC2-4CEB-8290-692344C8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22</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В.Субаш</cp:lastModifiedBy>
  <cp:revision>46</cp:revision>
  <cp:lastPrinted>2017-03-17T12:50:00Z</cp:lastPrinted>
  <dcterms:created xsi:type="dcterms:W3CDTF">2016-06-16T12:45:00Z</dcterms:created>
  <dcterms:modified xsi:type="dcterms:W3CDTF">2017-03-29T15:32:00Z</dcterms:modified>
</cp:coreProperties>
</file>