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17" w:rsidRPr="003E73B2" w:rsidRDefault="0056553E" w:rsidP="003E73B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3E73B2">
        <w:rPr>
          <w:rFonts w:ascii="Times New Roman" w:hAnsi="Times New Roman" w:cs="Times New Roman"/>
          <w:sz w:val="28"/>
          <w:szCs w:val="28"/>
        </w:rPr>
        <w:t>Утвержд</w:t>
      </w:r>
      <w:r w:rsidR="007E4CB0">
        <w:rPr>
          <w:rFonts w:ascii="Times New Roman" w:hAnsi="Times New Roman" w:cs="Times New Roman"/>
          <w:sz w:val="28"/>
          <w:szCs w:val="28"/>
        </w:rPr>
        <w:t xml:space="preserve">ено </w:t>
      </w:r>
    </w:p>
    <w:p w:rsidR="0056553E" w:rsidRPr="003E73B2" w:rsidRDefault="0056553E" w:rsidP="003E73B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3E73B2">
        <w:rPr>
          <w:rFonts w:ascii="Times New Roman" w:hAnsi="Times New Roman" w:cs="Times New Roman"/>
          <w:sz w:val="28"/>
          <w:szCs w:val="28"/>
        </w:rPr>
        <w:t>Глав</w:t>
      </w:r>
      <w:r w:rsidR="007E4CB0">
        <w:rPr>
          <w:rFonts w:ascii="Times New Roman" w:hAnsi="Times New Roman" w:cs="Times New Roman"/>
          <w:sz w:val="28"/>
          <w:szCs w:val="28"/>
        </w:rPr>
        <w:t xml:space="preserve">ой </w:t>
      </w:r>
      <w:r w:rsidRPr="003E73B2">
        <w:rPr>
          <w:rFonts w:ascii="Times New Roman" w:hAnsi="Times New Roman" w:cs="Times New Roman"/>
          <w:sz w:val="28"/>
          <w:szCs w:val="28"/>
        </w:rPr>
        <w:t xml:space="preserve"> Балтасинского муниципального района, председател</w:t>
      </w:r>
      <w:r w:rsidR="007E4CB0">
        <w:rPr>
          <w:rFonts w:ascii="Times New Roman" w:hAnsi="Times New Roman" w:cs="Times New Roman"/>
          <w:sz w:val="28"/>
          <w:szCs w:val="28"/>
        </w:rPr>
        <w:t>ем</w:t>
      </w:r>
      <w:r w:rsidRPr="003E73B2">
        <w:rPr>
          <w:rFonts w:ascii="Times New Roman" w:hAnsi="Times New Roman" w:cs="Times New Roman"/>
          <w:sz w:val="28"/>
          <w:szCs w:val="28"/>
        </w:rPr>
        <w:t xml:space="preserve"> комиссии по координации работы по противодействию в Балтасинском муниципальном районе РТ</w:t>
      </w:r>
    </w:p>
    <w:p w:rsidR="0056553E" w:rsidRPr="003E73B2" w:rsidRDefault="0056553E" w:rsidP="003E73B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3E73B2">
        <w:rPr>
          <w:rFonts w:ascii="Times New Roman" w:hAnsi="Times New Roman" w:cs="Times New Roman"/>
          <w:sz w:val="28"/>
          <w:szCs w:val="28"/>
        </w:rPr>
        <w:t>Р.Р. Нутфуллин</w:t>
      </w:r>
      <w:r w:rsidR="007E4CB0">
        <w:rPr>
          <w:rFonts w:ascii="Times New Roman" w:hAnsi="Times New Roman" w:cs="Times New Roman"/>
          <w:sz w:val="28"/>
          <w:szCs w:val="28"/>
        </w:rPr>
        <w:t xml:space="preserve">ым </w:t>
      </w:r>
      <w:r w:rsidRPr="003E7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53E" w:rsidRPr="003E73B2" w:rsidRDefault="0056553E" w:rsidP="003E73B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6553E" w:rsidRPr="003E73B2" w:rsidRDefault="0056553E" w:rsidP="003E73B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3E73B2">
        <w:rPr>
          <w:rFonts w:ascii="Times New Roman" w:hAnsi="Times New Roman" w:cs="Times New Roman"/>
          <w:sz w:val="28"/>
          <w:szCs w:val="28"/>
        </w:rPr>
        <w:t>«</w:t>
      </w:r>
      <w:r w:rsidR="007E4CB0">
        <w:rPr>
          <w:rFonts w:ascii="Times New Roman" w:hAnsi="Times New Roman" w:cs="Times New Roman"/>
          <w:sz w:val="28"/>
          <w:szCs w:val="28"/>
        </w:rPr>
        <w:t>09</w:t>
      </w:r>
      <w:r w:rsidRPr="003E73B2">
        <w:rPr>
          <w:rFonts w:ascii="Times New Roman" w:hAnsi="Times New Roman" w:cs="Times New Roman"/>
          <w:sz w:val="28"/>
          <w:szCs w:val="28"/>
        </w:rPr>
        <w:t>»</w:t>
      </w:r>
      <w:r w:rsidR="007E4CB0">
        <w:rPr>
          <w:rFonts w:ascii="Times New Roman" w:hAnsi="Times New Roman" w:cs="Times New Roman"/>
          <w:sz w:val="28"/>
          <w:szCs w:val="28"/>
        </w:rPr>
        <w:t xml:space="preserve"> января  </w:t>
      </w:r>
      <w:r w:rsidRPr="003E73B2">
        <w:rPr>
          <w:rFonts w:ascii="Times New Roman" w:hAnsi="Times New Roman" w:cs="Times New Roman"/>
          <w:sz w:val="28"/>
          <w:szCs w:val="28"/>
        </w:rPr>
        <w:t xml:space="preserve"> 201</w:t>
      </w:r>
      <w:r w:rsidR="007E4CB0">
        <w:rPr>
          <w:rFonts w:ascii="Times New Roman" w:hAnsi="Times New Roman" w:cs="Times New Roman"/>
          <w:sz w:val="28"/>
          <w:szCs w:val="28"/>
        </w:rPr>
        <w:t xml:space="preserve">7 </w:t>
      </w:r>
      <w:bookmarkStart w:id="0" w:name="_GoBack"/>
      <w:bookmarkEnd w:id="0"/>
      <w:r w:rsidRPr="003E73B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6553E" w:rsidRPr="003E73B2" w:rsidRDefault="0056553E" w:rsidP="003E73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3E" w:rsidRDefault="0056553E" w:rsidP="00CE1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05C4E" w:rsidRDefault="00E05C4E" w:rsidP="0056553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655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</w:t>
      </w:r>
    </w:p>
    <w:p w:rsidR="0056553E" w:rsidRDefault="00E05C4E" w:rsidP="0056553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655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работы комиссии </w:t>
      </w:r>
      <w:r w:rsidR="00B97EF8" w:rsidRPr="0056553E">
        <w:rPr>
          <w:rFonts w:ascii="Times New Roman" w:hAnsi="Times New Roman" w:cs="Times New Roman"/>
          <w:b/>
          <w:sz w:val="32"/>
          <w:szCs w:val="32"/>
        </w:rPr>
        <w:t xml:space="preserve">по координации работы по противодействию коррупции в </w:t>
      </w:r>
      <w:r w:rsidR="0056553E" w:rsidRPr="0056553E">
        <w:rPr>
          <w:rFonts w:ascii="Times New Roman" w:hAnsi="Times New Roman" w:cs="Times New Roman"/>
          <w:b/>
          <w:sz w:val="32"/>
          <w:szCs w:val="32"/>
        </w:rPr>
        <w:t xml:space="preserve">Балтасинском </w:t>
      </w:r>
      <w:r w:rsidR="00B97EF8" w:rsidRPr="0056553E">
        <w:rPr>
          <w:rFonts w:ascii="Times New Roman" w:hAnsi="Times New Roman" w:cs="Times New Roman"/>
          <w:b/>
          <w:sz w:val="32"/>
          <w:szCs w:val="32"/>
        </w:rPr>
        <w:t xml:space="preserve"> муниципальном районе</w:t>
      </w:r>
      <w:r w:rsidR="00B97EF8" w:rsidRPr="005655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E05C4E" w:rsidRPr="0056553E" w:rsidRDefault="00E05C4E" w:rsidP="0056553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655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 201</w:t>
      </w:r>
      <w:r w:rsidR="008467A1" w:rsidRPr="005655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7</w:t>
      </w:r>
      <w:r w:rsidR="0056553E" w:rsidRPr="005655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5655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</w:t>
      </w:r>
      <w:r w:rsidR="005655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од </w:t>
      </w:r>
    </w:p>
    <w:p w:rsidR="00E05C4E" w:rsidRPr="009C1753" w:rsidRDefault="00E05C4E" w:rsidP="00E0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94"/>
        <w:gridCol w:w="3956"/>
        <w:gridCol w:w="4235"/>
        <w:gridCol w:w="1671"/>
      </w:tblGrid>
      <w:tr w:rsidR="00E05C4E" w:rsidRPr="00DE00B6" w:rsidTr="008467A1">
        <w:tc>
          <w:tcPr>
            <w:tcW w:w="567" w:type="dxa"/>
          </w:tcPr>
          <w:p w:rsidR="00E05C4E" w:rsidRPr="00DE00B6" w:rsidRDefault="00E05C4E" w:rsidP="00E05C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70" w:type="dxa"/>
          </w:tcPr>
          <w:p w:rsidR="00E05C4E" w:rsidRPr="00DE00B6" w:rsidRDefault="00637772" w:rsidP="00E05C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рассматриваемого вопроса</w:t>
            </w:r>
          </w:p>
        </w:tc>
        <w:tc>
          <w:tcPr>
            <w:tcW w:w="4253" w:type="dxa"/>
          </w:tcPr>
          <w:p w:rsidR="00E05C4E" w:rsidRPr="00DE00B6" w:rsidRDefault="00E05C4E" w:rsidP="006377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r w:rsidR="00637772"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подготовку вопроса</w:t>
            </w:r>
          </w:p>
        </w:tc>
        <w:tc>
          <w:tcPr>
            <w:tcW w:w="1593" w:type="dxa"/>
          </w:tcPr>
          <w:p w:rsidR="00E05C4E" w:rsidRPr="00DE00B6" w:rsidRDefault="00363B93" w:rsidP="00E05C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Исполнение </w:t>
            </w:r>
            <w:r w:rsidR="00637772"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00A7" w:rsidRPr="00DE00B6" w:rsidTr="008467A1">
        <w:tc>
          <w:tcPr>
            <w:tcW w:w="10383" w:type="dxa"/>
            <w:gridSpan w:val="4"/>
          </w:tcPr>
          <w:p w:rsidR="006F02E9" w:rsidRPr="00DE00B6" w:rsidRDefault="002A4D48" w:rsidP="009C17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C2770D" w:rsidRPr="00DE0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квартал </w:t>
            </w:r>
            <w:r w:rsidR="009C1753" w:rsidRPr="00DE0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2770D" w:rsidRPr="00DE00B6" w:rsidTr="008467A1">
        <w:tc>
          <w:tcPr>
            <w:tcW w:w="567" w:type="dxa"/>
          </w:tcPr>
          <w:p w:rsidR="00C2770D" w:rsidRPr="00DE00B6" w:rsidRDefault="00C2770D" w:rsidP="00E05C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C2770D" w:rsidRPr="00DE00B6" w:rsidRDefault="00363B93" w:rsidP="00363B93">
            <w:pPr>
              <w:pStyle w:val="a9"/>
              <w:jc w:val="both"/>
              <w:rPr>
                <w:sz w:val="28"/>
                <w:szCs w:val="28"/>
              </w:rPr>
            </w:pPr>
            <w:r w:rsidRPr="00DE00B6">
              <w:rPr>
                <w:sz w:val="28"/>
                <w:szCs w:val="28"/>
              </w:rPr>
              <w:t xml:space="preserve">Об  итогах осуществлении </w:t>
            </w:r>
            <w:proofErr w:type="gramStart"/>
            <w:r w:rsidRPr="00DE00B6">
              <w:rPr>
                <w:sz w:val="28"/>
                <w:szCs w:val="28"/>
              </w:rPr>
              <w:t>контроля за</w:t>
            </w:r>
            <w:proofErr w:type="gramEnd"/>
            <w:r w:rsidRPr="00DE00B6">
              <w:rPr>
                <w:sz w:val="28"/>
                <w:szCs w:val="28"/>
              </w:rPr>
              <w:t xml:space="preserve"> целевым использованием, рациональным расходованием бюджетных средств и о недопущении их нецелевого использования в Балтасинском муниципальном районе. </w:t>
            </w:r>
          </w:p>
        </w:tc>
        <w:tc>
          <w:tcPr>
            <w:tcW w:w="4253" w:type="dxa"/>
          </w:tcPr>
          <w:p w:rsidR="002D235D" w:rsidRPr="00DE00B6" w:rsidRDefault="008467A1" w:rsidP="007136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0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Председатель Контрольно-счетной палаты </w:t>
            </w:r>
            <w:r w:rsidR="0071360F" w:rsidRPr="00DE0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1593" w:type="dxa"/>
          </w:tcPr>
          <w:p w:rsidR="00C2770D" w:rsidRPr="00DE00B6" w:rsidRDefault="00C2770D" w:rsidP="009428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6D0E" w:rsidRPr="00DE00B6" w:rsidTr="009C1753">
        <w:trPr>
          <w:trHeight w:val="1232"/>
        </w:trPr>
        <w:tc>
          <w:tcPr>
            <w:tcW w:w="567" w:type="dxa"/>
          </w:tcPr>
          <w:p w:rsidR="00DF6D0E" w:rsidRPr="00DE00B6" w:rsidRDefault="00DF6D0E" w:rsidP="00E05C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DF6D0E" w:rsidRPr="00DE00B6" w:rsidRDefault="00DF6D0E" w:rsidP="009C1753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соблюдении установленных законом запретов и ограничений при поступлении и прохождении муниципальной службы</w:t>
            </w:r>
          </w:p>
        </w:tc>
        <w:tc>
          <w:tcPr>
            <w:tcW w:w="4253" w:type="dxa"/>
          </w:tcPr>
          <w:p w:rsidR="00DF6D0E" w:rsidRPr="00DE00B6" w:rsidRDefault="00DF6D0E" w:rsidP="008467A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0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Ответственные лица за работу по профилактике коррупционных и иных правонарушений</w:t>
            </w:r>
          </w:p>
        </w:tc>
        <w:tc>
          <w:tcPr>
            <w:tcW w:w="1593" w:type="dxa"/>
          </w:tcPr>
          <w:p w:rsidR="00DF6D0E" w:rsidRPr="00DE00B6" w:rsidRDefault="00DF6D0E" w:rsidP="009428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00B6" w:rsidRPr="00DE00B6" w:rsidTr="008467A1">
        <w:tc>
          <w:tcPr>
            <w:tcW w:w="567" w:type="dxa"/>
          </w:tcPr>
          <w:p w:rsidR="00DE00B6" w:rsidRPr="00DE00B6" w:rsidRDefault="00DE00B6" w:rsidP="00E05C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DE00B6" w:rsidRPr="00DE00B6" w:rsidRDefault="00DE00B6" w:rsidP="000066CD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Calibri" w:hAnsi="Times New Roman" w:cs="Times New Roman"/>
                <w:sz w:val="28"/>
                <w:szCs w:val="28"/>
              </w:rPr>
              <w:t>О проведении анализа заявлений и обращений граждан  на предмет наличия в них информации о фактах коррупции со стороны муниципальных служащих</w:t>
            </w:r>
          </w:p>
        </w:tc>
        <w:tc>
          <w:tcPr>
            <w:tcW w:w="4253" w:type="dxa"/>
          </w:tcPr>
          <w:p w:rsidR="00DE00B6" w:rsidRPr="00DE00B6" w:rsidRDefault="00DE00B6" w:rsidP="000066C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аппарата Балтасинского  районного  Совета</w:t>
            </w:r>
          </w:p>
          <w:p w:rsidR="00DE00B6" w:rsidRPr="00DE00B6" w:rsidRDefault="00DE00B6" w:rsidP="000066C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организационно-общего отдела Балтасинского районного исполнительного комитета</w:t>
            </w:r>
          </w:p>
        </w:tc>
        <w:tc>
          <w:tcPr>
            <w:tcW w:w="1593" w:type="dxa"/>
          </w:tcPr>
          <w:p w:rsidR="00DE00B6" w:rsidRPr="00DE00B6" w:rsidRDefault="00DE00B6" w:rsidP="009428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2514" w:rsidRPr="00DE00B6" w:rsidTr="008467A1">
        <w:tc>
          <w:tcPr>
            <w:tcW w:w="567" w:type="dxa"/>
          </w:tcPr>
          <w:p w:rsidR="00032514" w:rsidRPr="00DE00B6" w:rsidRDefault="009C1753" w:rsidP="00E05C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:rsidR="00032514" w:rsidRPr="00DE00B6" w:rsidRDefault="00032514" w:rsidP="00DE00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актов реагирования, поступающих от правоохранительных или контрольно-надзорных </w:t>
            </w:r>
            <w:r w:rsidRPr="00DE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органов в органы местного самоуправления муниципального образования </w:t>
            </w:r>
            <w:r w:rsidR="00DE00B6" w:rsidRPr="00DE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Балтасинского </w:t>
            </w:r>
            <w:r w:rsidRPr="00DE0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253" w:type="dxa"/>
          </w:tcPr>
          <w:p w:rsidR="00032514" w:rsidRPr="00DE00B6" w:rsidRDefault="00DE00B6" w:rsidP="00DE00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юридического  отдела  Балтасинского районного исполнительного комитет</w:t>
            </w:r>
          </w:p>
        </w:tc>
        <w:tc>
          <w:tcPr>
            <w:tcW w:w="1593" w:type="dxa"/>
          </w:tcPr>
          <w:p w:rsidR="00032514" w:rsidRPr="00DE00B6" w:rsidRDefault="00032514" w:rsidP="009428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2514" w:rsidRPr="00DE00B6" w:rsidTr="008467A1">
        <w:tc>
          <w:tcPr>
            <w:tcW w:w="567" w:type="dxa"/>
          </w:tcPr>
          <w:p w:rsidR="00032514" w:rsidRPr="00DE00B6" w:rsidRDefault="009C1753" w:rsidP="00E05C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70" w:type="dxa"/>
          </w:tcPr>
          <w:p w:rsidR="00032514" w:rsidRPr="00DE00B6" w:rsidRDefault="009C1753" w:rsidP="00032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О</w:t>
            </w:r>
            <w:r w:rsidR="00032514"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2514" w:rsidRPr="00DE00B6">
              <w:rPr>
                <w:rFonts w:ascii="Times New Roman" w:hAnsi="Times New Roman" w:cs="Times New Roman"/>
                <w:sz w:val="28"/>
                <w:szCs w:val="28"/>
              </w:rPr>
              <w:t xml:space="preserve">законности </w:t>
            </w:r>
            <w:r w:rsidR="00032514"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конкурсов и аукционов по продаже объектов муниципальной собственности</w:t>
            </w:r>
          </w:p>
        </w:tc>
        <w:tc>
          <w:tcPr>
            <w:tcW w:w="4253" w:type="dxa"/>
          </w:tcPr>
          <w:p w:rsidR="00032514" w:rsidRPr="00DE00B6" w:rsidRDefault="00032514" w:rsidP="007E16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Палаты имущественных и земельных отношений </w:t>
            </w:r>
            <w:r w:rsidR="007E1696" w:rsidRPr="00DE00B6">
              <w:rPr>
                <w:rFonts w:ascii="Times New Roman" w:hAnsi="Times New Roman" w:cs="Times New Roman"/>
                <w:sz w:val="28"/>
                <w:szCs w:val="28"/>
              </w:rPr>
              <w:t xml:space="preserve">Балтасинского </w:t>
            </w: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593" w:type="dxa"/>
          </w:tcPr>
          <w:p w:rsidR="00032514" w:rsidRPr="00DE00B6" w:rsidRDefault="00032514" w:rsidP="009428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2514" w:rsidRPr="00DE00B6" w:rsidTr="008467A1">
        <w:tc>
          <w:tcPr>
            <w:tcW w:w="10383" w:type="dxa"/>
            <w:gridSpan w:val="4"/>
          </w:tcPr>
          <w:p w:rsidR="00032514" w:rsidRPr="00DE00B6" w:rsidRDefault="00032514" w:rsidP="009C17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E0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квартал </w:t>
            </w:r>
            <w:r w:rsidR="009C1753" w:rsidRPr="00DE0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E2EBE" w:rsidRPr="00DE00B6" w:rsidTr="008467A1">
        <w:tc>
          <w:tcPr>
            <w:tcW w:w="567" w:type="dxa"/>
          </w:tcPr>
          <w:p w:rsidR="006E2EBE" w:rsidRPr="00DE00B6" w:rsidRDefault="009C1753" w:rsidP="00E05C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6E2EBE" w:rsidRPr="00DE00B6" w:rsidRDefault="006E2EBE" w:rsidP="009C175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>О мониторинге вовлеченности институтов гражданского общества в реализацию антикоррупционной политики</w:t>
            </w:r>
          </w:p>
        </w:tc>
        <w:tc>
          <w:tcPr>
            <w:tcW w:w="4253" w:type="dxa"/>
          </w:tcPr>
          <w:p w:rsidR="006E2EBE" w:rsidRPr="00DE00B6" w:rsidRDefault="00553233" w:rsidP="007E1696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Помощник Главы </w:t>
            </w:r>
            <w:r w:rsidR="007E1696"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Балтасинского </w:t>
            </w: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="0071360F"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3" w:type="dxa"/>
          </w:tcPr>
          <w:p w:rsidR="006E2EBE" w:rsidRPr="00DE00B6" w:rsidRDefault="006E2EBE" w:rsidP="003A15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00B6" w:rsidRPr="00DE00B6" w:rsidTr="008467A1">
        <w:tc>
          <w:tcPr>
            <w:tcW w:w="567" w:type="dxa"/>
          </w:tcPr>
          <w:p w:rsidR="00DE00B6" w:rsidRPr="00DE00B6" w:rsidRDefault="00DE00B6" w:rsidP="00E05C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DE00B6" w:rsidRPr="00DE00B6" w:rsidRDefault="00DE00B6" w:rsidP="00DE00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 ходе реализации   муниципальной программы “Реализация антикоррупционной политики </w:t>
            </w: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>Балтасинского муниципального района на 2015-2020годы»</w:t>
            </w:r>
          </w:p>
        </w:tc>
        <w:tc>
          <w:tcPr>
            <w:tcW w:w="4253" w:type="dxa"/>
          </w:tcPr>
          <w:p w:rsidR="00DE00B6" w:rsidRPr="00DE00B6" w:rsidRDefault="00DE00B6" w:rsidP="000066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Помощник Главы Балтасинского  муниципального района  </w:t>
            </w:r>
          </w:p>
        </w:tc>
        <w:tc>
          <w:tcPr>
            <w:tcW w:w="1593" w:type="dxa"/>
          </w:tcPr>
          <w:p w:rsidR="00DE00B6" w:rsidRPr="00DE00B6" w:rsidRDefault="00DE00B6" w:rsidP="003323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588B" w:rsidRPr="00DE00B6" w:rsidTr="000E2C24">
        <w:trPr>
          <w:trHeight w:val="2127"/>
        </w:trPr>
        <w:tc>
          <w:tcPr>
            <w:tcW w:w="567" w:type="dxa"/>
          </w:tcPr>
          <w:p w:rsidR="0021588B" w:rsidRPr="00DE00B6" w:rsidRDefault="009C1753" w:rsidP="00E05C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21588B" w:rsidRPr="00DE00B6" w:rsidRDefault="0021588B" w:rsidP="0021588B">
            <w:pPr>
              <w:spacing w:after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>О соблюдении положений административных регламентов предоставления муниципальных услуг органами местного самоуправления при предоставлении муниципальных услуг</w:t>
            </w:r>
          </w:p>
        </w:tc>
        <w:tc>
          <w:tcPr>
            <w:tcW w:w="4253" w:type="dxa"/>
          </w:tcPr>
          <w:p w:rsidR="0021588B" w:rsidRPr="00DE00B6" w:rsidRDefault="00DE00B6" w:rsidP="00DE00B6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 организационно-общего отдела Балтасинского районного исполнительного комитета </w:t>
            </w:r>
          </w:p>
        </w:tc>
        <w:tc>
          <w:tcPr>
            <w:tcW w:w="1593" w:type="dxa"/>
          </w:tcPr>
          <w:p w:rsidR="0021588B" w:rsidRPr="00DE00B6" w:rsidRDefault="0021588B" w:rsidP="003323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2514" w:rsidRPr="00DE00B6" w:rsidTr="008467A1">
        <w:tc>
          <w:tcPr>
            <w:tcW w:w="567" w:type="dxa"/>
          </w:tcPr>
          <w:p w:rsidR="00032514" w:rsidRPr="00DE00B6" w:rsidRDefault="009C1753" w:rsidP="00962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:rsidR="00032514" w:rsidRPr="00DE00B6" w:rsidRDefault="00032514" w:rsidP="00553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земельного законодательства на территории </w:t>
            </w:r>
            <w:r w:rsidR="007E1696" w:rsidRPr="00DE00B6">
              <w:rPr>
                <w:rFonts w:ascii="Times New Roman" w:hAnsi="Times New Roman" w:cs="Times New Roman"/>
                <w:sz w:val="28"/>
                <w:szCs w:val="28"/>
              </w:rPr>
              <w:t xml:space="preserve">Балтасинского </w:t>
            </w: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 </w:t>
            </w:r>
          </w:p>
          <w:p w:rsidR="00553233" w:rsidRPr="00DE00B6" w:rsidRDefault="00553233" w:rsidP="005532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32514" w:rsidRPr="00DE00B6" w:rsidRDefault="00032514" w:rsidP="007E16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Палаты имущественных и земельных отношений </w:t>
            </w:r>
            <w:r w:rsidR="007E1696" w:rsidRPr="00DE00B6">
              <w:rPr>
                <w:rFonts w:ascii="Times New Roman" w:hAnsi="Times New Roman" w:cs="Times New Roman"/>
                <w:sz w:val="28"/>
                <w:szCs w:val="28"/>
              </w:rPr>
              <w:t xml:space="preserve">Балтасинского </w:t>
            </w: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71360F" w:rsidRPr="00DE0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3" w:type="dxa"/>
          </w:tcPr>
          <w:p w:rsidR="00032514" w:rsidRPr="00DE00B6" w:rsidRDefault="00032514" w:rsidP="00962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2514" w:rsidRPr="00DE00B6" w:rsidTr="008467A1">
        <w:tc>
          <w:tcPr>
            <w:tcW w:w="567" w:type="dxa"/>
          </w:tcPr>
          <w:p w:rsidR="00032514" w:rsidRPr="00DE00B6" w:rsidRDefault="00032514" w:rsidP="00962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0" w:type="dxa"/>
          </w:tcPr>
          <w:p w:rsidR="00032514" w:rsidRPr="00DE00B6" w:rsidRDefault="00032514" w:rsidP="00FC49B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>О качестве подготовки и проведение антикоррупционной экспертизы муниципальных нормативных  правовых актов</w:t>
            </w:r>
          </w:p>
        </w:tc>
        <w:tc>
          <w:tcPr>
            <w:tcW w:w="4253" w:type="dxa"/>
          </w:tcPr>
          <w:p w:rsidR="00032514" w:rsidRPr="00DE00B6" w:rsidRDefault="00032514" w:rsidP="0096291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>Ответственные лица за проведение антикоррупционной экспертизы</w:t>
            </w:r>
          </w:p>
        </w:tc>
        <w:tc>
          <w:tcPr>
            <w:tcW w:w="1593" w:type="dxa"/>
          </w:tcPr>
          <w:p w:rsidR="00032514" w:rsidRPr="00DE00B6" w:rsidRDefault="00032514" w:rsidP="00E806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2514" w:rsidRPr="00DE00B6" w:rsidTr="008467A1">
        <w:tc>
          <w:tcPr>
            <w:tcW w:w="567" w:type="dxa"/>
          </w:tcPr>
          <w:p w:rsidR="00032514" w:rsidRPr="00DE00B6" w:rsidRDefault="00032514" w:rsidP="006F30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0" w:type="dxa"/>
          </w:tcPr>
          <w:p w:rsidR="00032514" w:rsidRPr="00DE00B6" w:rsidRDefault="00032514" w:rsidP="004B0CD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комиссии по соблюдению требований к служебному поведению и урегулированию конфликта интересов и мерах по </w:t>
            </w:r>
            <w:r w:rsidRPr="00DE0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предупреждению нарушения законодательства о муниципальной службе</w:t>
            </w:r>
          </w:p>
        </w:tc>
        <w:tc>
          <w:tcPr>
            <w:tcW w:w="4253" w:type="dxa"/>
          </w:tcPr>
          <w:p w:rsidR="00032514" w:rsidRPr="00DE00B6" w:rsidRDefault="00032514" w:rsidP="0055323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Секретарь комиссии</w:t>
            </w:r>
            <w:r w:rsidR="007E1696" w:rsidRPr="00DE00B6"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 организационно-общего отдела Балтасинского районного исполнительного комитета</w:t>
            </w:r>
          </w:p>
          <w:p w:rsidR="00553233" w:rsidRPr="00DE00B6" w:rsidRDefault="00553233" w:rsidP="0055323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032514" w:rsidRPr="00DE00B6" w:rsidRDefault="00032514" w:rsidP="00E806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032514" w:rsidRPr="00DE00B6" w:rsidTr="008467A1">
        <w:tc>
          <w:tcPr>
            <w:tcW w:w="10383" w:type="dxa"/>
            <w:gridSpan w:val="4"/>
          </w:tcPr>
          <w:p w:rsidR="00032514" w:rsidRPr="00DE00B6" w:rsidRDefault="00032514" w:rsidP="009C17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DE0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квартал </w:t>
            </w:r>
            <w:r w:rsidR="009C1753" w:rsidRPr="00DE0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32514" w:rsidRPr="00DE00B6" w:rsidTr="008467A1">
        <w:tc>
          <w:tcPr>
            <w:tcW w:w="567" w:type="dxa"/>
          </w:tcPr>
          <w:p w:rsidR="00032514" w:rsidRPr="00DE00B6" w:rsidRDefault="00032514" w:rsidP="002A4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970" w:type="dxa"/>
          </w:tcPr>
          <w:p w:rsidR="00032514" w:rsidRPr="00DE00B6" w:rsidRDefault="009C1753" w:rsidP="009C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>О совершенствование системы предоставления государственных и муниципальных услуг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4253" w:type="dxa"/>
          </w:tcPr>
          <w:p w:rsidR="00032514" w:rsidRPr="00DE00B6" w:rsidRDefault="009C1753" w:rsidP="00EF26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>Директор многофункционального центра</w:t>
            </w:r>
          </w:p>
        </w:tc>
        <w:tc>
          <w:tcPr>
            <w:tcW w:w="1593" w:type="dxa"/>
          </w:tcPr>
          <w:p w:rsidR="00032514" w:rsidRPr="00DE00B6" w:rsidRDefault="00032514" w:rsidP="00EF26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2514" w:rsidRPr="00DE00B6" w:rsidTr="008467A1">
        <w:tc>
          <w:tcPr>
            <w:tcW w:w="567" w:type="dxa"/>
          </w:tcPr>
          <w:p w:rsidR="00032514" w:rsidRPr="00DE00B6" w:rsidRDefault="00032514" w:rsidP="006F30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032514" w:rsidRPr="00DE00B6" w:rsidRDefault="00032514" w:rsidP="007E1696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>О работе комиссии по противодействию коррупции в ГАУЗ «</w:t>
            </w:r>
            <w:r w:rsidR="007E1696" w:rsidRPr="00DE00B6">
              <w:rPr>
                <w:rFonts w:ascii="Times New Roman" w:hAnsi="Times New Roman" w:cs="Times New Roman"/>
                <w:sz w:val="28"/>
                <w:szCs w:val="28"/>
              </w:rPr>
              <w:t>Балтасинская</w:t>
            </w: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 xml:space="preserve"> ЦРБ», в </w:t>
            </w:r>
            <w:r w:rsidR="007E1696" w:rsidRPr="00DE00B6">
              <w:rPr>
                <w:rFonts w:ascii="Times New Roman" w:hAnsi="Times New Roman" w:cs="Times New Roman"/>
                <w:sz w:val="28"/>
                <w:szCs w:val="28"/>
              </w:rPr>
              <w:t xml:space="preserve"> МКУ «</w:t>
            </w: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7E1696" w:rsidRPr="00DE00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 w:rsidR="007E1696" w:rsidRPr="00DE00B6">
              <w:rPr>
                <w:rFonts w:ascii="Times New Roman" w:hAnsi="Times New Roman" w:cs="Times New Roman"/>
                <w:sz w:val="28"/>
                <w:szCs w:val="28"/>
              </w:rPr>
              <w:t>Балтасинского районного исполнительного комитета»</w:t>
            </w: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="007E1696" w:rsidRPr="00DE00B6">
              <w:rPr>
                <w:rFonts w:ascii="Times New Roman" w:hAnsi="Times New Roman" w:cs="Times New Roman"/>
                <w:sz w:val="28"/>
                <w:szCs w:val="28"/>
              </w:rPr>
              <w:t xml:space="preserve">отделе по делам </w:t>
            </w: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 xml:space="preserve">молодежи и спорту </w:t>
            </w:r>
            <w:r w:rsidR="007E1696" w:rsidRPr="00DE00B6">
              <w:rPr>
                <w:rFonts w:ascii="Times New Roman" w:hAnsi="Times New Roman" w:cs="Times New Roman"/>
                <w:sz w:val="28"/>
                <w:szCs w:val="28"/>
              </w:rPr>
              <w:t>Балтасинского районного исполнительного комитета</w:t>
            </w: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="007E1696" w:rsidRPr="00DE00B6">
              <w:rPr>
                <w:rFonts w:ascii="Times New Roman" w:hAnsi="Times New Roman" w:cs="Times New Roman"/>
                <w:sz w:val="28"/>
                <w:szCs w:val="28"/>
              </w:rPr>
              <w:t xml:space="preserve">отделе </w:t>
            </w: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  <w:r w:rsidR="007E1696" w:rsidRPr="00DE00B6">
              <w:rPr>
                <w:rFonts w:ascii="Times New Roman" w:hAnsi="Times New Roman" w:cs="Times New Roman"/>
                <w:sz w:val="28"/>
                <w:szCs w:val="28"/>
              </w:rPr>
              <w:t>Балтасинского районного исполнительного комитета</w:t>
            </w: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 xml:space="preserve">, в Отделе военного комиссариата Республики Татарстан по </w:t>
            </w:r>
            <w:r w:rsidR="007E1696" w:rsidRPr="00DE00B6">
              <w:rPr>
                <w:rFonts w:ascii="Times New Roman" w:hAnsi="Times New Roman" w:cs="Times New Roman"/>
                <w:sz w:val="28"/>
                <w:szCs w:val="28"/>
              </w:rPr>
              <w:t>Балтасинскому</w:t>
            </w: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4253" w:type="dxa"/>
          </w:tcPr>
          <w:p w:rsidR="00032514" w:rsidRPr="00DE00B6" w:rsidRDefault="00DE00B6" w:rsidP="007136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ГАУ «Балтасинская ЦРБ», начальник МКУ «Управление образование Балтасинского РИК», начальник отдела  по делам молодежи и спорту Балтасинского РИК, начальник отдела культуры Балтасинского РИК, начальник отдела военного комиссариат</w:t>
            </w:r>
          </w:p>
        </w:tc>
        <w:tc>
          <w:tcPr>
            <w:tcW w:w="1593" w:type="dxa"/>
          </w:tcPr>
          <w:p w:rsidR="00032514" w:rsidRPr="00DE00B6" w:rsidRDefault="00032514" w:rsidP="009428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2514" w:rsidRPr="00DE00B6" w:rsidTr="008467A1">
        <w:tc>
          <w:tcPr>
            <w:tcW w:w="567" w:type="dxa"/>
          </w:tcPr>
          <w:p w:rsidR="00032514" w:rsidRPr="00DE00B6" w:rsidRDefault="00032514" w:rsidP="006F30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363B93" w:rsidRPr="00DE00B6" w:rsidRDefault="00363B93" w:rsidP="00363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>Об освещение в СМИ деятельность Комиссии по координации работы по противодействию коррупции в Балтасинском муниципальном районе РТ.</w:t>
            </w:r>
          </w:p>
          <w:p w:rsidR="00032514" w:rsidRPr="00DE00B6" w:rsidRDefault="00363B93" w:rsidP="00363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 xml:space="preserve"> Публикация цикла статей о борьбе с коррупцией, о неотвратимости уголовного наказания за коррупционные правонарушения, о </w:t>
            </w:r>
            <w:r w:rsidRPr="00DE00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нормах права содержащихся в законодательных актах, принятых с целью противодействия коррупции и публикации статей о порядке обращений граждан с </w:t>
            </w:r>
            <w:r w:rsidRPr="00DE00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заявительскими материалами в правоохранительные органы, занимающиеся противодействием коррупции с указанием адресов и телефонов их дежурных служб</w:t>
            </w: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363B93" w:rsidRPr="00DE00B6" w:rsidRDefault="00363B93" w:rsidP="00363B93">
            <w:pPr>
              <w:pStyle w:val="a9"/>
              <w:jc w:val="both"/>
              <w:rPr>
                <w:sz w:val="28"/>
                <w:szCs w:val="28"/>
              </w:rPr>
            </w:pPr>
            <w:r w:rsidRPr="00DE00B6">
              <w:rPr>
                <w:sz w:val="28"/>
                <w:szCs w:val="28"/>
              </w:rPr>
              <w:lastRenderedPageBreak/>
              <w:t xml:space="preserve">Редактор районной газеты «Хезмэт»; директор КЦСОН «Наз»; директор МБУ ТРК «Кайтаваз» </w:t>
            </w:r>
          </w:p>
          <w:p w:rsidR="00032514" w:rsidRPr="00DE00B6" w:rsidRDefault="00032514" w:rsidP="007E16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032514" w:rsidRPr="00DE00B6" w:rsidRDefault="00032514" w:rsidP="002C4B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00B6" w:rsidRPr="00DE00B6" w:rsidTr="008467A1">
        <w:tc>
          <w:tcPr>
            <w:tcW w:w="567" w:type="dxa"/>
          </w:tcPr>
          <w:p w:rsidR="00DE00B6" w:rsidRPr="00DE00B6" w:rsidRDefault="00DE00B6" w:rsidP="00C63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70" w:type="dxa"/>
          </w:tcPr>
          <w:p w:rsidR="00DE00B6" w:rsidRPr="00DE00B6" w:rsidRDefault="00DE00B6" w:rsidP="005A6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>О результатах  проверки предоставлении муниципальными служащими сведений о доходах, расходах, об имуществе и обязательствах имущественного характера за 2016 год</w:t>
            </w:r>
          </w:p>
        </w:tc>
        <w:tc>
          <w:tcPr>
            <w:tcW w:w="4253" w:type="dxa"/>
          </w:tcPr>
          <w:p w:rsidR="00DE00B6" w:rsidRPr="00DE00B6" w:rsidRDefault="00DE00B6" w:rsidP="005A6FC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>Ответственные должностные лица по профилактику коррупционных правонарушений</w:t>
            </w:r>
          </w:p>
          <w:p w:rsidR="00DE00B6" w:rsidRPr="00DE00B6" w:rsidRDefault="00DE00B6" w:rsidP="005A6FC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DE00B6" w:rsidRPr="00DE00B6" w:rsidRDefault="00DE00B6" w:rsidP="002C4B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00B6" w:rsidRPr="00DE00B6" w:rsidTr="008467A1">
        <w:tc>
          <w:tcPr>
            <w:tcW w:w="10383" w:type="dxa"/>
            <w:gridSpan w:val="4"/>
          </w:tcPr>
          <w:p w:rsidR="00DE00B6" w:rsidRPr="00DE00B6" w:rsidRDefault="00DE00B6" w:rsidP="009C17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E0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IV квартал  </w:t>
            </w:r>
          </w:p>
        </w:tc>
      </w:tr>
      <w:tr w:rsidR="00DE00B6" w:rsidRPr="00DE00B6" w:rsidTr="008467A1">
        <w:tc>
          <w:tcPr>
            <w:tcW w:w="567" w:type="dxa"/>
          </w:tcPr>
          <w:p w:rsidR="00DE00B6" w:rsidRPr="00DE00B6" w:rsidRDefault="00DE00B6" w:rsidP="002A4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DE00B6" w:rsidRPr="00DE00B6" w:rsidRDefault="00DE00B6" w:rsidP="0023399F">
            <w:pPr>
              <w:pStyle w:val="21"/>
              <w:shd w:val="clear" w:color="auto" w:fill="auto"/>
              <w:jc w:val="both"/>
              <w:rPr>
                <w:sz w:val="28"/>
                <w:szCs w:val="28"/>
              </w:rPr>
            </w:pPr>
            <w:r w:rsidRPr="00DE00B6">
              <w:rPr>
                <w:rStyle w:val="1"/>
                <w:rFonts w:eastAsia="Calibri"/>
                <w:sz w:val="28"/>
                <w:szCs w:val="28"/>
              </w:rPr>
              <w:t>О реализации мероприятий муниципальной антикоррупционной программы «Реализация антикоррупционной политики в Балтасинском муниципальном районе  Республики Татарстан</w:t>
            </w:r>
          </w:p>
          <w:p w:rsidR="00DE00B6" w:rsidRPr="00DE00B6" w:rsidRDefault="00DE00B6" w:rsidP="002339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B6">
              <w:rPr>
                <w:rStyle w:val="1"/>
                <w:rFonts w:eastAsia="Calibri"/>
                <w:sz w:val="28"/>
                <w:szCs w:val="28"/>
              </w:rPr>
              <w:t>на 2015 - 2020 годы» в 2017 году</w:t>
            </w:r>
          </w:p>
        </w:tc>
        <w:tc>
          <w:tcPr>
            <w:tcW w:w="4253" w:type="dxa"/>
          </w:tcPr>
          <w:p w:rsidR="00DE00B6" w:rsidRPr="00DE00B6" w:rsidRDefault="00DE00B6" w:rsidP="0023399F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юридического отдела Балтасинского районного исполнительного комитета, ответственные должностные лица по профилактике коррупционных правонарушений, отдел экономике Балтасинского районного исполнительного комитета, помощник главы Балтасинского муниципального района</w:t>
            </w:r>
          </w:p>
        </w:tc>
        <w:tc>
          <w:tcPr>
            <w:tcW w:w="1593" w:type="dxa"/>
          </w:tcPr>
          <w:p w:rsidR="00DE00B6" w:rsidRPr="00DE00B6" w:rsidRDefault="00DE00B6" w:rsidP="002C4B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00B6" w:rsidRPr="00DE00B6" w:rsidTr="008467A1">
        <w:tc>
          <w:tcPr>
            <w:tcW w:w="567" w:type="dxa"/>
          </w:tcPr>
          <w:p w:rsidR="00DE00B6" w:rsidRPr="00DE00B6" w:rsidRDefault="00DE00B6" w:rsidP="002A4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970" w:type="dxa"/>
          </w:tcPr>
          <w:p w:rsidR="00DE00B6" w:rsidRPr="00DE00B6" w:rsidRDefault="00DE00B6" w:rsidP="0055323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>О мониторинге качества предоставления муниципальных услуг при использовании административных регламентов, в том числе путем опросов конечных потребителей услуг</w:t>
            </w:r>
          </w:p>
        </w:tc>
        <w:tc>
          <w:tcPr>
            <w:tcW w:w="4253" w:type="dxa"/>
          </w:tcPr>
          <w:p w:rsidR="00DE00B6" w:rsidRPr="00DE00B6" w:rsidRDefault="00DE00B6" w:rsidP="00DE00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Помощник Главы Балтасинского  муниципального района  </w:t>
            </w:r>
          </w:p>
        </w:tc>
        <w:tc>
          <w:tcPr>
            <w:tcW w:w="1593" w:type="dxa"/>
          </w:tcPr>
          <w:p w:rsidR="00DE00B6" w:rsidRPr="00DE00B6" w:rsidRDefault="00DE00B6" w:rsidP="002C4B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00B6" w:rsidRPr="00DE00B6" w:rsidTr="008467A1">
        <w:tc>
          <w:tcPr>
            <w:tcW w:w="567" w:type="dxa"/>
          </w:tcPr>
          <w:p w:rsidR="00DE00B6" w:rsidRPr="00DE00B6" w:rsidRDefault="00DE00B6" w:rsidP="007E0F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DE00B6" w:rsidRPr="00DE00B6" w:rsidRDefault="00DE00B6" w:rsidP="00C63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>О мероприятиях,  приуроченных к Международному дню борьбы с коррупцией (9 декабря)</w:t>
            </w:r>
          </w:p>
        </w:tc>
        <w:tc>
          <w:tcPr>
            <w:tcW w:w="4253" w:type="dxa"/>
          </w:tcPr>
          <w:p w:rsidR="00DE00B6" w:rsidRPr="00DE00B6" w:rsidRDefault="00DE00B6" w:rsidP="0071360F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Помощник Главы Балтасинского  муниципального района  </w:t>
            </w:r>
          </w:p>
        </w:tc>
        <w:tc>
          <w:tcPr>
            <w:tcW w:w="1593" w:type="dxa"/>
          </w:tcPr>
          <w:p w:rsidR="00DE00B6" w:rsidRPr="00DE00B6" w:rsidRDefault="00DE00B6" w:rsidP="002C4B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00B6" w:rsidRPr="00DE00B6" w:rsidTr="008467A1">
        <w:tc>
          <w:tcPr>
            <w:tcW w:w="567" w:type="dxa"/>
          </w:tcPr>
          <w:p w:rsidR="00DE00B6" w:rsidRPr="00DE00B6" w:rsidRDefault="00DE00B6" w:rsidP="001E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DE00B6" w:rsidRPr="00DE00B6" w:rsidRDefault="00DE00B6" w:rsidP="007E16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деятельности правоохранительных органов по предупреждению и пресечению коррупции в Балтасинском  муниципальном </w:t>
            </w:r>
            <w:r w:rsidRPr="00DE0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районе за 2017год</w:t>
            </w:r>
          </w:p>
        </w:tc>
        <w:tc>
          <w:tcPr>
            <w:tcW w:w="4253" w:type="dxa"/>
          </w:tcPr>
          <w:p w:rsidR="00DE00B6" w:rsidRPr="00DE00B6" w:rsidRDefault="00DE00B6" w:rsidP="002C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 МВД  России по Балтасинскому 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E73B2" w:rsidRPr="00A20483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3E73B2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3E73B2" w:rsidRPr="00A20483">
              <w:rPr>
                <w:rFonts w:ascii="Times New Roman" w:hAnsi="Times New Roman" w:cs="Times New Roman"/>
                <w:sz w:val="28"/>
                <w:szCs w:val="28"/>
              </w:rPr>
              <w:t xml:space="preserve"> Арского межрайонного следственного  отдела  следственного </w:t>
            </w:r>
            <w:r w:rsidR="003E73B2" w:rsidRPr="00A20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Следственного комитета РФ по РТ</w:t>
            </w:r>
            <w:r w:rsidR="003E73B2">
              <w:rPr>
                <w:rFonts w:ascii="Times New Roman" w:hAnsi="Times New Roman" w:cs="Times New Roman"/>
                <w:sz w:val="28"/>
                <w:szCs w:val="28"/>
              </w:rPr>
              <w:t>, прокурор Балтасинского района</w:t>
            </w: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E00B6" w:rsidRPr="00DE00B6" w:rsidRDefault="00DE00B6" w:rsidP="00E05C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DE00B6" w:rsidRPr="00DE00B6" w:rsidRDefault="00DE00B6" w:rsidP="00E05C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DE00B6" w:rsidRPr="00DE00B6" w:rsidTr="008467A1">
        <w:tc>
          <w:tcPr>
            <w:tcW w:w="567" w:type="dxa"/>
          </w:tcPr>
          <w:p w:rsidR="00DE00B6" w:rsidRPr="00DE00B6" w:rsidRDefault="00DE00B6" w:rsidP="001E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70" w:type="dxa"/>
          </w:tcPr>
          <w:p w:rsidR="00DE00B6" w:rsidRPr="00DE00B6" w:rsidRDefault="00DE00B6" w:rsidP="00DE00B6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исполнени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решений Комиссии </w:t>
            </w: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 xml:space="preserve">по координации работы по противодействию коррупции в Республике Татарстан и в районе </w:t>
            </w:r>
          </w:p>
        </w:tc>
        <w:tc>
          <w:tcPr>
            <w:tcW w:w="4253" w:type="dxa"/>
          </w:tcPr>
          <w:p w:rsidR="00DE00B6" w:rsidRPr="00DE00B6" w:rsidRDefault="00DE00B6" w:rsidP="007E16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Помощник Главы Балтасинского  муниципального района  </w:t>
            </w:r>
          </w:p>
        </w:tc>
        <w:tc>
          <w:tcPr>
            <w:tcW w:w="1593" w:type="dxa"/>
          </w:tcPr>
          <w:p w:rsidR="00DE00B6" w:rsidRPr="00DE00B6" w:rsidRDefault="00DE00B6" w:rsidP="00E05C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00B6" w:rsidRPr="00DE00B6" w:rsidTr="008467A1">
        <w:tc>
          <w:tcPr>
            <w:tcW w:w="567" w:type="dxa"/>
          </w:tcPr>
          <w:p w:rsidR="00DE00B6" w:rsidRPr="00DE00B6" w:rsidRDefault="00DE00B6" w:rsidP="001E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0" w:type="dxa"/>
          </w:tcPr>
          <w:p w:rsidR="00DE00B6" w:rsidRPr="00DE00B6" w:rsidRDefault="00DE00B6" w:rsidP="00A12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>О плане работы комиссии  по координации работы по противодействию коррупции в Балтасинском  муниципальном районе на 2018 год</w:t>
            </w:r>
          </w:p>
        </w:tc>
        <w:tc>
          <w:tcPr>
            <w:tcW w:w="4253" w:type="dxa"/>
          </w:tcPr>
          <w:p w:rsidR="00DE00B6" w:rsidRPr="00DE00B6" w:rsidRDefault="00DE00B6" w:rsidP="00A12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B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  <w:p w:rsidR="00DE00B6" w:rsidRPr="00DE00B6" w:rsidRDefault="00DE00B6" w:rsidP="00A12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DE00B6" w:rsidRPr="00DE00B6" w:rsidRDefault="00DE00B6" w:rsidP="00E05C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6493A" w:rsidRPr="00DE00B6" w:rsidRDefault="0036493A" w:rsidP="0036493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C4E" w:rsidRPr="00DE00B6" w:rsidRDefault="00AF732F" w:rsidP="00694E26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Примечание: </w:t>
      </w:r>
      <w:r w:rsidR="00E05C4E" w:rsidRPr="00DE00B6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 в план работы могут быть внесены изменения и дополнения.</w:t>
      </w:r>
    </w:p>
    <w:p w:rsidR="00E05C4E" w:rsidRPr="00DE00B6" w:rsidRDefault="00E05C4E" w:rsidP="00E05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0B6" w:rsidRDefault="00E05C4E" w:rsidP="00DE00B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0B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E00B6" w:rsidRDefault="00DE00B6" w:rsidP="00DE00B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B6" w:rsidRPr="00DE00B6" w:rsidRDefault="0036493A" w:rsidP="00DE00B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00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Секретарь </w:t>
      </w:r>
      <w:r w:rsidR="00DE00B6" w:rsidRPr="00DE00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5C4E" w:rsidRPr="00DE00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комиссии</w:t>
      </w:r>
      <w:r w:rsidR="00DE00B6" w:rsidRPr="00DE00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</w:p>
    <w:p w:rsidR="00DE00B6" w:rsidRPr="00DE00B6" w:rsidRDefault="00DE00B6" w:rsidP="00E05C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00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помощник главы Балтасинского </w:t>
      </w:r>
      <w:r w:rsidR="00E05C4E" w:rsidRPr="00DE00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</w:t>
      </w:r>
    </w:p>
    <w:p w:rsidR="00E05C4E" w:rsidRPr="00DE00B6" w:rsidRDefault="00DE00B6" w:rsidP="00E05C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00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района </w:t>
      </w:r>
      <w:r w:rsidR="00E05C4E" w:rsidRPr="00DE00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</w:t>
      </w:r>
      <w:r w:rsidRPr="00DE00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Э.Ф.Гарипова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E05C4E" w:rsidRPr="00DE00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 w:rsidR="00E05C4E" w:rsidRPr="00DE00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                                </w:t>
      </w:r>
      <w:r w:rsidR="0036493A" w:rsidRPr="00DE00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AF732F" w:rsidRPr="00DE00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</w:t>
      </w:r>
      <w:r w:rsidR="00E05C4E" w:rsidRPr="00DE00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E05C4E" w:rsidRPr="00DE00B6" w:rsidRDefault="00E05C4E" w:rsidP="00E05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05C4E" w:rsidRPr="00DE00B6" w:rsidSect="00A76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17"/>
    <w:rsid w:val="000210A0"/>
    <w:rsid w:val="000225DB"/>
    <w:rsid w:val="00032514"/>
    <w:rsid w:val="000341D5"/>
    <w:rsid w:val="000754A1"/>
    <w:rsid w:val="000A0E50"/>
    <w:rsid w:val="000B11E1"/>
    <w:rsid w:val="000D774C"/>
    <w:rsid w:val="000E2C24"/>
    <w:rsid w:val="00104620"/>
    <w:rsid w:val="00146F88"/>
    <w:rsid w:val="00147E88"/>
    <w:rsid w:val="001568EE"/>
    <w:rsid w:val="001E522A"/>
    <w:rsid w:val="001E657C"/>
    <w:rsid w:val="001F68D5"/>
    <w:rsid w:val="0021588B"/>
    <w:rsid w:val="0023399F"/>
    <w:rsid w:val="00262017"/>
    <w:rsid w:val="00265895"/>
    <w:rsid w:val="00283D9E"/>
    <w:rsid w:val="002856FA"/>
    <w:rsid w:val="002A4D48"/>
    <w:rsid w:val="002A66E1"/>
    <w:rsid w:val="002C4B77"/>
    <w:rsid w:val="002C680F"/>
    <w:rsid w:val="002D235D"/>
    <w:rsid w:val="002D7F9B"/>
    <w:rsid w:val="002E7D50"/>
    <w:rsid w:val="002E7F51"/>
    <w:rsid w:val="002F5ACC"/>
    <w:rsid w:val="002F68DA"/>
    <w:rsid w:val="00314CCC"/>
    <w:rsid w:val="00317B40"/>
    <w:rsid w:val="00321651"/>
    <w:rsid w:val="003272AF"/>
    <w:rsid w:val="003305CD"/>
    <w:rsid w:val="003313F5"/>
    <w:rsid w:val="0033233E"/>
    <w:rsid w:val="00332CEF"/>
    <w:rsid w:val="00361519"/>
    <w:rsid w:val="00363B93"/>
    <w:rsid w:val="0036493A"/>
    <w:rsid w:val="0038144B"/>
    <w:rsid w:val="003C7527"/>
    <w:rsid w:val="003E73B2"/>
    <w:rsid w:val="003E74CE"/>
    <w:rsid w:val="0040655E"/>
    <w:rsid w:val="0044106D"/>
    <w:rsid w:val="00474254"/>
    <w:rsid w:val="004945E1"/>
    <w:rsid w:val="004B0CD6"/>
    <w:rsid w:val="004C3CCF"/>
    <w:rsid w:val="004C716C"/>
    <w:rsid w:val="004D1C74"/>
    <w:rsid w:val="004E65F9"/>
    <w:rsid w:val="004F5BAA"/>
    <w:rsid w:val="004F7EFE"/>
    <w:rsid w:val="00532113"/>
    <w:rsid w:val="005338BD"/>
    <w:rsid w:val="00545B84"/>
    <w:rsid w:val="00550B6B"/>
    <w:rsid w:val="00553233"/>
    <w:rsid w:val="0056553E"/>
    <w:rsid w:val="0058551E"/>
    <w:rsid w:val="005900A7"/>
    <w:rsid w:val="00603F57"/>
    <w:rsid w:val="00607867"/>
    <w:rsid w:val="0061270A"/>
    <w:rsid w:val="006308AF"/>
    <w:rsid w:val="00637772"/>
    <w:rsid w:val="00655B84"/>
    <w:rsid w:val="00671F7E"/>
    <w:rsid w:val="00691332"/>
    <w:rsid w:val="006942AB"/>
    <w:rsid w:val="00694E26"/>
    <w:rsid w:val="006B62D3"/>
    <w:rsid w:val="006E2EBE"/>
    <w:rsid w:val="006E3388"/>
    <w:rsid w:val="006F02E9"/>
    <w:rsid w:val="006F068A"/>
    <w:rsid w:val="006F30FE"/>
    <w:rsid w:val="0071360F"/>
    <w:rsid w:val="00713F85"/>
    <w:rsid w:val="00715DCB"/>
    <w:rsid w:val="00743376"/>
    <w:rsid w:val="0076780D"/>
    <w:rsid w:val="007908E2"/>
    <w:rsid w:val="0079676E"/>
    <w:rsid w:val="007B74C9"/>
    <w:rsid w:val="007C3B64"/>
    <w:rsid w:val="007E0FC5"/>
    <w:rsid w:val="007E1696"/>
    <w:rsid w:val="007E4CB0"/>
    <w:rsid w:val="007E7DAA"/>
    <w:rsid w:val="00813A35"/>
    <w:rsid w:val="0082082B"/>
    <w:rsid w:val="00824F8A"/>
    <w:rsid w:val="00834C61"/>
    <w:rsid w:val="008467A1"/>
    <w:rsid w:val="00854267"/>
    <w:rsid w:val="00855AD3"/>
    <w:rsid w:val="00855E6A"/>
    <w:rsid w:val="00865AC2"/>
    <w:rsid w:val="0087296C"/>
    <w:rsid w:val="0089008F"/>
    <w:rsid w:val="008A1B86"/>
    <w:rsid w:val="008D0CC8"/>
    <w:rsid w:val="008D7132"/>
    <w:rsid w:val="008F0BA2"/>
    <w:rsid w:val="00904535"/>
    <w:rsid w:val="00907FEF"/>
    <w:rsid w:val="00914E62"/>
    <w:rsid w:val="0092411A"/>
    <w:rsid w:val="0095736D"/>
    <w:rsid w:val="0096148C"/>
    <w:rsid w:val="00972827"/>
    <w:rsid w:val="009762CD"/>
    <w:rsid w:val="009967E3"/>
    <w:rsid w:val="00996DB4"/>
    <w:rsid w:val="009C0718"/>
    <w:rsid w:val="009C1753"/>
    <w:rsid w:val="009D1991"/>
    <w:rsid w:val="00A246B4"/>
    <w:rsid w:val="00A415FF"/>
    <w:rsid w:val="00A6690A"/>
    <w:rsid w:val="00A67411"/>
    <w:rsid w:val="00A7197D"/>
    <w:rsid w:val="00A74614"/>
    <w:rsid w:val="00A76B41"/>
    <w:rsid w:val="00A975EF"/>
    <w:rsid w:val="00AA3555"/>
    <w:rsid w:val="00AB062E"/>
    <w:rsid w:val="00AB7558"/>
    <w:rsid w:val="00AC1C90"/>
    <w:rsid w:val="00AD0459"/>
    <w:rsid w:val="00AF061D"/>
    <w:rsid w:val="00AF732F"/>
    <w:rsid w:val="00B069F5"/>
    <w:rsid w:val="00B13616"/>
    <w:rsid w:val="00B269FF"/>
    <w:rsid w:val="00B43C98"/>
    <w:rsid w:val="00B44D6C"/>
    <w:rsid w:val="00B61CB4"/>
    <w:rsid w:val="00B63F65"/>
    <w:rsid w:val="00B753F5"/>
    <w:rsid w:val="00B904DF"/>
    <w:rsid w:val="00B97EF8"/>
    <w:rsid w:val="00BA5CFA"/>
    <w:rsid w:val="00BA738C"/>
    <w:rsid w:val="00BD2474"/>
    <w:rsid w:val="00BE5579"/>
    <w:rsid w:val="00C25693"/>
    <w:rsid w:val="00C2770D"/>
    <w:rsid w:val="00C3357B"/>
    <w:rsid w:val="00C3782C"/>
    <w:rsid w:val="00C42AA1"/>
    <w:rsid w:val="00C449E1"/>
    <w:rsid w:val="00C56C9B"/>
    <w:rsid w:val="00C61E65"/>
    <w:rsid w:val="00C630E5"/>
    <w:rsid w:val="00C65182"/>
    <w:rsid w:val="00C77E4F"/>
    <w:rsid w:val="00C9605C"/>
    <w:rsid w:val="00CA49C8"/>
    <w:rsid w:val="00CC2D1B"/>
    <w:rsid w:val="00CC4257"/>
    <w:rsid w:val="00CC59E9"/>
    <w:rsid w:val="00CC76DA"/>
    <w:rsid w:val="00CE141B"/>
    <w:rsid w:val="00D0085F"/>
    <w:rsid w:val="00D21EED"/>
    <w:rsid w:val="00D34E5B"/>
    <w:rsid w:val="00D55673"/>
    <w:rsid w:val="00D67337"/>
    <w:rsid w:val="00DC7368"/>
    <w:rsid w:val="00DE00B6"/>
    <w:rsid w:val="00DE2F61"/>
    <w:rsid w:val="00DF6D0E"/>
    <w:rsid w:val="00E05C4E"/>
    <w:rsid w:val="00E21E02"/>
    <w:rsid w:val="00E34276"/>
    <w:rsid w:val="00E41AEB"/>
    <w:rsid w:val="00E46293"/>
    <w:rsid w:val="00E4651C"/>
    <w:rsid w:val="00E55EA2"/>
    <w:rsid w:val="00E806AF"/>
    <w:rsid w:val="00E90919"/>
    <w:rsid w:val="00E92DE4"/>
    <w:rsid w:val="00E940E1"/>
    <w:rsid w:val="00EB7E44"/>
    <w:rsid w:val="00F16DCB"/>
    <w:rsid w:val="00F3696D"/>
    <w:rsid w:val="00F457E9"/>
    <w:rsid w:val="00F471DC"/>
    <w:rsid w:val="00F52A76"/>
    <w:rsid w:val="00F72906"/>
    <w:rsid w:val="00FA20A3"/>
    <w:rsid w:val="00FA661F"/>
    <w:rsid w:val="00FB317F"/>
    <w:rsid w:val="00FB6E3D"/>
    <w:rsid w:val="00FC49BB"/>
    <w:rsid w:val="00FD1C12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471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471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D008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D0085F"/>
    <w:pPr>
      <w:spacing w:after="0" w:line="240" w:lineRule="auto"/>
    </w:pPr>
  </w:style>
  <w:style w:type="character" w:styleId="a7">
    <w:name w:val="Strong"/>
    <w:basedOn w:val="a0"/>
    <w:uiPriority w:val="22"/>
    <w:qFormat/>
    <w:rsid w:val="00E05C4E"/>
    <w:rPr>
      <w:b/>
      <w:bCs/>
    </w:rPr>
  </w:style>
  <w:style w:type="character" w:styleId="a8">
    <w:name w:val="Emphasis"/>
    <w:basedOn w:val="a0"/>
    <w:uiPriority w:val="20"/>
    <w:qFormat/>
    <w:rsid w:val="00E05C4E"/>
    <w:rPr>
      <w:i/>
      <w:iCs/>
    </w:rPr>
  </w:style>
  <w:style w:type="paragraph" w:styleId="a9">
    <w:name w:val="Normal (Web)"/>
    <w:basedOn w:val="a"/>
    <w:unhideWhenUsed/>
    <w:rsid w:val="00E0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6E2EBE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6E2EBE"/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_"/>
    <w:basedOn w:val="a0"/>
    <w:link w:val="21"/>
    <w:rsid w:val="002339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a"/>
    <w:rsid w:val="0023399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23399F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471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471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D008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D0085F"/>
    <w:pPr>
      <w:spacing w:after="0" w:line="240" w:lineRule="auto"/>
    </w:pPr>
  </w:style>
  <w:style w:type="character" w:styleId="a7">
    <w:name w:val="Strong"/>
    <w:basedOn w:val="a0"/>
    <w:uiPriority w:val="22"/>
    <w:qFormat/>
    <w:rsid w:val="00E05C4E"/>
    <w:rPr>
      <w:b/>
      <w:bCs/>
    </w:rPr>
  </w:style>
  <w:style w:type="character" w:styleId="a8">
    <w:name w:val="Emphasis"/>
    <w:basedOn w:val="a0"/>
    <w:uiPriority w:val="20"/>
    <w:qFormat/>
    <w:rsid w:val="00E05C4E"/>
    <w:rPr>
      <w:i/>
      <w:iCs/>
    </w:rPr>
  </w:style>
  <w:style w:type="paragraph" w:styleId="a9">
    <w:name w:val="Normal (Web)"/>
    <w:basedOn w:val="a"/>
    <w:unhideWhenUsed/>
    <w:rsid w:val="00E0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6E2EBE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6E2EBE"/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_"/>
    <w:basedOn w:val="a0"/>
    <w:link w:val="21"/>
    <w:rsid w:val="002339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a"/>
    <w:rsid w:val="0023399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23399F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1CA82-BB2C-44D6-A99E-C1A436A5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Энже Фаритовна</cp:lastModifiedBy>
  <cp:revision>8</cp:revision>
  <cp:lastPrinted>2017-01-21T05:22:00Z</cp:lastPrinted>
  <dcterms:created xsi:type="dcterms:W3CDTF">2017-01-19T11:35:00Z</dcterms:created>
  <dcterms:modified xsi:type="dcterms:W3CDTF">2017-03-15T12:40:00Z</dcterms:modified>
</cp:coreProperties>
</file>