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40"/>
      </w:tblGrid>
      <w:tr w:rsidR="00492195" w:rsidTr="0081650C">
        <w:trPr>
          <w:trHeight w:val="1071"/>
        </w:trPr>
        <w:tc>
          <w:tcPr>
            <w:tcW w:w="4256" w:type="dxa"/>
            <w:hideMark/>
          </w:tcPr>
          <w:p w:rsidR="00492195" w:rsidRDefault="00492195" w:rsidP="0081650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СОВЕТ</w:t>
            </w:r>
            <w:r>
              <w:rPr>
                <w:sz w:val="28"/>
                <w:szCs w:val="28"/>
                <w:lang w:val="tt-RU"/>
              </w:rPr>
              <w:t xml:space="preserve"> </w:t>
            </w:r>
            <w:r>
              <w:rPr>
                <w:caps/>
                <w:sz w:val="28"/>
                <w:szCs w:val="28"/>
              </w:rPr>
              <w:t xml:space="preserve"> нуринерСКОГО СЕЛЬСКОГО ПОСЕЛЕНИЯ </w:t>
            </w:r>
            <w:r>
              <w:rPr>
                <w:sz w:val="28"/>
                <w:szCs w:val="28"/>
                <w:lang w:val="be-BY"/>
              </w:rPr>
              <w:t>БАЛТАСИНСКОГО МУНИЦИПАЛЬНОГО  РАЙОНА</w:t>
            </w:r>
          </w:p>
          <w:p w:rsidR="00492195" w:rsidRDefault="00492195" w:rsidP="00816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492195" w:rsidRDefault="00492195" w:rsidP="0081650C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  <w:lang w:bidi="ar-SA"/>
              </w:rPr>
              <w:drawing>
                <wp:inline distT="0" distB="0" distL="0" distR="0" wp14:anchorId="1F245824" wp14:editId="50562010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0" w:type="dxa"/>
            <w:hideMark/>
          </w:tcPr>
          <w:p w:rsidR="00492195" w:rsidRDefault="00492195" w:rsidP="0081650C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 РЕСПУБЛИКАСЫ</w:t>
            </w:r>
          </w:p>
          <w:p w:rsidR="00492195" w:rsidRDefault="00492195" w:rsidP="0081650C">
            <w:pPr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БАЛТАЧ  МУНИЦИПАЛЬ РАЙОНЫ</w:t>
            </w:r>
          </w:p>
          <w:p w:rsidR="00492195" w:rsidRDefault="00492195" w:rsidP="0081650C">
            <w:pPr>
              <w:jc w:val="center"/>
              <w:rPr>
                <w:sz w:val="26"/>
                <w:szCs w:val="26"/>
                <w:lang w:val="tt-RU"/>
              </w:rPr>
            </w:pPr>
            <w:r w:rsidRPr="00D8584E">
              <w:rPr>
                <w:sz w:val="28"/>
                <w:szCs w:val="28"/>
                <w:lang w:val="tt-RU"/>
              </w:rPr>
              <w:t>НӨНӘГӘР</w:t>
            </w:r>
            <w:r>
              <w:rPr>
                <w:sz w:val="26"/>
                <w:szCs w:val="26"/>
              </w:rPr>
              <w:t xml:space="preserve"> АВЫЛ</w:t>
            </w:r>
            <w:r>
              <w:rPr>
                <w:sz w:val="26"/>
                <w:szCs w:val="26"/>
                <w:lang w:val="tt-RU"/>
              </w:rPr>
              <w:t xml:space="preserve"> ҖИРЛЕГЕ </w:t>
            </w:r>
          </w:p>
          <w:p w:rsidR="00492195" w:rsidRDefault="00492195" w:rsidP="0081650C">
            <w:pPr>
              <w:jc w:val="center"/>
              <w:rPr>
                <w:i/>
                <w:iCs/>
              </w:rPr>
            </w:pPr>
            <w:r>
              <w:rPr>
                <w:sz w:val="26"/>
                <w:szCs w:val="26"/>
                <w:lang w:val="tt-RU"/>
              </w:rPr>
              <w:t>СОВ</w:t>
            </w:r>
            <w:r>
              <w:rPr>
                <w:sz w:val="26"/>
                <w:szCs w:val="26"/>
              </w:rPr>
              <w:t>ЕТЫ</w:t>
            </w:r>
          </w:p>
        </w:tc>
      </w:tr>
      <w:tr w:rsidR="00492195" w:rsidTr="0081650C">
        <w:trPr>
          <w:trHeight w:val="70"/>
        </w:trPr>
        <w:tc>
          <w:tcPr>
            <w:tcW w:w="4256" w:type="dxa"/>
          </w:tcPr>
          <w:p w:rsidR="00492195" w:rsidRDefault="00492195" w:rsidP="0081650C">
            <w:pPr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1136" w:type="dxa"/>
            <w:vMerge/>
            <w:vAlign w:val="center"/>
          </w:tcPr>
          <w:p w:rsidR="00492195" w:rsidRPr="00967478" w:rsidRDefault="00492195" w:rsidP="0081650C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40" w:type="dxa"/>
          </w:tcPr>
          <w:p w:rsidR="00492195" w:rsidRDefault="00492195" w:rsidP="0081650C">
            <w:pPr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</w:tr>
      <w:tr w:rsidR="00492195" w:rsidTr="0081650C">
        <w:tblPrEx>
          <w:tblLook w:val="0000" w:firstRow="0" w:lastRow="0" w:firstColumn="0" w:lastColumn="0" w:noHBand="0" w:noVBand="0"/>
        </w:tblPrEx>
        <w:trPr>
          <w:trHeight w:val="669"/>
        </w:trPr>
        <w:tc>
          <w:tcPr>
            <w:tcW w:w="9632" w:type="dxa"/>
            <w:gridSpan w:val="3"/>
          </w:tcPr>
          <w:p w:rsidR="00492195" w:rsidRDefault="00492195" w:rsidP="0081650C">
            <w:pPr>
              <w:ind w:right="57"/>
              <w:jc w:val="center"/>
              <w:rPr>
                <w:sz w:val="16"/>
                <w:szCs w:val="16"/>
              </w:rPr>
            </w:pPr>
          </w:p>
          <w:p w:rsidR="00492195" w:rsidRDefault="00492195" w:rsidP="0081650C">
            <w:pPr>
              <w:ind w:right="57"/>
              <w:jc w:val="center"/>
              <w:rPr>
                <w:sz w:val="16"/>
                <w:szCs w:val="16"/>
              </w:rPr>
            </w:pPr>
          </w:p>
          <w:p w:rsidR="00492195" w:rsidRDefault="00492195" w:rsidP="0081650C">
            <w:pPr>
              <w:ind w:right="57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F4D106C" wp14:editId="0A7BD75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t>Тел.: (84368) 3-</w:t>
            </w:r>
            <w:r>
              <w:rPr>
                <w:lang w:val="tt-RU"/>
              </w:rPr>
              <w:t>98</w:t>
            </w:r>
            <w:r>
              <w:t>-</w:t>
            </w:r>
            <w:r>
              <w:rPr>
                <w:lang w:val="tt-RU"/>
              </w:rPr>
              <w:t>24</w:t>
            </w:r>
            <w:r>
              <w:t>, факс: (84368) 3-</w:t>
            </w:r>
            <w:r>
              <w:rPr>
                <w:lang w:val="tt-RU"/>
              </w:rPr>
              <w:t>98-57</w:t>
            </w:r>
            <w:r>
              <w:t xml:space="preserve">.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8" w:history="1">
              <w:r>
                <w:rPr>
                  <w:rStyle w:val="a4"/>
                  <w:lang w:val="en-US"/>
                </w:rPr>
                <w:t>Shnr</w:t>
              </w:r>
              <w:r>
                <w:rPr>
                  <w:rStyle w:val="a4"/>
                </w:rPr>
                <w:t>Blt@tatar.ru</w:t>
              </w:r>
            </w:hyperlink>
            <w:r>
              <w:t xml:space="preserve">,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baltasi</w:t>
            </w:r>
            <w:r>
              <w:t>.</w:t>
            </w:r>
            <w:proofErr w:type="spellStart"/>
            <w:r>
              <w:rPr>
                <w:lang w:val="en-US"/>
              </w:rPr>
              <w:t>tatarstan</w:t>
            </w:r>
            <w:proofErr w:type="spellEnd"/>
            <w:r>
              <w:t>.</w:t>
            </w:r>
            <w:r>
              <w:rPr>
                <w:lang w:val="en-US"/>
              </w:rPr>
              <w:t>ru</w:t>
            </w:r>
          </w:p>
        </w:tc>
      </w:tr>
    </w:tbl>
    <w:p w:rsidR="00492195" w:rsidRDefault="00492195" w:rsidP="00492195">
      <w:pPr>
        <w:shd w:val="clear" w:color="auto" w:fill="FFFFFF"/>
        <w:spacing w:line="274" w:lineRule="exact"/>
        <w:rPr>
          <w:b/>
          <w:bCs/>
          <w:color w:val="000000"/>
          <w:spacing w:val="-2"/>
          <w:sz w:val="28"/>
          <w:szCs w:val="28"/>
        </w:rPr>
      </w:pPr>
    </w:p>
    <w:p w:rsidR="00492195" w:rsidRDefault="00492195" w:rsidP="00492195">
      <w:pPr>
        <w:shd w:val="clear" w:color="auto" w:fill="FFFFFF"/>
        <w:spacing w:line="274" w:lineRule="exact"/>
        <w:rPr>
          <w:b/>
          <w:bCs/>
          <w:color w:val="000000"/>
          <w:spacing w:val="-2"/>
          <w:sz w:val="28"/>
          <w:szCs w:val="28"/>
        </w:rPr>
      </w:pPr>
    </w:p>
    <w:p w:rsidR="00492195" w:rsidRDefault="00492195" w:rsidP="00492195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  <w:r w:rsidRPr="004A2641">
        <w:rPr>
          <w:b/>
          <w:color w:val="000000"/>
          <w:spacing w:val="-2"/>
          <w:sz w:val="28"/>
          <w:szCs w:val="28"/>
        </w:rPr>
        <w:t>РЕШЕНИЕ</w:t>
      </w:r>
    </w:p>
    <w:p w:rsidR="00492195" w:rsidRDefault="00964074" w:rsidP="00964074">
      <w:pPr>
        <w:shd w:val="clear" w:color="auto" w:fill="FFFFFF"/>
        <w:spacing w:line="274" w:lineRule="exact"/>
        <w:ind w:left="86"/>
        <w:jc w:val="center"/>
        <w:rPr>
          <w:color w:val="000000"/>
          <w:spacing w:val="-4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КАРАР</w:t>
      </w:r>
    </w:p>
    <w:p w:rsidR="00492195" w:rsidRDefault="00492195" w:rsidP="00492195">
      <w:pPr>
        <w:shd w:val="clear" w:color="auto" w:fill="FFFFFF"/>
        <w:tabs>
          <w:tab w:val="left" w:pos="7171"/>
          <w:tab w:val="left" w:pos="8381"/>
        </w:tabs>
        <w:rPr>
          <w:color w:val="000000"/>
          <w:spacing w:val="-4"/>
          <w:sz w:val="28"/>
          <w:szCs w:val="28"/>
        </w:rPr>
      </w:pPr>
    </w:p>
    <w:p w:rsidR="00492195" w:rsidRPr="00AF32FD" w:rsidRDefault="00601CB4" w:rsidP="00492195">
      <w:pPr>
        <w:shd w:val="clear" w:color="auto" w:fill="FFFFFF"/>
        <w:tabs>
          <w:tab w:val="left" w:pos="7171"/>
          <w:tab w:val="left" w:pos="8381"/>
        </w:tabs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«12»</w:t>
      </w:r>
      <w:r w:rsidR="00492195">
        <w:rPr>
          <w:color w:val="000000"/>
          <w:spacing w:val="-4"/>
          <w:sz w:val="28"/>
          <w:szCs w:val="28"/>
        </w:rPr>
        <w:t xml:space="preserve">декабря </w:t>
      </w:r>
      <w:r w:rsidR="00492195" w:rsidRPr="00AF32FD">
        <w:rPr>
          <w:color w:val="000000"/>
          <w:spacing w:val="-4"/>
          <w:sz w:val="28"/>
          <w:szCs w:val="28"/>
        </w:rPr>
        <w:t xml:space="preserve"> 201</w:t>
      </w:r>
      <w:r w:rsidR="00492195">
        <w:rPr>
          <w:color w:val="000000"/>
          <w:spacing w:val="-4"/>
          <w:sz w:val="28"/>
          <w:szCs w:val="28"/>
        </w:rPr>
        <w:t xml:space="preserve">6 года             </w:t>
      </w:r>
      <w:r w:rsidR="00492195" w:rsidRPr="00AF32FD">
        <w:rPr>
          <w:color w:val="000000"/>
          <w:spacing w:val="-4"/>
          <w:sz w:val="28"/>
          <w:szCs w:val="28"/>
        </w:rPr>
        <w:t xml:space="preserve">         </w:t>
      </w:r>
      <w:r w:rsidR="00492195">
        <w:rPr>
          <w:color w:val="000000"/>
          <w:spacing w:val="-4"/>
          <w:sz w:val="28"/>
          <w:szCs w:val="28"/>
        </w:rPr>
        <w:t xml:space="preserve">  </w:t>
      </w:r>
      <w:r w:rsidR="00492195" w:rsidRPr="00AF32FD">
        <w:rPr>
          <w:color w:val="000000"/>
          <w:spacing w:val="-4"/>
          <w:sz w:val="28"/>
          <w:szCs w:val="28"/>
        </w:rPr>
        <w:t xml:space="preserve">     №</w:t>
      </w:r>
      <w:r>
        <w:rPr>
          <w:color w:val="000000"/>
          <w:spacing w:val="-4"/>
          <w:sz w:val="28"/>
          <w:szCs w:val="28"/>
        </w:rPr>
        <w:t>40</w:t>
      </w:r>
      <w:r w:rsidR="00492195">
        <w:rPr>
          <w:color w:val="000000"/>
          <w:sz w:val="28"/>
          <w:szCs w:val="28"/>
        </w:rPr>
        <w:t xml:space="preserve">                                 </w:t>
      </w:r>
      <w:r w:rsidR="00492195" w:rsidRPr="00AF32FD">
        <w:rPr>
          <w:color w:val="000000"/>
          <w:sz w:val="28"/>
          <w:szCs w:val="28"/>
        </w:rPr>
        <w:t xml:space="preserve">    с.</w:t>
      </w:r>
      <w:r>
        <w:rPr>
          <w:color w:val="000000"/>
          <w:sz w:val="28"/>
          <w:szCs w:val="28"/>
        </w:rPr>
        <w:t xml:space="preserve"> </w:t>
      </w:r>
      <w:r w:rsidR="00492195">
        <w:rPr>
          <w:color w:val="000000"/>
          <w:sz w:val="28"/>
          <w:szCs w:val="28"/>
        </w:rPr>
        <w:t>Нуринер</w:t>
      </w:r>
    </w:p>
    <w:p w:rsidR="00492195" w:rsidRDefault="00492195" w:rsidP="00492195">
      <w:pPr>
        <w:shd w:val="clear" w:color="auto" w:fill="FFFFFF"/>
        <w:spacing w:line="202" w:lineRule="atLeast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92195" w:rsidRDefault="00492195" w:rsidP="00492195">
      <w:pPr>
        <w:jc w:val="both"/>
      </w:pPr>
      <w:r>
        <w:rPr>
          <w:sz w:val="28"/>
          <w:szCs w:val="28"/>
        </w:rPr>
        <w:t>О внесении изменений в</w:t>
      </w:r>
      <w:r>
        <w:t xml:space="preserve"> </w:t>
      </w:r>
      <w:r>
        <w:rPr>
          <w:sz w:val="28"/>
          <w:szCs w:val="28"/>
        </w:rPr>
        <w:t>Решение Совета Нуринерского сельского поселения Балтасинского муниципального района Республики Татарстан от 31.05.2013 года № 78 «Об утверждении Правил землепользования и застройки  муниципального образования «Нуринерское сельское поселение» Балтасинского муниципального района Республики Татарстан»</w:t>
      </w:r>
    </w:p>
    <w:p w:rsidR="00492195" w:rsidRDefault="00492195" w:rsidP="00492195">
      <w:pPr>
        <w:jc w:val="both"/>
        <w:rPr>
          <w:sz w:val="28"/>
          <w:szCs w:val="28"/>
        </w:rPr>
      </w:pPr>
    </w:p>
    <w:p w:rsidR="00492195" w:rsidRDefault="00492195" w:rsidP="0049219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эффективного и надлежащего использования земель, упорядочения земельных отношений, с целью приведения в соответствии с законодательством РФ градостроительных регламентов, и в силу тог, что Федеральным законом от 23.06.2014 №171 – ФЗ статья 33 Земельного кодекса РФ, на основании которой в муниципальных районах были установлены предельные размеры предоставления земельных участков утратила силу, руководствуясь пунктом 1 статьи 11.9 Земельного кодекса РФ</w:t>
      </w:r>
      <w:proofErr w:type="gramEnd"/>
      <w:r>
        <w:rPr>
          <w:sz w:val="28"/>
          <w:szCs w:val="28"/>
        </w:rPr>
        <w:t xml:space="preserve"> и частью 6 статьи 30 градостроительного кодекса РФ Совет  Нуринерского сельского поселения Балтасинского муниципального района Республики Татарстан решил:</w:t>
      </w:r>
    </w:p>
    <w:p w:rsidR="00492195" w:rsidRDefault="00492195" w:rsidP="0049219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Правила землепользования и застройки, утвержденные решением Совета Нуринерского сельского поселения Балтасинского муниципального района Республики Татарстан от 31.05.2016 года № 78  «Об утверждении Правил землепользования и застройки  муниципального образования «Нуринерское сельское поселение» Балтасинского муниципального района Республики Татарстан» следующие изменения:</w:t>
      </w:r>
    </w:p>
    <w:p w:rsidR="00492195" w:rsidRDefault="00492195" w:rsidP="00492195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Формулировки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текста «Предельные значения размеров земельных участков  и параметров разрешенного строительства будут включаться в настоящий раздел по мере их разработки. До разработки предельных параметров разрешенного строительства их установление осуществляется соответствующим разделом градостроительного плана земельного участка» заменить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492195" w:rsidRDefault="00492195" w:rsidP="00492195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«Максимальные размеры земельных участков, предоставляемых гражданам в сельских поселениях установить:</w:t>
      </w:r>
    </w:p>
    <w:p w:rsidR="00492195" w:rsidRDefault="00492195" w:rsidP="00492195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для индивидуального жилищного строительства – площадью до 0,25 га;</w:t>
      </w:r>
    </w:p>
    <w:p w:rsidR="00492195" w:rsidRDefault="00492195" w:rsidP="00492195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для ведения личного подсобного хозяйства – площадью до 0,25 га;</w:t>
      </w:r>
    </w:p>
    <w:p w:rsidR="00492195" w:rsidRDefault="00492195" w:rsidP="00492195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для садоводства, огородничества, животноводства – площадью до 0,30 га.</w:t>
      </w:r>
    </w:p>
    <w:p w:rsidR="00492195" w:rsidRDefault="00492195" w:rsidP="00492195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Минимальные размеры земельных участков, предоставляемых гражданам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 сельских поселениях установить:</w:t>
      </w:r>
    </w:p>
    <w:p w:rsidR="00492195" w:rsidRDefault="00492195" w:rsidP="00492195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для индивидуального жилищного строительства – площадью до 0,06 га;</w:t>
      </w:r>
    </w:p>
    <w:p w:rsidR="00492195" w:rsidRDefault="00492195" w:rsidP="00492195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для ведения личного подсобного хозяйства – площадью до 0,06 га;</w:t>
      </w:r>
    </w:p>
    <w:p w:rsidR="00492195" w:rsidRDefault="00492195" w:rsidP="00492195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для садоводства, огородничества, животноводства – площадью до 0,15 га.</w:t>
      </w:r>
    </w:p>
    <w:p w:rsidR="00492195" w:rsidRDefault="00492195" w:rsidP="00492195">
      <w:pPr>
        <w:jc w:val="both"/>
        <w:rPr>
          <w:rFonts w:cs="Times New Roman"/>
          <w:sz w:val="28"/>
          <w:szCs w:val="28"/>
        </w:rPr>
      </w:pPr>
    </w:p>
    <w:p w:rsidR="00492195" w:rsidRPr="00964074" w:rsidRDefault="00492195" w:rsidP="00492195">
      <w:pPr>
        <w:pStyle w:val="a3"/>
        <w:numPr>
          <w:ilvl w:val="1"/>
          <w:numId w:val="1"/>
        </w:numPr>
        <w:spacing w:after="0"/>
        <w:ind w:left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074">
        <w:rPr>
          <w:rFonts w:ascii="Times New Roman" w:hAnsi="Times New Roman"/>
          <w:sz w:val="28"/>
          <w:szCs w:val="28"/>
        </w:rPr>
        <w:t xml:space="preserve">В статье 35.1 в зоне Ж-1 установить следующие </w:t>
      </w:r>
      <w:r w:rsidRPr="0096407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предельные параметры земельных участков и объектов капитального строительства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885"/>
        <w:gridCol w:w="2253"/>
        <w:gridCol w:w="2214"/>
      </w:tblGrid>
      <w:tr w:rsidR="00492195" w:rsidTr="00492195">
        <w:tc>
          <w:tcPr>
            <w:tcW w:w="4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Виды параметров и единицы измерения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492195" w:rsidTr="00492195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95" w:rsidRDefault="00492195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Отдельно стоящий индивидуальный жилой дом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Жилая единица на одну семью в блокированном жилом доме</w:t>
            </w:r>
          </w:p>
        </w:tc>
      </w:tr>
      <w:tr w:rsidR="00492195" w:rsidTr="004921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Минимальная площадь участка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600</w:t>
            </w:r>
          </w:p>
        </w:tc>
      </w:tr>
      <w:tr w:rsidR="00492195" w:rsidTr="004921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Максимальная площадь участка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2500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2500</w:t>
            </w:r>
          </w:p>
        </w:tc>
      </w:tr>
      <w:tr w:rsidR="00492195" w:rsidTr="004921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Минимальная ширина участка вдоль фронта улицы (проезда)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15</w:t>
            </w:r>
          </w:p>
        </w:tc>
      </w:tr>
      <w:tr w:rsidR="00492195" w:rsidTr="004921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Максимальный процент застройки участка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45</w:t>
            </w:r>
          </w:p>
        </w:tc>
      </w:tr>
      <w:tr w:rsidR="00492195" w:rsidTr="004921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Минимальный отступ строений от красной линии улицы 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>в случаях, если иной показатель не установлен линией регулирования застройки)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</w:tr>
      <w:tr w:rsidR="00492195" w:rsidTr="004921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Минимальные отступы строений от боковых границ участка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а)1 – при обязательном наличии брандмауэрной стены;</w:t>
            </w:r>
          </w:p>
          <w:p w:rsidR="00492195" w:rsidRDefault="0049219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б)3 – в иных случаях.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а) 0 – в случаях примыкания к соседним блокам;</w:t>
            </w:r>
          </w:p>
          <w:p w:rsidR="00492195" w:rsidRDefault="0049219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б) 3 – в иных случаях</w:t>
            </w:r>
          </w:p>
        </w:tc>
      </w:tr>
      <w:tr w:rsidR="00492195" w:rsidTr="004921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Минимальный отступ строений от задней границы участка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 (если иное не определено линией регулирования застройки)</w:t>
            </w:r>
          </w:p>
        </w:tc>
      </w:tr>
      <w:tr w:rsidR="00492195" w:rsidTr="004921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Максимальная высота строений (до конька крыши)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15</w:t>
            </w:r>
          </w:p>
        </w:tc>
      </w:tr>
      <w:tr w:rsidR="00492195" w:rsidTr="004921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Максимальная высота ограждений земельных участков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</w:tr>
    </w:tbl>
    <w:p w:rsidR="00492195" w:rsidRDefault="00492195" w:rsidP="00492195">
      <w:pPr>
        <w:ind w:left="709"/>
        <w:contextualSpacing/>
        <w:jc w:val="center"/>
        <w:rPr>
          <w:rFonts w:cs="Times New Roman"/>
          <w:sz w:val="24"/>
          <w:szCs w:val="24"/>
        </w:rPr>
      </w:pPr>
    </w:p>
    <w:p w:rsidR="00492195" w:rsidRDefault="00492195" w:rsidP="00492195">
      <w:pPr>
        <w:jc w:val="center"/>
        <w:rPr>
          <w:rFonts w:cs="Times New Roman"/>
          <w:sz w:val="24"/>
          <w:szCs w:val="24"/>
        </w:rPr>
      </w:pPr>
    </w:p>
    <w:p w:rsidR="00492195" w:rsidRDefault="00492195" w:rsidP="00492195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Статью 35.2. дополнить предельными параметрами земельных участков и объектов капитального строительства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ОД-1</w:t>
      </w:r>
      <w:r>
        <w:rPr>
          <w:rFonts w:ascii="Times New Roman" w:hAnsi="Times New Roman"/>
          <w:sz w:val="24"/>
          <w:szCs w:val="24"/>
        </w:rPr>
        <w:t>)</w:t>
      </w:r>
    </w:p>
    <w:p w:rsidR="00492195" w:rsidRDefault="00492195" w:rsidP="00492195">
      <w:pPr>
        <w:pStyle w:val="a3"/>
        <w:ind w:left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492195" w:rsidTr="00492195"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параметров и единицы измерения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492195" w:rsidTr="004921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градостроительного плана земельного участка</w:t>
            </w:r>
          </w:p>
        </w:tc>
      </w:tr>
      <w:tr w:rsidR="00492195" w:rsidTr="004921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процент застройки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492195" w:rsidTr="004921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92195" w:rsidTr="004921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Отступы строений от боковых границ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5" w:rsidRDefault="0049219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492195" w:rsidRDefault="0049219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492195" w:rsidRDefault="0049219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195" w:rsidTr="004921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высота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492195" w:rsidTr="004921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Минимальное 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492195" w:rsidTr="004921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Минимальное количество мест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погрузочно- разгрузочных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492195" w:rsidRDefault="00492195" w:rsidP="00492195">
      <w:pPr>
        <w:rPr>
          <w:rFonts w:cs="Times New Roman"/>
          <w:sz w:val="28"/>
          <w:szCs w:val="28"/>
        </w:rPr>
      </w:pPr>
    </w:p>
    <w:p w:rsidR="00492195" w:rsidRDefault="00492195" w:rsidP="00492195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Статью 35.3 дополнить предельными параметрами земельных участков и объектов капитального строительства (ПК – 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492195" w:rsidTr="00492195"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Виды параметров и единицы измерения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492195" w:rsidTr="004921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gramStart"/>
            <w:r>
              <w:rPr>
                <w:rFonts w:eastAsia="Calibri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градостроительного плана земельного участка</w:t>
            </w:r>
          </w:p>
        </w:tc>
      </w:tr>
      <w:tr w:rsidR="00492195" w:rsidTr="004921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Максимальный процент застройки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80</w:t>
            </w:r>
          </w:p>
        </w:tc>
      </w:tr>
      <w:tr w:rsidR="00492195" w:rsidTr="004921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Минимальные размеры озелененной </w:t>
            </w:r>
            <w:r>
              <w:rPr>
                <w:rFonts w:eastAsia="Calibri" w:cs="Times New Roman"/>
                <w:sz w:val="24"/>
                <w:szCs w:val="24"/>
              </w:rPr>
              <w:lastRenderedPageBreak/>
              <w:t>территории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15</w:t>
            </w:r>
          </w:p>
        </w:tc>
      </w:tr>
      <w:tr w:rsidR="00492195" w:rsidTr="004921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Отступы строений от боковых границ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5" w:rsidRDefault="0049219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492195" w:rsidRDefault="0049219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492195" w:rsidRDefault="00492195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92195" w:rsidTr="004921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Максимальная высота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Не ограничена</w:t>
            </w:r>
          </w:p>
        </w:tc>
      </w:tr>
      <w:tr w:rsidR="00492195" w:rsidTr="004921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Минимальное количество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машино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rFonts w:eastAsia="Calibri" w:cs="Times New Roman"/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eastAsia="Calibri" w:cs="Times New Roman"/>
                <w:sz w:val="24"/>
                <w:szCs w:val="24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492195" w:rsidTr="004921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Минимальное количество мест на 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погрузочно- разгрузочных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rFonts w:eastAsia="Calibri" w:cs="Times New Roman"/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eastAsia="Calibri" w:cs="Times New Roman"/>
                <w:sz w:val="24"/>
                <w:szCs w:val="24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492195" w:rsidRDefault="00492195" w:rsidP="00492195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492195" w:rsidRDefault="00492195" w:rsidP="00492195">
      <w:pPr>
        <w:pStyle w:val="a3"/>
        <w:numPr>
          <w:ilvl w:val="1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Зоне СХ-1 статьи 35.4 установить следующие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предельные параметры земельных участков и объектов капитального строительства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492195" w:rsidTr="00492195"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Виды параметров и единицы измерения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492195" w:rsidTr="004921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gramStart"/>
            <w:r>
              <w:rPr>
                <w:rFonts w:eastAsia="Calibri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градостроительного плана земельного участка</w:t>
            </w:r>
          </w:p>
        </w:tc>
      </w:tr>
      <w:tr w:rsidR="00492195" w:rsidTr="004921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Максимальный процент застройки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80</w:t>
            </w:r>
          </w:p>
        </w:tc>
      </w:tr>
      <w:tr w:rsidR="00492195" w:rsidTr="004921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15</w:t>
            </w:r>
          </w:p>
        </w:tc>
      </w:tr>
      <w:tr w:rsidR="00492195" w:rsidTr="004921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Отступы строений от боковых границ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5" w:rsidRDefault="0049219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492195" w:rsidRDefault="0049219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492195" w:rsidRDefault="00492195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92195" w:rsidTr="004921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Максимальная высота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25</w:t>
            </w:r>
          </w:p>
        </w:tc>
      </w:tr>
      <w:tr w:rsidR="00492195" w:rsidTr="004921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Минимальное количество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машино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rFonts w:eastAsia="Calibri" w:cs="Times New Roman"/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eastAsia="Calibri" w:cs="Times New Roman"/>
                <w:sz w:val="24"/>
                <w:szCs w:val="24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492195" w:rsidTr="004921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Минимальное количество мест на 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погрузочно- разгрузочных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rFonts w:eastAsia="Calibri" w:cs="Times New Roman"/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eastAsia="Calibri" w:cs="Times New Roman"/>
                <w:sz w:val="24"/>
                <w:szCs w:val="24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492195" w:rsidRDefault="00492195" w:rsidP="00492195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492195" w:rsidRDefault="00492195" w:rsidP="00492195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статье 35.5 установить следующие предельные параметры земельных участков и объектов капитального строительства (</w:t>
      </w:r>
      <w:proofErr w:type="gramStart"/>
      <w:r>
        <w:rPr>
          <w:rFonts w:ascii="Times New Roman" w:hAnsi="Times New Roman"/>
          <w:sz w:val="24"/>
          <w:szCs w:val="24"/>
        </w:rPr>
        <w:t>ИТ</w:t>
      </w:r>
      <w:proofErr w:type="gramEnd"/>
      <w:r>
        <w:rPr>
          <w:rFonts w:ascii="Times New Roman" w:hAnsi="Times New Roman"/>
          <w:sz w:val="24"/>
          <w:szCs w:val="24"/>
        </w:rPr>
        <w:t xml:space="preserve"> – 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492195" w:rsidTr="00492195"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Виды параметров и единицы измерения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492195" w:rsidTr="004921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gramStart"/>
            <w:r>
              <w:rPr>
                <w:rFonts w:eastAsia="Calibri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градостроительного плана земельного участка</w:t>
            </w:r>
          </w:p>
        </w:tc>
      </w:tr>
      <w:tr w:rsidR="00492195" w:rsidTr="004921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Максимальный процент застройки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80</w:t>
            </w:r>
          </w:p>
        </w:tc>
      </w:tr>
      <w:tr w:rsidR="00492195" w:rsidTr="004921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15</w:t>
            </w:r>
          </w:p>
        </w:tc>
      </w:tr>
      <w:tr w:rsidR="00492195" w:rsidTr="004921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Отступы строений от боковых границ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5" w:rsidRDefault="0049219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492195" w:rsidRDefault="0049219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492195" w:rsidRDefault="00492195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92195" w:rsidTr="004921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Максимальная высота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Не ограничена</w:t>
            </w:r>
          </w:p>
        </w:tc>
      </w:tr>
      <w:tr w:rsidR="00492195" w:rsidTr="004921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Минимальное количество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машино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rFonts w:eastAsia="Calibri" w:cs="Times New Roman"/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eastAsia="Calibri" w:cs="Times New Roman"/>
                <w:sz w:val="24"/>
                <w:szCs w:val="24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492195" w:rsidTr="004921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Минимальное количество мест на 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погрузочно- разгрузочных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rFonts w:eastAsia="Calibri" w:cs="Times New Roman"/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eastAsia="Calibri" w:cs="Times New Roman"/>
                <w:sz w:val="24"/>
                <w:szCs w:val="24"/>
                <w:u w:val="single"/>
              </w:rPr>
              <w:t>СП 42.13330.2011 «</w:t>
            </w:r>
            <w:proofErr w:type="spellStart"/>
            <w:r>
              <w:rPr>
                <w:rFonts w:eastAsia="Calibri" w:cs="Times New Roman"/>
                <w:sz w:val="24"/>
                <w:szCs w:val="24"/>
                <w:u w:val="single"/>
              </w:rPr>
              <w:t>СниП</w:t>
            </w:r>
            <w:proofErr w:type="spellEnd"/>
            <w:r>
              <w:rPr>
                <w:rFonts w:eastAsia="Calibri" w:cs="Times New Roman"/>
                <w:sz w:val="24"/>
                <w:szCs w:val="24"/>
                <w:u w:val="single"/>
              </w:rPr>
              <w:t xml:space="preserve"> 2.07.01-89* Градостроительство. Планировка и застройка городских и сельских поселений»</w:t>
            </w:r>
          </w:p>
        </w:tc>
      </w:tr>
    </w:tbl>
    <w:p w:rsidR="00492195" w:rsidRDefault="00492195" w:rsidP="00492195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492195" w:rsidRDefault="00492195" w:rsidP="00492195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статье 35.6  установить следующие предельные параметры земельных участков и объектов капитального строительства. (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-1,Р-2,Р-3)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492195" w:rsidTr="00492195"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Виды параметров и единицы измерения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492195" w:rsidTr="004921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gramStart"/>
            <w:r>
              <w:rPr>
                <w:rFonts w:eastAsia="Calibri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градостроительного плана земельного участка</w:t>
            </w:r>
          </w:p>
        </w:tc>
      </w:tr>
      <w:tr w:rsidR="00492195" w:rsidTr="004921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Максимальный процент застройки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80</w:t>
            </w:r>
          </w:p>
        </w:tc>
      </w:tr>
      <w:tr w:rsidR="00492195" w:rsidTr="004921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15</w:t>
            </w:r>
          </w:p>
        </w:tc>
      </w:tr>
      <w:tr w:rsidR="00492195" w:rsidTr="004921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Отступы строений от боковых границ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5" w:rsidRDefault="0049219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492195" w:rsidRDefault="0049219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492195" w:rsidRDefault="00492195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92195" w:rsidTr="004921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Максимальная высота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25</w:t>
            </w:r>
          </w:p>
        </w:tc>
      </w:tr>
      <w:tr w:rsidR="00492195" w:rsidTr="004921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Минимальное количество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машино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– </w:t>
            </w:r>
            <w:r>
              <w:rPr>
                <w:rFonts w:eastAsia="Calibri" w:cs="Times New Roman"/>
                <w:sz w:val="24"/>
                <w:szCs w:val="24"/>
              </w:rPr>
              <w:lastRenderedPageBreak/>
              <w:t>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м/</w:t>
            </w:r>
            <w:proofErr w:type="spellStart"/>
            <w:proofErr w:type="gramStart"/>
            <w:r>
              <w:rPr>
                <w:rFonts w:eastAsia="Calibri" w:cs="Times New Roman"/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lastRenderedPageBreak/>
              <w:t>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 xml:space="preserve">в соответствии с </w:t>
            </w:r>
            <w:r>
              <w:rPr>
                <w:rFonts w:eastAsia="Calibri" w:cs="Times New Roman"/>
                <w:sz w:val="24"/>
                <w:szCs w:val="24"/>
                <w:u w:val="single"/>
              </w:rPr>
              <w:t xml:space="preserve">СП 42.13330.2011 </w:t>
            </w:r>
            <w:r>
              <w:rPr>
                <w:rFonts w:eastAsia="Calibri" w:cs="Times New Roman"/>
                <w:sz w:val="24"/>
                <w:szCs w:val="24"/>
                <w:u w:val="single"/>
              </w:rPr>
              <w:lastRenderedPageBreak/>
              <w:t>«СНиП 2.07.01-89* Градостроительство. Планировка и застройка городских и сельских поселений»</w:t>
            </w:r>
          </w:p>
        </w:tc>
      </w:tr>
      <w:tr w:rsidR="00492195" w:rsidTr="004921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 xml:space="preserve">Минимальное количество мест на 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погрузочно- разгрузочных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rFonts w:eastAsia="Calibri" w:cs="Times New Roman"/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eastAsia="Calibri" w:cs="Times New Roman"/>
                <w:sz w:val="24"/>
                <w:szCs w:val="24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492195" w:rsidRDefault="00492195" w:rsidP="00492195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</w:p>
    <w:p w:rsidR="00492195" w:rsidRDefault="00492195" w:rsidP="00492195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зоне СН – 1 статьи 35.7 установить следующие предельные параметры земельных участков и объектов капитального строительства.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492195" w:rsidTr="00492195"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Виды параметров и единицы измерения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492195" w:rsidTr="004921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gramStart"/>
            <w:r>
              <w:rPr>
                <w:rFonts w:eastAsia="Calibri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градостроительного плана земельного участка</w:t>
            </w:r>
          </w:p>
        </w:tc>
      </w:tr>
      <w:tr w:rsidR="00492195" w:rsidTr="004921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Максимальный процент застройки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80</w:t>
            </w:r>
          </w:p>
        </w:tc>
      </w:tr>
      <w:tr w:rsidR="00492195" w:rsidTr="004921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15</w:t>
            </w:r>
          </w:p>
          <w:p w:rsidR="00492195" w:rsidRDefault="0049219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Определяется нормативными требованиями к санитарно – защитным зонам объектов разрешенного использования</w:t>
            </w:r>
          </w:p>
        </w:tc>
      </w:tr>
      <w:tr w:rsidR="00492195" w:rsidTr="004921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Отступы строений от боковых границ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5" w:rsidRDefault="0049219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492195" w:rsidRDefault="0049219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492195" w:rsidRDefault="00492195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92195" w:rsidTr="004921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Максимальная высота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25</w:t>
            </w:r>
          </w:p>
        </w:tc>
      </w:tr>
      <w:tr w:rsidR="00492195" w:rsidTr="004921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Минимальное количество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машино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rFonts w:eastAsia="Calibri" w:cs="Times New Roman"/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eastAsia="Calibri" w:cs="Times New Roman"/>
                <w:sz w:val="24"/>
                <w:szCs w:val="24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492195" w:rsidTr="004921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Минимальное количество мест на 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погрузочно- разгрузочных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rFonts w:eastAsia="Calibri" w:cs="Times New Roman"/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95" w:rsidRDefault="0049219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eastAsia="Calibri" w:cs="Times New Roman"/>
                <w:sz w:val="24"/>
                <w:szCs w:val="24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964074" w:rsidRDefault="00964074" w:rsidP="004921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64074" w:rsidRDefault="00964074" w:rsidP="004921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D6B04" w:rsidRDefault="00492195" w:rsidP="00492195">
      <w:pPr>
        <w:pStyle w:val="a3"/>
        <w:spacing w:after="0" w:line="240" w:lineRule="auto"/>
        <w:ind w:left="0"/>
        <w:jc w:val="both"/>
      </w:pPr>
      <w:r w:rsidRPr="00492195">
        <w:rPr>
          <w:rFonts w:ascii="Times New Roman" w:hAnsi="Times New Roman"/>
          <w:sz w:val="28"/>
          <w:szCs w:val="28"/>
        </w:rPr>
        <w:t xml:space="preserve">Глава Нуринерского </w:t>
      </w:r>
      <w:r>
        <w:rPr>
          <w:rFonts w:ascii="Times New Roman" w:hAnsi="Times New Roman"/>
          <w:sz w:val="28"/>
          <w:szCs w:val="28"/>
        </w:rPr>
        <w:t>с</w:t>
      </w:r>
      <w:r w:rsidRPr="00492195">
        <w:rPr>
          <w:rFonts w:ascii="Times New Roman" w:hAnsi="Times New Roman"/>
          <w:sz w:val="28"/>
          <w:szCs w:val="28"/>
        </w:rPr>
        <w:t>ельского поселения:</w:t>
      </w:r>
      <w:r w:rsidRPr="00492195">
        <w:rPr>
          <w:rFonts w:ascii="Times New Roman" w:hAnsi="Times New Roman"/>
          <w:sz w:val="28"/>
          <w:szCs w:val="28"/>
        </w:rPr>
        <w:tab/>
      </w:r>
      <w:r w:rsidRPr="00492195">
        <w:rPr>
          <w:rFonts w:ascii="Times New Roman" w:hAnsi="Times New Roman"/>
          <w:sz w:val="28"/>
          <w:szCs w:val="28"/>
        </w:rPr>
        <w:tab/>
      </w:r>
      <w:r w:rsidRPr="00492195">
        <w:rPr>
          <w:rFonts w:ascii="Times New Roman" w:hAnsi="Times New Roman"/>
          <w:sz w:val="28"/>
          <w:szCs w:val="28"/>
        </w:rPr>
        <w:tab/>
        <w:t>А.З.Ахметханов</w:t>
      </w:r>
    </w:p>
    <w:sectPr w:rsidR="008D6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C2A70"/>
    <w:multiLevelType w:val="multilevel"/>
    <w:tmpl w:val="44D4C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C1"/>
    <w:rsid w:val="00492195"/>
    <w:rsid w:val="00601CB4"/>
    <w:rsid w:val="008D6B04"/>
    <w:rsid w:val="00964074"/>
    <w:rsid w:val="00B80462"/>
    <w:rsid w:val="00E8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95"/>
    <w:pPr>
      <w:spacing w:after="0" w:line="240" w:lineRule="auto"/>
    </w:pPr>
    <w:rPr>
      <w:rFonts w:ascii="Times New Roman" w:eastAsia="Times New Roman" w:hAnsi="Times New Roman" w:cs="Vrinda"/>
      <w:sz w:val="20"/>
      <w:szCs w:val="20"/>
      <w:lang w:eastAsia="ru-RU" w:bidi="as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19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a4">
    <w:name w:val="Hyperlink"/>
    <w:rsid w:val="0049219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2195"/>
    <w:rPr>
      <w:rFonts w:ascii="Tahoma" w:hAnsi="Tahoma" w:cs="Tahoma"/>
      <w:sz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195"/>
    <w:rPr>
      <w:rFonts w:ascii="Tahoma" w:eastAsia="Times New Roman" w:hAnsi="Tahoma" w:cs="Tahoma"/>
      <w:sz w:val="16"/>
      <w:szCs w:val="20"/>
      <w:lang w:eastAsia="ru-RU" w:bidi="as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95"/>
    <w:pPr>
      <w:spacing w:after="0" w:line="240" w:lineRule="auto"/>
    </w:pPr>
    <w:rPr>
      <w:rFonts w:ascii="Times New Roman" w:eastAsia="Times New Roman" w:hAnsi="Times New Roman" w:cs="Vrinda"/>
      <w:sz w:val="20"/>
      <w:szCs w:val="20"/>
      <w:lang w:eastAsia="ru-RU" w:bidi="as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19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a4">
    <w:name w:val="Hyperlink"/>
    <w:rsid w:val="0049219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2195"/>
    <w:rPr>
      <w:rFonts w:ascii="Tahoma" w:hAnsi="Tahoma" w:cs="Tahoma"/>
      <w:sz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195"/>
    <w:rPr>
      <w:rFonts w:ascii="Tahoma" w:eastAsia="Times New Roman" w:hAnsi="Tahoma" w:cs="Tahoma"/>
      <w:sz w:val="16"/>
      <w:szCs w:val="20"/>
      <w:lang w:eastAsia="ru-RU" w:bidi="as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nrBlt@tata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EA5BC-4306-497E-8D14-543576999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7</cp:revision>
  <cp:lastPrinted>2016-12-16T12:23:00Z</cp:lastPrinted>
  <dcterms:created xsi:type="dcterms:W3CDTF">2016-12-13T07:40:00Z</dcterms:created>
  <dcterms:modified xsi:type="dcterms:W3CDTF">2016-12-16T12:31:00Z</dcterms:modified>
</cp:coreProperties>
</file>