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C8" w:rsidRPr="001676C8" w:rsidRDefault="001676C8" w:rsidP="00586E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E5A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903383" w:rsidRPr="00586E5A">
        <w:rPr>
          <w:rFonts w:ascii="Times New Roman" w:hAnsi="Times New Roman" w:cs="Times New Roman"/>
          <w:b/>
          <w:sz w:val="28"/>
          <w:szCs w:val="28"/>
        </w:rPr>
        <w:t>граждане</w:t>
      </w:r>
      <w:r w:rsidRPr="00586E5A">
        <w:rPr>
          <w:rFonts w:ascii="Times New Roman" w:hAnsi="Times New Roman" w:cs="Times New Roman"/>
          <w:b/>
          <w:sz w:val="28"/>
          <w:szCs w:val="28"/>
        </w:rPr>
        <w:t>!</w:t>
      </w:r>
      <w:r w:rsidRPr="001676C8">
        <w:rPr>
          <w:rFonts w:ascii="Times New Roman" w:hAnsi="Times New Roman" w:cs="Times New Roman"/>
          <w:sz w:val="28"/>
          <w:szCs w:val="28"/>
        </w:rPr>
        <w:t xml:space="preserve"> </w:t>
      </w:r>
      <w:r w:rsidRPr="001676C8">
        <w:rPr>
          <w:rFonts w:ascii="Times New Roman" w:hAnsi="Times New Roman" w:cs="Times New Roman"/>
          <w:sz w:val="28"/>
          <w:szCs w:val="28"/>
        </w:rPr>
        <w:br/>
        <w:t xml:space="preserve"> C 1 октября 2015  введены в действие положения Федерального  закона от 26.10.2002  №127 – ФЗ   «О несостоятельности (банкротстве)», регулирующие  процедуры, применяемые в делах о несостоятельности (банкротстве) граждан.</w:t>
      </w:r>
    </w:p>
    <w:p w:rsidR="00BB7DCA" w:rsidRPr="00BB7DCA" w:rsidRDefault="00BB7DCA" w:rsidP="00586E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>Если размер Ваших обязатель</w:t>
      </w:r>
      <w:proofErr w:type="gramStart"/>
      <w:r w:rsidRPr="00BB7DCA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BB7DCA">
        <w:rPr>
          <w:rFonts w:ascii="Times New Roman" w:hAnsi="Times New Roman" w:cs="Times New Roman"/>
          <w:sz w:val="28"/>
          <w:szCs w:val="28"/>
        </w:rPr>
        <w:t xml:space="preserve">евышает </w:t>
      </w:r>
      <w:r w:rsidRPr="00586E5A">
        <w:rPr>
          <w:rFonts w:ascii="Times New Roman" w:hAnsi="Times New Roman" w:cs="Times New Roman"/>
          <w:b/>
          <w:sz w:val="28"/>
          <w:szCs w:val="28"/>
        </w:rPr>
        <w:t>500 тысяч рублей</w:t>
      </w:r>
      <w:r w:rsidRPr="00BB7DCA">
        <w:rPr>
          <w:rFonts w:ascii="Times New Roman" w:hAnsi="Times New Roman" w:cs="Times New Roman"/>
          <w:sz w:val="28"/>
          <w:szCs w:val="28"/>
        </w:rPr>
        <w:t xml:space="preserve"> и выплата долга одному кредитору приводит к невозможности выплаты долга другому кредитору, Вы </w:t>
      </w:r>
      <w:r w:rsidRPr="00586E5A">
        <w:rPr>
          <w:rFonts w:ascii="Times New Roman" w:hAnsi="Times New Roman" w:cs="Times New Roman"/>
          <w:b/>
          <w:sz w:val="28"/>
          <w:szCs w:val="28"/>
        </w:rPr>
        <w:t>обязаны</w:t>
      </w:r>
      <w:r w:rsidRPr="00BB7DCA">
        <w:rPr>
          <w:rFonts w:ascii="Times New Roman" w:hAnsi="Times New Roman" w:cs="Times New Roman"/>
          <w:sz w:val="28"/>
          <w:szCs w:val="28"/>
        </w:rPr>
        <w:t xml:space="preserve"> подать заявление о своем банкротстве</w:t>
      </w:r>
      <w:r w:rsidR="00903383">
        <w:rPr>
          <w:rFonts w:ascii="Times New Roman" w:hAnsi="Times New Roman" w:cs="Times New Roman"/>
          <w:sz w:val="28"/>
          <w:szCs w:val="28"/>
        </w:rPr>
        <w:t>.</w:t>
      </w:r>
    </w:p>
    <w:p w:rsidR="001676C8" w:rsidRDefault="00BB7DCA" w:rsidP="00586E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 xml:space="preserve">Вы </w:t>
      </w:r>
      <w:r w:rsidRPr="00586E5A">
        <w:rPr>
          <w:rFonts w:ascii="Times New Roman" w:hAnsi="Times New Roman" w:cs="Times New Roman"/>
          <w:b/>
          <w:sz w:val="28"/>
          <w:szCs w:val="28"/>
        </w:rPr>
        <w:t>вправе</w:t>
      </w:r>
      <w:r w:rsidRPr="00BB7DCA">
        <w:rPr>
          <w:rFonts w:ascii="Times New Roman" w:hAnsi="Times New Roman" w:cs="Times New Roman"/>
          <w:sz w:val="28"/>
          <w:szCs w:val="28"/>
        </w:rPr>
        <w:t xml:space="preserve"> подать заяв</w:t>
      </w:r>
      <w:r w:rsidR="00586E5A">
        <w:rPr>
          <w:rFonts w:ascii="Times New Roman" w:hAnsi="Times New Roman" w:cs="Times New Roman"/>
          <w:sz w:val="28"/>
          <w:szCs w:val="28"/>
        </w:rPr>
        <w:t xml:space="preserve">ление о своем банкротстве, если </w:t>
      </w:r>
      <w:r w:rsidRPr="00BB7DCA">
        <w:rPr>
          <w:rFonts w:ascii="Times New Roman" w:hAnsi="Times New Roman" w:cs="Times New Roman"/>
          <w:sz w:val="28"/>
          <w:szCs w:val="28"/>
        </w:rPr>
        <w:t>Вы предвидите свое банкротство и можете обосновать причины своей неплатежеспособности</w:t>
      </w:r>
      <w:r w:rsidR="00586E5A">
        <w:rPr>
          <w:rFonts w:ascii="Times New Roman" w:hAnsi="Times New Roman" w:cs="Times New Roman"/>
          <w:sz w:val="28"/>
          <w:szCs w:val="28"/>
        </w:rPr>
        <w:t>.</w:t>
      </w:r>
    </w:p>
    <w:p w:rsidR="001676C8" w:rsidRDefault="00BB7DCA" w:rsidP="00586E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 xml:space="preserve">Неисполнение гражданином или индивидуальным предпринимателем обязанности по подаче заявления о своем банкротстве влечет наложение штрафа </w:t>
      </w:r>
      <w:r w:rsidRPr="00586E5A">
        <w:rPr>
          <w:rFonts w:ascii="Times New Roman" w:hAnsi="Times New Roman" w:cs="Times New Roman"/>
          <w:b/>
          <w:sz w:val="28"/>
          <w:szCs w:val="28"/>
        </w:rPr>
        <w:t xml:space="preserve">до 10 тысяч рублей и существенно увеличивает риск </w:t>
      </w:r>
      <w:proofErr w:type="spellStart"/>
      <w:r w:rsidRPr="00586E5A">
        <w:rPr>
          <w:rFonts w:ascii="Times New Roman" w:hAnsi="Times New Roman" w:cs="Times New Roman"/>
          <w:b/>
          <w:sz w:val="28"/>
          <w:szCs w:val="28"/>
        </w:rPr>
        <w:t>неосвобождения</w:t>
      </w:r>
      <w:proofErr w:type="spellEnd"/>
      <w:r w:rsidRPr="00586E5A">
        <w:rPr>
          <w:rFonts w:ascii="Times New Roman" w:hAnsi="Times New Roman" w:cs="Times New Roman"/>
          <w:b/>
          <w:sz w:val="28"/>
          <w:szCs w:val="28"/>
        </w:rPr>
        <w:t xml:space="preserve"> гражданина от обязательств</w:t>
      </w:r>
      <w:r w:rsidRPr="00BB7DCA">
        <w:rPr>
          <w:rFonts w:ascii="Times New Roman" w:hAnsi="Times New Roman" w:cs="Times New Roman"/>
          <w:sz w:val="28"/>
          <w:szCs w:val="28"/>
        </w:rPr>
        <w:t xml:space="preserve"> по итогам процедуры банкротства.</w:t>
      </w:r>
    </w:p>
    <w:p w:rsidR="00BB7DCA" w:rsidRDefault="00BB7DCA" w:rsidP="00586E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586E5A">
        <w:rPr>
          <w:rFonts w:ascii="Times New Roman" w:hAnsi="Times New Roman" w:cs="Times New Roman"/>
          <w:b/>
          <w:sz w:val="28"/>
          <w:szCs w:val="28"/>
        </w:rPr>
        <w:t>документы</w:t>
      </w:r>
      <w:r w:rsidRPr="00BB7DCA">
        <w:rPr>
          <w:rFonts w:ascii="Times New Roman" w:hAnsi="Times New Roman" w:cs="Times New Roman"/>
          <w:sz w:val="28"/>
          <w:szCs w:val="28"/>
        </w:rPr>
        <w:t xml:space="preserve"> направлять в арбитражный суд?</w:t>
      </w:r>
    </w:p>
    <w:p w:rsidR="00BB7DCA" w:rsidRPr="00BB7DCA" w:rsidRDefault="00BB7DCA" w:rsidP="00586E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>- заявление о своем банкротстве</w:t>
      </w:r>
    </w:p>
    <w:p w:rsidR="00BB7DCA" w:rsidRPr="00BB7DCA" w:rsidRDefault="00BB7DCA" w:rsidP="00586E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>- документы, подтверждающие долги</w:t>
      </w:r>
    </w:p>
    <w:p w:rsidR="00BB7DCA" w:rsidRPr="00BB7DCA" w:rsidRDefault="00BB7DCA" w:rsidP="00586E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>- сведения о доходах, опись имущества</w:t>
      </w:r>
    </w:p>
    <w:p w:rsidR="00BB7DCA" w:rsidRPr="00BB7DCA" w:rsidRDefault="00BB7DCA" w:rsidP="00586E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 xml:space="preserve">- информацию о значительных сделках за прошедшие три года </w:t>
      </w:r>
    </w:p>
    <w:p w:rsidR="00BB7DCA" w:rsidRPr="00BB7DCA" w:rsidRDefault="00BB7DCA" w:rsidP="00586E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 xml:space="preserve">- справки о банковских счетах </w:t>
      </w:r>
    </w:p>
    <w:p w:rsidR="00BB7DCA" w:rsidRDefault="00BB7DCA" w:rsidP="00586E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>- свидетельства о заключении (расторжении) брака и др.</w:t>
      </w:r>
    </w:p>
    <w:p w:rsidR="00BB7DCA" w:rsidRDefault="00BB7DCA" w:rsidP="00586E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E5A">
        <w:rPr>
          <w:rFonts w:ascii="Times New Roman" w:hAnsi="Times New Roman" w:cs="Times New Roman"/>
          <w:b/>
          <w:sz w:val="28"/>
          <w:szCs w:val="28"/>
        </w:rPr>
        <w:t>Расходы</w:t>
      </w:r>
      <w:r w:rsidRPr="00BB7DCA">
        <w:rPr>
          <w:rFonts w:ascii="Times New Roman" w:hAnsi="Times New Roman" w:cs="Times New Roman"/>
          <w:sz w:val="28"/>
          <w:szCs w:val="28"/>
        </w:rPr>
        <w:t xml:space="preserve"> на процедуру банкротства:</w:t>
      </w:r>
    </w:p>
    <w:p w:rsidR="00BB7DCA" w:rsidRPr="00586E5A" w:rsidRDefault="00BB7DCA" w:rsidP="00586E5A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E5A">
        <w:rPr>
          <w:rFonts w:ascii="Times New Roman" w:hAnsi="Times New Roman" w:cs="Times New Roman"/>
          <w:sz w:val="28"/>
          <w:szCs w:val="28"/>
        </w:rPr>
        <w:t>Государственная пошлина  – 6 000 рублей</w:t>
      </w:r>
    </w:p>
    <w:p w:rsidR="00BB7DCA" w:rsidRPr="00586E5A" w:rsidRDefault="00BB7DCA" w:rsidP="00586E5A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E5A">
        <w:rPr>
          <w:rFonts w:ascii="Times New Roman" w:hAnsi="Times New Roman" w:cs="Times New Roman"/>
          <w:sz w:val="28"/>
          <w:szCs w:val="28"/>
        </w:rPr>
        <w:t>Вознаграждение финансового управляющего  – 25 000 рублей</w:t>
      </w:r>
    </w:p>
    <w:p w:rsidR="00BB7DCA" w:rsidRPr="00586E5A" w:rsidRDefault="00BB7DCA" w:rsidP="00586E5A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E5A">
        <w:rPr>
          <w:rFonts w:ascii="Times New Roman" w:hAnsi="Times New Roman" w:cs="Times New Roman"/>
          <w:sz w:val="28"/>
          <w:szCs w:val="28"/>
        </w:rPr>
        <w:t>Почтовые и иные расходы на процедуру банкротства – от 5 000 рублей</w:t>
      </w:r>
    </w:p>
    <w:p w:rsidR="00BB7DCA" w:rsidRDefault="00BB7DCA" w:rsidP="00865CE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 xml:space="preserve">В процедуре банкротства </w:t>
      </w:r>
      <w:r w:rsidRPr="00586E5A">
        <w:rPr>
          <w:rFonts w:ascii="Times New Roman" w:hAnsi="Times New Roman" w:cs="Times New Roman"/>
          <w:b/>
          <w:sz w:val="28"/>
          <w:szCs w:val="28"/>
        </w:rPr>
        <w:t>на единственное жилье</w:t>
      </w:r>
      <w:r w:rsidR="00586E5A">
        <w:rPr>
          <w:rFonts w:ascii="Times New Roman" w:hAnsi="Times New Roman" w:cs="Times New Roman"/>
          <w:sz w:val="28"/>
          <w:szCs w:val="28"/>
        </w:rPr>
        <w:t xml:space="preserve"> </w:t>
      </w:r>
      <w:r w:rsidRPr="00BB7DCA">
        <w:rPr>
          <w:rFonts w:ascii="Times New Roman" w:hAnsi="Times New Roman" w:cs="Times New Roman"/>
          <w:sz w:val="28"/>
          <w:szCs w:val="28"/>
        </w:rPr>
        <w:t>гражданина-должника, если оно не обременено</w:t>
      </w:r>
      <w:r w:rsidR="00586E5A">
        <w:rPr>
          <w:rFonts w:ascii="Times New Roman" w:hAnsi="Times New Roman" w:cs="Times New Roman"/>
          <w:sz w:val="28"/>
          <w:szCs w:val="28"/>
        </w:rPr>
        <w:t xml:space="preserve"> </w:t>
      </w:r>
      <w:r w:rsidRPr="00BB7DCA">
        <w:rPr>
          <w:rFonts w:ascii="Times New Roman" w:hAnsi="Times New Roman" w:cs="Times New Roman"/>
          <w:sz w:val="28"/>
          <w:szCs w:val="28"/>
        </w:rPr>
        <w:t xml:space="preserve">залогом (ипотекой), </w:t>
      </w:r>
      <w:r w:rsidRPr="00586E5A">
        <w:rPr>
          <w:rFonts w:ascii="Times New Roman" w:hAnsi="Times New Roman" w:cs="Times New Roman"/>
          <w:b/>
          <w:sz w:val="28"/>
          <w:szCs w:val="28"/>
        </w:rPr>
        <w:t>нельзя обратить взыскание</w:t>
      </w:r>
      <w:r w:rsidR="00586E5A">
        <w:rPr>
          <w:rFonts w:ascii="Times New Roman" w:hAnsi="Times New Roman" w:cs="Times New Roman"/>
          <w:sz w:val="28"/>
          <w:szCs w:val="28"/>
        </w:rPr>
        <w:t>.</w:t>
      </w:r>
    </w:p>
    <w:p w:rsidR="00BB7DCA" w:rsidRDefault="00BB7DCA" w:rsidP="00586E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 xml:space="preserve">Дела о банкротстве гражданина и индивидуального предпринимателя рассматриваются арбитражным судом </w:t>
      </w:r>
      <w:r w:rsidRPr="00586E5A">
        <w:rPr>
          <w:rFonts w:ascii="Times New Roman" w:hAnsi="Times New Roman" w:cs="Times New Roman"/>
          <w:b/>
          <w:sz w:val="28"/>
          <w:szCs w:val="28"/>
        </w:rPr>
        <w:t>по одним и тем же правилам</w:t>
      </w:r>
      <w:r w:rsidR="00586E5A">
        <w:rPr>
          <w:rFonts w:ascii="Times New Roman" w:hAnsi="Times New Roman" w:cs="Times New Roman"/>
          <w:sz w:val="28"/>
          <w:szCs w:val="28"/>
        </w:rPr>
        <w:t>.</w:t>
      </w:r>
    </w:p>
    <w:p w:rsidR="00BB7DCA" w:rsidRDefault="00BB7DCA" w:rsidP="00586E5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 xml:space="preserve">На </w:t>
      </w:r>
      <w:r w:rsidRPr="00586E5A">
        <w:rPr>
          <w:rFonts w:ascii="Times New Roman" w:hAnsi="Times New Roman" w:cs="Times New Roman"/>
          <w:b/>
          <w:sz w:val="28"/>
          <w:szCs w:val="28"/>
        </w:rPr>
        <w:t>любой</w:t>
      </w:r>
      <w:r w:rsidRPr="00BB7DCA">
        <w:rPr>
          <w:rFonts w:ascii="Times New Roman" w:hAnsi="Times New Roman" w:cs="Times New Roman"/>
          <w:sz w:val="28"/>
          <w:szCs w:val="28"/>
        </w:rPr>
        <w:t xml:space="preserve"> стадии дела о банкротстве должник и кредиторы могут урегулировать свои разногласия, заключив </w:t>
      </w:r>
      <w:r w:rsidRPr="00586E5A">
        <w:rPr>
          <w:rFonts w:ascii="Times New Roman" w:hAnsi="Times New Roman" w:cs="Times New Roman"/>
          <w:b/>
          <w:sz w:val="28"/>
          <w:szCs w:val="28"/>
        </w:rPr>
        <w:t>мировое соглашение</w:t>
      </w:r>
      <w:r w:rsidR="00586E5A">
        <w:rPr>
          <w:rFonts w:ascii="Times New Roman" w:hAnsi="Times New Roman" w:cs="Times New Roman"/>
          <w:b/>
          <w:sz w:val="28"/>
          <w:szCs w:val="28"/>
        </w:rPr>
        <w:t>.</w:t>
      </w:r>
    </w:p>
    <w:p w:rsidR="00896E66" w:rsidRDefault="00896E66" w:rsidP="00586E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96E66">
        <w:rPr>
          <w:rFonts w:ascii="Times New Roman" w:hAnsi="Times New Roman" w:cs="Times New Roman"/>
          <w:sz w:val="28"/>
          <w:szCs w:val="28"/>
        </w:rPr>
        <w:t xml:space="preserve">ля Вас </w:t>
      </w:r>
      <w:r w:rsidRPr="00896E66">
        <w:rPr>
          <w:rFonts w:ascii="Times New Roman" w:hAnsi="Times New Roman" w:cs="Times New Roman"/>
          <w:b/>
          <w:sz w:val="28"/>
          <w:szCs w:val="28"/>
        </w:rPr>
        <w:t>процедура реструктуризации</w:t>
      </w:r>
      <w:r w:rsidRPr="00896E66">
        <w:rPr>
          <w:rFonts w:ascii="Times New Roman" w:hAnsi="Times New Roman" w:cs="Times New Roman"/>
          <w:sz w:val="28"/>
          <w:szCs w:val="28"/>
        </w:rPr>
        <w:t xml:space="preserve"> долгов гражданина</w:t>
      </w:r>
      <w:r>
        <w:rPr>
          <w:rFonts w:ascii="Times New Roman" w:hAnsi="Times New Roman" w:cs="Times New Roman"/>
          <w:sz w:val="28"/>
          <w:szCs w:val="28"/>
        </w:rPr>
        <w:t>, если:</w:t>
      </w:r>
    </w:p>
    <w:p w:rsidR="00BB7DCA" w:rsidRPr="00896E66" w:rsidRDefault="00865CE4" w:rsidP="00896E66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B7DCA" w:rsidRPr="00896E66">
        <w:rPr>
          <w:rFonts w:ascii="Times New Roman" w:hAnsi="Times New Roman" w:cs="Times New Roman"/>
          <w:sz w:val="28"/>
          <w:szCs w:val="28"/>
        </w:rPr>
        <w:t xml:space="preserve"> Вас </w:t>
      </w:r>
      <w:r w:rsidR="00BB7DCA" w:rsidRPr="00896E66">
        <w:rPr>
          <w:rFonts w:ascii="Times New Roman" w:hAnsi="Times New Roman" w:cs="Times New Roman"/>
          <w:b/>
          <w:sz w:val="28"/>
          <w:szCs w:val="28"/>
        </w:rPr>
        <w:t>временные</w:t>
      </w:r>
      <w:r w:rsidR="00BB7DCA" w:rsidRPr="00896E66">
        <w:rPr>
          <w:rFonts w:ascii="Times New Roman" w:hAnsi="Times New Roman" w:cs="Times New Roman"/>
          <w:sz w:val="28"/>
          <w:szCs w:val="28"/>
        </w:rPr>
        <w:t xml:space="preserve"> финансовые затруднения, которые Вы сможете разрешить</w:t>
      </w:r>
    </w:p>
    <w:p w:rsidR="00BB7DCA" w:rsidRPr="00896E66" w:rsidRDefault="00BB7DCA" w:rsidP="00896E66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E66">
        <w:rPr>
          <w:rFonts w:ascii="Times New Roman" w:hAnsi="Times New Roman" w:cs="Times New Roman"/>
          <w:sz w:val="28"/>
          <w:szCs w:val="28"/>
        </w:rPr>
        <w:lastRenderedPageBreak/>
        <w:t xml:space="preserve">Вы имеете </w:t>
      </w:r>
      <w:r w:rsidRPr="00896E66">
        <w:rPr>
          <w:rFonts w:ascii="Times New Roman" w:hAnsi="Times New Roman" w:cs="Times New Roman"/>
          <w:b/>
          <w:sz w:val="28"/>
          <w:szCs w:val="28"/>
        </w:rPr>
        <w:t>стабильный</w:t>
      </w:r>
      <w:r w:rsidRPr="00896E66">
        <w:rPr>
          <w:rFonts w:ascii="Times New Roman" w:hAnsi="Times New Roman" w:cs="Times New Roman"/>
          <w:sz w:val="28"/>
          <w:szCs w:val="28"/>
        </w:rPr>
        <w:t xml:space="preserve"> доход и достаточно имущества для выплаты просроченных долгов в течение трех лет </w:t>
      </w:r>
    </w:p>
    <w:p w:rsidR="00BB7DCA" w:rsidRPr="00896E66" w:rsidRDefault="00BB7DCA" w:rsidP="00896E66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E66">
        <w:rPr>
          <w:rFonts w:ascii="Times New Roman" w:hAnsi="Times New Roman" w:cs="Times New Roman"/>
          <w:sz w:val="28"/>
          <w:szCs w:val="28"/>
        </w:rPr>
        <w:t xml:space="preserve">Вы </w:t>
      </w:r>
      <w:r w:rsidRPr="00896E66">
        <w:rPr>
          <w:rFonts w:ascii="Times New Roman" w:hAnsi="Times New Roman" w:cs="Times New Roman"/>
          <w:b/>
          <w:sz w:val="28"/>
          <w:szCs w:val="28"/>
        </w:rPr>
        <w:t>добросовестный</w:t>
      </w:r>
      <w:r w:rsidRPr="00896E66">
        <w:rPr>
          <w:rFonts w:ascii="Times New Roman" w:hAnsi="Times New Roman" w:cs="Times New Roman"/>
          <w:sz w:val="28"/>
          <w:szCs w:val="28"/>
        </w:rPr>
        <w:t xml:space="preserve"> должник и готовы сотрудничать с арбитражным судом и  финансовым управляющим</w:t>
      </w:r>
    </w:p>
    <w:p w:rsidR="00BB7DCA" w:rsidRPr="00896E66" w:rsidRDefault="00BB7DCA" w:rsidP="00586E5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E66">
        <w:rPr>
          <w:rFonts w:ascii="Times New Roman" w:hAnsi="Times New Roman" w:cs="Times New Roman"/>
          <w:b/>
          <w:sz w:val="28"/>
          <w:szCs w:val="28"/>
        </w:rPr>
        <w:t>Результат: Вы восстановите свою платежеспособность</w:t>
      </w:r>
      <w:r w:rsidR="00896E66" w:rsidRPr="00896E66">
        <w:rPr>
          <w:rFonts w:ascii="Times New Roman" w:hAnsi="Times New Roman" w:cs="Times New Roman"/>
          <w:b/>
          <w:sz w:val="28"/>
          <w:szCs w:val="28"/>
        </w:rPr>
        <w:t>.</w:t>
      </w:r>
    </w:p>
    <w:p w:rsidR="00896E66" w:rsidRDefault="00896E66" w:rsidP="00586E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96E66">
        <w:rPr>
          <w:rFonts w:ascii="Times New Roman" w:hAnsi="Times New Roman" w:cs="Times New Roman"/>
          <w:sz w:val="28"/>
          <w:szCs w:val="28"/>
        </w:rPr>
        <w:t xml:space="preserve">ля Вас </w:t>
      </w:r>
      <w:r w:rsidRPr="00896E66">
        <w:rPr>
          <w:rFonts w:ascii="Times New Roman" w:hAnsi="Times New Roman" w:cs="Times New Roman"/>
          <w:b/>
          <w:sz w:val="28"/>
          <w:szCs w:val="28"/>
        </w:rPr>
        <w:t>процедура реализации имущества</w:t>
      </w:r>
      <w:r w:rsidRPr="00896E66">
        <w:rPr>
          <w:rFonts w:ascii="Times New Roman" w:hAnsi="Times New Roman" w:cs="Times New Roman"/>
          <w:sz w:val="28"/>
          <w:szCs w:val="28"/>
        </w:rPr>
        <w:t xml:space="preserve"> гражданина</w:t>
      </w:r>
      <w:r>
        <w:rPr>
          <w:rFonts w:ascii="Times New Roman" w:hAnsi="Times New Roman" w:cs="Times New Roman"/>
          <w:sz w:val="28"/>
          <w:szCs w:val="28"/>
        </w:rPr>
        <w:t>, если:</w:t>
      </w:r>
    </w:p>
    <w:p w:rsidR="00BB7DCA" w:rsidRPr="00896E66" w:rsidRDefault="00BB7DCA" w:rsidP="00896E66">
      <w:pPr>
        <w:pStyle w:val="a9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E66">
        <w:rPr>
          <w:rFonts w:ascii="Times New Roman" w:hAnsi="Times New Roman" w:cs="Times New Roman"/>
          <w:sz w:val="28"/>
          <w:szCs w:val="28"/>
        </w:rPr>
        <w:t>Ваши просроченные долги значительно превышают стоимость Вашего имущества и размер ожидаемого дохода</w:t>
      </w:r>
    </w:p>
    <w:p w:rsidR="00BB7DCA" w:rsidRPr="00896E66" w:rsidRDefault="00865CE4" w:rsidP="00896E66">
      <w:pPr>
        <w:pStyle w:val="a9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B7DCA" w:rsidRPr="00896E66">
        <w:rPr>
          <w:rFonts w:ascii="Times New Roman" w:hAnsi="Times New Roman" w:cs="Times New Roman"/>
          <w:sz w:val="28"/>
          <w:szCs w:val="28"/>
        </w:rPr>
        <w:t xml:space="preserve"> Вас есть средства для оплаты расходов по делу о банкротстве </w:t>
      </w:r>
    </w:p>
    <w:p w:rsidR="00BB7DCA" w:rsidRPr="00896E66" w:rsidRDefault="00BB7DCA" w:rsidP="00896E66">
      <w:pPr>
        <w:pStyle w:val="a9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E66">
        <w:rPr>
          <w:rFonts w:ascii="Times New Roman" w:hAnsi="Times New Roman" w:cs="Times New Roman"/>
          <w:sz w:val="28"/>
          <w:szCs w:val="28"/>
        </w:rPr>
        <w:t>Вы добросовестный должник и готовы сотрудничать с арбитражным судом и  финансовым управляющим</w:t>
      </w:r>
    </w:p>
    <w:p w:rsidR="00BB7DCA" w:rsidRPr="00896E66" w:rsidRDefault="00BB7DCA" w:rsidP="00586E5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E66">
        <w:rPr>
          <w:rFonts w:ascii="Times New Roman" w:hAnsi="Times New Roman" w:cs="Times New Roman"/>
          <w:b/>
          <w:sz w:val="28"/>
          <w:szCs w:val="28"/>
        </w:rPr>
        <w:t>Результат: часть Ваших долгов может быть списана</w:t>
      </w:r>
      <w:r w:rsidR="00896E66">
        <w:rPr>
          <w:rFonts w:ascii="Times New Roman" w:hAnsi="Times New Roman" w:cs="Times New Roman"/>
          <w:b/>
          <w:sz w:val="28"/>
          <w:szCs w:val="28"/>
        </w:rPr>
        <w:t>.</w:t>
      </w:r>
    </w:p>
    <w:p w:rsidR="00BB7DCA" w:rsidRPr="00BB7DCA" w:rsidRDefault="00BB7DCA" w:rsidP="00586E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>ВАШИ ДОЛГИ МОГУТ ОСТАТЬСЯ С ВАМИ, ЕСЛИ ВЫ НАМЕРЕННО УКЛОНЯЕТЕСЬ ОТ ПОГАШЕНИЯ ЗАДОЛЖЕННОСТИ!</w:t>
      </w:r>
    </w:p>
    <w:p w:rsidR="00BB7DCA" w:rsidRPr="00BB7DCA" w:rsidRDefault="00BB7DCA" w:rsidP="00586E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 xml:space="preserve">Правило об освобождении должника от исполнения обязательств </w:t>
      </w:r>
      <w:r w:rsidRPr="00865CE4">
        <w:rPr>
          <w:rFonts w:ascii="Times New Roman" w:hAnsi="Times New Roman" w:cs="Times New Roman"/>
          <w:b/>
          <w:sz w:val="28"/>
          <w:szCs w:val="28"/>
        </w:rPr>
        <w:t>не применяется</w:t>
      </w:r>
      <w:r w:rsidRPr="00BB7DCA">
        <w:rPr>
          <w:rFonts w:ascii="Times New Roman" w:hAnsi="Times New Roman" w:cs="Times New Roman"/>
          <w:sz w:val="28"/>
          <w:szCs w:val="28"/>
        </w:rPr>
        <w:t>, если:</w:t>
      </w:r>
    </w:p>
    <w:p w:rsidR="00BB7DCA" w:rsidRPr="00BB7DCA" w:rsidRDefault="00BB7DCA" w:rsidP="00586E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 xml:space="preserve">- Вы </w:t>
      </w:r>
      <w:r w:rsidRPr="00865CE4">
        <w:rPr>
          <w:rFonts w:ascii="Times New Roman" w:hAnsi="Times New Roman" w:cs="Times New Roman"/>
          <w:b/>
          <w:sz w:val="28"/>
          <w:szCs w:val="28"/>
        </w:rPr>
        <w:t>НЕ</w:t>
      </w:r>
      <w:r w:rsidRPr="00BB7DCA">
        <w:rPr>
          <w:rFonts w:ascii="Times New Roman" w:hAnsi="Times New Roman" w:cs="Times New Roman"/>
          <w:sz w:val="28"/>
          <w:szCs w:val="28"/>
        </w:rPr>
        <w:t xml:space="preserve"> сотрудничаете с арбитражным судом и финансовым управляющим</w:t>
      </w:r>
    </w:p>
    <w:p w:rsidR="00BB7DCA" w:rsidRPr="00BB7DCA" w:rsidRDefault="00BB7DCA" w:rsidP="00586E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 xml:space="preserve">- Вы привлечены к уголовной или административной ответственности за </w:t>
      </w:r>
      <w:r w:rsidRPr="00865CE4">
        <w:rPr>
          <w:rFonts w:ascii="Times New Roman" w:hAnsi="Times New Roman" w:cs="Times New Roman"/>
          <w:b/>
          <w:sz w:val="28"/>
          <w:szCs w:val="28"/>
        </w:rPr>
        <w:t>неправомерные действия</w:t>
      </w:r>
      <w:r w:rsidRPr="00BB7DCA">
        <w:rPr>
          <w:rFonts w:ascii="Times New Roman" w:hAnsi="Times New Roman" w:cs="Times New Roman"/>
          <w:sz w:val="28"/>
          <w:szCs w:val="28"/>
        </w:rPr>
        <w:t xml:space="preserve"> в ходе процедуры своего банкротства </w:t>
      </w:r>
    </w:p>
    <w:p w:rsidR="00BB7DCA" w:rsidRPr="00BB7DCA" w:rsidRDefault="00BB7DCA" w:rsidP="00586E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 xml:space="preserve">- долги образовались вследствие Ваших </w:t>
      </w:r>
      <w:r w:rsidRPr="00865CE4">
        <w:rPr>
          <w:rFonts w:ascii="Times New Roman" w:hAnsi="Times New Roman" w:cs="Times New Roman"/>
          <w:b/>
          <w:sz w:val="28"/>
          <w:szCs w:val="28"/>
        </w:rPr>
        <w:t>мошеннических</w:t>
      </w:r>
      <w:r w:rsidRPr="00BB7DCA">
        <w:rPr>
          <w:rFonts w:ascii="Times New Roman" w:hAnsi="Times New Roman" w:cs="Times New Roman"/>
          <w:sz w:val="28"/>
          <w:szCs w:val="28"/>
        </w:rPr>
        <w:t xml:space="preserve"> действий</w:t>
      </w:r>
    </w:p>
    <w:p w:rsidR="00BB7DCA" w:rsidRPr="00BB7DCA" w:rsidRDefault="00BB7DCA" w:rsidP="00865CE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 xml:space="preserve">Вас </w:t>
      </w:r>
      <w:r w:rsidRPr="00865CE4">
        <w:rPr>
          <w:rFonts w:ascii="Times New Roman" w:hAnsi="Times New Roman" w:cs="Times New Roman"/>
          <w:b/>
          <w:sz w:val="28"/>
          <w:szCs w:val="28"/>
        </w:rPr>
        <w:t>НЕ</w:t>
      </w:r>
      <w:r w:rsidRPr="00BB7DCA">
        <w:rPr>
          <w:rFonts w:ascii="Times New Roman" w:hAnsi="Times New Roman" w:cs="Times New Roman"/>
          <w:sz w:val="28"/>
          <w:szCs w:val="28"/>
        </w:rPr>
        <w:t xml:space="preserve"> освободят от обязательств по выплате:</w:t>
      </w:r>
    </w:p>
    <w:p w:rsidR="00BB7DCA" w:rsidRPr="00BB7DCA" w:rsidRDefault="00BB7DCA" w:rsidP="00865CE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>- алиментов;</w:t>
      </w:r>
    </w:p>
    <w:p w:rsidR="00BB7DCA" w:rsidRPr="00BB7DCA" w:rsidRDefault="00BB7DCA" w:rsidP="00865CE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>- заработной платы своим сотрудникам</w:t>
      </w:r>
      <w:bookmarkStart w:id="0" w:name="_GoBack"/>
      <w:bookmarkEnd w:id="0"/>
      <w:r w:rsidRPr="00BB7DCA">
        <w:rPr>
          <w:rFonts w:ascii="Times New Roman" w:hAnsi="Times New Roman" w:cs="Times New Roman"/>
          <w:sz w:val="28"/>
          <w:szCs w:val="28"/>
        </w:rPr>
        <w:t>;</w:t>
      </w:r>
    </w:p>
    <w:p w:rsidR="00BB7DCA" w:rsidRDefault="00BB7DCA" w:rsidP="00865CE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DCA">
        <w:rPr>
          <w:rFonts w:ascii="Times New Roman" w:hAnsi="Times New Roman" w:cs="Times New Roman"/>
          <w:sz w:val="28"/>
          <w:szCs w:val="28"/>
        </w:rPr>
        <w:t>- ущерба в порядке субсидиарной ответственности и признанных недействительными сделок</w:t>
      </w:r>
      <w:r w:rsidR="00865CE4">
        <w:rPr>
          <w:rFonts w:ascii="Times New Roman" w:hAnsi="Times New Roman" w:cs="Times New Roman"/>
          <w:sz w:val="28"/>
          <w:szCs w:val="28"/>
        </w:rPr>
        <w:t>.</w:t>
      </w:r>
    </w:p>
    <w:sectPr w:rsidR="00BB7DCA" w:rsidSect="005443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616" w:rsidRDefault="00C90616" w:rsidP="00087C19">
      <w:pPr>
        <w:spacing w:after="0" w:line="240" w:lineRule="auto"/>
      </w:pPr>
      <w:r>
        <w:separator/>
      </w:r>
    </w:p>
  </w:endnote>
  <w:endnote w:type="continuationSeparator" w:id="0">
    <w:p w:rsidR="00C90616" w:rsidRDefault="00C90616" w:rsidP="0008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616" w:rsidRDefault="00C90616" w:rsidP="00087C19">
      <w:pPr>
        <w:spacing w:after="0" w:line="240" w:lineRule="auto"/>
      </w:pPr>
      <w:r>
        <w:separator/>
      </w:r>
    </w:p>
  </w:footnote>
  <w:footnote w:type="continuationSeparator" w:id="0">
    <w:p w:rsidR="00C90616" w:rsidRDefault="00C90616" w:rsidP="00087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C15F0"/>
    <w:multiLevelType w:val="hybridMultilevel"/>
    <w:tmpl w:val="B9E2B7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A367C6"/>
    <w:multiLevelType w:val="hybridMultilevel"/>
    <w:tmpl w:val="E3FCC4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5A93683"/>
    <w:multiLevelType w:val="hybridMultilevel"/>
    <w:tmpl w:val="1FDE09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7EF0005"/>
    <w:multiLevelType w:val="hybridMultilevel"/>
    <w:tmpl w:val="B8AC2B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8764C38"/>
    <w:multiLevelType w:val="hybridMultilevel"/>
    <w:tmpl w:val="735052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38"/>
    <w:rsid w:val="000539FA"/>
    <w:rsid w:val="00087C19"/>
    <w:rsid w:val="0012112B"/>
    <w:rsid w:val="001676C8"/>
    <w:rsid w:val="002172A5"/>
    <w:rsid w:val="00246538"/>
    <w:rsid w:val="0025374C"/>
    <w:rsid w:val="002B4700"/>
    <w:rsid w:val="00337E7B"/>
    <w:rsid w:val="00365871"/>
    <w:rsid w:val="003E634D"/>
    <w:rsid w:val="004A6261"/>
    <w:rsid w:val="004D4397"/>
    <w:rsid w:val="00544375"/>
    <w:rsid w:val="00586E5A"/>
    <w:rsid w:val="0060165B"/>
    <w:rsid w:val="00673159"/>
    <w:rsid w:val="006F3498"/>
    <w:rsid w:val="00757D16"/>
    <w:rsid w:val="007E635A"/>
    <w:rsid w:val="00832FA9"/>
    <w:rsid w:val="0083568B"/>
    <w:rsid w:val="00865CE4"/>
    <w:rsid w:val="00896E66"/>
    <w:rsid w:val="008E7774"/>
    <w:rsid w:val="00903383"/>
    <w:rsid w:val="00A063B7"/>
    <w:rsid w:val="00A33CC9"/>
    <w:rsid w:val="00B27C9E"/>
    <w:rsid w:val="00BB7DCA"/>
    <w:rsid w:val="00BD5867"/>
    <w:rsid w:val="00BE4D21"/>
    <w:rsid w:val="00C758CC"/>
    <w:rsid w:val="00C840F9"/>
    <w:rsid w:val="00C90616"/>
    <w:rsid w:val="00CE449C"/>
    <w:rsid w:val="00CE52F0"/>
    <w:rsid w:val="00CF5527"/>
    <w:rsid w:val="00D71F92"/>
    <w:rsid w:val="00E26CF2"/>
    <w:rsid w:val="00EE1069"/>
    <w:rsid w:val="00F24B05"/>
    <w:rsid w:val="00F8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B05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087C1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87C19"/>
    <w:rPr>
      <w:sz w:val="20"/>
      <w:szCs w:val="20"/>
    </w:rPr>
  </w:style>
  <w:style w:type="character" w:styleId="a7">
    <w:name w:val="footnote reference"/>
    <w:semiHidden/>
    <w:rsid w:val="00087C19"/>
    <w:rPr>
      <w:vertAlign w:val="superscript"/>
    </w:rPr>
  </w:style>
  <w:style w:type="table" w:styleId="a8">
    <w:name w:val="Table Grid"/>
    <w:basedOn w:val="a1"/>
    <w:rsid w:val="00087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86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B05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087C1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87C19"/>
    <w:rPr>
      <w:sz w:val="20"/>
      <w:szCs w:val="20"/>
    </w:rPr>
  </w:style>
  <w:style w:type="character" w:styleId="a7">
    <w:name w:val="footnote reference"/>
    <w:semiHidden/>
    <w:rsid w:val="00087C19"/>
    <w:rPr>
      <w:vertAlign w:val="superscript"/>
    </w:rPr>
  </w:style>
  <w:style w:type="table" w:styleId="a8">
    <w:name w:val="Table Grid"/>
    <w:basedOn w:val="a1"/>
    <w:rsid w:val="00087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8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 Ильгизовна Шарипова</dc:creator>
  <cp:lastModifiedBy>Гузалия Ильгизовна Шарипова</cp:lastModifiedBy>
  <cp:revision>5</cp:revision>
  <cp:lastPrinted>2016-12-15T07:21:00Z</cp:lastPrinted>
  <dcterms:created xsi:type="dcterms:W3CDTF">2016-12-09T09:00:00Z</dcterms:created>
  <dcterms:modified xsi:type="dcterms:W3CDTF">2016-12-15T07:34:00Z</dcterms:modified>
</cp:coreProperties>
</file>