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A9" w:rsidRDefault="00CE58A9"/>
    <w:p w:rsidR="00CE58A9" w:rsidRPr="00CE58A9" w:rsidRDefault="00CE58A9" w:rsidP="00CE58A9"/>
    <w:tbl>
      <w:tblPr>
        <w:tblW w:w="9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9"/>
        <w:gridCol w:w="1102"/>
        <w:gridCol w:w="47"/>
        <w:gridCol w:w="4012"/>
        <w:gridCol w:w="275"/>
      </w:tblGrid>
      <w:tr w:rsidR="00CE58A9" w:rsidRPr="00CE58A9" w:rsidTr="0059660C">
        <w:trPr>
          <w:trHeight w:val="1071"/>
          <w:jc w:val="center"/>
        </w:trPr>
        <w:tc>
          <w:tcPr>
            <w:tcW w:w="4304" w:type="dxa"/>
            <w:gridSpan w:val="2"/>
          </w:tcPr>
          <w:p w:rsidR="00CE58A9" w:rsidRPr="00CE58A9" w:rsidRDefault="00CE58A9" w:rsidP="00CE58A9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 w:rsidRPr="00CE58A9">
              <w:rPr>
                <w:b/>
                <w:sz w:val="22"/>
                <w:szCs w:val="22"/>
                <w:lang w:val="be-BY"/>
              </w:rPr>
              <w:t>ИСПОЛНИТЕЛЬНЫЙ КОМИТЕТ</w:t>
            </w:r>
          </w:p>
          <w:p w:rsidR="00CE58A9" w:rsidRPr="00CE58A9" w:rsidRDefault="00CE58A9" w:rsidP="00CE58A9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 w:rsidRPr="00CE58A9">
              <w:rPr>
                <w:b/>
                <w:sz w:val="22"/>
                <w:szCs w:val="22"/>
                <w:lang w:val="be-BY"/>
              </w:rPr>
              <w:t>МАЛОЛЫЗИНСКОГО СЕЛЬСКОГО</w:t>
            </w:r>
          </w:p>
          <w:p w:rsidR="00CE58A9" w:rsidRPr="00CE58A9" w:rsidRDefault="00CE58A9" w:rsidP="00CE58A9">
            <w:pPr>
              <w:ind w:right="57"/>
              <w:jc w:val="center"/>
              <w:rPr>
                <w:b/>
                <w:sz w:val="22"/>
                <w:szCs w:val="22"/>
                <w:lang w:val="be-BY"/>
              </w:rPr>
            </w:pPr>
            <w:r w:rsidRPr="00CE58A9">
              <w:rPr>
                <w:b/>
                <w:sz w:val="22"/>
                <w:szCs w:val="22"/>
                <w:lang w:val="be-BY"/>
              </w:rPr>
              <w:t xml:space="preserve">ПОСЕЛЕНИЯ БАЛТАСИНСКИЙ </w:t>
            </w:r>
          </w:p>
          <w:p w:rsidR="00CE58A9" w:rsidRPr="00CE58A9" w:rsidRDefault="00CE58A9" w:rsidP="00CE58A9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CE58A9">
              <w:rPr>
                <w:b/>
                <w:sz w:val="22"/>
                <w:szCs w:val="22"/>
                <w:lang w:val="be-BY"/>
              </w:rPr>
              <w:t xml:space="preserve">МУНИЦИПАЛЬНЫЙ РАЙОН </w:t>
            </w:r>
          </w:p>
          <w:p w:rsidR="00CE58A9" w:rsidRPr="00CE58A9" w:rsidRDefault="00CE58A9" w:rsidP="00CE58A9">
            <w:pPr>
              <w:jc w:val="center"/>
              <w:rPr>
                <w:sz w:val="28"/>
                <w:szCs w:val="28"/>
              </w:rPr>
            </w:pPr>
            <w:r w:rsidRPr="00CE58A9">
              <w:rPr>
                <w:b/>
                <w:sz w:val="22"/>
                <w:szCs w:val="22"/>
                <w:lang w:val="be-BY"/>
              </w:rPr>
              <w:t>РЕСПУБЛИКА ТАТАРСТАН</w:t>
            </w:r>
          </w:p>
        </w:tc>
        <w:tc>
          <w:tcPr>
            <w:tcW w:w="1149" w:type="dxa"/>
            <w:gridSpan w:val="2"/>
            <w:vMerge w:val="restart"/>
          </w:tcPr>
          <w:p w:rsidR="00CE58A9" w:rsidRPr="00CE58A9" w:rsidRDefault="00CE58A9" w:rsidP="00CE58A9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CE58A9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CE58A9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E94AA38" wp14:editId="4852DF5D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gridSpan w:val="2"/>
          </w:tcPr>
          <w:p w:rsidR="00CE58A9" w:rsidRPr="00CE58A9" w:rsidRDefault="00CE58A9" w:rsidP="00CE58A9">
            <w:pPr>
              <w:ind w:right="57"/>
              <w:jc w:val="center"/>
              <w:rPr>
                <w:b/>
                <w:sz w:val="22"/>
                <w:szCs w:val="22"/>
              </w:rPr>
            </w:pPr>
            <w:r w:rsidRPr="00CE58A9">
              <w:rPr>
                <w:b/>
                <w:sz w:val="22"/>
                <w:szCs w:val="22"/>
              </w:rPr>
              <w:t>ТАТАРСТАН  РЕСПУБЛИКАСЫ</w:t>
            </w:r>
          </w:p>
          <w:p w:rsidR="00CE58A9" w:rsidRPr="00CE58A9" w:rsidRDefault="00CE58A9" w:rsidP="00CE58A9">
            <w:pPr>
              <w:ind w:right="57"/>
              <w:jc w:val="center"/>
              <w:rPr>
                <w:b/>
                <w:sz w:val="22"/>
                <w:szCs w:val="22"/>
              </w:rPr>
            </w:pPr>
            <w:r w:rsidRPr="00CE58A9">
              <w:rPr>
                <w:b/>
                <w:sz w:val="22"/>
                <w:szCs w:val="22"/>
              </w:rPr>
              <w:t>БАЛТАЧ МУНИЦИПАЛЬ РАЙОНЫ</w:t>
            </w:r>
          </w:p>
          <w:p w:rsidR="00CE58A9" w:rsidRPr="00CE58A9" w:rsidRDefault="00CE58A9" w:rsidP="00CE58A9">
            <w:pPr>
              <w:ind w:right="57"/>
              <w:jc w:val="center"/>
              <w:rPr>
                <w:b/>
                <w:sz w:val="22"/>
                <w:szCs w:val="22"/>
              </w:rPr>
            </w:pPr>
            <w:proofErr w:type="gramStart"/>
            <w:r w:rsidRPr="00CE58A9">
              <w:rPr>
                <w:b/>
                <w:sz w:val="22"/>
                <w:szCs w:val="22"/>
              </w:rPr>
              <w:t>КЕЧЕ</w:t>
            </w:r>
            <w:proofErr w:type="gramEnd"/>
            <w:r w:rsidRPr="00CE58A9">
              <w:rPr>
                <w:b/>
                <w:sz w:val="22"/>
                <w:szCs w:val="22"/>
              </w:rPr>
              <w:t xml:space="preserve"> ЛЫЗИ АВЫЛ</w:t>
            </w:r>
          </w:p>
          <w:p w:rsidR="00CE58A9" w:rsidRPr="00CE58A9" w:rsidRDefault="00CE58A9" w:rsidP="00CE58A9">
            <w:pPr>
              <w:jc w:val="center"/>
              <w:rPr>
                <w:i/>
                <w:iCs/>
              </w:rPr>
            </w:pPr>
            <w:r w:rsidRPr="00CE58A9">
              <w:rPr>
                <w:b/>
                <w:sz w:val="22"/>
                <w:szCs w:val="22"/>
                <w:lang w:val="tt-RU"/>
              </w:rPr>
              <w:t>Җ</w:t>
            </w:r>
            <w:r w:rsidRPr="00CE58A9">
              <w:rPr>
                <w:b/>
                <w:sz w:val="22"/>
                <w:szCs w:val="22"/>
              </w:rPr>
              <w:t>ИРЛЕГЕ БАШКАРМА КОМИТЕТЫ</w:t>
            </w:r>
          </w:p>
        </w:tc>
      </w:tr>
      <w:tr w:rsidR="00CE58A9" w:rsidRPr="00CE58A9" w:rsidTr="0059660C">
        <w:trPr>
          <w:trHeight w:val="70"/>
          <w:jc w:val="center"/>
        </w:trPr>
        <w:tc>
          <w:tcPr>
            <w:tcW w:w="4304" w:type="dxa"/>
            <w:gridSpan w:val="2"/>
          </w:tcPr>
          <w:p w:rsidR="00CE58A9" w:rsidRPr="00CE58A9" w:rsidRDefault="00CE58A9" w:rsidP="00CE58A9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 w:rsidRPr="00CE58A9">
              <w:t xml:space="preserve">ул. Центральная, д. </w:t>
            </w:r>
            <w:r w:rsidRPr="00CE58A9">
              <w:rPr>
                <w:lang w:val="tt-RU"/>
              </w:rPr>
              <w:t>2</w:t>
            </w:r>
            <w:r w:rsidRPr="00CE58A9">
              <w:t>,</w:t>
            </w:r>
            <w:r w:rsidRPr="00CE58A9">
              <w:rPr>
                <w:lang w:val="tt-RU"/>
              </w:rPr>
              <w:t xml:space="preserve"> с</w:t>
            </w:r>
            <w:r w:rsidRPr="00CE58A9">
              <w:t xml:space="preserve">. </w:t>
            </w:r>
            <w:r w:rsidRPr="00CE58A9">
              <w:rPr>
                <w:lang w:val="tt-RU"/>
              </w:rPr>
              <w:t>Малые Лызи</w:t>
            </w:r>
            <w:r w:rsidRPr="00CE58A9">
              <w:t>, 422259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CE58A9" w:rsidRPr="00CE58A9" w:rsidRDefault="00CE58A9" w:rsidP="00CE58A9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87" w:type="dxa"/>
            <w:gridSpan w:val="2"/>
          </w:tcPr>
          <w:p w:rsidR="00CE58A9" w:rsidRPr="00CE58A9" w:rsidRDefault="00CE58A9" w:rsidP="00CE58A9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 w:rsidRPr="00CE58A9">
              <w:t xml:space="preserve">   </w:t>
            </w:r>
            <w:proofErr w:type="gramStart"/>
            <w:r w:rsidRPr="00CE58A9">
              <w:t>Центральная</w:t>
            </w:r>
            <w:proofErr w:type="gramEnd"/>
            <w:r w:rsidRPr="00CE58A9">
              <w:t xml:space="preserve"> </w:t>
            </w:r>
            <w:proofErr w:type="spellStart"/>
            <w:r w:rsidRPr="00CE58A9">
              <w:t>ур</w:t>
            </w:r>
            <w:proofErr w:type="spellEnd"/>
            <w:r w:rsidRPr="00CE58A9">
              <w:t xml:space="preserve">., 2 </w:t>
            </w:r>
            <w:proofErr w:type="spellStart"/>
            <w:r w:rsidRPr="00CE58A9">
              <w:t>нчы</w:t>
            </w:r>
            <w:proofErr w:type="spellEnd"/>
            <w:r w:rsidRPr="00CE58A9">
              <w:t xml:space="preserve"> </w:t>
            </w:r>
            <w:proofErr w:type="spellStart"/>
            <w:r w:rsidRPr="00CE58A9">
              <w:t>йорт</w:t>
            </w:r>
            <w:proofErr w:type="spellEnd"/>
            <w:r w:rsidRPr="00CE58A9">
              <w:t xml:space="preserve">, Кече Лызи </w:t>
            </w:r>
            <w:proofErr w:type="spellStart"/>
            <w:r w:rsidRPr="00CE58A9">
              <w:t>авылы</w:t>
            </w:r>
            <w:proofErr w:type="spellEnd"/>
            <w:r w:rsidRPr="00CE58A9">
              <w:t>., 422259</w:t>
            </w:r>
          </w:p>
        </w:tc>
      </w:tr>
      <w:tr w:rsidR="00CE58A9" w:rsidRPr="00CE58A9" w:rsidTr="0059660C">
        <w:trPr>
          <w:trHeight w:val="669"/>
          <w:jc w:val="center"/>
        </w:trPr>
        <w:tc>
          <w:tcPr>
            <w:tcW w:w="9740" w:type="dxa"/>
            <w:gridSpan w:val="6"/>
          </w:tcPr>
          <w:p w:rsidR="00CE58A9" w:rsidRPr="00CE58A9" w:rsidRDefault="00CE58A9" w:rsidP="00CE58A9">
            <w:pPr>
              <w:ind w:right="57"/>
              <w:rPr>
                <w:sz w:val="16"/>
                <w:szCs w:val="16"/>
              </w:rPr>
            </w:pPr>
          </w:p>
          <w:p w:rsidR="00CE58A9" w:rsidRPr="00CE58A9" w:rsidRDefault="00CE58A9" w:rsidP="00CE58A9">
            <w:pPr>
              <w:ind w:right="57"/>
              <w:jc w:val="center"/>
            </w:pPr>
            <w:r w:rsidRPr="00CE58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502A0" wp14:editId="6AB29D8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9525" t="10795" r="12065" b="177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CE58A9">
              <w:t xml:space="preserve">Тел.: (84368) 2-71-59, факс: (84368) 2-71-59. </w:t>
            </w:r>
            <w:r w:rsidRPr="00CE58A9">
              <w:rPr>
                <w:lang w:val="en-US"/>
              </w:rPr>
              <w:t>E</w:t>
            </w:r>
            <w:r w:rsidRPr="00CE58A9">
              <w:t>-</w:t>
            </w:r>
            <w:r w:rsidRPr="00CE58A9">
              <w:rPr>
                <w:lang w:val="en-US"/>
              </w:rPr>
              <w:t>mail</w:t>
            </w:r>
            <w:r w:rsidRPr="00CE58A9">
              <w:t xml:space="preserve">: </w:t>
            </w:r>
            <w:hyperlink r:id="rId7" w:history="1">
              <w:r w:rsidRPr="00CE58A9">
                <w:rPr>
                  <w:color w:val="0000FF"/>
                  <w:u w:val="single"/>
                  <w:lang w:val="en-US"/>
                </w:rPr>
                <w:t>Mlz</w:t>
              </w:r>
              <w:r w:rsidRPr="00CE58A9">
                <w:rPr>
                  <w:color w:val="0000FF"/>
                  <w:u w:val="single"/>
                </w:rPr>
                <w:t>.Blt@tatar.ru</w:t>
              </w:r>
            </w:hyperlink>
            <w:r w:rsidRPr="00CE58A9">
              <w:t xml:space="preserve">, </w:t>
            </w:r>
            <w:r w:rsidRPr="00CE58A9">
              <w:rPr>
                <w:lang w:val="en-US"/>
              </w:rPr>
              <w:t>www</w:t>
            </w:r>
            <w:r w:rsidRPr="00CE58A9">
              <w:t>.</w:t>
            </w:r>
            <w:proofErr w:type="spellStart"/>
            <w:r w:rsidRPr="00CE58A9">
              <w:rPr>
                <w:lang w:val="en-US"/>
              </w:rPr>
              <w:t>baltasi</w:t>
            </w:r>
            <w:proofErr w:type="spellEnd"/>
            <w:r w:rsidRPr="00CE58A9">
              <w:t>.</w:t>
            </w:r>
            <w:proofErr w:type="spellStart"/>
            <w:r w:rsidRPr="00CE58A9">
              <w:rPr>
                <w:lang w:val="en-US"/>
              </w:rPr>
              <w:t>tatarstan</w:t>
            </w:r>
            <w:proofErr w:type="spellEnd"/>
            <w:r w:rsidRPr="00CE58A9">
              <w:t>.</w:t>
            </w:r>
            <w:proofErr w:type="spellStart"/>
            <w:r w:rsidRPr="00CE58A9">
              <w:rPr>
                <w:lang w:val="en-US"/>
              </w:rPr>
              <w:t>ru</w:t>
            </w:r>
            <w:proofErr w:type="spellEnd"/>
          </w:p>
        </w:tc>
      </w:tr>
      <w:tr w:rsidR="00CE58A9" w:rsidRPr="00CE58A9" w:rsidTr="0059660C">
        <w:trPr>
          <w:gridAfter w:val="1"/>
          <w:wAfter w:w="275" w:type="dxa"/>
          <w:jc w:val="center"/>
        </w:trPr>
        <w:tc>
          <w:tcPr>
            <w:tcW w:w="4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A9" w:rsidRPr="00CE58A9" w:rsidRDefault="00CE58A9" w:rsidP="00CE58A9">
            <w:pPr>
              <w:jc w:val="center"/>
              <w:rPr>
                <w:sz w:val="12"/>
                <w:szCs w:val="12"/>
              </w:rPr>
            </w:pPr>
          </w:p>
          <w:p w:rsidR="00CE58A9" w:rsidRPr="00CE58A9" w:rsidRDefault="00CE58A9" w:rsidP="00CE58A9">
            <w:pPr>
              <w:jc w:val="center"/>
              <w:rPr>
                <w:b/>
                <w:sz w:val="28"/>
                <w:szCs w:val="28"/>
              </w:rPr>
            </w:pPr>
            <w:r w:rsidRPr="00CE58A9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A9" w:rsidRPr="00CE58A9" w:rsidRDefault="00CE58A9" w:rsidP="00CE58A9">
            <w:pPr>
              <w:rPr>
                <w:sz w:val="28"/>
                <w:szCs w:val="28"/>
              </w:rPr>
            </w:pPr>
          </w:p>
          <w:p w:rsidR="00CE58A9" w:rsidRPr="00CE58A9" w:rsidRDefault="00CE58A9" w:rsidP="00CE58A9">
            <w:pPr>
              <w:jc w:val="center"/>
            </w:pPr>
          </w:p>
        </w:tc>
        <w:tc>
          <w:tcPr>
            <w:tcW w:w="4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A9" w:rsidRPr="00CE58A9" w:rsidRDefault="00CE58A9" w:rsidP="00CE58A9">
            <w:pPr>
              <w:jc w:val="center"/>
              <w:rPr>
                <w:sz w:val="12"/>
                <w:szCs w:val="12"/>
              </w:rPr>
            </w:pPr>
          </w:p>
          <w:p w:rsidR="00CE58A9" w:rsidRPr="00CE58A9" w:rsidRDefault="00CE58A9" w:rsidP="00CE58A9">
            <w:pPr>
              <w:jc w:val="center"/>
              <w:rPr>
                <w:b/>
                <w:sz w:val="28"/>
                <w:szCs w:val="28"/>
              </w:rPr>
            </w:pPr>
            <w:r w:rsidRPr="00CE58A9">
              <w:rPr>
                <w:b/>
                <w:sz w:val="28"/>
                <w:szCs w:val="28"/>
              </w:rPr>
              <w:t>КАРАР</w:t>
            </w:r>
          </w:p>
        </w:tc>
      </w:tr>
      <w:tr w:rsidR="00CE58A9" w:rsidRPr="00CE58A9" w:rsidTr="0059660C">
        <w:trPr>
          <w:gridAfter w:val="1"/>
          <w:wAfter w:w="275" w:type="dxa"/>
          <w:trHeight w:val="569"/>
          <w:jc w:val="center"/>
        </w:trPr>
        <w:tc>
          <w:tcPr>
            <w:tcW w:w="4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A9" w:rsidRPr="00CE58A9" w:rsidRDefault="00CE58A9" w:rsidP="00CE58A9">
            <w:pPr>
              <w:jc w:val="center"/>
              <w:rPr>
                <w:sz w:val="28"/>
                <w:szCs w:val="28"/>
              </w:rPr>
            </w:pPr>
            <w:r w:rsidRPr="00CE58A9">
              <w:rPr>
                <w:sz w:val="28"/>
                <w:szCs w:val="28"/>
              </w:rPr>
              <w:t xml:space="preserve">«  </w:t>
            </w:r>
            <w:r>
              <w:rPr>
                <w:sz w:val="28"/>
                <w:szCs w:val="28"/>
              </w:rPr>
              <w:t>14</w:t>
            </w:r>
            <w:r w:rsidRPr="00CE58A9"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</w:rPr>
              <w:t xml:space="preserve">ноября </w:t>
            </w:r>
            <w:smartTag w:uri="urn:schemas-microsoft-com:office:smarttags" w:element="metricconverter">
              <w:smartTagPr>
                <w:attr w:name="ProductID" w:val="2016 г"/>
              </w:smartTagPr>
              <w:smartTag w:uri="urn:schemas-microsoft-com:office:smarttags" w:element="metricconverter">
                <w:smartTagPr>
                  <w:attr w:name="ProductID" w:val="2016 г"/>
                </w:smartTagPr>
                <w:r w:rsidRPr="00CE58A9">
                  <w:rPr>
                    <w:sz w:val="28"/>
                    <w:szCs w:val="28"/>
                  </w:rPr>
                  <w:t>2016 г</w:t>
                </w:r>
              </w:smartTag>
              <w:r w:rsidRPr="00CE58A9">
                <w:rPr>
                  <w:sz w:val="28"/>
                  <w:szCs w:val="28"/>
                </w:rPr>
                <w:t>.</w:t>
              </w:r>
            </w:smartTag>
          </w:p>
        </w:tc>
        <w:tc>
          <w:tcPr>
            <w:tcW w:w="1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A9" w:rsidRPr="00CE58A9" w:rsidRDefault="00CE58A9" w:rsidP="00CE58A9">
            <w:pPr>
              <w:rPr>
                <w:noProof/>
              </w:rPr>
            </w:pPr>
          </w:p>
          <w:p w:rsidR="00CE58A9" w:rsidRPr="00CE58A9" w:rsidRDefault="00CE58A9" w:rsidP="00CE58A9">
            <w:pPr>
              <w:jc w:val="center"/>
              <w:rPr>
                <w:noProof/>
              </w:rPr>
            </w:pPr>
          </w:p>
        </w:tc>
        <w:tc>
          <w:tcPr>
            <w:tcW w:w="40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A9" w:rsidRPr="00CE58A9" w:rsidRDefault="00CE58A9" w:rsidP="00CE58A9">
            <w:pPr>
              <w:jc w:val="center"/>
              <w:rPr>
                <w:sz w:val="28"/>
                <w:szCs w:val="28"/>
              </w:rPr>
            </w:pPr>
            <w:r w:rsidRPr="00CE58A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</w:t>
            </w:r>
          </w:p>
        </w:tc>
      </w:tr>
    </w:tbl>
    <w:p w:rsidR="00CE58A9" w:rsidRPr="00CE58A9" w:rsidRDefault="00CE58A9" w:rsidP="00CE58A9"/>
    <w:p w:rsidR="00CE58A9" w:rsidRDefault="00CE58A9" w:rsidP="00CE58A9"/>
    <w:p w:rsidR="00CE58A9" w:rsidRPr="00CE58A9" w:rsidRDefault="00CE58A9" w:rsidP="00CE58A9">
      <w:pPr>
        <w:autoSpaceDE w:val="0"/>
        <w:autoSpaceDN w:val="0"/>
        <w:adjustRightInd w:val="0"/>
        <w:jc w:val="both"/>
        <w:rPr>
          <w:bCs/>
          <w:sz w:val="28"/>
          <w:szCs w:val="28"/>
          <w:lang w:val="tt-RU"/>
        </w:rPr>
      </w:pPr>
    </w:p>
    <w:p w:rsidR="00CE58A9" w:rsidRPr="00CE58A9" w:rsidRDefault="00CE58A9" w:rsidP="00CE58A9">
      <w:pPr>
        <w:jc w:val="center"/>
        <w:rPr>
          <w:b/>
          <w:sz w:val="28"/>
          <w:szCs w:val="28"/>
        </w:rPr>
      </w:pPr>
      <w:r w:rsidRPr="00CE58A9">
        <w:rPr>
          <w:b/>
          <w:sz w:val="28"/>
          <w:szCs w:val="28"/>
        </w:rPr>
        <w:t>О прогнозе социально-экономического развития Малолызинского сельского поселения Балтасинского муниципального района Республики Татарстан на 201</w:t>
      </w:r>
      <w:r>
        <w:rPr>
          <w:b/>
          <w:sz w:val="28"/>
          <w:szCs w:val="28"/>
        </w:rPr>
        <w:t>7</w:t>
      </w:r>
      <w:r w:rsidRPr="00CE58A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2018-2019 гг.</w:t>
      </w:r>
    </w:p>
    <w:p w:rsidR="00CE58A9" w:rsidRPr="00CE58A9" w:rsidRDefault="00CE58A9" w:rsidP="00CE58A9">
      <w:pPr>
        <w:jc w:val="both"/>
        <w:rPr>
          <w:b/>
          <w:sz w:val="28"/>
          <w:szCs w:val="28"/>
        </w:rPr>
      </w:pPr>
    </w:p>
    <w:p w:rsidR="00CE58A9" w:rsidRPr="00CE58A9" w:rsidRDefault="00CE58A9" w:rsidP="00CE58A9">
      <w:pPr>
        <w:jc w:val="both"/>
        <w:rPr>
          <w:sz w:val="28"/>
          <w:szCs w:val="28"/>
        </w:rPr>
      </w:pPr>
      <w:r w:rsidRPr="00CE58A9">
        <w:rPr>
          <w:sz w:val="28"/>
          <w:szCs w:val="28"/>
        </w:rPr>
        <w:t xml:space="preserve">        В соответствии ст. 173 Бюджетного кодекса Российской Федерации, ст. 47 Устава Малолызинского сельского поселения Балтасинского муниципального района Республики Татарстан, глава Малолызинского сельского поселения Балтасинского муниципального района постановляет:</w:t>
      </w:r>
    </w:p>
    <w:p w:rsidR="00CE58A9" w:rsidRPr="00CE58A9" w:rsidRDefault="00CE58A9" w:rsidP="00CE58A9">
      <w:pPr>
        <w:jc w:val="both"/>
        <w:rPr>
          <w:sz w:val="28"/>
          <w:szCs w:val="28"/>
        </w:rPr>
      </w:pPr>
    </w:p>
    <w:p w:rsidR="00CE58A9" w:rsidRPr="00CE58A9" w:rsidRDefault="00CE58A9" w:rsidP="00CE58A9">
      <w:pPr>
        <w:numPr>
          <w:ilvl w:val="0"/>
          <w:numId w:val="1"/>
        </w:numPr>
        <w:jc w:val="both"/>
        <w:rPr>
          <w:sz w:val="28"/>
          <w:szCs w:val="28"/>
        </w:rPr>
      </w:pPr>
      <w:r w:rsidRPr="00CE58A9">
        <w:rPr>
          <w:sz w:val="28"/>
          <w:szCs w:val="28"/>
        </w:rPr>
        <w:t>Одобрить разработанный Исполнительным комитетом Малолызинского сельского поселения прогноз социально-экономического развития Малолызинского сельского поселения Балтасинского муниципального района на 201</w:t>
      </w:r>
      <w:r>
        <w:rPr>
          <w:sz w:val="28"/>
          <w:szCs w:val="28"/>
        </w:rPr>
        <w:t>7</w:t>
      </w:r>
      <w:r w:rsidRPr="00CE58A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2018-2019 гг</w:t>
      </w:r>
      <w:proofErr w:type="gramStart"/>
      <w:r>
        <w:rPr>
          <w:sz w:val="28"/>
          <w:szCs w:val="28"/>
        </w:rPr>
        <w:t>.</w:t>
      </w:r>
      <w:r w:rsidRPr="00CE58A9">
        <w:rPr>
          <w:sz w:val="28"/>
          <w:szCs w:val="28"/>
        </w:rPr>
        <w:t>.(</w:t>
      </w:r>
      <w:proofErr w:type="gramEnd"/>
      <w:r w:rsidRPr="00CE58A9">
        <w:rPr>
          <w:sz w:val="28"/>
          <w:szCs w:val="28"/>
        </w:rPr>
        <w:t>Приложение 1)</w:t>
      </w:r>
    </w:p>
    <w:p w:rsidR="00CE58A9" w:rsidRPr="00CE58A9" w:rsidRDefault="00CE58A9" w:rsidP="00CE58A9">
      <w:pPr>
        <w:jc w:val="both"/>
        <w:rPr>
          <w:sz w:val="28"/>
          <w:szCs w:val="28"/>
        </w:rPr>
      </w:pPr>
    </w:p>
    <w:p w:rsidR="00CE58A9" w:rsidRPr="00CE58A9" w:rsidRDefault="00CE58A9" w:rsidP="00CE58A9">
      <w:pPr>
        <w:jc w:val="both"/>
        <w:rPr>
          <w:sz w:val="28"/>
          <w:szCs w:val="28"/>
        </w:rPr>
      </w:pPr>
    </w:p>
    <w:p w:rsidR="00CE58A9" w:rsidRPr="00CE58A9" w:rsidRDefault="00CE58A9" w:rsidP="00CE58A9">
      <w:pPr>
        <w:numPr>
          <w:ilvl w:val="0"/>
          <w:numId w:val="1"/>
        </w:numPr>
        <w:jc w:val="both"/>
        <w:rPr>
          <w:sz w:val="28"/>
          <w:szCs w:val="28"/>
        </w:rPr>
      </w:pPr>
      <w:r w:rsidRPr="00CE58A9">
        <w:rPr>
          <w:sz w:val="28"/>
          <w:szCs w:val="28"/>
        </w:rPr>
        <w:t>Внести на рассмотрение Совета Малолызинского сельского поселения проект бюджета Малолызинского сельского поселения Балтасинского муниципального района на 201</w:t>
      </w:r>
      <w:r>
        <w:rPr>
          <w:sz w:val="28"/>
          <w:szCs w:val="28"/>
        </w:rPr>
        <w:t>7</w:t>
      </w:r>
      <w:r w:rsidRPr="00CE58A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2018-2019 гг</w:t>
      </w:r>
      <w:r w:rsidRPr="00CE58A9">
        <w:rPr>
          <w:sz w:val="28"/>
          <w:szCs w:val="28"/>
        </w:rPr>
        <w:t>.</w:t>
      </w:r>
    </w:p>
    <w:p w:rsidR="00CE58A9" w:rsidRPr="00CE58A9" w:rsidRDefault="00CE58A9" w:rsidP="00CE58A9">
      <w:pPr>
        <w:jc w:val="both"/>
        <w:rPr>
          <w:sz w:val="28"/>
          <w:szCs w:val="28"/>
        </w:rPr>
      </w:pPr>
    </w:p>
    <w:p w:rsidR="00CE58A9" w:rsidRPr="00CE58A9" w:rsidRDefault="00CE58A9" w:rsidP="00CE58A9">
      <w:pPr>
        <w:jc w:val="both"/>
        <w:rPr>
          <w:sz w:val="28"/>
          <w:szCs w:val="28"/>
        </w:rPr>
      </w:pPr>
    </w:p>
    <w:p w:rsidR="00CE58A9" w:rsidRPr="00CE58A9" w:rsidRDefault="00CE58A9" w:rsidP="00CE58A9">
      <w:pPr>
        <w:jc w:val="both"/>
        <w:rPr>
          <w:sz w:val="28"/>
          <w:szCs w:val="28"/>
        </w:rPr>
      </w:pPr>
      <w:r w:rsidRPr="00CE58A9">
        <w:rPr>
          <w:sz w:val="28"/>
          <w:szCs w:val="28"/>
        </w:rPr>
        <w:t xml:space="preserve"> </w:t>
      </w:r>
    </w:p>
    <w:p w:rsidR="00CE58A9" w:rsidRPr="00CE58A9" w:rsidRDefault="00CE58A9" w:rsidP="00CE58A9">
      <w:pPr>
        <w:jc w:val="both"/>
        <w:rPr>
          <w:sz w:val="28"/>
          <w:szCs w:val="28"/>
        </w:rPr>
      </w:pPr>
    </w:p>
    <w:p w:rsidR="00CE58A9" w:rsidRPr="00CE58A9" w:rsidRDefault="00CE58A9" w:rsidP="00CE58A9">
      <w:pPr>
        <w:jc w:val="both"/>
        <w:rPr>
          <w:sz w:val="28"/>
          <w:szCs w:val="28"/>
        </w:rPr>
      </w:pPr>
      <w:r w:rsidRPr="00CE58A9">
        <w:rPr>
          <w:sz w:val="28"/>
          <w:szCs w:val="28"/>
        </w:rPr>
        <w:t>Глава Малолызинского</w:t>
      </w:r>
    </w:p>
    <w:p w:rsidR="00CE58A9" w:rsidRPr="00CE58A9" w:rsidRDefault="00CE58A9" w:rsidP="00CE58A9">
      <w:pPr>
        <w:jc w:val="both"/>
        <w:rPr>
          <w:sz w:val="28"/>
          <w:szCs w:val="28"/>
        </w:rPr>
      </w:pPr>
      <w:r w:rsidRPr="00CE58A9">
        <w:rPr>
          <w:sz w:val="28"/>
          <w:szCs w:val="28"/>
        </w:rPr>
        <w:t xml:space="preserve">сельского поселения:                                                                      </w:t>
      </w:r>
      <w:proofErr w:type="spellStart"/>
      <w:r w:rsidRPr="00CE58A9">
        <w:rPr>
          <w:sz w:val="28"/>
          <w:szCs w:val="28"/>
        </w:rPr>
        <w:t>С.А.Мухин</w:t>
      </w:r>
      <w:proofErr w:type="spellEnd"/>
    </w:p>
    <w:p w:rsidR="00CE58A9" w:rsidRPr="00CE58A9" w:rsidRDefault="00CE58A9" w:rsidP="00CE58A9">
      <w:pPr>
        <w:rPr>
          <w:sz w:val="20"/>
          <w:szCs w:val="20"/>
        </w:rPr>
      </w:pPr>
    </w:p>
    <w:p w:rsidR="00CE58A9" w:rsidRDefault="00CE58A9" w:rsidP="00CE58A9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CE58A9" w:rsidRDefault="00CE58A9" w:rsidP="00CE58A9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CE58A9" w:rsidRDefault="00CE58A9" w:rsidP="00CE58A9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CE58A9" w:rsidRDefault="00CE58A9" w:rsidP="00CE58A9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CE58A9" w:rsidRDefault="00CE58A9" w:rsidP="00CE58A9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CE58A9" w:rsidRDefault="00CE58A9" w:rsidP="00CE58A9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CE58A9" w:rsidRDefault="00CE58A9" w:rsidP="00CE58A9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CE58A9" w:rsidRDefault="00CE58A9" w:rsidP="00CE58A9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CE58A9" w:rsidRDefault="00CE58A9" w:rsidP="00CE58A9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p w:rsidR="00CE58A9" w:rsidRDefault="00CE58A9" w:rsidP="00CE58A9">
      <w:pPr>
        <w:tabs>
          <w:tab w:val="left" w:pos="6860"/>
        </w:tabs>
        <w:ind w:rightChars="-1" w:right="-2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31"/>
        <w:gridCol w:w="1224"/>
        <w:gridCol w:w="1224"/>
        <w:gridCol w:w="1207"/>
      </w:tblGrid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1315CB">
              <w:rPr>
                <w:color w:val="000000"/>
              </w:rPr>
              <w:t>Расчет денежных доходов населения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73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15CB">
              <w:rPr>
                <w:color w:val="000000"/>
              </w:rPr>
              <w:t>Статьи доходов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15CB">
              <w:rPr>
                <w:color w:val="000000"/>
              </w:rPr>
              <w:t xml:space="preserve">Сумма дохода, </w:t>
            </w:r>
            <w:proofErr w:type="spellStart"/>
            <w:r w:rsidRPr="001315CB">
              <w:rPr>
                <w:color w:val="000000"/>
              </w:rPr>
              <w:t>тыс</w:t>
            </w:r>
            <w:proofErr w:type="gramStart"/>
            <w:r w:rsidRPr="001315CB">
              <w:rPr>
                <w:color w:val="000000"/>
              </w:rPr>
              <w:t>.р</w:t>
            </w:r>
            <w:proofErr w:type="gramEnd"/>
            <w:r w:rsidRPr="001315CB">
              <w:rPr>
                <w:color w:val="000000"/>
              </w:rPr>
              <w:t>уб</w:t>
            </w:r>
            <w:proofErr w:type="spellEnd"/>
            <w:r w:rsidRPr="001315CB">
              <w:rPr>
                <w:color w:val="000000"/>
              </w:rPr>
              <w:t>.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15CB">
              <w:rPr>
                <w:color w:val="000000"/>
              </w:rPr>
              <w:t>прог.201</w:t>
            </w:r>
            <w:r>
              <w:rPr>
                <w:color w:val="000000"/>
              </w:rPr>
              <w:t>7</w:t>
            </w:r>
            <w:r w:rsidRPr="001315CB">
              <w:rPr>
                <w:color w:val="000000"/>
              </w:rPr>
              <w:t xml:space="preserve">г. к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315CB">
                <w:rPr>
                  <w:color w:val="000000"/>
                </w:rPr>
                <w:t>201</w:t>
              </w:r>
              <w:r>
                <w:rPr>
                  <w:color w:val="000000"/>
                </w:rPr>
                <w:t>6</w:t>
              </w:r>
              <w:r w:rsidRPr="001315CB">
                <w:rPr>
                  <w:color w:val="000000"/>
                </w:rPr>
                <w:t xml:space="preserve"> г</w:t>
              </w:r>
            </w:smartTag>
            <w:r w:rsidRPr="001315CB">
              <w:rPr>
                <w:color w:val="000000"/>
              </w:rPr>
              <w:t>., %</w:t>
            </w: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73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15CB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15CB">
              <w:rPr>
                <w:color w:val="000000"/>
              </w:rPr>
              <w:t xml:space="preserve">прогноз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315CB">
                <w:rPr>
                  <w:color w:val="000000"/>
                </w:rPr>
                <w:t>201</w:t>
              </w:r>
              <w:r>
                <w:rPr>
                  <w:color w:val="000000"/>
                </w:rPr>
                <w:t>7</w:t>
              </w:r>
              <w:r w:rsidRPr="001315CB">
                <w:rPr>
                  <w:color w:val="000000"/>
                </w:rPr>
                <w:t xml:space="preserve"> г</w:t>
              </w:r>
            </w:smartTag>
            <w:r w:rsidRPr="001315CB">
              <w:rPr>
                <w:color w:val="000000"/>
              </w:rPr>
              <w:t>.</w:t>
            </w:r>
          </w:p>
        </w:tc>
        <w:tc>
          <w:tcPr>
            <w:tcW w:w="120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5CB">
              <w:rPr>
                <w:color w:val="000000"/>
              </w:rPr>
              <w:t>Фонд оплаты труда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30378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32054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105,5</w:t>
            </w: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5CB">
              <w:rPr>
                <w:color w:val="000000"/>
              </w:rPr>
              <w:t>Пенсии и пособия (ПФ)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12617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13412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106,3</w:t>
            </w: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5CB">
              <w:rPr>
                <w:color w:val="000000"/>
              </w:rPr>
              <w:t>Субсидии на оплату услуг ЖКХ, и субсидии сельской интеллигенции, детские субсидии,</w:t>
            </w:r>
            <w:r>
              <w:rPr>
                <w:color w:val="000000"/>
              </w:rPr>
              <w:t xml:space="preserve"> </w:t>
            </w:r>
            <w:r w:rsidRPr="001315CB">
              <w:rPr>
                <w:color w:val="000000"/>
              </w:rPr>
              <w:t>на приобретение жилья ветеранам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100,3</w:t>
            </w: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5CB">
              <w:rPr>
                <w:color w:val="000000"/>
              </w:rPr>
              <w:t>Доходы предпринимателей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101,6</w:t>
            </w: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5CB">
              <w:rPr>
                <w:color w:val="000000"/>
              </w:rPr>
              <w:t xml:space="preserve">Доходы лиц занимающихся трудовой деятельностью вне района                  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16008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16510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103,1</w:t>
            </w: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5CB">
              <w:rPr>
                <w:color w:val="000000"/>
              </w:rPr>
              <w:t xml:space="preserve">Доходы от произведенного молока                                                                               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15587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17230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110,5</w:t>
            </w: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5CB">
              <w:rPr>
                <w:color w:val="000000"/>
              </w:rPr>
              <w:t xml:space="preserve">Доходы от произведенного мяса                                                                                       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24693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28693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116,2</w:t>
            </w: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5CB">
              <w:rPr>
                <w:color w:val="000000"/>
              </w:rPr>
              <w:t>Кредиты из банков района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7382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109,8</w:t>
            </w: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5CB">
              <w:rPr>
                <w:color w:val="000000"/>
              </w:rPr>
              <w:t>Всего доходы населения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138149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135710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98,2</w:t>
            </w: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5CB">
              <w:rPr>
                <w:color w:val="000000"/>
              </w:rPr>
              <w:t>Численность населения, чел.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99,3</w:t>
            </w:r>
          </w:p>
        </w:tc>
      </w:tr>
      <w:tr w:rsidR="00CE58A9" w:rsidRPr="001315CB" w:rsidTr="0059660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58A9" w:rsidRPr="001315CB" w:rsidRDefault="00CE58A9" w:rsidP="0059660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5CB">
              <w:rPr>
                <w:color w:val="000000"/>
              </w:rPr>
              <w:t>Среднемесячный доход на душу населения, рублей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98,9</w:t>
            </w:r>
          </w:p>
        </w:tc>
      </w:tr>
    </w:tbl>
    <w:p w:rsidR="00CE58A9" w:rsidRDefault="00CE58A9" w:rsidP="00CE58A9">
      <w:pPr>
        <w:tabs>
          <w:tab w:val="left" w:pos="6860"/>
        </w:tabs>
        <w:jc w:val="both"/>
      </w:pPr>
    </w:p>
    <w:tbl>
      <w:tblPr>
        <w:tblW w:w="5420" w:type="dxa"/>
        <w:tblInd w:w="93" w:type="dxa"/>
        <w:tblLook w:val="04A0" w:firstRow="1" w:lastRow="0" w:firstColumn="1" w:lastColumn="0" w:noHBand="0" w:noVBand="1"/>
      </w:tblPr>
      <w:tblGrid>
        <w:gridCol w:w="1859"/>
        <w:gridCol w:w="1531"/>
        <w:gridCol w:w="1496"/>
        <w:gridCol w:w="1110"/>
      </w:tblGrid>
      <w:tr w:rsidR="00CE58A9" w:rsidRPr="001315CB" w:rsidTr="0059660C">
        <w:trPr>
          <w:trHeight w:val="600"/>
        </w:trPr>
        <w:tc>
          <w:tcPr>
            <w:tcW w:w="5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Pr="001315CB" w:rsidRDefault="00CE58A9" w:rsidP="0059660C">
            <w:pPr>
              <w:jc w:val="center"/>
              <w:rPr>
                <w:b/>
                <w:bCs/>
              </w:rPr>
            </w:pPr>
            <w:r w:rsidRPr="001315CB">
              <w:rPr>
                <w:b/>
                <w:bCs/>
              </w:rPr>
              <w:t xml:space="preserve">Организация </w:t>
            </w:r>
            <w:proofErr w:type="spellStart"/>
            <w:r w:rsidRPr="001315CB">
              <w:rPr>
                <w:b/>
                <w:bCs/>
              </w:rPr>
              <w:t>самозанятости</w:t>
            </w:r>
            <w:proofErr w:type="spellEnd"/>
            <w:r w:rsidRPr="001315CB">
              <w:rPr>
                <w:b/>
                <w:bCs/>
              </w:rPr>
              <w:t xml:space="preserve"> населения по </w:t>
            </w:r>
            <w:proofErr w:type="spellStart"/>
            <w:r>
              <w:rPr>
                <w:b/>
                <w:bCs/>
              </w:rPr>
              <w:t>Малолызин</w:t>
            </w:r>
            <w:r w:rsidRPr="001315CB">
              <w:rPr>
                <w:b/>
                <w:bCs/>
              </w:rPr>
              <w:t>скому</w:t>
            </w:r>
            <w:proofErr w:type="spellEnd"/>
            <w:r w:rsidRPr="001315CB">
              <w:rPr>
                <w:b/>
                <w:bCs/>
              </w:rPr>
              <w:t xml:space="preserve"> СП</w:t>
            </w:r>
          </w:p>
        </w:tc>
      </w:tr>
      <w:tr w:rsidR="00CE58A9" w:rsidRPr="001315CB" w:rsidTr="0059660C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Pr="001315CB" w:rsidRDefault="00CE58A9" w:rsidP="0059660C">
            <w:pPr>
              <w:jc w:val="center"/>
            </w:pPr>
            <w:r w:rsidRPr="001315CB">
              <w:t>Наименование поселения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Pr="001315CB" w:rsidRDefault="00CE58A9" w:rsidP="00CE58A9">
            <w:pPr>
              <w:jc w:val="center"/>
            </w:pPr>
            <w:r w:rsidRPr="001315CB">
              <w:t xml:space="preserve">Численность </w:t>
            </w:r>
            <w:r>
              <w:t>населения, на 01.11.201</w:t>
            </w:r>
            <w:r>
              <w:t>7</w:t>
            </w:r>
            <w:r w:rsidRPr="001315CB">
              <w:t>г.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Pr="001315CB" w:rsidRDefault="00CE58A9" w:rsidP="0059660C">
            <w:pPr>
              <w:ind w:left="-783" w:hanging="180"/>
              <w:jc w:val="center"/>
            </w:pPr>
            <w:r w:rsidRPr="001315CB">
              <w:t>201</w:t>
            </w:r>
            <w:r>
              <w:t>7</w:t>
            </w:r>
            <w:r w:rsidRPr="001315CB">
              <w:t xml:space="preserve"> год</w:t>
            </w:r>
          </w:p>
        </w:tc>
      </w:tr>
      <w:tr w:rsidR="00CE58A9" w:rsidRPr="001315CB" w:rsidTr="0059660C">
        <w:trPr>
          <w:trHeight w:val="124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Pr="001315CB" w:rsidRDefault="00CE58A9" w:rsidP="0059660C"/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Pr="001315CB" w:rsidRDefault="00CE58A9" w:rsidP="0059660C"/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Pr="001315CB" w:rsidRDefault="00CE58A9" w:rsidP="0059660C">
            <w:pPr>
              <w:jc w:val="center"/>
            </w:pPr>
            <w:r w:rsidRPr="001315CB">
              <w:t>фактическая численность участников,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Pr="001315CB" w:rsidRDefault="00CE58A9" w:rsidP="0059660C">
            <w:pPr>
              <w:jc w:val="center"/>
            </w:pPr>
            <w:r w:rsidRPr="001315CB">
              <w:t>сумма помощи,      тыс. руб.</w:t>
            </w:r>
          </w:p>
        </w:tc>
      </w:tr>
      <w:tr w:rsidR="00CE58A9" w:rsidRPr="001315CB" w:rsidTr="0059660C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Pr="001315CB" w:rsidRDefault="00CE58A9" w:rsidP="0059660C">
            <w:r>
              <w:t>Малолызин</w:t>
            </w:r>
            <w:r w:rsidRPr="001315CB">
              <w:t>ское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Pr="001315CB" w:rsidRDefault="00CE58A9" w:rsidP="0059660C">
            <w:pPr>
              <w:jc w:val="right"/>
            </w:pPr>
            <w:r>
              <w:t>1309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Pr="001315CB" w:rsidRDefault="00CE58A9" w:rsidP="0059660C">
            <w:pPr>
              <w:jc w:val="right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Pr="001315CB" w:rsidRDefault="00A82407" w:rsidP="0059660C">
            <w:pPr>
              <w:jc w:val="right"/>
            </w:pPr>
            <w:r>
              <w:t>411,6</w:t>
            </w:r>
            <w:bookmarkStart w:id="0" w:name="_GoBack"/>
            <w:bookmarkEnd w:id="0"/>
          </w:p>
        </w:tc>
      </w:tr>
    </w:tbl>
    <w:p w:rsidR="00CE58A9" w:rsidRDefault="00CE58A9" w:rsidP="00CE58A9">
      <w:pPr>
        <w:tabs>
          <w:tab w:val="left" w:pos="6860"/>
        </w:tabs>
        <w:jc w:val="both"/>
      </w:pPr>
    </w:p>
    <w:p w:rsidR="00CE58A9" w:rsidRDefault="00CE58A9" w:rsidP="00CE58A9">
      <w:pPr>
        <w:tabs>
          <w:tab w:val="left" w:pos="6860"/>
        </w:tabs>
        <w:jc w:val="both"/>
      </w:pPr>
    </w:p>
    <w:p w:rsidR="00CE58A9" w:rsidRDefault="00CE58A9" w:rsidP="00CE58A9">
      <w:pPr>
        <w:tabs>
          <w:tab w:val="left" w:pos="6860"/>
        </w:tabs>
        <w:jc w:val="both"/>
      </w:pPr>
    </w:p>
    <w:p w:rsidR="00CE58A9" w:rsidRDefault="00CE58A9" w:rsidP="00CE58A9">
      <w:pPr>
        <w:tabs>
          <w:tab w:val="left" w:pos="6860"/>
        </w:tabs>
        <w:jc w:val="both"/>
      </w:pPr>
    </w:p>
    <w:p w:rsidR="00CE58A9" w:rsidRDefault="00CE58A9" w:rsidP="00CE58A9">
      <w:pPr>
        <w:tabs>
          <w:tab w:val="left" w:pos="6860"/>
        </w:tabs>
        <w:jc w:val="both"/>
      </w:pPr>
    </w:p>
    <w:p w:rsidR="00CE58A9" w:rsidRDefault="00CE58A9" w:rsidP="00CE58A9">
      <w:pPr>
        <w:tabs>
          <w:tab w:val="left" w:pos="6860"/>
        </w:tabs>
        <w:jc w:val="both"/>
      </w:pPr>
    </w:p>
    <w:p w:rsidR="00CE58A9" w:rsidRDefault="00CE58A9" w:rsidP="00CE58A9">
      <w:pPr>
        <w:tabs>
          <w:tab w:val="left" w:pos="6860"/>
        </w:tabs>
        <w:jc w:val="both"/>
      </w:pPr>
    </w:p>
    <w:p w:rsidR="00CE58A9" w:rsidRDefault="00CE58A9" w:rsidP="00CE58A9">
      <w:pPr>
        <w:tabs>
          <w:tab w:val="left" w:pos="6860"/>
        </w:tabs>
        <w:jc w:val="both"/>
      </w:pPr>
    </w:p>
    <w:p w:rsidR="00CE58A9" w:rsidRDefault="00CE58A9" w:rsidP="00CE58A9">
      <w:pPr>
        <w:jc w:val="center"/>
        <w:rPr>
          <w:rFonts w:ascii="Arial CYR" w:hAnsi="Arial CYR" w:cs="Arial CYR"/>
          <w:sz w:val="16"/>
          <w:szCs w:val="16"/>
        </w:rPr>
        <w:sectPr w:rsidR="00CE58A9" w:rsidSect="003A0517">
          <w:pgSz w:w="11906" w:h="16838"/>
          <w:pgMar w:top="567" w:right="566" w:bottom="284" w:left="1701" w:header="709" w:footer="709" w:gutter="0"/>
          <w:cols w:space="708"/>
          <w:docGrid w:linePitch="360"/>
        </w:sectPr>
      </w:pPr>
    </w:p>
    <w:p w:rsidR="00CE58A9" w:rsidRDefault="00CE58A9" w:rsidP="00CE58A9">
      <w:pPr>
        <w:tabs>
          <w:tab w:val="left" w:pos="3000"/>
        </w:tabs>
        <w:rPr>
          <w:sz w:val="22"/>
          <w:szCs w:val="22"/>
        </w:rPr>
      </w:pPr>
    </w:p>
    <w:tbl>
      <w:tblPr>
        <w:tblW w:w="15072" w:type="dxa"/>
        <w:tblInd w:w="88" w:type="dxa"/>
        <w:tblLook w:val="0000" w:firstRow="0" w:lastRow="0" w:firstColumn="0" w:lastColumn="0" w:noHBand="0" w:noVBand="0"/>
      </w:tblPr>
      <w:tblGrid>
        <w:gridCol w:w="5272"/>
        <w:gridCol w:w="1120"/>
        <w:gridCol w:w="1120"/>
        <w:gridCol w:w="1379"/>
        <w:gridCol w:w="1199"/>
        <w:gridCol w:w="933"/>
        <w:gridCol w:w="1412"/>
        <w:gridCol w:w="1380"/>
        <w:gridCol w:w="1257"/>
      </w:tblGrid>
      <w:tr w:rsidR="00CE58A9" w:rsidTr="0059660C">
        <w:trPr>
          <w:trHeight w:val="25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Предварительные и ожидаемые итоги социально-экономического развития Малолызинского сельского поселения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58A9" w:rsidTr="0059660C">
        <w:trPr>
          <w:trHeight w:val="270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58A9" w:rsidTr="0059660C">
        <w:trPr>
          <w:trHeight w:val="372"/>
        </w:trPr>
        <w:tc>
          <w:tcPr>
            <w:tcW w:w="5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Статьи доходов</w:t>
            </w:r>
          </w:p>
        </w:tc>
        <w:tc>
          <w:tcPr>
            <w:tcW w:w="575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дохода,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Pr="005B7568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B7568">
              <w:rPr>
                <w:rFonts w:ascii="Arial CYR" w:hAnsi="Arial CYR" w:cs="Arial CYR"/>
                <w:sz w:val="20"/>
                <w:szCs w:val="20"/>
              </w:rPr>
              <w:t>2017г. к прогнозу 2016, %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Pr="005B7568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B7568">
              <w:rPr>
                <w:rFonts w:ascii="Arial CYR" w:hAnsi="Arial CYR" w:cs="Arial CYR"/>
                <w:sz w:val="20"/>
                <w:szCs w:val="20"/>
              </w:rPr>
              <w:t>2018г. к прогнозу 2017, %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58A9" w:rsidRPr="005B7568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B7568">
              <w:rPr>
                <w:rFonts w:ascii="Arial CYR" w:hAnsi="Arial CYR" w:cs="Arial CYR"/>
                <w:sz w:val="20"/>
                <w:szCs w:val="20"/>
              </w:rPr>
              <w:t>2019г. к прогнозу 2018, %</w:t>
            </w:r>
          </w:p>
        </w:tc>
      </w:tr>
      <w:tr w:rsidR="00CE58A9" w:rsidTr="0059660C">
        <w:trPr>
          <w:trHeight w:val="660"/>
        </w:trPr>
        <w:tc>
          <w:tcPr>
            <w:tcW w:w="5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прогноз 2016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прогноз 2017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прогноз</w:t>
            </w:r>
          </w:p>
          <w:p w:rsidR="00CE58A9" w:rsidRDefault="00CE58A9" w:rsidP="0059660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прогноз</w:t>
            </w:r>
          </w:p>
          <w:p w:rsidR="00CE58A9" w:rsidRDefault="00CE58A9" w:rsidP="0059660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2019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58A9" w:rsidRDefault="00CE58A9" w:rsidP="0059660C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E58A9" w:rsidTr="0059660C">
        <w:trPr>
          <w:trHeight w:val="552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30378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33054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34550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104,5</w:t>
            </w:r>
          </w:p>
        </w:tc>
      </w:tr>
      <w:tr w:rsidR="00CE58A9" w:rsidTr="0059660C">
        <w:trPr>
          <w:trHeight w:val="552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Пенсии и пособия (ПФ)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13915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14920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106,3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103,7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107,2</w:t>
            </w:r>
          </w:p>
        </w:tc>
      </w:tr>
      <w:tr w:rsidR="00CE58A9" w:rsidTr="0059660C">
        <w:trPr>
          <w:trHeight w:val="780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на оплату услуг ЖКХ, и субсидии сельской интеллигенции, детские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субсидии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приобретение жилья ветеранам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101,4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102,2</w:t>
            </w:r>
          </w:p>
        </w:tc>
      </w:tr>
      <w:tr w:rsidR="00CE58A9" w:rsidTr="0059660C">
        <w:trPr>
          <w:trHeight w:val="552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2286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101,6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105,8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113,4</w:t>
            </w:r>
          </w:p>
        </w:tc>
      </w:tr>
      <w:tr w:rsidR="00CE58A9" w:rsidTr="0059660C">
        <w:trPr>
          <w:trHeight w:val="552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лиц занимающихся трудовой деятельностью вне района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16913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17020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103,1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102,4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100,6</w:t>
            </w:r>
          </w:p>
        </w:tc>
      </w:tr>
      <w:tr w:rsidR="00CE58A9" w:rsidTr="0059660C">
        <w:trPr>
          <w:trHeight w:val="525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ЛПХ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40280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45923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50731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55851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102,5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110,1</w:t>
            </w:r>
          </w:p>
        </w:tc>
      </w:tr>
      <w:tr w:rsidR="00CE58A9" w:rsidTr="0059660C">
        <w:trPr>
          <w:trHeight w:val="525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из банков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8341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8451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109,8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102,9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101,3</w:t>
            </w:r>
          </w:p>
        </w:tc>
      </w:tr>
      <w:tr w:rsidR="00CE58A9" w:rsidTr="0059660C">
        <w:trPr>
          <w:trHeight w:val="552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доходы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135710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135710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13351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98,2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98,4</w:t>
            </w:r>
          </w:p>
        </w:tc>
      </w:tr>
      <w:tr w:rsidR="00CE58A9" w:rsidTr="0059660C">
        <w:trPr>
          <w:trHeight w:val="552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99,3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99,6</w:t>
            </w:r>
          </w:p>
        </w:tc>
      </w:tr>
      <w:tr w:rsidR="00CE58A9" w:rsidTr="0059660C">
        <w:trPr>
          <w:trHeight w:val="552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Среднемесячный доход на душу населения,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10309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98,9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98,7</w:t>
            </w:r>
          </w:p>
        </w:tc>
      </w:tr>
    </w:tbl>
    <w:p w:rsidR="00CE58A9" w:rsidRDefault="00CE58A9" w:rsidP="00CE58A9">
      <w:pPr>
        <w:tabs>
          <w:tab w:val="left" w:pos="3000"/>
        </w:tabs>
        <w:rPr>
          <w:sz w:val="22"/>
          <w:szCs w:val="22"/>
        </w:rPr>
        <w:sectPr w:rsidR="00CE58A9" w:rsidSect="003A05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58A9" w:rsidRDefault="00CE58A9" w:rsidP="00CE58A9">
      <w:pPr>
        <w:tabs>
          <w:tab w:val="left" w:pos="3000"/>
        </w:tabs>
        <w:rPr>
          <w:sz w:val="22"/>
          <w:szCs w:val="22"/>
        </w:rPr>
      </w:pPr>
    </w:p>
    <w:p w:rsidR="00CE58A9" w:rsidRDefault="00CE58A9" w:rsidP="00CE58A9">
      <w:pPr>
        <w:tabs>
          <w:tab w:val="left" w:pos="3000"/>
        </w:tabs>
        <w:rPr>
          <w:sz w:val="22"/>
          <w:szCs w:val="22"/>
        </w:rPr>
      </w:pPr>
    </w:p>
    <w:p w:rsidR="00CE58A9" w:rsidRDefault="00CE58A9" w:rsidP="00CE58A9">
      <w:pPr>
        <w:tabs>
          <w:tab w:val="left" w:pos="3000"/>
        </w:tabs>
        <w:rPr>
          <w:sz w:val="22"/>
          <w:szCs w:val="22"/>
        </w:rPr>
      </w:pPr>
    </w:p>
    <w:tbl>
      <w:tblPr>
        <w:tblW w:w="12145" w:type="dxa"/>
        <w:tblInd w:w="88" w:type="dxa"/>
        <w:tblLook w:val="0000" w:firstRow="0" w:lastRow="0" w:firstColumn="0" w:lastColumn="0" w:noHBand="0" w:noVBand="0"/>
      </w:tblPr>
      <w:tblGrid>
        <w:gridCol w:w="2079"/>
        <w:gridCol w:w="941"/>
        <w:gridCol w:w="1193"/>
        <w:gridCol w:w="1164"/>
        <w:gridCol w:w="1079"/>
        <w:gridCol w:w="1077"/>
        <w:gridCol w:w="1107"/>
        <w:gridCol w:w="905"/>
        <w:gridCol w:w="1653"/>
        <w:gridCol w:w="947"/>
      </w:tblGrid>
      <w:tr w:rsidR="00CE58A9" w:rsidTr="0059660C">
        <w:trPr>
          <w:trHeight w:val="255"/>
        </w:trPr>
        <w:tc>
          <w:tcPr>
            <w:tcW w:w="121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ЛПХ по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Малолызинскому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поселению за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5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Производство мяса на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., тонн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</w:tr>
      <w:tr w:rsidR="00CE58A9" w:rsidTr="0059660C">
        <w:trPr>
          <w:trHeight w:val="255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58A9" w:rsidTr="0059660C">
        <w:trPr>
          <w:trHeight w:val="570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Свиней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Птицы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Овец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Малолызинское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15587</w:t>
            </w: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121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ЛПХ по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Малолызинскому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поселению на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2017 г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5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Производство мяса на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2017 г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., тонн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</w:tr>
      <w:tr w:rsidR="00CE58A9" w:rsidTr="0059660C">
        <w:trPr>
          <w:trHeight w:val="255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Свиней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Птицы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Овец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Малолызинское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17230</w:t>
            </w: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121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ЛПХ по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Малолызинскому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поселению за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2018 г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5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Производство мяса на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2018 г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., тонн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</w:tr>
      <w:tr w:rsidR="00CE58A9" w:rsidTr="0059660C">
        <w:trPr>
          <w:trHeight w:val="255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58A9" w:rsidTr="0059660C">
        <w:trPr>
          <w:trHeight w:val="570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Свиней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Птицы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Овец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Малолызинское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19321</w:t>
            </w: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121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ЛПХ по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Малолызинскому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поселению на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2019 г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5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Производство мяса на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2019 г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., тонн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</w:tr>
      <w:tr w:rsidR="00CE58A9" w:rsidTr="0059660C">
        <w:trPr>
          <w:trHeight w:val="255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Свиней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Птицы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Овец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8A9" w:rsidRDefault="00CE58A9" w:rsidP="005966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58A9" w:rsidTr="0059660C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Малолызинское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A9" w:rsidRDefault="00CE58A9" w:rsidP="00596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21120</w:t>
            </w:r>
          </w:p>
        </w:tc>
      </w:tr>
    </w:tbl>
    <w:p w:rsidR="003B5170" w:rsidRPr="00CE58A9" w:rsidRDefault="003B5170" w:rsidP="00CE58A9"/>
    <w:sectPr w:rsidR="003B5170" w:rsidRPr="00CE58A9" w:rsidSect="00CE58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BC8"/>
    <w:multiLevelType w:val="hybridMultilevel"/>
    <w:tmpl w:val="D3C6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95"/>
    <w:rsid w:val="003B5170"/>
    <w:rsid w:val="00617895"/>
    <w:rsid w:val="00A82407"/>
    <w:rsid w:val="00C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8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8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2</cp:revision>
  <cp:lastPrinted>2016-11-16T08:12:00Z</cp:lastPrinted>
  <dcterms:created xsi:type="dcterms:W3CDTF">2016-11-16T08:01:00Z</dcterms:created>
  <dcterms:modified xsi:type="dcterms:W3CDTF">2016-11-16T08:15:00Z</dcterms:modified>
</cp:coreProperties>
</file>