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315810" w:rsidRPr="00315810" w:rsidTr="0069370B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315810" w:rsidRPr="00315810" w:rsidRDefault="00315810" w:rsidP="00315810">
            <w:pPr>
              <w:jc w:val="center"/>
              <w:rPr>
                <w:sz w:val="28"/>
                <w:szCs w:val="28"/>
                <w:lang w:val="be-BY"/>
              </w:rPr>
            </w:pPr>
            <w:r w:rsidRPr="00315810">
              <w:rPr>
                <w:sz w:val="28"/>
                <w:szCs w:val="28"/>
                <w:lang w:val="be-BY"/>
              </w:rPr>
              <w:t xml:space="preserve">БАЛТАСИНСКИЙ РАЙОННЫЙ </w:t>
            </w:r>
          </w:p>
          <w:p w:rsidR="00315810" w:rsidRPr="00315810" w:rsidRDefault="00315810" w:rsidP="00315810">
            <w:pPr>
              <w:jc w:val="center"/>
              <w:rPr>
                <w:sz w:val="28"/>
                <w:szCs w:val="28"/>
                <w:lang w:val="be-BY"/>
              </w:rPr>
            </w:pPr>
            <w:r w:rsidRPr="00315810">
              <w:rPr>
                <w:sz w:val="28"/>
                <w:szCs w:val="28"/>
              </w:rPr>
              <w:t>ИСПОЛНИТЕЛЬНЫЙ КОМИТЕТ</w:t>
            </w:r>
          </w:p>
          <w:p w:rsidR="00315810" w:rsidRPr="00315810" w:rsidRDefault="00315810" w:rsidP="00315810">
            <w:pPr>
              <w:jc w:val="center"/>
              <w:rPr>
                <w:sz w:val="28"/>
                <w:szCs w:val="28"/>
              </w:rPr>
            </w:pPr>
            <w:r w:rsidRPr="00315810">
              <w:rPr>
                <w:caps/>
                <w:sz w:val="28"/>
                <w:szCs w:val="28"/>
              </w:rPr>
              <w:t xml:space="preserve"> </w:t>
            </w:r>
            <w:r w:rsidRPr="00315810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315810" w:rsidRPr="00315810" w:rsidRDefault="00315810" w:rsidP="00315810">
            <w:pPr>
              <w:ind w:left="-18"/>
              <w:jc w:val="center"/>
              <w:rPr>
                <w:rFonts w:ascii="SL_Nimbus" w:hAnsi="SL_Nimbus"/>
                <w:b/>
                <w:bCs/>
                <w:caps/>
                <w:sz w:val="16"/>
                <w:szCs w:val="16"/>
                <w:lang w:val="en-US"/>
              </w:rPr>
            </w:pPr>
            <w:r w:rsidRPr="00315810">
              <w:rPr>
                <w:rFonts w:ascii="SL_Nimbus" w:hAnsi="SL_Nimbus"/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rFonts w:ascii="SL_Nimbus" w:hAnsi="SL_Nimbus"/>
                <w:b/>
                <w:caps/>
                <w:noProof/>
                <w:sz w:val="16"/>
                <w:szCs w:val="16"/>
              </w:rPr>
              <w:drawing>
                <wp:inline distT="0" distB="0" distL="0" distR="0">
                  <wp:extent cx="657225" cy="828675"/>
                  <wp:effectExtent l="0" t="0" r="9525" b="9525"/>
                  <wp:docPr id="3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315810" w:rsidRPr="00315810" w:rsidRDefault="00315810" w:rsidP="00315810">
            <w:pPr>
              <w:ind w:right="57"/>
              <w:jc w:val="center"/>
              <w:rPr>
                <w:sz w:val="28"/>
                <w:szCs w:val="28"/>
              </w:rPr>
            </w:pPr>
            <w:r w:rsidRPr="00315810">
              <w:rPr>
                <w:sz w:val="28"/>
                <w:szCs w:val="28"/>
              </w:rPr>
              <w:t>ТАТАРСТАН РЕСПУБЛИКАСЫ</w:t>
            </w:r>
          </w:p>
          <w:p w:rsidR="00315810" w:rsidRPr="00315810" w:rsidRDefault="00315810" w:rsidP="00315810">
            <w:pPr>
              <w:ind w:right="57"/>
              <w:jc w:val="center"/>
              <w:rPr>
                <w:sz w:val="28"/>
                <w:szCs w:val="28"/>
              </w:rPr>
            </w:pPr>
            <w:r w:rsidRPr="00315810">
              <w:rPr>
                <w:sz w:val="28"/>
                <w:szCs w:val="28"/>
              </w:rPr>
              <w:t>БАЛТАЧ  РАЙОН</w:t>
            </w:r>
          </w:p>
          <w:p w:rsidR="00315810" w:rsidRPr="00315810" w:rsidRDefault="00315810" w:rsidP="00315810">
            <w:pPr>
              <w:jc w:val="center"/>
              <w:rPr>
                <w:i/>
                <w:iCs/>
              </w:rPr>
            </w:pPr>
            <w:r w:rsidRPr="00315810">
              <w:rPr>
                <w:sz w:val="28"/>
                <w:szCs w:val="28"/>
              </w:rPr>
              <w:t>БАШКАРМА  КОМИТЕТЫ</w:t>
            </w:r>
          </w:p>
        </w:tc>
      </w:tr>
      <w:tr w:rsidR="00315810" w:rsidRPr="00315810" w:rsidTr="0069370B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315810" w:rsidRPr="00315810" w:rsidRDefault="00315810" w:rsidP="00315810">
            <w:pPr>
              <w:ind w:right="57"/>
              <w:jc w:val="center"/>
              <w:rPr>
                <w:rFonts w:ascii="SL_Nimbus" w:hAnsi="SL_Nimbus"/>
                <w:sz w:val="22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315810" w:rsidRPr="00315810" w:rsidRDefault="00315810" w:rsidP="00315810">
            <w:pPr>
              <w:jc w:val="center"/>
              <w:rPr>
                <w:rFonts w:ascii="SL_Nimbus" w:hAnsi="SL_Nimbus"/>
                <w:sz w:val="22"/>
              </w:rPr>
            </w:pPr>
          </w:p>
        </w:tc>
        <w:tc>
          <w:tcPr>
            <w:tcW w:w="4239" w:type="dxa"/>
            <w:shd w:val="clear" w:color="auto" w:fill="auto"/>
          </w:tcPr>
          <w:p w:rsidR="00315810" w:rsidRPr="00315810" w:rsidRDefault="00315810" w:rsidP="00315810">
            <w:pPr>
              <w:ind w:right="57"/>
              <w:jc w:val="center"/>
              <w:rPr>
                <w:rFonts w:ascii="SL_Nimbus" w:hAnsi="SL_Nimbus"/>
                <w:sz w:val="22"/>
              </w:rPr>
            </w:pPr>
            <w:r w:rsidRPr="00315810">
              <w:rPr>
                <w:sz w:val="20"/>
              </w:rPr>
              <w:t xml:space="preserve">  </w:t>
            </w:r>
          </w:p>
        </w:tc>
      </w:tr>
      <w:tr w:rsidR="00315810" w:rsidRPr="00315810" w:rsidTr="0069370B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315810" w:rsidRPr="00315810" w:rsidRDefault="00315810" w:rsidP="00315810">
            <w:pPr>
              <w:ind w:right="57"/>
              <w:rPr>
                <w:sz w:val="16"/>
                <w:szCs w:val="16"/>
              </w:rPr>
            </w:pPr>
          </w:p>
          <w:p w:rsidR="00315810" w:rsidRPr="00315810" w:rsidRDefault="00315810" w:rsidP="00315810">
            <w:pPr>
              <w:ind w:right="57"/>
              <w:rPr>
                <w:sz w:val="16"/>
                <w:szCs w:val="16"/>
              </w:rPr>
            </w:pPr>
          </w:p>
          <w:p w:rsidR="00315810" w:rsidRPr="00315810" w:rsidRDefault="00315810" w:rsidP="00315810">
            <w:pPr>
              <w:ind w:right="57"/>
              <w:rPr>
                <w:sz w:val="20"/>
              </w:rPr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HsPJ&#10;lU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315810" w:rsidRPr="00315810" w:rsidRDefault="00315810" w:rsidP="00315810">
      <w:pPr>
        <w:rPr>
          <w:vanish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315810" w:rsidRPr="00315810" w:rsidTr="0069370B">
        <w:tc>
          <w:tcPr>
            <w:tcW w:w="4368" w:type="dxa"/>
            <w:shd w:val="clear" w:color="auto" w:fill="auto"/>
          </w:tcPr>
          <w:p w:rsidR="00315810" w:rsidRPr="00315810" w:rsidRDefault="00315810" w:rsidP="00315810">
            <w:pPr>
              <w:jc w:val="center"/>
              <w:rPr>
                <w:sz w:val="12"/>
                <w:szCs w:val="12"/>
              </w:rPr>
            </w:pPr>
          </w:p>
          <w:p w:rsidR="00315810" w:rsidRPr="00315810" w:rsidRDefault="00315810" w:rsidP="00315810">
            <w:pPr>
              <w:jc w:val="center"/>
              <w:rPr>
                <w:b/>
                <w:sz w:val="28"/>
                <w:szCs w:val="28"/>
              </w:rPr>
            </w:pPr>
            <w:r w:rsidRPr="00315810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315810" w:rsidRPr="00315810" w:rsidRDefault="00315810" w:rsidP="00315810">
            <w:pPr>
              <w:rPr>
                <w:sz w:val="28"/>
                <w:szCs w:val="28"/>
              </w:rPr>
            </w:pPr>
          </w:p>
          <w:p w:rsidR="00315810" w:rsidRPr="00315810" w:rsidRDefault="00315810" w:rsidP="00315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2" w:type="dxa"/>
            <w:shd w:val="clear" w:color="auto" w:fill="auto"/>
          </w:tcPr>
          <w:p w:rsidR="00315810" w:rsidRPr="00315810" w:rsidRDefault="00315810" w:rsidP="00315810">
            <w:pPr>
              <w:jc w:val="center"/>
              <w:rPr>
                <w:sz w:val="12"/>
                <w:szCs w:val="12"/>
              </w:rPr>
            </w:pPr>
          </w:p>
          <w:p w:rsidR="00315810" w:rsidRPr="00315810" w:rsidRDefault="00315810" w:rsidP="00315810">
            <w:pPr>
              <w:jc w:val="center"/>
              <w:rPr>
                <w:b/>
                <w:sz w:val="28"/>
                <w:szCs w:val="28"/>
              </w:rPr>
            </w:pPr>
            <w:r w:rsidRPr="00315810">
              <w:rPr>
                <w:b/>
                <w:sz w:val="28"/>
                <w:szCs w:val="28"/>
              </w:rPr>
              <w:t>КАРАР</w:t>
            </w:r>
          </w:p>
        </w:tc>
      </w:tr>
      <w:tr w:rsidR="00315810" w:rsidRPr="00315810" w:rsidTr="0069370B">
        <w:trPr>
          <w:trHeight w:val="569"/>
        </w:trPr>
        <w:tc>
          <w:tcPr>
            <w:tcW w:w="4368" w:type="dxa"/>
            <w:shd w:val="clear" w:color="auto" w:fill="auto"/>
          </w:tcPr>
          <w:p w:rsidR="00315810" w:rsidRPr="00315810" w:rsidRDefault="00315810" w:rsidP="0030338C">
            <w:pPr>
              <w:jc w:val="center"/>
              <w:rPr>
                <w:noProof/>
              </w:rPr>
            </w:pPr>
            <w:r w:rsidRPr="00315810">
              <w:rPr>
                <w:sz w:val="28"/>
                <w:szCs w:val="28"/>
              </w:rPr>
              <w:t>«</w:t>
            </w:r>
            <w:r w:rsidR="0030338C">
              <w:rPr>
                <w:sz w:val="28"/>
                <w:szCs w:val="28"/>
              </w:rPr>
              <w:t xml:space="preserve"> 20 </w:t>
            </w:r>
            <w:r w:rsidRPr="00315810">
              <w:rPr>
                <w:sz w:val="28"/>
                <w:szCs w:val="28"/>
              </w:rPr>
              <w:t xml:space="preserve">» </w:t>
            </w:r>
            <w:r w:rsidR="0030338C">
              <w:rPr>
                <w:sz w:val="28"/>
                <w:szCs w:val="28"/>
              </w:rPr>
              <w:t>октября</w:t>
            </w:r>
            <w:bookmarkStart w:id="0" w:name="_GoBack"/>
            <w:bookmarkEnd w:id="0"/>
            <w:r w:rsidRPr="00315810">
              <w:rPr>
                <w:sz w:val="28"/>
                <w:szCs w:val="28"/>
              </w:rPr>
              <w:t xml:space="preserve"> 2016 г.</w:t>
            </w:r>
          </w:p>
        </w:tc>
        <w:tc>
          <w:tcPr>
            <w:tcW w:w="1136" w:type="dxa"/>
            <w:shd w:val="clear" w:color="auto" w:fill="auto"/>
          </w:tcPr>
          <w:p w:rsidR="00315810" w:rsidRPr="00315810" w:rsidRDefault="00315810" w:rsidP="00315810">
            <w:pPr>
              <w:rPr>
                <w:noProof/>
              </w:rPr>
            </w:pPr>
          </w:p>
          <w:p w:rsidR="00315810" w:rsidRPr="00315810" w:rsidRDefault="00315810" w:rsidP="00315810">
            <w:pPr>
              <w:jc w:val="center"/>
              <w:rPr>
                <w:noProof/>
              </w:rPr>
            </w:pPr>
          </w:p>
        </w:tc>
        <w:tc>
          <w:tcPr>
            <w:tcW w:w="4152" w:type="dxa"/>
            <w:shd w:val="clear" w:color="auto" w:fill="auto"/>
          </w:tcPr>
          <w:p w:rsidR="00315810" w:rsidRPr="00315810" w:rsidRDefault="00315810" w:rsidP="0030338C">
            <w:pPr>
              <w:jc w:val="center"/>
              <w:rPr>
                <w:sz w:val="28"/>
                <w:szCs w:val="28"/>
              </w:rPr>
            </w:pPr>
            <w:r w:rsidRPr="00315810">
              <w:rPr>
                <w:sz w:val="28"/>
                <w:szCs w:val="28"/>
              </w:rPr>
              <w:t xml:space="preserve">№  </w:t>
            </w:r>
            <w:r w:rsidR="0030338C">
              <w:rPr>
                <w:sz w:val="28"/>
                <w:szCs w:val="28"/>
              </w:rPr>
              <w:t>220</w:t>
            </w:r>
            <w:r w:rsidRPr="00315810">
              <w:rPr>
                <w:sz w:val="28"/>
                <w:szCs w:val="28"/>
              </w:rPr>
              <w:tab/>
            </w:r>
          </w:p>
        </w:tc>
      </w:tr>
    </w:tbl>
    <w:p w:rsidR="00315810" w:rsidRPr="00315810" w:rsidRDefault="00315810" w:rsidP="00315810"/>
    <w:p w:rsidR="003C1FDF" w:rsidRPr="0052163A" w:rsidRDefault="003C1FDF" w:rsidP="003C1FDF">
      <w:pPr>
        <w:rPr>
          <w:vanish/>
        </w:rPr>
      </w:pPr>
    </w:p>
    <w:p w:rsidR="00315810" w:rsidRDefault="00315810" w:rsidP="0031581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47C0" w:rsidRDefault="005E0823" w:rsidP="005E082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Балтасинского районного исполнительного комитета Республики Татарстан от 08.07.2016 №176 </w:t>
      </w:r>
    </w:p>
    <w:p w:rsidR="005E0823" w:rsidRPr="005C16DF" w:rsidRDefault="005E0823" w:rsidP="005E082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C16D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 </w:t>
      </w:r>
    </w:p>
    <w:p w:rsidR="005E0823" w:rsidRPr="005C16DF" w:rsidRDefault="005E0823" w:rsidP="005E082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C16DF">
        <w:rPr>
          <w:rFonts w:ascii="Times New Roman" w:hAnsi="Times New Roman" w:cs="Times New Roman"/>
          <w:sz w:val="28"/>
          <w:szCs w:val="28"/>
        </w:rPr>
        <w:t xml:space="preserve">и реализации муниципальных программ в </w:t>
      </w:r>
      <w:proofErr w:type="spellStart"/>
      <w:r w:rsidRPr="005C16DF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Pr="005C16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823" w:rsidRDefault="005E0823" w:rsidP="005E0823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C16DF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5C16DF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5C16D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0823" w:rsidRDefault="005E0823" w:rsidP="005E082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0823" w:rsidRDefault="005E0823" w:rsidP="005E082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30.03.2016 №71 – ФЗ «О приостановлении действия абзаца четвертого пункта 2 статьи 179 Бюджетного кодекса Российской Федерации», Балтасинский районный исполнительный комитет Республики Татарстан </w:t>
      </w:r>
      <w:r w:rsidRPr="005E0823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1FDF" w:rsidRDefault="005E0823" w:rsidP="00315810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FDF">
        <w:rPr>
          <w:rFonts w:ascii="Times New Roman" w:hAnsi="Times New Roman" w:cs="Times New Roman"/>
          <w:sz w:val="28"/>
          <w:szCs w:val="28"/>
        </w:rPr>
        <w:t xml:space="preserve">Приостановить до 1 января 2017 года действие пункта 5.2. </w:t>
      </w:r>
      <w:r w:rsidR="003C1FDF" w:rsidRPr="003C1FDF">
        <w:rPr>
          <w:rFonts w:ascii="Times New Roman" w:hAnsi="Times New Roman" w:cs="Times New Roman"/>
          <w:sz w:val="28"/>
          <w:szCs w:val="28"/>
        </w:rPr>
        <w:t xml:space="preserve">Порядка разработки, утверждения и реализации муниципальных программ в </w:t>
      </w:r>
      <w:proofErr w:type="spellStart"/>
      <w:r w:rsidR="003C1FDF" w:rsidRPr="003C1FDF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="003C1FDF" w:rsidRPr="003C1FDF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315810">
        <w:rPr>
          <w:rFonts w:ascii="Times New Roman" w:hAnsi="Times New Roman" w:cs="Times New Roman"/>
          <w:sz w:val="28"/>
          <w:szCs w:val="28"/>
        </w:rPr>
        <w:t>ном районе Республики Татарстан, утвержденный постановлением Балтасинского районного исполнительного комитета Республики Татарстан от 08.07.2016 №176  «</w:t>
      </w:r>
      <w:r w:rsidR="00315810" w:rsidRPr="005C16DF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 и реализации муниципальных программ в </w:t>
      </w:r>
      <w:proofErr w:type="spellStart"/>
      <w:r w:rsidR="00315810" w:rsidRPr="005C16DF">
        <w:rPr>
          <w:rFonts w:ascii="Times New Roman" w:hAnsi="Times New Roman" w:cs="Times New Roman"/>
          <w:sz w:val="28"/>
          <w:szCs w:val="28"/>
        </w:rPr>
        <w:t>Балтасинском</w:t>
      </w:r>
      <w:proofErr w:type="spellEnd"/>
      <w:r w:rsidR="00315810" w:rsidRPr="005C16DF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="00315810">
        <w:rPr>
          <w:rFonts w:ascii="Times New Roman" w:hAnsi="Times New Roman" w:cs="Times New Roman"/>
          <w:sz w:val="28"/>
          <w:szCs w:val="28"/>
        </w:rPr>
        <w:t>».</w:t>
      </w:r>
    </w:p>
    <w:p w:rsidR="005E0823" w:rsidRPr="003C1FDF" w:rsidRDefault="005E0823" w:rsidP="004347C0">
      <w:pPr>
        <w:pStyle w:val="ConsPlusNormal"/>
        <w:numPr>
          <w:ilvl w:val="0"/>
          <w:numId w:val="2"/>
        </w:numPr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F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C1FD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E0823" w:rsidRPr="005E0823" w:rsidRDefault="005E0823" w:rsidP="005E0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0823" w:rsidRPr="005E0823" w:rsidRDefault="005E0823" w:rsidP="005E08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0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810" w:rsidRDefault="005E0823" w:rsidP="005E08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0823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Р.И. Шакиров</w:t>
      </w:r>
      <w:r w:rsidR="003158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810" w:rsidRDefault="00315810" w:rsidP="005E082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15810" w:rsidRPr="005E0823" w:rsidRDefault="00315810" w:rsidP="00315810">
      <w:pPr>
        <w:jc w:val="both"/>
        <w:rPr>
          <w:sz w:val="28"/>
          <w:szCs w:val="28"/>
        </w:rPr>
      </w:pPr>
    </w:p>
    <w:sectPr w:rsidR="00315810" w:rsidRPr="005E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3905"/>
    <w:multiLevelType w:val="hybridMultilevel"/>
    <w:tmpl w:val="FA88F888"/>
    <w:lvl w:ilvl="0" w:tplc="04B27A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F32476"/>
    <w:multiLevelType w:val="hybridMultilevel"/>
    <w:tmpl w:val="3FC281A2"/>
    <w:lvl w:ilvl="0" w:tplc="A9C0A0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45913BF"/>
    <w:multiLevelType w:val="hybridMultilevel"/>
    <w:tmpl w:val="24BA77AE"/>
    <w:lvl w:ilvl="0" w:tplc="DB98E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62"/>
    <w:rsid w:val="000D6275"/>
    <w:rsid w:val="0030338C"/>
    <w:rsid w:val="00315810"/>
    <w:rsid w:val="003C1FDF"/>
    <w:rsid w:val="004347C0"/>
    <w:rsid w:val="00551062"/>
    <w:rsid w:val="005E0823"/>
    <w:rsid w:val="00A3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8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1F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F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08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1F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F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6</cp:revision>
  <cp:lastPrinted>2016-10-19T05:53:00Z</cp:lastPrinted>
  <dcterms:created xsi:type="dcterms:W3CDTF">2016-10-18T05:34:00Z</dcterms:created>
  <dcterms:modified xsi:type="dcterms:W3CDTF">2016-10-26T05:06:00Z</dcterms:modified>
</cp:coreProperties>
</file>