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23F" w:rsidRDefault="0054623F" w:rsidP="0054623F">
      <w:pPr>
        <w:jc w:val="center"/>
        <w:rPr>
          <w:b/>
        </w:rPr>
      </w:pPr>
    </w:p>
    <w:tbl>
      <w:tblPr>
        <w:tblW w:w="9917" w:type="dxa"/>
        <w:jc w:val="center"/>
        <w:tblInd w:w="-2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1136"/>
        <w:gridCol w:w="9"/>
        <w:gridCol w:w="4229"/>
      </w:tblGrid>
      <w:tr w:rsidR="00BA0AFC" w:rsidRPr="001571E2" w:rsidTr="001E3E9F">
        <w:trPr>
          <w:trHeight w:val="1071"/>
          <w:jc w:val="center"/>
        </w:trPr>
        <w:tc>
          <w:tcPr>
            <w:tcW w:w="4543" w:type="dxa"/>
            <w:hideMark/>
          </w:tcPr>
          <w:p w:rsidR="00BA0AFC" w:rsidRPr="00132FEA" w:rsidRDefault="00BA0AFC" w:rsidP="001E3E9F">
            <w:pPr>
              <w:jc w:val="center"/>
              <w:rPr>
                <w:rFonts w:ascii="TLB Times NR" w:hAnsi="TLB Times NR"/>
                <w:bCs/>
                <w:caps/>
                <w:lang w:val="tt-RU"/>
              </w:rPr>
            </w:pPr>
            <w:r w:rsidRPr="00132FEA">
              <w:rPr>
                <w:rFonts w:ascii="TLB Times NR" w:hAnsi="TLB Times NR"/>
                <w:bCs/>
                <w:caps/>
              </w:rPr>
              <w:t xml:space="preserve">совет НУРИНЕРского </w:t>
            </w:r>
          </w:p>
          <w:p w:rsidR="00BA0AFC" w:rsidRPr="00132FEA" w:rsidRDefault="00BA0AFC" w:rsidP="001E3E9F">
            <w:pPr>
              <w:jc w:val="center"/>
              <w:rPr>
                <w:rFonts w:ascii="TLB Times NR" w:hAnsi="TLB Times NR"/>
                <w:bCs/>
                <w:caps/>
                <w:lang w:val="tt-RU"/>
              </w:rPr>
            </w:pPr>
            <w:r w:rsidRPr="00132FEA">
              <w:rPr>
                <w:rFonts w:ascii="TLB Times NR" w:hAnsi="TLB Times NR"/>
                <w:bCs/>
                <w:caps/>
              </w:rPr>
              <w:t xml:space="preserve">сельского поселения </w:t>
            </w:r>
          </w:p>
          <w:p w:rsidR="00BA0AFC" w:rsidRPr="00132FEA" w:rsidRDefault="00BA0AFC" w:rsidP="001E3E9F">
            <w:pPr>
              <w:jc w:val="center"/>
              <w:rPr>
                <w:rFonts w:ascii="TLB Times NR" w:hAnsi="TLB Times NR"/>
                <w:bCs/>
                <w:caps/>
              </w:rPr>
            </w:pPr>
            <w:r w:rsidRPr="00132FEA">
              <w:rPr>
                <w:rFonts w:ascii="TLB Times NR" w:hAnsi="TLB Times NR"/>
                <w:bCs/>
                <w:caps/>
              </w:rPr>
              <w:t>БалтасинскОГО</w:t>
            </w:r>
          </w:p>
          <w:p w:rsidR="00BA0AFC" w:rsidRPr="00132FEA" w:rsidRDefault="00BA0AFC" w:rsidP="001E3E9F">
            <w:pPr>
              <w:pStyle w:val="3"/>
              <w:spacing w:before="0" w:after="0"/>
              <w:jc w:val="center"/>
              <w:rPr>
                <w:rFonts w:ascii="TLB Times NR" w:hAnsi="TLB Times NR"/>
                <w:b w:val="0"/>
                <w:sz w:val="22"/>
                <w:szCs w:val="22"/>
              </w:rPr>
            </w:pPr>
            <w:r w:rsidRPr="00132FEA">
              <w:rPr>
                <w:rFonts w:ascii="TLB Times NR" w:hAnsi="TLB Times NR"/>
                <w:b w:val="0"/>
                <w:caps/>
                <w:sz w:val="22"/>
                <w:szCs w:val="22"/>
              </w:rPr>
              <w:t>МУНИЦИПАЛЬНОГО</w:t>
            </w:r>
            <w:r w:rsidRPr="00132FEA">
              <w:rPr>
                <w:rFonts w:ascii="TLB Times NR" w:hAnsi="TLB Times NR"/>
                <w:caps/>
                <w:sz w:val="22"/>
                <w:szCs w:val="22"/>
              </w:rPr>
              <w:t xml:space="preserve"> </w:t>
            </w:r>
            <w:r w:rsidRPr="00132FEA">
              <w:rPr>
                <w:rFonts w:ascii="TLB Times NR" w:hAnsi="TLB Times NR"/>
                <w:b w:val="0"/>
                <w:caps/>
                <w:sz w:val="22"/>
                <w:szCs w:val="22"/>
              </w:rPr>
              <w:t>РАЙОНА</w:t>
            </w:r>
            <w:r w:rsidRPr="00132FEA">
              <w:rPr>
                <w:rFonts w:ascii="TLB Times NR" w:hAnsi="TLB Times NR"/>
                <w:caps/>
                <w:sz w:val="22"/>
                <w:szCs w:val="22"/>
              </w:rPr>
              <w:t xml:space="preserve"> </w:t>
            </w:r>
            <w:r w:rsidRPr="00132FEA">
              <w:rPr>
                <w:rFonts w:ascii="TLB Times NR" w:hAnsi="TLB Times NR"/>
                <w:b w:val="0"/>
                <w:sz w:val="22"/>
                <w:szCs w:val="22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BA0AFC" w:rsidRPr="00132FEA" w:rsidRDefault="00BA0AFC" w:rsidP="001E3E9F">
            <w:pPr>
              <w:ind w:left="-18"/>
              <w:jc w:val="center"/>
              <w:rPr>
                <w:rFonts w:ascii="TLB Times NR" w:hAnsi="TLB Times NR"/>
                <w:b/>
                <w:bCs/>
                <w:caps/>
                <w:lang w:val="en-US"/>
              </w:rPr>
            </w:pPr>
            <w:r w:rsidRPr="00132FEA">
              <w:rPr>
                <w:rFonts w:ascii="TLB Times NR" w:hAnsi="TLB Times NR"/>
                <w:b/>
                <w:caps/>
                <w:noProof/>
              </w:rPr>
              <w:t xml:space="preserve"> </w:t>
            </w:r>
            <w:r>
              <w:rPr>
                <w:rFonts w:ascii="TLB Times NR" w:hAnsi="TLB Times NR"/>
                <w:b/>
                <w:caps/>
                <w:noProof/>
              </w:rPr>
              <w:drawing>
                <wp:inline distT="0" distB="0" distL="0" distR="0">
                  <wp:extent cx="657225" cy="828675"/>
                  <wp:effectExtent l="0" t="0" r="9525" b="9525"/>
                  <wp:docPr id="3" name="Рисунок 3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gridSpan w:val="2"/>
            <w:hideMark/>
          </w:tcPr>
          <w:p w:rsidR="00BA0AFC" w:rsidRPr="00132FEA" w:rsidRDefault="00BA0AFC" w:rsidP="001E3E9F">
            <w:pPr>
              <w:ind w:right="57"/>
              <w:jc w:val="center"/>
              <w:rPr>
                <w:rFonts w:ascii="TLB Times NR" w:hAnsi="TLB Times NR"/>
              </w:rPr>
            </w:pPr>
            <w:r w:rsidRPr="00132FEA">
              <w:rPr>
                <w:rFonts w:ascii="TLB Times NR" w:hAnsi="TLB Times NR"/>
              </w:rPr>
              <w:t xml:space="preserve"> ТАТАРСТАН РЕСПУБЛИКАСЫ</w:t>
            </w:r>
          </w:p>
          <w:p w:rsidR="00BA0AFC" w:rsidRPr="00132FEA" w:rsidRDefault="00BA0AFC" w:rsidP="001E3E9F">
            <w:pPr>
              <w:jc w:val="center"/>
              <w:rPr>
                <w:rFonts w:ascii="TLB Times NR" w:hAnsi="TLB Times NR"/>
                <w:bCs/>
                <w:caps/>
              </w:rPr>
            </w:pPr>
            <w:r w:rsidRPr="00132FEA">
              <w:rPr>
                <w:rFonts w:ascii="TLB Times NR" w:hAnsi="TLB Times NR"/>
                <w:bCs/>
                <w:caps/>
              </w:rPr>
              <w:t xml:space="preserve">балтач МУНИЦИПАЛЬ </w:t>
            </w:r>
          </w:p>
          <w:p w:rsidR="00BA0AFC" w:rsidRPr="00132FEA" w:rsidRDefault="00BA0AFC" w:rsidP="001E3E9F">
            <w:pPr>
              <w:jc w:val="center"/>
              <w:rPr>
                <w:rFonts w:ascii="TLB Times NR" w:hAnsi="TLB Times NR"/>
                <w:bCs/>
                <w:caps/>
              </w:rPr>
            </w:pPr>
            <w:r w:rsidRPr="00132FEA">
              <w:rPr>
                <w:rFonts w:ascii="TLB Times NR" w:hAnsi="TLB Times NR"/>
                <w:bCs/>
                <w:caps/>
              </w:rPr>
              <w:t xml:space="preserve">РАЙОНы </w:t>
            </w:r>
          </w:p>
          <w:p w:rsidR="00BA0AFC" w:rsidRPr="00132FEA" w:rsidRDefault="00BA0AFC" w:rsidP="001E3E9F">
            <w:pPr>
              <w:ind w:left="417" w:right="57" w:hanging="417"/>
              <w:jc w:val="center"/>
              <w:rPr>
                <w:rFonts w:ascii="TLB Times NR" w:hAnsi="TLB Times NR"/>
                <w:i/>
                <w:iCs/>
              </w:rPr>
            </w:pPr>
            <w:r w:rsidRPr="00132FEA">
              <w:rPr>
                <w:rFonts w:ascii="TLB Times NR" w:hAnsi="TLB Times NR"/>
                <w:lang w:val="tt-RU"/>
              </w:rPr>
              <w:t>НӨНӘГӘР</w:t>
            </w:r>
            <w:r w:rsidRPr="00132FEA">
              <w:rPr>
                <w:rFonts w:ascii="TLB Times NR" w:hAnsi="TLB Times NR"/>
                <w:b/>
                <w:lang w:val="tt-RU"/>
              </w:rPr>
              <w:t xml:space="preserve"> </w:t>
            </w:r>
            <w:r w:rsidRPr="00132FEA">
              <w:rPr>
                <w:rFonts w:ascii="TLB Times NR" w:hAnsi="TLB Times NR"/>
                <w:bCs/>
                <w:caps/>
              </w:rPr>
              <w:t xml:space="preserve"> авыл  </w:t>
            </w:r>
            <w:r w:rsidRPr="00132FEA">
              <w:rPr>
                <w:rFonts w:ascii="TLB Times NR" w:hAnsi="TLB Times NR"/>
                <w:bCs/>
                <w:caps/>
                <w:lang w:val="tt-RU"/>
              </w:rPr>
              <w:t xml:space="preserve">җирлеге  </w:t>
            </w:r>
            <w:r w:rsidRPr="00132FEA">
              <w:rPr>
                <w:rFonts w:ascii="TLB Times NR" w:hAnsi="TLB Times NR"/>
                <w:bCs/>
                <w:caps/>
              </w:rPr>
              <w:t>советы</w:t>
            </w:r>
          </w:p>
        </w:tc>
      </w:tr>
      <w:tr w:rsidR="00BA0AFC" w:rsidRPr="001571E2" w:rsidTr="001E3E9F">
        <w:trPr>
          <w:trHeight w:val="70"/>
          <w:jc w:val="center"/>
        </w:trPr>
        <w:tc>
          <w:tcPr>
            <w:tcW w:w="4543" w:type="dxa"/>
            <w:hideMark/>
          </w:tcPr>
          <w:p w:rsidR="00BA0AFC" w:rsidRPr="00132FEA" w:rsidRDefault="00BA0AFC" w:rsidP="001E3E9F">
            <w:pPr>
              <w:ind w:right="57"/>
              <w:jc w:val="center"/>
              <w:rPr>
                <w:rFonts w:ascii="TLB Times NR" w:hAnsi="TLB Times NR"/>
              </w:rPr>
            </w:pPr>
            <w:r w:rsidRPr="00132FEA">
              <w:rPr>
                <w:rFonts w:ascii="TLB Times NR" w:hAnsi="TLB Times NR"/>
              </w:rPr>
              <w:t xml:space="preserve">ул. Ленина, д. </w:t>
            </w:r>
            <w:r w:rsidRPr="00132FEA">
              <w:rPr>
                <w:rFonts w:ascii="TLB Times NR" w:hAnsi="TLB Times NR"/>
                <w:lang w:val="tt-RU"/>
              </w:rPr>
              <w:t>97</w:t>
            </w:r>
            <w:r w:rsidRPr="00132FEA">
              <w:rPr>
                <w:rFonts w:ascii="TLB Times NR" w:hAnsi="TLB Times NR"/>
              </w:rPr>
              <w:t>,</w:t>
            </w:r>
            <w:r w:rsidRPr="00132FEA">
              <w:rPr>
                <w:rFonts w:ascii="TLB Times NR" w:hAnsi="TLB Times NR"/>
                <w:lang w:val="tt-RU"/>
              </w:rPr>
              <w:t xml:space="preserve"> с</w:t>
            </w:r>
            <w:r w:rsidRPr="00132FEA">
              <w:rPr>
                <w:rFonts w:ascii="TLB Times NR" w:hAnsi="TLB Times NR"/>
              </w:rPr>
              <w:t xml:space="preserve">. </w:t>
            </w:r>
            <w:r w:rsidRPr="00132FEA">
              <w:rPr>
                <w:rFonts w:ascii="TLB Times NR" w:hAnsi="TLB Times NR"/>
                <w:lang w:val="tt-RU"/>
              </w:rPr>
              <w:t>Нуринер</w:t>
            </w:r>
            <w:r w:rsidRPr="00132FEA">
              <w:rPr>
                <w:rFonts w:ascii="TLB Times NR" w:hAnsi="TLB Times NR"/>
              </w:rPr>
              <w:t>, 422248</w:t>
            </w:r>
          </w:p>
        </w:tc>
        <w:tc>
          <w:tcPr>
            <w:tcW w:w="1136" w:type="dxa"/>
            <w:vMerge/>
            <w:vAlign w:val="center"/>
            <w:hideMark/>
          </w:tcPr>
          <w:p w:rsidR="00BA0AFC" w:rsidRPr="00132FEA" w:rsidRDefault="00BA0AFC" w:rsidP="001E3E9F">
            <w:pPr>
              <w:rPr>
                <w:rFonts w:ascii="TLB Times NR" w:hAnsi="TLB Times NR"/>
                <w:b/>
                <w:bCs/>
                <w:caps/>
              </w:rPr>
            </w:pPr>
          </w:p>
        </w:tc>
        <w:tc>
          <w:tcPr>
            <w:tcW w:w="4238" w:type="dxa"/>
            <w:gridSpan w:val="2"/>
            <w:hideMark/>
          </w:tcPr>
          <w:p w:rsidR="00BA0AFC" w:rsidRPr="00132FEA" w:rsidRDefault="00BA0AFC" w:rsidP="001E3E9F">
            <w:pPr>
              <w:ind w:right="57"/>
              <w:jc w:val="center"/>
              <w:rPr>
                <w:rFonts w:ascii="TLB Times NR" w:hAnsi="TLB Times NR"/>
              </w:rPr>
            </w:pPr>
            <w:r w:rsidRPr="00132FEA">
              <w:rPr>
                <w:rFonts w:ascii="TLB Times NR" w:hAnsi="TLB Times NR"/>
              </w:rPr>
              <w:t xml:space="preserve">   Ленин </w:t>
            </w:r>
            <w:proofErr w:type="spellStart"/>
            <w:r w:rsidRPr="00132FEA">
              <w:rPr>
                <w:rFonts w:ascii="TLB Times NR" w:hAnsi="TLB Times NR"/>
              </w:rPr>
              <w:t>ур</w:t>
            </w:r>
            <w:proofErr w:type="spellEnd"/>
            <w:r w:rsidRPr="00132FEA">
              <w:rPr>
                <w:rFonts w:ascii="TLB Times NR" w:hAnsi="TLB Times NR"/>
              </w:rPr>
              <w:t xml:space="preserve">., 97 </w:t>
            </w:r>
            <w:proofErr w:type="spellStart"/>
            <w:r w:rsidRPr="00132FEA">
              <w:rPr>
                <w:rFonts w:ascii="TLB Times NR" w:hAnsi="TLB Times NR"/>
              </w:rPr>
              <w:t>нче</w:t>
            </w:r>
            <w:proofErr w:type="spellEnd"/>
            <w:r w:rsidRPr="00132FEA">
              <w:rPr>
                <w:rFonts w:ascii="TLB Times NR" w:hAnsi="TLB Times NR"/>
              </w:rPr>
              <w:t xml:space="preserve"> </w:t>
            </w:r>
            <w:proofErr w:type="spellStart"/>
            <w:r w:rsidRPr="00132FEA">
              <w:rPr>
                <w:rFonts w:ascii="TLB Times NR" w:hAnsi="TLB Times NR"/>
              </w:rPr>
              <w:t>йорт</w:t>
            </w:r>
            <w:proofErr w:type="spellEnd"/>
            <w:r w:rsidRPr="00132FEA">
              <w:rPr>
                <w:rFonts w:ascii="TLB Times NR" w:hAnsi="TLB Times NR"/>
              </w:rPr>
              <w:t xml:space="preserve">, </w:t>
            </w:r>
            <w:r w:rsidRPr="00132FEA">
              <w:rPr>
                <w:rFonts w:ascii="TLB Times NR" w:hAnsi="TLB Times NR"/>
                <w:lang w:val="tt-RU"/>
              </w:rPr>
              <w:t>Нонэгэр</w:t>
            </w:r>
            <w:r w:rsidRPr="00132FEA">
              <w:rPr>
                <w:rFonts w:ascii="TLB Times NR" w:hAnsi="TLB Times NR"/>
              </w:rPr>
              <w:t xml:space="preserve"> </w:t>
            </w:r>
            <w:proofErr w:type="spellStart"/>
            <w:r w:rsidRPr="00132FEA">
              <w:rPr>
                <w:rFonts w:ascii="TLB Times NR" w:hAnsi="TLB Times NR"/>
              </w:rPr>
              <w:t>ав</w:t>
            </w:r>
            <w:proofErr w:type="spellEnd"/>
            <w:r w:rsidRPr="00132FEA">
              <w:rPr>
                <w:rFonts w:ascii="TLB Times NR" w:hAnsi="TLB Times NR"/>
              </w:rPr>
              <w:t>., 422248</w:t>
            </w:r>
          </w:p>
        </w:tc>
      </w:tr>
      <w:tr w:rsidR="00BA0AFC" w:rsidRPr="001571E2" w:rsidTr="001E3E9F">
        <w:trPr>
          <w:trHeight w:val="669"/>
          <w:jc w:val="center"/>
        </w:trPr>
        <w:tc>
          <w:tcPr>
            <w:tcW w:w="9917" w:type="dxa"/>
            <w:gridSpan w:val="4"/>
          </w:tcPr>
          <w:p w:rsidR="00BA0AFC" w:rsidRPr="00132FEA" w:rsidRDefault="00BA0AFC" w:rsidP="001E3E9F">
            <w:pPr>
              <w:rPr>
                <w:rFonts w:ascii="TLB Times NR" w:hAnsi="TLB Times NR"/>
              </w:rPr>
            </w:pPr>
            <w:r>
              <w:rPr>
                <w:rFonts w:ascii="TLB Times NR" w:hAnsi="TLB Times NR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.4pt;margin-top:14.8pt;width:48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Xmr97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132FEA">
              <w:rPr>
                <w:rFonts w:ascii="TLB Times NR" w:hAnsi="TLB Times NR"/>
              </w:rPr>
              <w:t xml:space="preserve">Тел.: (84368) 3-85-21, факс: (84368) 3-85-35. </w:t>
            </w:r>
            <w:r w:rsidRPr="00132FEA">
              <w:rPr>
                <w:rFonts w:ascii="TLB Times NR" w:hAnsi="TLB Times NR"/>
                <w:lang w:val="en-US"/>
              </w:rPr>
              <w:t>E</w:t>
            </w:r>
            <w:r w:rsidRPr="00132FEA">
              <w:rPr>
                <w:rFonts w:ascii="TLB Times NR" w:hAnsi="TLB Times NR"/>
              </w:rPr>
              <w:t>-</w:t>
            </w:r>
            <w:r w:rsidRPr="00132FEA">
              <w:rPr>
                <w:rFonts w:ascii="TLB Times NR" w:hAnsi="TLB Times NR"/>
                <w:lang w:val="en-US"/>
              </w:rPr>
              <w:t>mail</w:t>
            </w:r>
            <w:r w:rsidRPr="00132FEA">
              <w:rPr>
                <w:rFonts w:ascii="TLB Times NR" w:hAnsi="TLB Times NR"/>
              </w:rPr>
              <w:t xml:space="preserve">: </w:t>
            </w:r>
            <w:hyperlink r:id="rId8" w:history="1">
              <w:r w:rsidRPr="00132FEA">
                <w:rPr>
                  <w:rStyle w:val="a3"/>
                  <w:rFonts w:ascii="TLB Times NR" w:hAnsi="TLB Times NR"/>
                  <w:lang w:val="en-US"/>
                </w:rPr>
                <w:t>Nurin</w:t>
              </w:r>
              <w:r w:rsidRPr="00132FEA">
                <w:rPr>
                  <w:rStyle w:val="a3"/>
                  <w:rFonts w:ascii="TLB Times NR" w:hAnsi="TLB Times NR"/>
                </w:rPr>
                <w:t>.</w:t>
              </w:r>
              <w:r w:rsidRPr="00132FEA">
                <w:rPr>
                  <w:rStyle w:val="a3"/>
                  <w:rFonts w:ascii="TLB Times NR" w:hAnsi="TLB Times NR"/>
                  <w:lang w:val="en-US"/>
                </w:rPr>
                <w:t>Blt</w:t>
              </w:r>
              <w:r w:rsidRPr="00132FEA">
                <w:rPr>
                  <w:rStyle w:val="a3"/>
                  <w:rFonts w:ascii="TLB Times NR" w:hAnsi="TLB Times NR"/>
                </w:rPr>
                <w:t>@</w:t>
              </w:r>
              <w:r w:rsidRPr="00132FEA">
                <w:rPr>
                  <w:rStyle w:val="a3"/>
                  <w:rFonts w:ascii="TLB Times NR" w:hAnsi="TLB Times NR"/>
                  <w:lang w:val="en-US"/>
                </w:rPr>
                <w:t>tatar</w:t>
              </w:r>
              <w:r w:rsidRPr="00132FEA">
                <w:rPr>
                  <w:rStyle w:val="a3"/>
                  <w:rFonts w:ascii="TLB Times NR" w:hAnsi="TLB Times NR"/>
                </w:rPr>
                <w:t>.</w:t>
              </w:r>
              <w:r w:rsidRPr="00132FEA">
                <w:rPr>
                  <w:rStyle w:val="a3"/>
                  <w:rFonts w:ascii="TLB Times NR" w:hAnsi="TLB Times NR"/>
                  <w:lang w:val="en-US"/>
                </w:rPr>
                <w:t>ru</w:t>
              </w:r>
            </w:hyperlink>
            <w:r w:rsidRPr="00132FEA">
              <w:rPr>
                <w:rFonts w:ascii="TLB Times NR" w:hAnsi="TLB Times NR"/>
              </w:rPr>
              <w:t xml:space="preserve">  </w:t>
            </w:r>
            <w:r w:rsidRPr="00132FEA">
              <w:rPr>
                <w:rFonts w:ascii="TLB Times NR" w:hAnsi="TLB Times NR"/>
                <w:lang w:val="en-US"/>
              </w:rPr>
              <w:t>www</w:t>
            </w:r>
            <w:r w:rsidRPr="00132FEA">
              <w:rPr>
                <w:rFonts w:ascii="TLB Times NR" w:hAnsi="TLB Times NR"/>
              </w:rPr>
              <w:t>.</w:t>
            </w:r>
            <w:r w:rsidRPr="00132FEA">
              <w:rPr>
                <w:rFonts w:ascii="TLB Times NR" w:hAnsi="TLB Times NR"/>
                <w:lang w:val="en-US"/>
              </w:rPr>
              <w:t>baltasi</w:t>
            </w:r>
            <w:r w:rsidRPr="00132FEA">
              <w:rPr>
                <w:rFonts w:ascii="TLB Times NR" w:hAnsi="TLB Times NR"/>
              </w:rPr>
              <w:t>.</w:t>
            </w:r>
            <w:proofErr w:type="spellStart"/>
            <w:r w:rsidRPr="00132FEA">
              <w:rPr>
                <w:rFonts w:ascii="TLB Times NR" w:hAnsi="TLB Times NR"/>
                <w:lang w:val="en-US"/>
              </w:rPr>
              <w:t>tatarstan</w:t>
            </w:r>
            <w:proofErr w:type="spellEnd"/>
            <w:r w:rsidRPr="00132FEA">
              <w:rPr>
                <w:rFonts w:ascii="TLB Times NR" w:hAnsi="TLB Times NR"/>
              </w:rPr>
              <w:t>.</w:t>
            </w:r>
            <w:r w:rsidRPr="00132FEA">
              <w:rPr>
                <w:rFonts w:ascii="TLB Times NR" w:hAnsi="TLB Times NR"/>
                <w:lang w:val="en-US"/>
              </w:rPr>
              <w:t>ru</w:t>
            </w:r>
          </w:p>
        </w:tc>
      </w:tr>
      <w:tr w:rsidR="00BA0AFC" w:rsidRPr="001571E2" w:rsidTr="001E3E9F">
        <w:trPr>
          <w:trHeight w:val="743"/>
          <w:jc w:val="center"/>
        </w:trPr>
        <w:tc>
          <w:tcPr>
            <w:tcW w:w="4543" w:type="dxa"/>
          </w:tcPr>
          <w:p w:rsidR="00BA0AFC" w:rsidRPr="00132FEA" w:rsidRDefault="00BA0AFC" w:rsidP="001E3E9F">
            <w:pPr>
              <w:ind w:right="57"/>
              <w:jc w:val="center"/>
              <w:rPr>
                <w:sz w:val="28"/>
                <w:szCs w:val="28"/>
              </w:rPr>
            </w:pPr>
            <w:r w:rsidRPr="00132FEA">
              <w:rPr>
                <w:sz w:val="28"/>
                <w:szCs w:val="28"/>
              </w:rPr>
              <w:t xml:space="preserve">РЕШЕНИЕ   </w:t>
            </w:r>
          </w:p>
        </w:tc>
        <w:tc>
          <w:tcPr>
            <w:tcW w:w="1145" w:type="dxa"/>
            <w:gridSpan w:val="2"/>
          </w:tcPr>
          <w:p w:rsidR="00BA0AFC" w:rsidRPr="00132FEA" w:rsidRDefault="00BA0AFC" w:rsidP="001E3E9F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29" w:type="dxa"/>
          </w:tcPr>
          <w:p w:rsidR="00BA0AFC" w:rsidRPr="00132FEA" w:rsidRDefault="00BA0AFC" w:rsidP="001E3E9F">
            <w:pPr>
              <w:ind w:right="57"/>
              <w:jc w:val="center"/>
              <w:rPr>
                <w:sz w:val="28"/>
                <w:szCs w:val="28"/>
              </w:rPr>
            </w:pPr>
            <w:r w:rsidRPr="00132FEA">
              <w:rPr>
                <w:sz w:val="28"/>
                <w:szCs w:val="28"/>
              </w:rPr>
              <w:t xml:space="preserve">      КАРАР</w:t>
            </w:r>
          </w:p>
        </w:tc>
      </w:tr>
    </w:tbl>
    <w:p w:rsidR="00BA0AFC" w:rsidRPr="00091CC5" w:rsidRDefault="00BA0AFC" w:rsidP="00BA0AFC">
      <w:pPr>
        <w:jc w:val="center"/>
        <w:rPr>
          <w:sz w:val="28"/>
          <w:szCs w:val="28"/>
        </w:rPr>
      </w:pPr>
      <w:r>
        <w:rPr>
          <w:sz w:val="28"/>
          <w:szCs w:val="28"/>
        </w:rPr>
        <w:t>26 сентябрь 2016</w:t>
      </w:r>
      <w:r w:rsidRPr="00091CC5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BA6483">
        <w:rPr>
          <w:sz w:val="28"/>
          <w:szCs w:val="28"/>
        </w:rPr>
        <w:tab/>
      </w:r>
      <w:r w:rsidRPr="00BA6483">
        <w:rPr>
          <w:sz w:val="28"/>
          <w:szCs w:val="28"/>
        </w:rPr>
        <w:tab/>
      </w:r>
      <w:r w:rsidRPr="00BA6483">
        <w:rPr>
          <w:sz w:val="28"/>
          <w:szCs w:val="28"/>
        </w:rPr>
        <w:tab/>
      </w:r>
      <w:r w:rsidRPr="00BA6483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BA6483">
        <w:rPr>
          <w:sz w:val="28"/>
          <w:szCs w:val="28"/>
        </w:rPr>
        <w:tab/>
      </w:r>
      <w:r w:rsidRPr="00091CC5">
        <w:rPr>
          <w:sz w:val="28"/>
          <w:szCs w:val="28"/>
        </w:rPr>
        <w:t xml:space="preserve">№ </w:t>
      </w:r>
      <w:r>
        <w:rPr>
          <w:sz w:val="28"/>
          <w:szCs w:val="28"/>
        </w:rPr>
        <w:t>33</w:t>
      </w:r>
    </w:p>
    <w:p w:rsidR="00BA0AFC" w:rsidRDefault="00BA0AFC" w:rsidP="0054623F">
      <w:pPr>
        <w:jc w:val="center"/>
        <w:rPr>
          <w:b/>
          <w:sz w:val="28"/>
          <w:szCs w:val="28"/>
        </w:rPr>
      </w:pPr>
    </w:p>
    <w:p w:rsidR="0054623F" w:rsidRDefault="0054623F" w:rsidP="005462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проекте решения «О внесении изменений и дополнений в Устав муниципального образования «</w:t>
      </w:r>
      <w:r w:rsidR="00BA0AFC">
        <w:rPr>
          <w:b/>
          <w:sz w:val="28"/>
          <w:szCs w:val="28"/>
        </w:rPr>
        <w:t>Нуринер</w:t>
      </w:r>
      <w:r>
        <w:rPr>
          <w:b/>
          <w:sz w:val="28"/>
          <w:szCs w:val="28"/>
        </w:rPr>
        <w:t>ское сельское поселение» Балтасинского муниципального района Республики Татарстан</w:t>
      </w:r>
    </w:p>
    <w:p w:rsidR="0054623F" w:rsidRDefault="0054623F" w:rsidP="00664D6F">
      <w:pPr>
        <w:jc w:val="both"/>
        <w:rPr>
          <w:b/>
          <w:sz w:val="28"/>
          <w:szCs w:val="28"/>
        </w:rPr>
      </w:pPr>
    </w:p>
    <w:p w:rsidR="00022C8F" w:rsidRDefault="00022C8F" w:rsidP="00022C8F">
      <w:pPr>
        <w:ind w:firstLine="708"/>
        <w:jc w:val="both"/>
        <w:rPr>
          <w:sz w:val="28"/>
          <w:szCs w:val="28"/>
        </w:rPr>
      </w:pPr>
      <w:r w:rsidRPr="00FB137A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последними изменениями)</w:t>
      </w:r>
      <w:r w:rsidRPr="00FB137A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Законом Республики Татарстан от 28.07.2004 №45-ЗРт «О местном самоуправлении в Республике Татарстан»,  а так же приказом Генерального прокурора Российской Федерации от 17.09.2007 №144 </w:t>
      </w:r>
      <w:r w:rsidRPr="00FB0727">
        <w:rPr>
          <w:sz w:val="28"/>
          <w:szCs w:val="28"/>
        </w:rPr>
        <w:t>«О правотворческой деятельности органов прокуратуры и улучшении взаимодействия с законодательными (представительными) и исполнительными органами государственной власти и органами местного самоуправления</w:t>
      </w:r>
      <w:r>
        <w:rPr>
          <w:sz w:val="28"/>
          <w:szCs w:val="28"/>
        </w:rPr>
        <w:t>», изучив правотворческую инициативу прокуратуры Балтасинского района, на основании ст.79,80 Устава муниципального образования «Нуринерское сельское поселение» Балтасинского муниципального района Республики Татарстан, Совет Нуринерского сельского поселения решил:</w:t>
      </w:r>
    </w:p>
    <w:p w:rsidR="009B7805" w:rsidRPr="00134805" w:rsidRDefault="009B7805" w:rsidP="009B78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34805">
        <w:rPr>
          <w:sz w:val="28"/>
          <w:szCs w:val="28"/>
        </w:rPr>
        <w:t>1.Одобрить проект решения «О внесении изменении и дополнении в Устав муниципального образования «</w:t>
      </w:r>
      <w:r>
        <w:rPr>
          <w:sz w:val="28"/>
          <w:szCs w:val="28"/>
        </w:rPr>
        <w:t>Нуринер</w:t>
      </w:r>
      <w:r w:rsidRPr="00134805">
        <w:rPr>
          <w:sz w:val="28"/>
          <w:szCs w:val="28"/>
        </w:rPr>
        <w:t>ское сельское поселение» Балтасинского муниципального района Республики Татарстан» (приложение №1).</w:t>
      </w:r>
    </w:p>
    <w:p w:rsidR="0054623F" w:rsidRDefault="00022C8F" w:rsidP="00022C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47982">
        <w:rPr>
          <w:sz w:val="28"/>
          <w:szCs w:val="28"/>
        </w:rPr>
        <w:t>2.</w:t>
      </w:r>
      <w:r w:rsidR="0054623F">
        <w:rPr>
          <w:sz w:val="28"/>
          <w:szCs w:val="28"/>
        </w:rPr>
        <w:t xml:space="preserve"> Рабочей группе по учету, обобщению и рассмотрению поступивших предложений к Уставу муниципального образования продолжить работу по изучению и обобщению предложений депутатов Совета </w:t>
      </w:r>
      <w:r w:rsidR="00BA0AFC">
        <w:rPr>
          <w:sz w:val="28"/>
          <w:szCs w:val="28"/>
        </w:rPr>
        <w:t>Нуринер</w:t>
      </w:r>
      <w:r w:rsidR="0054623F">
        <w:rPr>
          <w:sz w:val="28"/>
          <w:szCs w:val="28"/>
        </w:rPr>
        <w:t xml:space="preserve">ского сельского поселения и граждан по вопросу внесения изменений и дополнений в Устав для последующего их рассмотрения на заседании Совета </w:t>
      </w:r>
      <w:r w:rsidR="00BA0AFC">
        <w:rPr>
          <w:sz w:val="28"/>
          <w:szCs w:val="28"/>
        </w:rPr>
        <w:t>Нуринер</w:t>
      </w:r>
      <w:r w:rsidR="0054623F">
        <w:rPr>
          <w:sz w:val="28"/>
          <w:szCs w:val="28"/>
        </w:rPr>
        <w:t xml:space="preserve">ского сельского поселения. </w:t>
      </w:r>
    </w:p>
    <w:p w:rsidR="0054623F" w:rsidRDefault="00047982" w:rsidP="00022C8F">
      <w:pPr>
        <w:pStyle w:val="11"/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4623F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54623F">
        <w:rPr>
          <w:rFonts w:ascii="Times New Roman" w:hAnsi="Times New Roman" w:cs="Times New Roman"/>
          <w:spacing w:val="-2"/>
          <w:sz w:val="28"/>
          <w:szCs w:val="28"/>
        </w:rPr>
        <w:t>Порядок</w:t>
      </w:r>
      <w:r w:rsidR="0054623F">
        <w:rPr>
          <w:rFonts w:ascii="Times New Roman" w:hAnsi="Times New Roman" w:cs="Times New Roman"/>
          <w:sz w:val="28"/>
          <w:szCs w:val="28"/>
        </w:rPr>
        <w:t xml:space="preserve"> учета предложений граждан к проекту решения Совета </w:t>
      </w:r>
      <w:r w:rsidR="00BA0AFC">
        <w:rPr>
          <w:rFonts w:ascii="Times New Roman" w:hAnsi="Times New Roman" w:cs="Times New Roman"/>
          <w:sz w:val="28"/>
          <w:szCs w:val="28"/>
        </w:rPr>
        <w:t>Нуринер</w:t>
      </w:r>
      <w:r w:rsidR="0054623F">
        <w:rPr>
          <w:rFonts w:ascii="Times New Roman" w:hAnsi="Times New Roman" w:cs="Times New Roman"/>
          <w:sz w:val="28"/>
          <w:szCs w:val="28"/>
        </w:rPr>
        <w:t>ского сельского поселения Балтасинского муниципального района Республики Татарстан «О внесении изменений и дополнений в Устав муниципального образования «</w:t>
      </w:r>
      <w:r w:rsidR="00BA0AFC">
        <w:rPr>
          <w:rFonts w:ascii="Times New Roman" w:hAnsi="Times New Roman" w:cs="Times New Roman"/>
          <w:sz w:val="28"/>
          <w:szCs w:val="28"/>
        </w:rPr>
        <w:t>Нуринер</w:t>
      </w:r>
      <w:r w:rsidR="0054623F">
        <w:rPr>
          <w:rFonts w:ascii="Times New Roman" w:hAnsi="Times New Roman" w:cs="Times New Roman"/>
          <w:sz w:val="28"/>
          <w:szCs w:val="28"/>
        </w:rPr>
        <w:t xml:space="preserve">ское сельское поселение» </w:t>
      </w:r>
      <w:r w:rsidR="0054623F">
        <w:rPr>
          <w:rFonts w:ascii="Times New Roman" w:hAnsi="Times New Roman" w:cs="Times New Roman"/>
          <w:sz w:val="28"/>
          <w:szCs w:val="28"/>
        </w:rPr>
        <w:lastRenderedPageBreak/>
        <w:t xml:space="preserve">Балтасинского муниципального района Республики Татарстан»  и участия </w:t>
      </w:r>
      <w:r w:rsidR="0054623F">
        <w:rPr>
          <w:rFonts w:ascii="Times New Roman" w:hAnsi="Times New Roman" w:cs="Times New Roman"/>
          <w:spacing w:val="3"/>
          <w:sz w:val="28"/>
          <w:szCs w:val="28"/>
        </w:rPr>
        <w:t>граждан в его обсуждении</w:t>
      </w:r>
      <w:r w:rsidR="0054623F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. </w:t>
      </w:r>
      <w:r w:rsidR="0054623F">
        <w:rPr>
          <w:rFonts w:ascii="Times New Roman" w:hAnsi="Times New Roman" w:cs="Times New Roman"/>
          <w:spacing w:val="3"/>
          <w:sz w:val="28"/>
          <w:szCs w:val="28"/>
        </w:rPr>
        <w:t>(Приложение №2)</w:t>
      </w:r>
    </w:p>
    <w:p w:rsidR="0054623F" w:rsidRDefault="00047982" w:rsidP="00022C8F">
      <w:pPr>
        <w:pStyle w:val="11"/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4623F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54623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Порядок </w:t>
      </w:r>
      <w:r w:rsidR="0054623F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публичных слушаний по проекту решения Совета </w:t>
      </w:r>
      <w:r w:rsidR="00BA0AFC">
        <w:rPr>
          <w:rFonts w:ascii="Times New Roman" w:hAnsi="Times New Roman" w:cs="Times New Roman"/>
          <w:sz w:val="28"/>
          <w:szCs w:val="28"/>
        </w:rPr>
        <w:t>Нуринер</w:t>
      </w:r>
      <w:r w:rsidR="0054623F">
        <w:rPr>
          <w:rFonts w:ascii="Times New Roman" w:hAnsi="Times New Roman" w:cs="Times New Roman"/>
          <w:sz w:val="28"/>
          <w:szCs w:val="28"/>
        </w:rPr>
        <w:t>ского</w:t>
      </w:r>
      <w:r w:rsidR="0054623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Балтасинского муници</w:t>
      </w:r>
      <w:r w:rsidR="0054623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54623F">
        <w:rPr>
          <w:rFonts w:ascii="Times New Roman" w:hAnsi="Times New Roman" w:cs="Times New Roman"/>
          <w:color w:val="000000"/>
          <w:spacing w:val="-2"/>
          <w:sz w:val="28"/>
          <w:szCs w:val="28"/>
        </w:rPr>
        <w:t>пального района Республики Татарстан «</w:t>
      </w:r>
      <w:r w:rsidR="0054623F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 «</w:t>
      </w:r>
      <w:r w:rsidR="00BA0AFC">
        <w:rPr>
          <w:rFonts w:ascii="Times New Roman" w:hAnsi="Times New Roman" w:cs="Times New Roman"/>
          <w:sz w:val="28"/>
          <w:szCs w:val="28"/>
        </w:rPr>
        <w:t>Нуринер</w:t>
      </w:r>
      <w:r w:rsidR="0054623F">
        <w:rPr>
          <w:rFonts w:ascii="Times New Roman" w:hAnsi="Times New Roman" w:cs="Times New Roman"/>
          <w:sz w:val="28"/>
          <w:szCs w:val="28"/>
        </w:rPr>
        <w:t>ское сельское поселение» Балтасинского муниципального района Республики Татарстан</w:t>
      </w:r>
      <w:r w:rsidR="0054623F">
        <w:rPr>
          <w:rFonts w:ascii="Times New Roman" w:hAnsi="Times New Roman" w:cs="Times New Roman"/>
          <w:color w:val="000000"/>
          <w:spacing w:val="-1"/>
          <w:sz w:val="28"/>
          <w:szCs w:val="28"/>
        </w:rPr>
        <w:t>» (Приложение №3)</w:t>
      </w:r>
    </w:p>
    <w:p w:rsidR="0054623F" w:rsidRDefault="00047982" w:rsidP="00022C8F">
      <w:pPr>
        <w:pStyle w:val="1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54623F">
        <w:rPr>
          <w:rFonts w:ascii="Times New Roman" w:hAnsi="Times New Roman" w:cs="Times New Roman"/>
          <w:sz w:val="28"/>
          <w:szCs w:val="28"/>
        </w:rPr>
        <w:t xml:space="preserve">Установить, что предложения граждан по  внесению изменений  и дополнений в Устав направляются в рабочую группу в письменном виде с указанием Ф.И.О, года рождения, адреса местожительства по адресу: с. </w:t>
      </w:r>
      <w:r w:rsidR="00BA0AFC">
        <w:rPr>
          <w:rFonts w:ascii="Times New Roman" w:hAnsi="Times New Roman" w:cs="Times New Roman"/>
          <w:sz w:val="28"/>
          <w:szCs w:val="28"/>
        </w:rPr>
        <w:t>Нуринер</w:t>
      </w:r>
      <w:r w:rsidR="0054623F">
        <w:rPr>
          <w:rFonts w:ascii="Times New Roman" w:hAnsi="Times New Roman" w:cs="Times New Roman"/>
          <w:sz w:val="28"/>
          <w:szCs w:val="28"/>
        </w:rPr>
        <w:t>,</w:t>
      </w:r>
      <w:r w:rsidR="00BA0AFC">
        <w:rPr>
          <w:rFonts w:ascii="Times New Roman" w:hAnsi="Times New Roman" w:cs="Times New Roman"/>
          <w:sz w:val="28"/>
          <w:szCs w:val="28"/>
        </w:rPr>
        <w:t xml:space="preserve"> </w:t>
      </w:r>
      <w:r w:rsidR="0054623F">
        <w:rPr>
          <w:rFonts w:ascii="Times New Roman" w:hAnsi="Times New Roman" w:cs="Times New Roman"/>
          <w:sz w:val="28"/>
          <w:szCs w:val="28"/>
        </w:rPr>
        <w:t>ул.</w:t>
      </w:r>
      <w:r w:rsidR="00BA0AFC">
        <w:rPr>
          <w:rFonts w:ascii="Times New Roman" w:hAnsi="Times New Roman" w:cs="Times New Roman"/>
          <w:sz w:val="28"/>
          <w:szCs w:val="28"/>
        </w:rPr>
        <w:t xml:space="preserve"> Ленина</w:t>
      </w:r>
      <w:r w:rsidR="0054623F">
        <w:rPr>
          <w:rFonts w:ascii="Times New Roman" w:hAnsi="Times New Roman" w:cs="Times New Roman"/>
          <w:sz w:val="28"/>
          <w:szCs w:val="28"/>
        </w:rPr>
        <w:t xml:space="preserve">, дом </w:t>
      </w:r>
      <w:r w:rsidR="00BA0AFC">
        <w:rPr>
          <w:rFonts w:ascii="Times New Roman" w:hAnsi="Times New Roman" w:cs="Times New Roman"/>
          <w:sz w:val="28"/>
          <w:szCs w:val="28"/>
        </w:rPr>
        <w:t>97, 2 этаж</w:t>
      </w:r>
      <w:r w:rsidR="0054623F">
        <w:rPr>
          <w:rFonts w:ascii="Times New Roman" w:hAnsi="Times New Roman" w:cs="Times New Roman"/>
          <w:sz w:val="28"/>
          <w:szCs w:val="28"/>
        </w:rPr>
        <w:t xml:space="preserve"> в каб</w:t>
      </w:r>
      <w:r w:rsidR="00BA0AFC">
        <w:rPr>
          <w:rFonts w:ascii="Times New Roman" w:hAnsi="Times New Roman" w:cs="Times New Roman"/>
          <w:sz w:val="28"/>
          <w:szCs w:val="28"/>
        </w:rPr>
        <w:t>инет заместителя руководителя</w:t>
      </w:r>
      <w:r w:rsidR="0054623F">
        <w:rPr>
          <w:rFonts w:ascii="Times New Roman" w:hAnsi="Times New Roman" w:cs="Times New Roman"/>
          <w:sz w:val="28"/>
          <w:szCs w:val="28"/>
        </w:rPr>
        <w:t xml:space="preserve"> исполкома в рабочие дни с   8-00 до  16-00 часов. </w:t>
      </w:r>
      <w:proofErr w:type="gramEnd"/>
    </w:p>
    <w:p w:rsidR="0054623F" w:rsidRPr="00BA0AFC" w:rsidRDefault="0054623F" w:rsidP="00664D6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6.  Назначить публичные слушания по проекту решения «О внесении изменений и дополнений в Устав муниципального образования «</w:t>
      </w:r>
      <w:r w:rsidR="00BA0AFC">
        <w:rPr>
          <w:sz w:val="28"/>
          <w:szCs w:val="28"/>
        </w:rPr>
        <w:t>Нуринер</w:t>
      </w:r>
      <w:r>
        <w:rPr>
          <w:sz w:val="28"/>
          <w:szCs w:val="28"/>
        </w:rPr>
        <w:t>ское сельское поселение» Балтасинского муниципального района Республики Татарстан по адресу: с</w:t>
      </w:r>
      <w:r w:rsidRPr="00BA0AFC">
        <w:rPr>
          <w:sz w:val="28"/>
          <w:szCs w:val="28"/>
        </w:rPr>
        <w:t xml:space="preserve">. </w:t>
      </w:r>
      <w:r w:rsidR="00BA0AFC" w:rsidRPr="00BA0AFC">
        <w:rPr>
          <w:sz w:val="28"/>
          <w:szCs w:val="28"/>
          <w:lang w:val="tt-RU"/>
        </w:rPr>
        <w:t>Нуринер</w:t>
      </w:r>
      <w:r w:rsidRPr="00BA0AFC">
        <w:rPr>
          <w:sz w:val="28"/>
          <w:szCs w:val="28"/>
          <w:lang w:val="tt-RU"/>
        </w:rPr>
        <w:t>,</w:t>
      </w:r>
      <w:r w:rsidRPr="00BA0AFC">
        <w:rPr>
          <w:sz w:val="28"/>
          <w:szCs w:val="28"/>
        </w:rPr>
        <w:t xml:space="preserve"> ул</w:t>
      </w:r>
      <w:r w:rsidR="00BA0AFC" w:rsidRPr="00BA0AFC">
        <w:rPr>
          <w:sz w:val="28"/>
          <w:szCs w:val="28"/>
        </w:rPr>
        <w:t>. Ленина</w:t>
      </w:r>
      <w:r w:rsidR="00BA0AFC" w:rsidRPr="00BA0AFC">
        <w:rPr>
          <w:sz w:val="28"/>
          <w:szCs w:val="28"/>
          <w:lang w:val="tt-RU"/>
        </w:rPr>
        <w:t>, дом 9</w:t>
      </w:r>
      <w:r w:rsidRPr="00BA0AFC">
        <w:rPr>
          <w:sz w:val="28"/>
          <w:szCs w:val="28"/>
          <w:lang w:val="tt-RU"/>
        </w:rPr>
        <w:t>7 ДК</w:t>
      </w:r>
      <w:r w:rsidRPr="00BA0AFC">
        <w:rPr>
          <w:sz w:val="28"/>
          <w:szCs w:val="28"/>
        </w:rPr>
        <w:t>. Дата проведения публ</w:t>
      </w:r>
      <w:r w:rsidR="00047982" w:rsidRPr="00BA0AFC">
        <w:rPr>
          <w:sz w:val="28"/>
          <w:szCs w:val="28"/>
        </w:rPr>
        <w:t>ичных слушаний: 02 декабря  2016</w:t>
      </w:r>
      <w:r w:rsidRPr="00BA0AFC">
        <w:rPr>
          <w:sz w:val="28"/>
          <w:szCs w:val="28"/>
        </w:rPr>
        <w:t xml:space="preserve"> года.</w:t>
      </w:r>
    </w:p>
    <w:p w:rsidR="0054623F" w:rsidRDefault="0054623F" w:rsidP="00664D6F">
      <w:pPr>
        <w:pStyle w:val="11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Настоящее решение обнародовать путем размещения на официальном сайте Балтасинского муниципального района  </w:t>
      </w:r>
      <w:r>
        <w:rPr>
          <w:rFonts w:ascii="Times New Roman" w:hAnsi="Times New Roman" w:cs="Times New Roman"/>
          <w:sz w:val="28"/>
          <w:szCs w:val="28"/>
          <w:lang w:val="en-US"/>
        </w:rPr>
        <w:t>baltasi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tatar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 и на информационных стендах  </w:t>
      </w:r>
      <w:r w:rsidR="00BA0AFC">
        <w:rPr>
          <w:rFonts w:ascii="Times New Roman" w:hAnsi="Times New Roman" w:cs="Times New Roman"/>
          <w:sz w:val="28"/>
          <w:szCs w:val="28"/>
        </w:rPr>
        <w:t>Нуринер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 поселения.   </w:t>
      </w:r>
    </w:p>
    <w:p w:rsidR="0054623F" w:rsidRDefault="0054623F" w:rsidP="00664D6F">
      <w:pPr>
        <w:pStyle w:val="11"/>
        <w:tabs>
          <w:tab w:val="right" w:pos="9355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4623F" w:rsidRDefault="0054623F" w:rsidP="0054623F">
      <w:pPr>
        <w:ind w:firstLine="539"/>
        <w:jc w:val="both"/>
        <w:rPr>
          <w:sz w:val="28"/>
          <w:szCs w:val="28"/>
        </w:rPr>
      </w:pPr>
    </w:p>
    <w:p w:rsidR="0054623F" w:rsidRDefault="0054623F" w:rsidP="0054623F"/>
    <w:p w:rsidR="0054623F" w:rsidRDefault="0054623F" w:rsidP="0054623F">
      <w:pPr>
        <w:ind w:firstLine="340"/>
        <w:jc w:val="both"/>
        <w:rPr>
          <w:b/>
          <w:sz w:val="28"/>
          <w:szCs w:val="28"/>
        </w:rPr>
      </w:pPr>
    </w:p>
    <w:p w:rsidR="0054623F" w:rsidRDefault="0054623F" w:rsidP="0054623F">
      <w:pPr>
        <w:ind w:rightChars="-1" w:right="-2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BA0AFC">
        <w:rPr>
          <w:sz w:val="28"/>
          <w:szCs w:val="28"/>
        </w:rPr>
        <w:t>Нуринер</w:t>
      </w:r>
      <w:r>
        <w:rPr>
          <w:sz w:val="28"/>
          <w:szCs w:val="28"/>
        </w:rPr>
        <w:t xml:space="preserve">ского </w:t>
      </w:r>
    </w:p>
    <w:p w:rsidR="0054623F" w:rsidRDefault="0054623F" w:rsidP="0054623F">
      <w:pPr>
        <w:ind w:rightChars="-1" w:right="-2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   сельского поселения                               </w:t>
      </w:r>
      <w:r>
        <w:rPr>
          <w:sz w:val="28"/>
          <w:szCs w:val="28"/>
          <w:lang w:val="tt-RU"/>
        </w:rPr>
        <w:t xml:space="preserve">                       </w:t>
      </w:r>
      <w:r>
        <w:rPr>
          <w:sz w:val="28"/>
          <w:szCs w:val="28"/>
        </w:rPr>
        <w:t xml:space="preserve">   </w:t>
      </w:r>
      <w:r w:rsidR="007B3009">
        <w:rPr>
          <w:sz w:val="28"/>
          <w:szCs w:val="28"/>
        </w:rPr>
        <w:t>А.З.Ахметханов</w:t>
      </w:r>
    </w:p>
    <w:p w:rsidR="0054623F" w:rsidRDefault="0054623F" w:rsidP="0054623F">
      <w:pPr>
        <w:rPr>
          <w:sz w:val="28"/>
          <w:szCs w:val="28"/>
        </w:rPr>
      </w:pPr>
    </w:p>
    <w:p w:rsidR="0054623F" w:rsidRDefault="0054623F" w:rsidP="0054623F">
      <w:pPr>
        <w:rPr>
          <w:sz w:val="28"/>
          <w:szCs w:val="28"/>
        </w:rPr>
      </w:pP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812"/>
        <w:gridCol w:w="1418"/>
        <w:gridCol w:w="1134"/>
        <w:gridCol w:w="1418"/>
        <w:gridCol w:w="708"/>
      </w:tblGrid>
      <w:tr w:rsidR="0054623F" w:rsidTr="002F4A88">
        <w:trPr>
          <w:trHeight w:val="255"/>
        </w:trPr>
        <w:tc>
          <w:tcPr>
            <w:tcW w:w="5812" w:type="dxa"/>
            <w:vAlign w:val="center"/>
          </w:tcPr>
          <w:p w:rsidR="0054623F" w:rsidRDefault="0054623F" w:rsidP="002F4A8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4623F" w:rsidRDefault="0054623F" w:rsidP="002F4A8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4623F" w:rsidRDefault="0054623F" w:rsidP="002F4A8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4623F" w:rsidRDefault="0054623F" w:rsidP="002F4A8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4623F" w:rsidRDefault="0054623F" w:rsidP="002F4A8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</w:tbl>
    <w:p w:rsidR="0054623F" w:rsidRDefault="0054623F" w:rsidP="0054623F">
      <w:pPr>
        <w:rPr>
          <w:sz w:val="28"/>
          <w:szCs w:val="28"/>
        </w:rPr>
      </w:pPr>
    </w:p>
    <w:p w:rsidR="0054623F" w:rsidRDefault="0054623F" w:rsidP="0054623F">
      <w:pPr>
        <w:rPr>
          <w:sz w:val="28"/>
          <w:szCs w:val="28"/>
        </w:rPr>
      </w:pPr>
    </w:p>
    <w:p w:rsidR="0054623F" w:rsidRDefault="0054623F" w:rsidP="0054623F">
      <w:pPr>
        <w:rPr>
          <w:sz w:val="28"/>
          <w:szCs w:val="28"/>
        </w:rPr>
      </w:pPr>
    </w:p>
    <w:p w:rsidR="0054623F" w:rsidRDefault="0054623F" w:rsidP="0054623F">
      <w:pPr>
        <w:rPr>
          <w:sz w:val="28"/>
          <w:szCs w:val="28"/>
        </w:rPr>
      </w:pPr>
    </w:p>
    <w:p w:rsidR="0054623F" w:rsidRDefault="0054623F" w:rsidP="0054623F">
      <w:pPr>
        <w:rPr>
          <w:sz w:val="28"/>
          <w:szCs w:val="28"/>
        </w:rPr>
      </w:pPr>
    </w:p>
    <w:p w:rsidR="0054623F" w:rsidRDefault="0054623F" w:rsidP="0054623F">
      <w:pPr>
        <w:rPr>
          <w:sz w:val="28"/>
          <w:szCs w:val="28"/>
        </w:rPr>
      </w:pPr>
    </w:p>
    <w:p w:rsidR="0054623F" w:rsidRDefault="0054623F" w:rsidP="0054623F">
      <w:pPr>
        <w:rPr>
          <w:sz w:val="28"/>
          <w:szCs w:val="28"/>
        </w:rPr>
      </w:pPr>
    </w:p>
    <w:p w:rsidR="0054623F" w:rsidRDefault="0054623F" w:rsidP="0054623F">
      <w:pPr>
        <w:rPr>
          <w:sz w:val="28"/>
          <w:szCs w:val="28"/>
        </w:rPr>
      </w:pPr>
    </w:p>
    <w:p w:rsidR="0054623F" w:rsidRDefault="0054623F" w:rsidP="0054623F">
      <w:pPr>
        <w:rPr>
          <w:sz w:val="28"/>
          <w:szCs w:val="28"/>
        </w:rPr>
      </w:pPr>
    </w:p>
    <w:p w:rsidR="0054623F" w:rsidRDefault="0054623F" w:rsidP="0054623F">
      <w:pPr>
        <w:rPr>
          <w:sz w:val="28"/>
          <w:szCs w:val="28"/>
        </w:rPr>
      </w:pPr>
    </w:p>
    <w:p w:rsidR="0054623F" w:rsidRDefault="0054623F" w:rsidP="0054623F">
      <w:pPr>
        <w:rPr>
          <w:sz w:val="28"/>
          <w:szCs w:val="28"/>
        </w:rPr>
      </w:pPr>
    </w:p>
    <w:p w:rsidR="0054623F" w:rsidRDefault="0054623F" w:rsidP="0054623F">
      <w:pPr>
        <w:rPr>
          <w:sz w:val="28"/>
          <w:szCs w:val="28"/>
        </w:rPr>
      </w:pPr>
    </w:p>
    <w:p w:rsidR="0054623F" w:rsidRDefault="0054623F" w:rsidP="0054623F">
      <w:pPr>
        <w:rPr>
          <w:sz w:val="28"/>
          <w:szCs w:val="28"/>
        </w:rPr>
      </w:pPr>
    </w:p>
    <w:p w:rsidR="0054623F" w:rsidRDefault="0054623F" w:rsidP="0054623F">
      <w:pPr>
        <w:rPr>
          <w:sz w:val="28"/>
          <w:szCs w:val="28"/>
        </w:rPr>
      </w:pPr>
    </w:p>
    <w:p w:rsidR="0054623F" w:rsidRDefault="0054623F" w:rsidP="0054623F">
      <w:pPr>
        <w:rPr>
          <w:sz w:val="28"/>
          <w:szCs w:val="28"/>
        </w:rPr>
      </w:pPr>
    </w:p>
    <w:p w:rsidR="00047982" w:rsidRDefault="00047982" w:rsidP="0054623F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62"/>
        <w:gridCol w:w="3509"/>
      </w:tblGrid>
      <w:tr w:rsidR="008F5E0B" w:rsidTr="008F5E0B">
        <w:tc>
          <w:tcPr>
            <w:tcW w:w="6062" w:type="dxa"/>
          </w:tcPr>
          <w:p w:rsidR="008F5E0B" w:rsidRDefault="008F5E0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09" w:type="dxa"/>
            <w:hideMark/>
          </w:tcPr>
          <w:p w:rsidR="008F5E0B" w:rsidRPr="00BA0AFC" w:rsidRDefault="008F5E0B">
            <w:pPr>
              <w:jc w:val="both"/>
              <w:rPr>
                <w:lang w:eastAsia="en-US"/>
              </w:rPr>
            </w:pPr>
            <w:r w:rsidRPr="00BA0AFC">
              <w:t>Приложение №1</w:t>
            </w:r>
          </w:p>
          <w:p w:rsidR="008F5E0B" w:rsidRPr="00BA0AFC" w:rsidRDefault="008F5E0B">
            <w:pPr>
              <w:jc w:val="both"/>
            </w:pPr>
            <w:r w:rsidRPr="00BA0AFC">
              <w:t>к решению Совета</w:t>
            </w:r>
          </w:p>
          <w:p w:rsidR="008F5E0B" w:rsidRPr="00BA0AFC" w:rsidRDefault="00BA0AFC">
            <w:pPr>
              <w:jc w:val="both"/>
            </w:pPr>
            <w:r>
              <w:t xml:space="preserve">Нуринерского </w:t>
            </w:r>
            <w:r w:rsidR="008F5E0B" w:rsidRPr="00BA0AFC">
              <w:t>сельского поселения</w:t>
            </w:r>
          </w:p>
          <w:p w:rsidR="008F5E0B" w:rsidRDefault="00BA0AFC" w:rsidP="00BA0AFC">
            <w:pPr>
              <w:jc w:val="both"/>
              <w:rPr>
                <w:sz w:val="28"/>
                <w:szCs w:val="28"/>
                <w:lang w:eastAsia="en-US"/>
              </w:rPr>
            </w:pPr>
            <w:r>
              <w:t>о</w:t>
            </w:r>
            <w:r w:rsidR="008F5E0B" w:rsidRPr="00BA0AFC">
              <w:t>т</w:t>
            </w:r>
            <w:r>
              <w:t xml:space="preserve"> 26.09.</w:t>
            </w:r>
            <w:r w:rsidR="008F5E0B" w:rsidRPr="00BA0AFC">
              <w:t>2016 г.</w:t>
            </w:r>
            <w:r w:rsidR="008F5E0B">
              <w:rPr>
                <w:sz w:val="28"/>
                <w:szCs w:val="28"/>
              </w:rPr>
              <w:t xml:space="preserve">  </w:t>
            </w:r>
          </w:p>
        </w:tc>
      </w:tr>
    </w:tbl>
    <w:p w:rsidR="008F5E0B" w:rsidRDefault="008F5E0B" w:rsidP="008F5E0B">
      <w:pPr>
        <w:jc w:val="both"/>
        <w:rPr>
          <w:sz w:val="28"/>
          <w:szCs w:val="28"/>
          <w:lang w:eastAsia="en-US"/>
        </w:rPr>
      </w:pPr>
    </w:p>
    <w:p w:rsidR="008F5E0B" w:rsidRDefault="008F5E0B" w:rsidP="008F5E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и дополнения в Устав муниципального образования «</w:t>
      </w:r>
      <w:r w:rsidR="00BA0AFC">
        <w:rPr>
          <w:b/>
          <w:sz w:val="28"/>
          <w:szCs w:val="28"/>
        </w:rPr>
        <w:t>Нуринер</w:t>
      </w:r>
      <w:r>
        <w:rPr>
          <w:b/>
          <w:sz w:val="28"/>
          <w:szCs w:val="28"/>
        </w:rPr>
        <w:t>ское сельское поселение» Балтасинского муниципального района Республики Татарстан</w:t>
      </w:r>
    </w:p>
    <w:p w:rsidR="008F5E0B" w:rsidRDefault="008F5E0B" w:rsidP="008F5E0B">
      <w:pPr>
        <w:jc w:val="center"/>
        <w:rPr>
          <w:b/>
          <w:sz w:val="28"/>
          <w:szCs w:val="28"/>
        </w:rPr>
      </w:pPr>
    </w:p>
    <w:p w:rsidR="009B7805" w:rsidRDefault="009B7805" w:rsidP="009B7805">
      <w:pPr>
        <w:ind w:firstLine="708"/>
        <w:jc w:val="both"/>
        <w:rPr>
          <w:sz w:val="28"/>
          <w:szCs w:val="28"/>
        </w:rPr>
      </w:pPr>
      <w:bookmarkStart w:id="0" w:name="sub_41"/>
      <w:r>
        <w:rPr>
          <w:sz w:val="28"/>
          <w:szCs w:val="28"/>
        </w:rPr>
        <w:t>1.</w:t>
      </w:r>
      <w:r>
        <w:rPr>
          <w:b/>
          <w:sz w:val="28"/>
          <w:szCs w:val="28"/>
        </w:rPr>
        <w:t>Статью 6 Устава дополнить подпунктом 15 следующего содержания</w:t>
      </w:r>
      <w:r>
        <w:rPr>
          <w:sz w:val="28"/>
          <w:szCs w:val="28"/>
        </w:rPr>
        <w:t>:</w:t>
      </w:r>
    </w:p>
    <w:p w:rsidR="009B7805" w:rsidRDefault="009B7805" w:rsidP="009B780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«15) осуществление мероприятий в сфере профилактики правонарушений, предусмотренных </w:t>
      </w:r>
      <w:bookmarkStart w:id="1" w:name="_GoBack"/>
      <w:r w:rsidRPr="00AF6A6C">
        <w:rPr>
          <w:bCs/>
          <w:sz w:val="28"/>
          <w:szCs w:val="28"/>
        </w:rPr>
        <w:t xml:space="preserve">Федеральным </w:t>
      </w:r>
      <w:hyperlink r:id="rId9" w:history="1">
        <w:r w:rsidRPr="00AF6A6C">
          <w:rPr>
            <w:rStyle w:val="a3"/>
            <w:bCs/>
            <w:color w:val="auto"/>
            <w:sz w:val="28"/>
            <w:szCs w:val="28"/>
            <w:u w:val="none"/>
          </w:rPr>
          <w:t>законом</w:t>
        </w:r>
      </w:hyperlink>
      <w:bookmarkEnd w:id="1"/>
      <w:r>
        <w:rPr>
          <w:bCs/>
          <w:sz w:val="28"/>
          <w:szCs w:val="28"/>
        </w:rPr>
        <w:t xml:space="preserve"> «Об основах системы профилактики правонарушений в Российской Федерации»;</w:t>
      </w:r>
    </w:p>
    <w:p w:rsidR="009B7805" w:rsidRDefault="009B7805" w:rsidP="009B7805">
      <w:pPr>
        <w:ind w:left="708"/>
        <w:jc w:val="both"/>
        <w:rPr>
          <w:b/>
          <w:sz w:val="28"/>
          <w:szCs w:val="28"/>
        </w:rPr>
      </w:pPr>
      <w:r w:rsidRPr="008F5E0B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Пункт 2 статьи 42 Устава признать утратившим силу.</w:t>
      </w:r>
    </w:p>
    <w:p w:rsidR="009B7805" w:rsidRDefault="009B7805" w:rsidP="009B7805">
      <w:pPr>
        <w:ind w:firstLine="708"/>
        <w:jc w:val="both"/>
        <w:rPr>
          <w:sz w:val="28"/>
          <w:szCs w:val="28"/>
        </w:rPr>
      </w:pPr>
    </w:p>
    <w:p w:rsidR="009B7805" w:rsidRDefault="009B7805" w:rsidP="009B7805">
      <w:pPr>
        <w:ind w:firstLine="708"/>
        <w:jc w:val="both"/>
        <w:rPr>
          <w:sz w:val="28"/>
          <w:szCs w:val="28"/>
        </w:rPr>
      </w:pPr>
      <w:r w:rsidRPr="008F5E0B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Часть 4 статьи 42 Устава  изложить в следующей редакции:</w:t>
      </w:r>
      <w:r>
        <w:rPr>
          <w:sz w:val="28"/>
          <w:szCs w:val="28"/>
        </w:rPr>
        <w:t xml:space="preserve"> </w:t>
      </w:r>
    </w:p>
    <w:p w:rsidR="009B7805" w:rsidRDefault="009B7805" w:rsidP="009B78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«Глава поселения  представляет Совету поселения ежегодные отчеты о результатах своей деятельности, а в случае, если глава поселения возглавляет местную администрацию, о результатах деятельности местной администрации и иных подведомственных ему органов местного самоуправления, в том числе о решении вопросов, поставленных Советом поселения»;</w:t>
      </w:r>
    </w:p>
    <w:p w:rsidR="009B7805" w:rsidRDefault="009B7805" w:rsidP="009B7805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F32B90">
        <w:rPr>
          <w:b/>
          <w:sz w:val="28"/>
          <w:szCs w:val="28"/>
        </w:rPr>
        <w:t>Статью 43 Устава дополнить пункт</w:t>
      </w:r>
      <w:r>
        <w:rPr>
          <w:b/>
          <w:sz w:val="28"/>
          <w:szCs w:val="28"/>
        </w:rPr>
        <w:t>ами</w:t>
      </w:r>
      <w:r w:rsidRPr="00F32B90">
        <w:rPr>
          <w:b/>
          <w:sz w:val="28"/>
          <w:szCs w:val="28"/>
        </w:rPr>
        <w:t xml:space="preserve"> 10.1</w:t>
      </w:r>
      <w:r>
        <w:rPr>
          <w:b/>
          <w:sz w:val="28"/>
          <w:szCs w:val="28"/>
        </w:rPr>
        <w:t>, 10.2 и 10.3</w:t>
      </w:r>
      <w:r w:rsidRPr="00F32B90">
        <w:rPr>
          <w:b/>
          <w:sz w:val="28"/>
          <w:szCs w:val="28"/>
        </w:rPr>
        <w:t xml:space="preserve"> следующего содержания:</w:t>
      </w:r>
    </w:p>
    <w:p w:rsidR="009B7805" w:rsidRPr="00710DC2" w:rsidRDefault="009B7805" w:rsidP="009B7805">
      <w:pPr>
        <w:ind w:firstLine="709"/>
        <w:jc w:val="both"/>
        <w:rPr>
          <w:sz w:val="28"/>
          <w:szCs w:val="28"/>
        </w:rPr>
      </w:pPr>
      <w:proofErr w:type="gramStart"/>
      <w:r w:rsidRPr="00710DC2">
        <w:rPr>
          <w:sz w:val="28"/>
          <w:szCs w:val="28"/>
        </w:rPr>
        <w:t xml:space="preserve">«10.1) в сфере </w:t>
      </w:r>
      <w:proofErr w:type="spellStart"/>
      <w:r w:rsidRPr="00710DC2">
        <w:rPr>
          <w:sz w:val="28"/>
          <w:szCs w:val="28"/>
        </w:rPr>
        <w:t>муниципально</w:t>
      </w:r>
      <w:proofErr w:type="spellEnd"/>
      <w:r w:rsidRPr="00710DC2">
        <w:rPr>
          <w:sz w:val="28"/>
          <w:szCs w:val="28"/>
        </w:rPr>
        <w:t xml:space="preserve">-частного партнерства принимает решения о реализации проекта </w:t>
      </w:r>
      <w:proofErr w:type="spellStart"/>
      <w:r w:rsidRPr="00710DC2">
        <w:rPr>
          <w:sz w:val="28"/>
          <w:szCs w:val="28"/>
        </w:rPr>
        <w:t>муниципально</w:t>
      </w:r>
      <w:proofErr w:type="spellEnd"/>
      <w:r w:rsidRPr="00710DC2">
        <w:rPr>
          <w:sz w:val="28"/>
          <w:szCs w:val="28"/>
        </w:rPr>
        <w:t>-частного партнерства, если публичным партнером является муниципальное образование</w:t>
      </w:r>
      <w:r>
        <w:rPr>
          <w:sz w:val="28"/>
          <w:szCs w:val="28"/>
        </w:rPr>
        <w:t xml:space="preserve"> «Нуринерское сельское поселение»</w:t>
      </w:r>
      <w:r w:rsidRPr="00710DC2">
        <w:rPr>
          <w:sz w:val="28"/>
          <w:szCs w:val="28"/>
        </w:rPr>
        <w:t xml:space="preserve"> либо планируется проведение совместного конкурса с участием муниципального образования (за исключением случая, в котором планируется проведение совместного конкурса с участием Российской Федерации,</w:t>
      </w:r>
      <w:r>
        <w:rPr>
          <w:sz w:val="28"/>
          <w:szCs w:val="28"/>
        </w:rPr>
        <w:t xml:space="preserve"> Республики Татарстан</w:t>
      </w:r>
      <w:r w:rsidRPr="00710DC2">
        <w:rPr>
          <w:sz w:val="28"/>
          <w:szCs w:val="28"/>
        </w:rPr>
        <w:t>), а также осуществление иных полномочий, предусмотренных</w:t>
      </w:r>
      <w:r>
        <w:rPr>
          <w:sz w:val="28"/>
          <w:szCs w:val="28"/>
        </w:rPr>
        <w:t xml:space="preserve"> </w:t>
      </w:r>
      <w:r w:rsidRPr="00F32B90">
        <w:rPr>
          <w:sz w:val="28"/>
          <w:szCs w:val="28"/>
        </w:rPr>
        <w:t xml:space="preserve">Федеральным законом от 13.07.2015 </w:t>
      </w:r>
      <w:r>
        <w:rPr>
          <w:sz w:val="28"/>
          <w:szCs w:val="28"/>
        </w:rPr>
        <w:t>№</w:t>
      </w:r>
      <w:r w:rsidRPr="00F32B90">
        <w:rPr>
          <w:sz w:val="28"/>
          <w:szCs w:val="28"/>
        </w:rPr>
        <w:t xml:space="preserve">224-ФЗ "О государственно-частном партнерстве, </w:t>
      </w:r>
      <w:proofErr w:type="spellStart"/>
      <w:r w:rsidRPr="00F32B90">
        <w:rPr>
          <w:sz w:val="28"/>
          <w:szCs w:val="28"/>
        </w:rPr>
        <w:t>муниципально</w:t>
      </w:r>
      <w:proofErr w:type="spellEnd"/>
      <w:r w:rsidRPr="00F32B90">
        <w:rPr>
          <w:sz w:val="28"/>
          <w:szCs w:val="28"/>
        </w:rPr>
        <w:t>-частном</w:t>
      </w:r>
      <w:proofErr w:type="gramEnd"/>
      <w:r w:rsidRPr="00F32B90">
        <w:rPr>
          <w:sz w:val="28"/>
          <w:szCs w:val="28"/>
        </w:rPr>
        <w:t xml:space="preserve"> </w:t>
      </w:r>
      <w:proofErr w:type="gramStart"/>
      <w:r w:rsidRPr="00F32B90">
        <w:rPr>
          <w:sz w:val="28"/>
          <w:szCs w:val="28"/>
        </w:rPr>
        <w:t>партнерстве в Российской Федерации и внесении изменений в отдельные законодательные акты Российской Фе</w:t>
      </w:r>
      <w:r>
        <w:rPr>
          <w:sz w:val="28"/>
          <w:szCs w:val="28"/>
        </w:rPr>
        <w:t>дерации</w:t>
      </w:r>
      <w:r w:rsidRPr="00710DC2">
        <w:rPr>
          <w:sz w:val="28"/>
          <w:szCs w:val="28"/>
        </w:rPr>
        <w:t xml:space="preserve">, другими федеральными законами и нормативными правовыми актами Российской Федерации, нормативными правовыми актами субъектов Российской Федерации, </w:t>
      </w:r>
      <w:r>
        <w:rPr>
          <w:sz w:val="28"/>
          <w:szCs w:val="28"/>
        </w:rPr>
        <w:t xml:space="preserve">Уставом поселения </w:t>
      </w:r>
      <w:r w:rsidRPr="00710DC2">
        <w:rPr>
          <w:sz w:val="28"/>
          <w:szCs w:val="28"/>
        </w:rPr>
        <w:t>и муниципальными правовыми актами</w:t>
      </w:r>
      <w:r>
        <w:rPr>
          <w:sz w:val="28"/>
          <w:szCs w:val="28"/>
        </w:rPr>
        <w:t>.</w:t>
      </w:r>
      <w:proofErr w:type="gramEnd"/>
    </w:p>
    <w:p w:rsidR="009B7805" w:rsidRDefault="009B7805" w:rsidP="009B7805">
      <w:pPr>
        <w:ind w:firstLine="709"/>
        <w:jc w:val="both"/>
        <w:rPr>
          <w:sz w:val="28"/>
          <w:szCs w:val="28"/>
        </w:rPr>
      </w:pPr>
      <w:r w:rsidRPr="00F32B90">
        <w:rPr>
          <w:sz w:val="28"/>
          <w:szCs w:val="28"/>
        </w:rPr>
        <w:t>10.</w:t>
      </w:r>
      <w:r>
        <w:rPr>
          <w:sz w:val="28"/>
          <w:szCs w:val="28"/>
        </w:rPr>
        <w:t>2</w:t>
      </w:r>
      <w:r w:rsidRPr="00F32B90">
        <w:rPr>
          <w:sz w:val="28"/>
          <w:szCs w:val="28"/>
        </w:rPr>
        <w:t xml:space="preserve">) определяет органы местного самоуправления на осуществление полномочий в соответствии с Федеральным законом от 13.07.2015 N 224-ФЗ "О государственно-частном партнерстве, </w:t>
      </w:r>
      <w:proofErr w:type="spellStart"/>
      <w:r w:rsidRPr="00F32B90">
        <w:rPr>
          <w:sz w:val="28"/>
          <w:szCs w:val="28"/>
        </w:rPr>
        <w:t>муниципально</w:t>
      </w:r>
      <w:proofErr w:type="spellEnd"/>
      <w:r w:rsidRPr="00F32B90">
        <w:rPr>
          <w:sz w:val="28"/>
          <w:szCs w:val="28"/>
        </w:rPr>
        <w:t xml:space="preserve">-частном партнерстве </w:t>
      </w:r>
      <w:r w:rsidRPr="00F32B90">
        <w:rPr>
          <w:sz w:val="28"/>
          <w:szCs w:val="28"/>
        </w:rPr>
        <w:lastRenderedPageBreak/>
        <w:t>в Российской Федерации и внесении изменений в отдельные законодательные акты Российской Фе</w:t>
      </w:r>
      <w:r>
        <w:rPr>
          <w:sz w:val="28"/>
          <w:szCs w:val="28"/>
        </w:rPr>
        <w:t>дерации».</w:t>
      </w:r>
    </w:p>
    <w:p w:rsidR="009B7805" w:rsidRPr="00A13B83" w:rsidRDefault="009B7805" w:rsidP="009B7805">
      <w:pPr>
        <w:ind w:firstLine="708"/>
        <w:jc w:val="both"/>
        <w:rPr>
          <w:sz w:val="28"/>
          <w:szCs w:val="28"/>
        </w:rPr>
      </w:pPr>
      <w:proofErr w:type="gramStart"/>
      <w:r w:rsidRPr="00A13B83">
        <w:rPr>
          <w:sz w:val="28"/>
          <w:szCs w:val="28"/>
        </w:rPr>
        <w:t>10.3) направляет в орган исполнительной власти Республики Татарстан, определенный высшим исполнительным органом государственной власти</w:t>
      </w:r>
      <w:r>
        <w:rPr>
          <w:sz w:val="28"/>
          <w:szCs w:val="28"/>
        </w:rPr>
        <w:t xml:space="preserve"> </w:t>
      </w:r>
      <w:r w:rsidRPr="00A13B83">
        <w:rPr>
          <w:sz w:val="28"/>
          <w:szCs w:val="28"/>
        </w:rPr>
        <w:t xml:space="preserve">Республики Татарстан, проект </w:t>
      </w:r>
      <w:proofErr w:type="spellStart"/>
      <w:r w:rsidRPr="00A13B83">
        <w:rPr>
          <w:sz w:val="28"/>
          <w:szCs w:val="28"/>
        </w:rPr>
        <w:t>муниципально</w:t>
      </w:r>
      <w:proofErr w:type="spellEnd"/>
      <w:r w:rsidRPr="00A13B83">
        <w:rPr>
          <w:sz w:val="28"/>
          <w:szCs w:val="28"/>
        </w:rPr>
        <w:t>-частного партнерства для проведения оценки эффективности проекта и определения его сравнительного преимущества в соответствии Федеральным законом от 13.07.2015</w:t>
      </w:r>
      <w:r>
        <w:rPr>
          <w:sz w:val="28"/>
          <w:szCs w:val="28"/>
        </w:rPr>
        <w:t xml:space="preserve"> года №</w:t>
      </w:r>
      <w:r w:rsidRPr="00A13B83">
        <w:rPr>
          <w:sz w:val="28"/>
          <w:szCs w:val="28"/>
        </w:rPr>
        <w:t xml:space="preserve">224-ФЗ "О государственно-частном партнерстве, </w:t>
      </w:r>
      <w:proofErr w:type="spellStart"/>
      <w:r w:rsidRPr="00A13B83">
        <w:rPr>
          <w:sz w:val="28"/>
          <w:szCs w:val="28"/>
        </w:rPr>
        <w:t>муниципально</w:t>
      </w:r>
      <w:proofErr w:type="spellEnd"/>
      <w:r w:rsidRPr="00A13B83">
        <w:rPr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Федерации».</w:t>
      </w:r>
      <w:proofErr w:type="gramEnd"/>
    </w:p>
    <w:p w:rsidR="009B7805" w:rsidRDefault="009B7805" w:rsidP="009B7805">
      <w:pPr>
        <w:ind w:left="708"/>
        <w:jc w:val="both"/>
        <w:rPr>
          <w:b/>
          <w:sz w:val="28"/>
          <w:szCs w:val="28"/>
        </w:rPr>
      </w:pPr>
    </w:p>
    <w:p w:rsidR="009B7805" w:rsidRDefault="009B7805" w:rsidP="009B7805">
      <w:pPr>
        <w:ind w:firstLine="708"/>
        <w:jc w:val="both"/>
        <w:rPr>
          <w:sz w:val="28"/>
          <w:szCs w:val="28"/>
        </w:rPr>
      </w:pPr>
    </w:p>
    <w:p w:rsidR="009B7805" w:rsidRDefault="009B7805" w:rsidP="009B7805">
      <w:pPr>
        <w:ind w:left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5.Подпункт 12 пункта 1 статьи 44 Устава признать утратившим силу.</w:t>
      </w:r>
      <w:r>
        <w:rPr>
          <w:sz w:val="28"/>
          <w:szCs w:val="28"/>
        </w:rPr>
        <w:t xml:space="preserve">  </w:t>
      </w:r>
    </w:p>
    <w:p w:rsidR="009B7805" w:rsidRDefault="009B7805" w:rsidP="009B7805">
      <w:pPr>
        <w:ind w:firstLine="708"/>
        <w:jc w:val="both"/>
        <w:rPr>
          <w:sz w:val="28"/>
          <w:szCs w:val="28"/>
        </w:rPr>
      </w:pPr>
    </w:p>
    <w:p w:rsidR="009B7805" w:rsidRDefault="009B7805" w:rsidP="009B780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8F5E0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Абзац 3 пункта 4 статьи 47 Устава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изложить в следующей редакции: </w:t>
      </w:r>
    </w:p>
    <w:p w:rsidR="009B7805" w:rsidRDefault="009B7805" w:rsidP="009B78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«-обеспечение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поселения»;</w:t>
      </w:r>
    </w:p>
    <w:p w:rsidR="009B7805" w:rsidRDefault="009B7805" w:rsidP="009B78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7. Абзац 2 пункта 5 статьи 47 Устава</w:t>
      </w:r>
      <w:r>
        <w:rPr>
          <w:sz w:val="28"/>
          <w:szCs w:val="28"/>
        </w:rPr>
        <w:t xml:space="preserve"> признать утратившим силу;</w:t>
      </w:r>
    </w:p>
    <w:p w:rsidR="009B7805" w:rsidRDefault="009B7805" w:rsidP="009B7805">
      <w:pPr>
        <w:ind w:firstLine="540"/>
        <w:jc w:val="both"/>
        <w:rPr>
          <w:sz w:val="28"/>
          <w:szCs w:val="28"/>
        </w:rPr>
      </w:pPr>
    </w:p>
    <w:p w:rsidR="009B7805" w:rsidRDefault="009B7805" w:rsidP="009B7805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8. Абзац 6 пункта 5 статьи 47 Устава</w:t>
      </w:r>
      <w:r>
        <w:rPr>
          <w:sz w:val="28"/>
          <w:szCs w:val="28"/>
        </w:rPr>
        <w:t xml:space="preserve"> изложить в новой редакции:</w:t>
      </w:r>
    </w:p>
    <w:p w:rsidR="009B7805" w:rsidRDefault="009B7805" w:rsidP="009B780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9B7805" w:rsidRDefault="009B7805" w:rsidP="009B7805">
      <w:pPr>
        <w:ind w:firstLine="708"/>
        <w:jc w:val="both"/>
        <w:rPr>
          <w:sz w:val="28"/>
          <w:szCs w:val="28"/>
        </w:rPr>
      </w:pPr>
    </w:p>
    <w:p w:rsidR="009B7805" w:rsidRDefault="009B7805" w:rsidP="009B780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>Пункт 6 статьи 47 Устава дополнить следующим абзацем:</w:t>
      </w:r>
    </w:p>
    <w:p w:rsidR="009B7805" w:rsidRDefault="009B7805" w:rsidP="009B78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«-осуществляет мероприятия в сфере профилактики правонарушений, предусмотренных </w:t>
      </w:r>
      <w:hyperlink r:id="rId10" w:history="1">
        <w:r w:rsidRPr="0011578F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sz w:val="28"/>
          <w:szCs w:val="28"/>
        </w:rPr>
        <w:t xml:space="preserve"> "Об основах системы профилактики правонарушений в Российской Федерации»; </w:t>
      </w:r>
    </w:p>
    <w:p w:rsidR="009B7805" w:rsidRDefault="009B7805" w:rsidP="009B7805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8F5E0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Пункт 4 статьи 77 Устава  дополнить абзацем следующего содержания: </w:t>
      </w:r>
    </w:p>
    <w:p w:rsidR="009B7805" w:rsidRDefault="009B7805" w:rsidP="009B78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«По обращению Совета сельского поселения внешняя проверка годового отчета об исполнении бюджета сельского поселения  может осуществляться контрольно-счетным органом муниципального района».</w:t>
      </w:r>
    </w:p>
    <w:p w:rsidR="009B7805" w:rsidRDefault="009B7805" w:rsidP="009B7805">
      <w:pPr>
        <w:autoSpaceDE w:val="0"/>
        <w:autoSpaceDN w:val="0"/>
        <w:adjustRightInd w:val="0"/>
        <w:ind w:left="426"/>
        <w:jc w:val="both"/>
        <w:rPr>
          <w:rFonts w:ascii="Calibri" w:hAnsi="Calibri"/>
          <w:sz w:val="22"/>
          <w:szCs w:val="22"/>
        </w:rPr>
      </w:pPr>
    </w:p>
    <w:bookmarkEnd w:id="0"/>
    <w:p w:rsidR="009B7805" w:rsidRDefault="009B7805" w:rsidP="009B7805">
      <w:pPr>
        <w:rPr>
          <w:sz w:val="28"/>
          <w:szCs w:val="28"/>
        </w:rPr>
      </w:pPr>
    </w:p>
    <w:p w:rsidR="009B7805" w:rsidRDefault="009B7805" w:rsidP="009B7805">
      <w:pPr>
        <w:jc w:val="right"/>
      </w:pPr>
    </w:p>
    <w:p w:rsidR="009B7805" w:rsidRDefault="009B7805" w:rsidP="009B7805">
      <w:pPr>
        <w:jc w:val="right"/>
      </w:pPr>
    </w:p>
    <w:p w:rsidR="00BA0AFC" w:rsidRDefault="00BA0AFC" w:rsidP="0054623F">
      <w:pPr>
        <w:rPr>
          <w:sz w:val="28"/>
          <w:szCs w:val="28"/>
        </w:rPr>
      </w:pPr>
    </w:p>
    <w:p w:rsidR="00BA0AFC" w:rsidRDefault="00BA0AFC" w:rsidP="0054623F">
      <w:pPr>
        <w:rPr>
          <w:sz w:val="28"/>
          <w:szCs w:val="28"/>
        </w:rPr>
      </w:pPr>
    </w:p>
    <w:p w:rsidR="00BA0AFC" w:rsidRDefault="00BA0AFC" w:rsidP="0054623F">
      <w:pPr>
        <w:rPr>
          <w:sz w:val="28"/>
          <w:szCs w:val="28"/>
        </w:rPr>
      </w:pPr>
    </w:p>
    <w:p w:rsidR="00BA0AFC" w:rsidRDefault="00BA0AFC" w:rsidP="0054623F">
      <w:pPr>
        <w:rPr>
          <w:sz w:val="28"/>
          <w:szCs w:val="28"/>
        </w:rPr>
      </w:pPr>
    </w:p>
    <w:p w:rsidR="00BA0AFC" w:rsidRDefault="00BA0AFC" w:rsidP="0054623F">
      <w:pPr>
        <w:rPr>
          <w:sz w:val="28"/>
          <w:szCs w:val="28"/>
        </w:rPr>
      </w:pPr>
    </w:p>
    <w:p w:rsidR="00BA0AFC" w:rsidRDefault="00BA0AFC" w:rsidP="0054623F">
      <w:pPr>
        <w:rPr>
          <w:sz w:val="28"/>
          <w:szCs w:val="28"/>
        </w:rPr>
      </w:pPr>
    </w:p>
    <w:p w:rsidR="00BA0AFC" w:rsidRDefault="00BA0AFC" w:rsidP="0054623F">
      <w:pPr>
        <w:rPr>
          <w:sz w:val="28"/>
          <w:szCs w:val="28"/>
        </w:rPr>
      </w:pPr>
    </w:p>
    <w:p w:rsidR="00BA0AFC" w:rsidRPr="00BA0AFC" w:rsidRDefault="00BA0AFC" w:rsidP="00BA0AFC">
      <w:pPr>
        <w:jc w:val="center"/>
        <w:rPr>
          <w:lang w:eastAsia="en-US"/>
        </w:rPr>
      </w:pPr>
      <w:r>
        <w:t xml:space="preserve">                                                               Приложение №2</w:t>
      </w:r>
    </w:p>
    <w:p w:rsidR="00BA0AFC" w:rsidRPr="00BA0AFC" w:rsidRDefault="00BA0AFC" w:rsidP="00BA0AFC">
      <w:pPr>
        <w:jc w:val="center"/>
      </w:pPr>
      <w:r>
        <w:t xml:space="preserve">                                                                  </w:t>
      </w:r>
      <w:r w:rsidRPr="00BA0AFC">
        <w:t>к решению Совета</w:t>
      </w:r>
    </w:p>
    <w:p w:rsidR="00BA0AFC" w:rsidRPr="00BA0AFC" w:rsidRDefault="00BA0AFC" w:rsidP="00BA0AFC">
      <w:pPr>
        <w:jc w:val="right"/>
      </w:pPr>
      <w:r>
        <w:t xml:space="preserve">Нуринерского </w:t>
      </w:r>
      <w:r w:rsidRPr="00BA0AFC">
        <w:t>сельского поселения</w:t>
      </w:r>
    </w:p>
    <w:p w:rsidR="001D5B20" w:rsidRPr="00664D6F" w:rsidRDefault="00BA0AFC" w:rsidP="00BA0AFC">
      <w:pPr>
        <w:tabs>
          <w:tab w:val="left" w:pos="5625"/>
        </w:tabs>
        <w:jc w:val="right"/>
        <w:rPr>
          <w:sz w:val="28"/>
          <w:szCs w:val="28"/>
        </w:rPr>
      </w:pPr>
      <w:r>
        <w:t>о</w:t>
      </w:r>
      <w:r w:rsidRPr="00BA0AFC">
        <w:t>т</w:t>
      </w:r>
      <w:r>
        <w:t xml:space="preserve"> 26.09.</w:t>
      </w:r>
      <w:r w:rsidRPr="00BA0AFC">
        <w:t>2016 г.</w:t>
      </w:r>
      <w:r>
        <w:rPr>
          <w:sz w:val="28"/>
          <w:szCs w:val="28"/>
        </w:rPr>
        <w:t xml:space="preserve">  </w:t>
      </w:r>
    </w:p>
    <w:p w:rsidR="001D5B20" w:rsidRPr="00664D6F" w:rsidRDefault="001D5B20" w:rsidP="001D5B20">
      <w:pPr>
        <w:shd w:val="clear" w:color="auto" w:fill="FFFFFF"/>
        <w:spacing w:line="317" w:lineRule="exact"/>
        <w:jc w:val="center"/>
        <w:rPr>
          <w:b/>
          <w:bCs/>
          <w:sz w:val="28"/>
          <w:szCs w:val="28"/>
        </w:rPr>
      </w:pPr>
      <w:r w:rsidRPr="00664D6F">
        <w:rPr>
          <w:b/>
          <w:bCs/>
          <w:spacing w:val="-2"/>
          <w:sz w:val="28"/>
          <w:szCs w:val="28"/>
        </w:rPr>
        <w:t>Порядок</w:t>
      </w:r>
    </w:p>
    <w:p w:rsidR="001D5B20" w:rsidRPr="00664D6F" w:rsidRDefault="001D5B20" w:rsidP="001D5B20">
      <w:pPr>
        <w:shd w:val="clear" w:color="auto" w:fill="FFFFFF"/>
        <w:spacing w:before="317" w:line="317" w:lineRule="exact"/>
        <w:ind w:left="180"/>
        <w:jc w:val="center"/>
        <w:rPr>
          <w:b/>
          <w:color w:val="000000"/>
          <w:sz w:val="28"/>
          <w:szCs w:val="28"/>
        </w:rPr>
      </w:pPr>
      <w:r w:rsidRPr="00664D6F">
        <w:rPr>
          <w:b/>
          <w:bCs/>
          <w:sz w:val="28"/>
          <w:szCs w:val="28"/>
        </w:rPr>
        <w:t xml:space="preserve">учета предложений граждан </w:t>
      </w:r>
      <w:r w:rsidR="00664D6F" w:rsidRPr="00664D6F">
        <w:rPr>
          <w:b/>
          <w:bCs/>
          <w:sz w:val="28"/>
          <w:szCs w:val="28"/>
        </w:rPr>
        <w:t xml:space="preserve">к проекту решения Совета </w:t>
      </w:r>
      <w:r w:rsidR="00BA0AFC">
        <w:rPr>
          <w:b/>
          <w:bCs/>
          <w:sz w:val="28"/>
          <w:szCs w:val="28"/>
        </w:rPr>
        <w:t>Нуринер</w:t>
      </w:r>
      <w:r w:rsidRPr="00664D6F">
        <w:rPr>
          <w:b/>
          <w:bCs/>
          <w:sz w:val="28"/>
          <w:szCs w:val="28"/>
        </w:rPr>
        <w:t>ского сельского поселения Балтасинского муниципального района Республики Татарстан «</w:t>
      </w:r>
      <w:r w:rsidRPr="00664D6F">
        <w:rPr>
          <w:b/>
          <w:color w:val="000000"/>
          <w:spacing w:val="5"/>
          <w:sz w:val="28"/>
          <w:szCs w:val="28"/>
        </w:rPr>
        <w:t xml:space="preserve">О проекте решения «О внесении </w:t>
      </w:r>
      <w:r w:rsidRPr="00664D6F">
        <w:rPr>
          <w:b/>
          <w:color w:val="000000"/>
          <w:spacing w:val="3"/>
          <w:sz w:val="28"/>
          <w:szCs w:val="28"/>
        </w:rPr>
        <w:t xml:space="preserve">изменений и дополнений </w:t>
      </w:r>
      <w:r w:rsidRPr="00664D6F">
        <w:rPr>
          <w:b/>
          <w:color w:val="000000"/>
          <w:sz w:val="28"/>
          <w:szCs w:val="28"/>
        </w:rPr>
        <w:t>в Устав мун</w:t>
      </w:r>
      <w:r w:rsidR="00664D6F" w:rsidRPr="00664D6F">
        <w:rPr>
          <w:b/>
          <w:color w:val="000000"/>
          <w:sz w:val="28"/>
          <w:szCs w:val="28"/>
        </w:rPr>
        <w:t xml:space="preserve">иципального образования </w:t>
      </w:r>
      <w:r w:rsidR="00BA0AFC">
        <w:rPr>
          <w:b/>
          <w:color w:val="000000"/>
          <w:sz w:val="28"/>
          <w:szCs w:val="28"/>
        </w:rPr>
        <w:t>Нуринер</w:t>
      </w:r>
      <w:r w:rsidRPr="00664D6F">
        <w:rPr>
          <w:b/>
          <w:color w:val="000000"/>
          <w:sz w:val="28"/>
          <w:szCs w:val="28"/>
        </w:rPr>
        <w:t>ское сельское поселение» Балтасинского муниципального района Республики Татарстан</w:t>
      </w:r>
      <w:r w:rsidRPr="00664D6F">
        <w:rPr>
          <w:b/>
          <w:bCs/>
          <w:sz w:val="28"/>
          <w:szCs w:val="28"/>
        </w:rPr>
        <w:t xml:space="preserve">»  и участия </w:t>
      </w:r>
      <w:r w:rsidRPr="00664D6F">
        <w:rPr>
          <w:b/>
          <w:bCs/>
          <w:spacing w:val="3"/>
          <w:sz w:val="28"/>
          <w:szCs w:val="28"/>
        </w:rPr>
        <w:t>граждан в его обсуждении.</w:t>
      </w:r>
    </w:p>
    <w:p w:rsidR="001D5B20" w:rsidRPr="00664D6F" w:rsidRDefault="001D5B20" w:rsidP="001D5B20">
      <w:pPr>
        <w:shd w:val="clear" w:color="auto" w:fill="FFFFFF"/>
        <w:spacing w:before="317" w:line="317" w:lineRule="exact"/>
        <w:jc w:val="both"/>
        <w:rPr>
          <w:b/>
          <w:color w:val="000000"/>
          <w:sz w:val="28"/>
          <w:szCs w:val="28"/>
        </w:rPr>
      </w:pPr>
      <w:r w:rsidRPr="00664D6F">
        <w:rPr>
          <w:bCs/>
          <w:color w:val="000000"/>
          <w:spacing w:val="-29"/>
          <w:sz w:val="28"/>
          <w:szCs w:val="28"/>
        </w:rPr>
        <w:t>1.</w:t>
      </w:r>
      <w:r w:rsidRPr="00664D6F">
        <w:rPr>
          <w:b/>
          <w:bCs/>
          <w:color w:val="000000"/>
          <w:sz w:val="28"/>
          <w:szCs w:val="28"/>
        </w:rPr>
        <w:tab/>
      </w:r>
      <w:proofErr w:type="gramStart"/>
      <w:r w:rsidRPr="00664D6F">
        <w:rPr>
          <w:color w:val="000000"/>
          <w:sz w:val="28"/>
          <w:szCs w:val="28"/>
        </w:rPr>
        <w:t xml:space="preserve">Предложения </w:t>
      </w:r>
      <w:r w:rsidR="00664D6F" w:rsidRPr="00664D6F">
        <w:rPr>
          <w:color w:val="000000"/>
          <w:sz w:val="28"/>
          <w:szCs w:val="28"/>
        </w:rPr>
        <w:t xml:space="preserve">к проекту решения Совета </w:t>
      </w:r>
      <w:r w:rsidR="00BA0AFC">
        <w:rPr>
          <w:color w:val="000000"/>
          <w:sz w:val="28"/>
          <w:szCs w:val="28"/>
        </w:rPr>
        <w:t>Нуринер</w:t>
      </w:r>
      <w:r w:rsidRPr="00664D6F">
        <w:rPr>
          <w:color w:val="000000"/>
          <w:sz w:val="28"/>
          <w:szCs w:val="28"/>
        </w:rPr>
        <w:t xml:space="preserve">ского  сельского поселения Балтасинского      </w:t>
      </w:r>
      <w:r w:rsidRPr="00664D6F">
        <w:rPr>
          <w:color w:val="000000"/>
          <w:spacing w:val="-1"/>
          <w:sz w:val="28"/>
          <w:szCs w:val="28"/>
        </w:rPr>
        <w:t>муниципального района Республики Татарстан</w:t>
      </w:r>
      <w:r w:rsidRPr="00664D6F">
        <w:rPr>
          <w:b/>
          <w:bCs/>
          <w:color w:val="000000"/>
          <w:spacing w:val="-1"/>
          <w:sz w:val="28"/>
          <w:szCs w:val="28"/>
        </w:rPr>
        <w:t xml:space="preserve"> «</w:t>
      </w:r>
      <w:r w:rsidRPr="00664D6F">
        <w:rPr>
          <w:color w:val="000000"/>
          <w:spacing w:val="5"/>
          <w:sz w:val="28"/>
          <w:szCs w:val="28"/>
        </w:rPr>
        <w:t xml:space="preserve">О проекте решения «О внесении </w:t>
      </w:r>
      <w:r w:rsidRPr="00664D6F">
        <w:rPr>
          <w:color w:val="000000"/>
          <w:spacing w:val="3"/>
          <w:sz w:val="28"/>
          <w:szCs w:val="28"/>
        </w:rPr>
        <w:t xml:space="preserve">изменений и дополнений </w:t>
      </w:r>
      <w:r w:rsidRPr="00664D6F">
        <w:rPr>
          <w:color w:val="000000"/>
          <w:sz w:val="28"/>
          <w:szCs w:val="28"/>
        </w:rPr>
        <w:t>в Устав муниципального обра</w:t>
      </w:r>
      <w:r w:rsidR="00664D6F" w:rsidRPr="00664D6F">
        <w:rPr>
          <w:color w:val="000000"/>
          <w:sz w:val="28"/>
          <w:szCs w:val="28"/>
        </w:rPr>
        <w:t>зования «</w:t>
      </w:r>
      <w:r w:rsidR="00BA0AFC">
        <w:rPr>
          <w:color w:val="000000"/>
          <w:sz w:val="28"/>
          <w:szCs w:val="28"/>
        </w:rPr>
        <w:t>Нуринер</w:t>
      </w:r>
      <w:r w:rsidRPr="00664D6F">
        <w:rPr>
          <w:color w:val="000000"/>
          <w:sz w:val="28"/>
          <w:szCs w:val="28"/>
        </w:rPr>
        <w:t>ское сельское поселение» Балтасинского муниципального района Республики Татарстан</w:t>
      </w:r>
      <w:r w:rsidRPr="00664D6F">
        <w:rPr>
          <w:color w:val="000000"/>
          <w:spacing w:val="-1"/>
          <w:sz w:val="28"/>
          <w:szCs w:val="28"/>
        </w:rPr>
        <w:t>»</w:t>
      </w:r>
      <w:r w:rsidRPr="00664D6F">
        <w:rPr>
          <w:b/>
          <w:bCs/>
          <w:color w:val="000000"/>
          <w:spacing w:val="-1"/>
          <w:sz w:val="28"/>
          <w:szCs w:val="28"/>
        </w:rPr>
        <w:t xml:space="preserve"> </w:t>
      </w:r>
      <w:r w:rsidR="00664D6F" w:rsidRPr="00664D6F">
        <w:rPr>
          <w:color w:val="000000"/>
          <w:spacing w:val="-2"/>
          <w:sz w:val="28"/>
          <w:szCs w:val="28"/>
        </w:rPr>
        <w:t xml:space="preserve">вносятся в Совет </w:t>
      </w:r>
      <w:r w:rsidR="00BA0AFC">
        <w:rPr>
          <w:color w:val="000000"/>
          <w:spacing w:val="-2"/>
          <w:sz w:val="28"/>
          <w:szCs w:val="28"/>
        </w:rPr>
        <w:t>Нуринер</w:t>
      </w:r>
      <w:r w:rsidRPr="00664D6F">
        <w:rPr>
          <w:color w:val="000000"/>
          <w:spacing w:val="-2"/>
          <w:sz w:val="28"/>
          <w:szCs w:val="28"/>
        </w:rPr>
        <w:t xml:space="preserve">ского сельского поселения  Балтасинского муниципального района </w:t>
      </w:r>
      <w:r w:rsidR="00664D6F" w:rsidRPr="00664D6F">
        <w:rPr>
          <w:color w:val="000000"/>
          <w:spacing w:val="-1"/>
          <w:sz w:val="28"/>
          <w:szCs w:val="28"/>
        </w:rPr>
        <w:t xml:space="preserve">по адресу: с </w:t>
      </w:r>
      <w:r w:rsidR="00BA0AFC">
        <w:rPr>
          <w:color w:val="000000"/>
          <w:spacing w:val="-1"/>
          <w:sz w:val="28"/>
          <w:szCs w:val="28"/>
        </w:rPr>
        <w:t>Нуринер</w:t>
      </w:r>
      <w:r w:rsidRPr="00664D6F">
        <w:rPr>
          <w:sz w:val="28"/>
          <w:szCs w:val="28"/>
        </w:rPr>
        <w:t xml:space="preserve">, ул. </w:t>
      </w:r>
      <w:r w:rsidR="00BA0AFC">
        <w:rPr>
          <w:sz w:val="28"/>
          <w:szCs w:val="28"/>
        </w:rPr>
        <w:t>Ленина</w:t>
      </w:r>
      <w:r w:rsidR="00664D6F" w:rsidRPr="00664D6F">
        <w:rPr>
          <w:sz w:val="28"/>
          <w:szCs w:val="28"/>
        </w:rPr>
        <w:t>,</w:t>
      </w:r>
      <w:r w:rsidR="00BA0AFC">
        <w:rPr>
          <w:sz w:val="28"/>
          <w:szCs w:val="28"/>
        </w:rPr>
        <w:t xml:space="preserve"> </w:t>
      </w:r>
      <w:r w:rsidR="00664D6F" w:rsidRPr="00664D6F">
        <w:rPr>
          <w:sz w:val="28"/>
          <w:szCs w:val="28"/>
        </w:rPr>
        <w:t xml:space="preserve">дом </w:t>
      </w:r>
      <w:r w:rsidR="00BA0AFC">
        <w:rPr>
          <w:sz w:val="28"/>
          <w:szCs w:val="28"/>
        </w:rPr>
        <w:t>97,  2 этаж, в кабинет  заместителя руководител</w:t>
      </w:r>
      <w:r w:rsidR="00664D6F" w:rsidRPr="00664D6F">
        <w:rPr>
          <w:sz w:val="28"/>
          <w:szCs w:val="28"/>
        </w:rPr>
        <w:t>я</w:t>
      </w:r>
      <w:r w:rsidRPr="00664D6F">
        <w:rPr>
          <w:sz w:val="28"/>
          <w:szCs w:val="28"/>
        </w:rPr>
        <w:t xml:space="preserve"> </w:t>
      </w:r>
      <w:r w:rsidR="00664D6F" w:rsidRPr="00664D6F">
        <w:rPr>
          <w:sz w:val="28"/>
          <w:szCs w:val="28"/>
        </w:rPr>
        <w:t xml:space="preserve">исполкома </w:t>
      </w:r>
      <w:r w:rsidR="00BA0AFC">
        <w:rPr>
          <w:sz w:val="28"/>
          <w:szCs w:val="28"/>
        </w:rPr>
        <w:t>Нуринер</w:t>
      </w:r>
      <w:r w:rsidRPr="00664D6F">
        <w:rPr>
          <w:sz w:val="28"/>
          <w:szCs w:val="28"/>
        </w:rPr>
        <w:t>ского  сельского поселения</w:t>
      </w:r>
      <w:proofErr w:type="gramEnd"/>
      <w:r w:rsidRPr="00664D6F">
        <w:rPr>
          <w:sz w:val="28"/>
          <w:szCs w:val="28"/>
        </w:rPr>
        <w:t>, в рабочие дни с 8-00 до  16-00 часов</w:t>
      </w:r>
      <w:r w:rsidRPr="00664D6F">
        <w:rPr>
          <w:color w:val="000000"/>
          <w:spacing w:val="1"/>
          <w:sz w:val="28"/>
          <w:szCs w:val="28"/>
        </w:rPr>
        <w:t xml:space="preserve"> в письменной форме.</w:t>
      </w:r>
    </w:p>
    <w:p w:rsidR="001D5B20" w:rsidRPr="00664D6F" w:rsidRDefault="001D5B20" w:rsidP="001D5B20">
      <w:pPr>
        <w:shd w:val="clear" w:color="auto" w:fill="FFFFFF"/>
        <w:spacing w:line="324" w:lineRule="exact"/>
        <w:jc w:val="both"/>
        <w:rPr>
          <w:sz w:val="28"/>
          <w:szCs w:val="28"/>
        </w:rPr>
      </w:pPr>
      <w:r w:rsidRPr="00664D6F">
        <w:rPr>
          <w:color w:val="000000"/>
          <w:spacing w:val="-2"/>
          <w:sz w:val="28"/>
          <w:szCs w:val="28"/>
        </w:rPr>
        <w:t xml:space="preserve">  Предложения принимаются в рабочие дни с 8.00 до 16.00 в течение одного </w:t>
      </w:r>
      <w:r w:rsidRPr="00664D6F">
        <w:rPr>
          <w:color w:val="000000"/>
          <w:spacing w:val="-1"/>
          <w:sz w:val="28"/>
          <w:szCs w:val="28"/>
        </w:rPr>
        <w:t>месяца со дня     обнародования на специальных информационных стендах.</w:t>
      </w:r>
    </w:p>
    <w:p w:rsidR="001D5B20" w:rsidRPr="00664D6F" w:rsidRDefault="001D5B20" w:rsidP="001D5B20">
      <w:pPr>
        <w:shd w:val="clear" w:color="auto" w:fill="FFFFFF"/>
        <w:tabs>
          <w:tab w:val="left" w:pos="346"/>
        </w:tabs>
        <w:spacing w:before="317" w:line="317" w:lineRule="exact"/>
        <w:ind w:hanging="346"/>
        <w:jc w:val="both"/>
        <w:rPr>
          <w:sz w:val="28"/>
          <w:szCs w:val="28"/>
        </w:rPr>
      </w:pPr>
      <w:r w:rsidRPr="00664D6F">
        <w:rPr>
          <w:color w:val="000000"/>
          <w:spacing w:val="-16"/>
          <w:sz w:val="28"/>
          <w:szCs w:val="28"/>
        </w:rPr>
        <w:t xml:space="preserve">       2.  </w:t>
      </w:r>
      <w:r w:rsidRPr="00664D6F">
        <w:rPr>
          <w:color w:val="000000"/>
          <w:sz w:val="28"/>
          <w:szCs w:val="28"/>
        </w:rPr>
        <w:tab/>
      </w:r>
      <w:r w:rsidRPr="00664D6F">
        <w:rPr>
          <w:color w:val="000000"/>
          <w:spacing w:val="-2"/>
          <w:sz w:val="28"/>
          <w:szCs w:val="28"/>
        </w:rPr>
        <w:t>Заявки на участие в публичных слушаниях с правом выступления подают</w:t>
      </w:r>
      <w:r w:rsidRPr="00664D6F">
        <w:rPr>
          <w:color w:val="000000"/>
          <w:spacing w:val="2"/>
          <w:sz w:val="28"/>
          <w:szCs w:val="28"/>
        </w:rPr>
        <w:t xml:space="preserve">ся по адресу; </w:t>
      </w:r>
      <w:r w:rsidR="00664D6F" w:rsidRPr="00664D6F">
        <w:rPr>
          <w:color w:val="000000"/>
          <w:spacing w:val="-1"/>
          <w:sz w:val="28"/>
          <w:szCs w:val="28"/>
        </w:rPr>
        <w:t xml:space="preserve">с </w:t>
      </w:r>
      <w:r w:rsidR="00BA0AFC">
        <w:rPr>
          <w:color w:val="000000"/>
          <w:spacing w:val="-1"/>
          <w:sz w:val="28"/>
          <w:szCs w:val="28"/>
        </w:rPr>
        <w:t>Нуринер</w:t>
      </w:r>
      <w:r w:rsidR="00664D6F" w:rsidRPr="00664D6F">
        <w:rPr>
          <w:sz w:val="28"/>
          <w:szCs w:val="28"/>
        </w:rPr>
        <w:t xml:space="preserve">, ул. </w:t>
      </w:r>
      <w:r w:rsidR="00BA0AFC">
        <w:rPr>
          <w:sz w:val="28"/>
          <w:szCs w:val="28"/>
        </w:rPr>
        <w:t>Ленина</w:t>
      </w:r>
      <w:r w:rsidR="00664D6F" w:rsidRPr="00664D6F">
        <w:rPr>
          <w:sz w:val="28"/>
          <w:szCs w:val="28"/>
        </w:rPr>
        <w:t>,</w:t>
      </w:r>
      <w:r w:rsidR="00BA0AFC">
        <w:rPr>
          <w:sz w:val="28"/>
          <w:szCs w:val="28"/>
        </w:rPr>
        <w:t xml:space="preserve"> дом 97,  2 этаж, в кабинет  заместителя руководителя</w:t>
      </w:r>
      <w:r w:rsidR="00664D6F" w:rsidRPr="00664D6F">
        <w:rPr>
          <w:sz w:val="28"/>
          <w:szCs w:val="28"/>
        </w:rPr>
        <w:t xml:space="preserve"> исполкома </w:t>
      </w:r>
      <w:r w:rsidR="00BA0AFC">
        <w:rPr>
          <w:sz w:val="28"/>
          <w:szCs w:val="28"/>
        </w:rPr>
        <w:t>Нуринер</w:t>
      </w:r>
      <w:r w:rsidR="00664D6F" w:rsidRPr="00664D6F">
        <w:rPr>
          <w:sz w:val="28"/>
          <w:szCs w:val="28"/>
        </w:rPr>
        <w:t>ского  сельского поселения</w:t>
      </w:r>
      <w:r w:rsidRPr="00664D6F">
        <w:rPr>
          <w:sz w:val="28"/>
          <w:szCs w:val="28"/>
        </w:rPr>
        <w:t xml:space="preserve"> </w:t>
      </w:r>
      <w:r w:rsidRPr="00664D6F">
        <w:rPr>
          <w:color w:val="000000"/>
          <w:sz w:val="28"/>
          <w:szCs w:val="28"/>
        </w:rPr>
        <w:t xml:space="preserve"> (с пометкой на конверте «обсуждение Устава»).</w:t>
      </w:r>
    </w:p>
    <w:p w:rsidR="001D5B20" w:rsidRDefault="001D5B20" w:rsidP="001D5B20">
      <w:pPr>
        <w:shd w:val="clear" w:color="auto" w:fill="FFFFFF"/>
        <w:spacing w:before="324" w:after="943" w:line="324" w:lineRule="exact"/>
        <w:ind w:hanging="32"/>
        <w:jc w:val="both"/>
        <w:rPr>
          <w:color w:val="000000"/>
          <w:sz w:val="28"/>
          <w:szCs w:val="28"/>
        </w:rPr>
      </w:pPr>
      <w:r w:rsidRPr="00664D6F">
        <w:rPr>
          <w:color w:val="000000"/>
          <w:spacing w:val="-2"/>
          <w:sz w:val="28"/>
          <w:szCs w:val="28"/>
        </w:rPr>
        <w:t xml:space="preserve">Заявки принимаются в рабочие дни с 8.00 до 16.00 не </w:t>
      </w:r>
      <w:proofErr w:type="gramStart"/>
      <w:r w:rsidRPr="00664D6F">
        <w:rPr>
          <w:color w:val="000000"/>
          <w:spacing w:val="-2"/>
          <w:sz w:val="28"/>
          <w:szCs w:val="28"/>
        </w:rPr>
        <w:t>позднее</w:t>
      </w:r>
      <w:proofErr w:type="gramEnd"/>
      <w:r w:rsidRPr="00664D6F">
        <w:rPr>
          <w:color w:val="000000"/>
          <w:spacing w:val="-2"/>
          <w:sz w:val="28"/>
          <w:szCs w:val="28"/>
        </w:rPr>
        <w:t xml:space="preserve"> чем за 7 дней </w:t>
      </w:r>
      <w:r w:rsidRPr="00664D6F">
        <w:rPr>
          <w:color w:val="000000"/>
          <w:sz w:val="28"/>
          <w:szCs w:val="28"/>
        </w:rPr>
        <w:t>до   даты проведения публичных слушаний.</w:t>
      </w:r>
    </w:p>
    <w:p w:rsidR="00BA0AFC" w:rsidRDefault="00BA0AFC" w:rsidP="001D5B20">
      <w:pPr>
        <w:shd w:val="clear" w:color="auto" w:fill="FFFFFF"/>
        <w:spacing w:before="324" w:after="943" w:line="324" w:lineRule="exact"/>
        <w:ind w:hanging="32"/>
        <w:jc w:val="both"/>
        <w:rPr>
          <w:color w:val="000000"/>
          <w:sz w:val="28"/>
          <w:szCs w:val="28"/>
        </w:rPr>
      </w:pPr>
    </w:p>
    <w:p w:rsidR="00BA0AFC" w:rsidRDefault="00BA0AFC" w:rsidP="001D5B20">
      <w:pPr>
        <w:shd w:val="clear" w:color="auto" w:fill="FFFFFF"/>
        <w:spacing w:before="324" w:after="943" w:line="324" w:lineRule="exact"/>
        <w:ind w:hanging="32"/>
        <w:jc w:val="both"/>
        <w:rPr>
          <w:color w:val="000000"/>
          <w:sz w:val="28"/>
          <w:szCs w:val="28"/>
        </w:rPr>
      </w:pPr>
    </w:p>
    <w:p w:rsidR="00BA0AFC" w:rsidRDefault="00BA0AFC" w:rsidP="001D5B20">
      <w:pPr>
        <w:shd w:val="clear" w:color="auto" w:fill="FFFFFF"/>
        <w:spacing w:before="324" w:after="943" w:line="324" w:lineRule="exact"/>
        <w:ind w:hanging="32"/>
        <w:jc w:val="both"/>
        <w:rPr>
          <w:color w:val="000000"/>
          <w:sz w:val="28"/>
          <w:szCs w:val="28"/>
        </w:rPr>
      </w:pPr>
    </w:p>
    <w:p w:rsidR="00BA0AFC" w:rsidRPr="00BA0AFC" w:rsidRDefault="00BA0AFC" w:rsidP="00BA0AFC">
      <w:pPr>
        <w:jc w:val="center"/>
        <w:rPr>
          <w:lang w:eastAsia="en-US"/>
        </w:rPr>
      </w:pPr>
      <w:r>
        <w:lastRenderedPageBreak/>
        <w:t xml:space="preserve">                                                                </w:t>
      </w:r>
      <w:r w:rsidRPr="00BA0AFC">
        <w:t>Приложение №</w:t>
      </w:r>
      <w:r>
        <w:t>3</w:t>
      </w:r>
    </w:p>
    <w:p w:rsidR="00BA0AFC" w:rsidRPr="00BA0AFC" w:rsidRDefault="00BA0AFC" w:rsidP="00BA0AFC">
      <w:pPr>
        <w:jc w:val="center"/>
      </w:pPr>
      <w:r>
        <w:t xml:space="preserve">                                                                  </w:t>
      </w:r>
      <w:r w:rsidRPr="00BA0AFC">
        <w:t>к решению Совета</w:t>
      </w:r>
    </w:p>
    <w:p w:rsidR="00BA0AFC" w:rsidRPr="00BA0AFC" w:rsidRDefault="00BA0AFC" w:rsidP="00BA0AFC">
      <w:pPr>
        <w:jc w:val="right"/>
      </w:pPr>
      <w:r>
        <w:t xml:space="preserve">Нуринерского </w:t>
      </w:r>
      <w:r w:rsidRPr="00BA0AFC">
        <w:t>сельского поселения</w:t>
      </w:r>
    </w:p>
    <w:p w:rsidR="00BA0AFC" w:rsidRDefault="00BA0AFC" w:rsidP="00BA0AFC">
      <w:pPr>
        <w:shd w:val="clear" w:color="auto" w:fill="FFFFFF"/>
        <w:jc w:val="center"/>
        <w:rPr>
          <w:sz w:val="28"/>
          <w:szCs w:val="28"/>
        </w:rPr>
      </w:pPr>
      <w:r>
        <w:t xml:space="preserve">                                                            о</w:t>
      </w:r>
      <w:r w:rsidRPr="00BA0AFC">
        <w:t>т</w:t>
      </w:r>
      <w:r>
        <w:t xml:space="preserve"> 26.09.</w:t>
      </w:r>
      <w:r w:rsidRPr="00BA0AFC">
        <w:t>2016 г.</w:t>
      </w:r>
      <w:r>
        <w:rPr>
          <w:sz w:val="28"/>
          <w:szCs w:val="28"/>
        </w:rPr>
        <w:t xml:space="preserve">  </w:t>
      </w:r>
    </w:p>
    <w:p w:rsidR="001D5B20" w:rsidRPr="00664D6F" w:rsidRDefault="001D5B20" w:rsidP="00BA0AFC">
      <w:pPr>
        <w:shd w:val="clear" w:color="auto" w:fill="FFFFFF"/>
        <w:jc w:val="center"/>
        <w:rPr>
          <w:b/>
          <w:sz w:val="28"/>
          <w:szCs w:val="28"/>
        </w:rPr>
      </w:pPr>
      <w:r w:rsidRPr="00664D6F">
        <w:rPr>
          <w:b/>
          <w:color w:val="000000"/>
          <w:spacing w:val="-2"/>
          <w:sz w:val="28"/>
          <w:szCs w:val="28"/>
        </w:rPr>
        <w:t>Порядок</w:t>
      </w:r>
    </w:p>
    <w:p w:rsidR="001D5B20" w:rsidRPr="00664D6F" w:rsidRDefault="001D5B20" w:rsidP="001D5B20">
      <w:pPr>
        <w:shd w:val="clear" w:color="auto" w:fill="FFFFFF"/>
        <w:ind w:right="50"/>
        <w:jc w:val="center"/>
        <w:rPr>
          <w:b/>
          <w:sz w:val="28"/>
          <w:szCs w:val="28"/>
        </w:rPr>
      </w:pPr>
      <w:r w:rsidRPr="00664D6F">
        <w:rPr>
          <w:b/>
          <w:color w:val="000000"/>
          <w:sz w:val="28"/>
          <w:szCs w:val="28"/>
        </w:rPr>
        <w:t>проведения публичных слушаний по</w:t>
      </w:r>
      <w:r w:rsidR="00664D6F" w:rsidRPr="00664D6F">
        <w:rPr>
          <w:b/>
          <w:color w:val="000000"/>
          <w:sz w:val="28"/>
          <w:szCs w:val="28"/>
        </w:rPr>
        <w:t xml:space="preserve"> проекту решения Совета </w:t>
      </w:r>
      <w:r w:rsidR="00BA0AFC">
        <w:rPr>
          <w:b/>
          <w:color w:val="000000"/>
          <w:sz w:val="28"/>
          <w:szCs w:val="28"/>
        </w:rPr>
        <w:t>Нуринерс</w:t>
      </w:r>
      <w:r w:rsidRPr="00664D6F">
        <w:rPr>
          <w:b/>
          <w:color w:val="000000"/>
          <w:sz w:val="28"/>
          <w:szCs w:val="28"/>
        </w:rPr>
        <w:t>кого сельского поселения Балтасинского муници</w:t>
      </w:r>
      <w:r w:rsidRPr="00664D6F">
        <w:rPr>
          <w:b/>
          <w:color w:val="000000"/>
          <w:sz w:val="28"/>
          <w:szCs w:val="28"/>
        </w:rPr>
        <w:softHyphen/>
      </w:r>
      <w:r w:rsidRPr="00664D6F">
        <w:rPr>
          <w:b/>
          <w:color w:val="000000"/>
          <w:spacing w:val="-2"/>
          <w:sz w:val="28"/>
          <w:szCs w:val="28"/>
        </w:rPr>
        <w:t>пального района Республики Татарстан «</w:t>
      </w:r>
      <w:r w:rsidRPr="00664D6F">
        <w:rPr>
          <w:b/>
          <w:color w:val="000000"/>
          <w:spacing w:val="5"/>
          <w:sz w:val="28"/>
          <w:szCs w:val="28"/>
        </w:rPr>
        <w:t xml:space="preserve">О внесении </w:t>
      </w:r>
      <w:r w:rsidRPr="00664D6F">
        <w:rPr>
          <w:b/>
          <w:color w:val="000000"/>
          <w:spacing w:val="3"/>
          <w:sz w:val="28"/>
          <w:szCs w:val="28"/>
        </w:rPr>
        <w:t xml:space="preserve">изменений и дополнений </w:t>
      </w:r>
      <w:r w:rsidRPr="00664D6F">
        <w:rPr>
          <w:b/>
          <w:color w:val="000000"/>
          <w:sz w:val="28"/>
          <w:szCs w:val="28"/>
        </w:rPr>
        <w:t>в Устав мун</w:t>
      </w:r>
      <w:r w:rsidR="00664D6F" w:rsidRPr="00664D6F">
        <w:rPr>
          <w:b/>
          <w:color w:val="000000"/>
          <w:sz w:val="28"/>
          <w:szCs w:val="28"/>
        </w:rPr>
        <w:t>иципального образования «</w:t>
      </w:r>
      <w:r w:rsidR="00BA0AFC">
        <w:rPr>
          <w:b/>
          <w:color w:val="000000"/>
          <w:sz w:val="28"/>
          <w:szCs w:val="28"/>
        </w:rPr>
        <w:t>Нуринер</w:t>
      </w:r>
      <w:r w:rsidRPr="00664D6F">
        <w:rPr>
          <w:b/>
          <w:color w:val="000000"/>
          <w:sz w:val="28"/>
          <w:szCs w:val="28"/>
        </w:rPr>
        <w:t>ское сельское поселение» Балтасинского муниципального района Республики Татарстан</w:t>
      </w:r>
      <w:r w:rsidRPr="00664D6F">
        <w:rPr>
          <w:b/>
          <w:bCs/>
          <w:sz w:val="28"/>
          <w:szCs w:val="28"/>
        </w:rPr>
        <w:t xml:space="preserve">»  </w:t>
      </w:r>
    </w:p>
    <w:p w:rsidR="00BA0AFC" w:rsidRDefault="001D5B20" w:rsidP="00EE1125">
      <w:pPr>
        <w:shd w:val="clear" w:color="auto" w:fill="FFFFFF"/>
        <w:spacing w:before="317"/>
        <w:ind w:firstLine="360"/>
        <w:jc w:val="both"/>
        <w:rPr>
          <w:sz w:val="28"/>
          <w:szCs w:val="28"/>
        </w:rPr>
      </w:pPr>
      <w:r w:rsidRPr="00664D6F">
        <w:rPr>
          <w:spacing w:val="-1"/>
          <w:sz w:val="28"/>
          <w:szCs w:val="28"/>
        </w:rPr>
        <w:t xml:space="preserve">        1.Публичные слушания п</w:t>
      </w:r>
      <w:r w:rsidR="00664D6F" w:rsidRPr="00664D6F">
        <w:rPr>
          <w:spacing w:val="-1"/>
          <w:sz w:val="28"/>
          <w:szCs w:val="28"/>
        </w:rPr>
        <w:t xml:space="preserve">о проекту решения Совета  </w:t>
      </w:r>
      <w:r w:rsidR="00BA0AFC">
        <w:rPr>
          <w:spacing w:val="-1"/>
          <w:sz w:val="28"/>
          <w:szCs w:val="28"/>
        </w:rPr>
        <w:t>Нуринер</w:t>
      </w:r>
      <w:r w:rsidRPr="00664D6F">
        <w:rPr>
          <w:spacing w:val="-1"/>
          <w:sz w:val="28"/>
          <w:szCs w:val="28"/>
        </w:rPr>
        <w:t xml:space="preserve">ского сельского поселения Балтасинского муниципального района Республики </w:t>
      </w:r>
      <w:r w:rsidRPr="00664D6F">
        <w:rPr>
          <w:sz w:val="28"/>
          <w:szCs w:val="28"/>
        </w:rPr>
        <w:t>Татарстан</w:t>
      </w:r>
      <w:r w:rsidRPr="00664D6F">
        <w:rPr>
          <w:b/>
          <w:bCs/>
          <w:sz w:val="28"/>
          <w:szCs w:val="28"/>
        </w:rPr>
        <w:t xml:space="preserve"> </w:t>
      </w:r>
      <w:r w:rsidRPr="00664D6F">
        <w:rPr>
          <w:b/>
          <w:spacing w:val="5"/>
          <w:sz w:val="28"/>
          <w:szCs w:val="28"/>
        </w:rPr>
        <w:t xml:space="preserve">«О внесении </w:t>
      </w:r>
      <w:r w:rsidRPr="00664D6F">
        <w:rPr>
          <w:b/>
          <w:spacing w:val="3"/>
          <w:sz w:val="28"/>
          <w:szCs w:val="28"/>
        </w:rPr>
        <w:t xml:space="preserve">изменений и дополнений </w:t>
      </w:r>
      <w:r w:rsidRPr="00664D6F">
        <w:rPr>
          <w:b/>
          <w:sz w:val="28"/>
          <w:szCs w:val="28"/>
        </w:rPr>
        <w:t>в Устав мун</w:t>
      </w:r>
      <w:r w:rsidR="00664D6F" w:rsidRPr="00664D6F">
        <w:rPr>
          <w:b/>
          <w:sz w:val="28"/>
          <w:szCs w:val="28"/>
        </w:rPr>
        <w:t>иципального образования «</w:t>
      </w:r>
      <w:r w:rsidR="00BA0AFC">
        <w:rPr>
          <w:b/>
          <w:sz w:val="28"/>
          <w:szCs w:val="28"/>
        </w:rPr>
        <w:t>Нуринер</w:t>
      </w:r>
      <w:r w:rsidR="00664D6F" w:rsidRPr="00664D6F">
        <w:rPr>
          <w:b/>
          <w:sz w:val="28"/>
          <w:szCs w:val="28"/>
        </w:rPr>
        <w:t>ско</w:t>
      </w:r>
      <w:r w:rsidRPr="00664D6F">
        <w:rPr>
          <w:b/>
          <w:sz w:val="28"/>
          <w:szCs w:val="28"/>
        </w:rPr>
        <w:t>е сельское поселение» Балтасинского муниципального района Республики Татарстан</w:t>
      </w:r>
      <w:r w:rsidRPr="00664D6F">
        <w:rPr>
          <w:b/>
          <w:bCs/>
          <w:sz w:val="28"/>
          <w:szCs w:val="28"/>
        </w:rPr>
        <w:t xml:space="preserve">»  </w:t>
      </w:r>
      <w:r w:rsidRPr="00664D6F">
        <w:rPr>
          <w:spacing w:val="-1"/>
          <w:sz w:val="28"/>
          <w:szCs w:val="28"/>
        </w:rPr>
        <w:t xml:space="preserve">проводятся в соответствии со статьей 19 </w:t>
      </w:r>
      <w:r w:rsidR="00664D6F" w:rsidRPr="00664D6F">
        <w:rPr>
          <w:spacing w:val="5"/>
          <w:sz w:val="28"/>
          <w:szCs w:val="28"/>
        </w:rPr>
        <w:t xml:space="preserve">Устава </w:t>
      </w:r>
      <w:r w:rsidR="00BA0AFC">
        <w:rPr>
          <w:spacing w:val="5"/>
          <w:sz w:val="28"/>
          <w:szCs w:val="28"/>
        </w:rPr>
        <w:t>Нуринер</w:t>
      </w:r>
      <w:r w:rsidRPr="00664D6F">
        <w:rPr>
          <w:spacing w:val="5"/>
          <w:sz w:val="28"/>
          <w:szCs w:val="28"/>
        </w:rPr>
        <w:t xml:space="preserve">ского сельского поселения  Балтасинского муниципального </w:t>
      </w:r>
      <w:r w:rsidRPr="00664D6F">
        <w:rPr>
          <w:sz w:val="28"/>
          <w:szCs w:val="28"/>
        </w:rPr>
        <w:t xml:space="preserve">района Республики Татарстан.                                                                                                                    </w:t>
      </w:r>
      <w:r w:rsidR="00BA0AFC">
        <w:rPr>
          <w:sz w:val="28"/>
          <w:szCs w:val="28"/>
        </w:rPr>
        <w:t xml:space="preserve">          </w:t>
      </w:r>
    </w:p>
    <w:p w:rsidR="00BA0AFC" w:rsidRDefault="00BA0AFC" w:rsidP="00EE1125">
      <w:pPr>
        <w:shd w:val="clear" w:color="auto" w:fill="FFFFFF"/>
        <w:spacing w:before="317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D5B20" w:rsidRPr="00664D6F">
        <w:rPr>
          <w:sz w:val="28"/>
          <w:szCs w:val="28"/>
        </w:rPr>
        <w:t>2.Участниками публичных слушаний с правом  выступления для аргу</w:t>
      </w:r>
      <w:r w:rsidR="001D5B20" w:rsidRPr="00664D6F">
        <w:rPr>
          <w:sz w:val="28"/>
          <w:szCs w:val="28"/>
        </w:rPr>
        <w:softHyphen/>
      </w:r>
      <w:r w:rsidR="001D5B20" w:rsidRPr="00664D6F">
        <w:rPr>
          <w:spacing w:val="5"/>
          <w:sz w:val="28"/>
          <w:szCs w:val="28"/>
        </w:rPr>
        <w:t xml:space="preserve">ментации своих предложений являются граждане поселения, которые подали в </w:t>
      </w:r>
      <w:r w:rsidR="00664D6F" w:rsidRPr="00664D6F">
        <w:rPr>
          <w:spacing w:val="2"/>
          <w:sz w:val="28"/>
          <w:szCs w:val="28"/>
        </w:rPr>
        <w:t xml:space="preserve">Совет </w:t>
      </w:r>
      <w:r>
        <w:rPr>
          <w:spacing w:val="2"/>
          <w:sz w:val="28"/>
          <w:szCs w:val="28"/>
        </w:rPr>
        <w:t>Нуринер</w:t>
      </w:r>
      <w:r w:rsidR="001D5B20" w:rsidRPr="00664D6F">
        <w:rPr>
          <w:spacing w:val="2"/>
          <w:sz w:val="28"/>
          <w:szCs w:val="28"/>
        </w:rPr>
        <w:t xml:space="preserve">ского сельского поселения Балтасинского муниципального </w:t>
      </w:r>
      <w:r w:rsidR="001D5B20" w:rsidRPr="00664D6F">
        <w:rPr>
          <w:sz w:val="28"/>
          <w:szCs w:val="28"/>
        </w:rPr>
        <w:t xml:space="preserve">района Республики Татарстан письменные заявления не позднее семи дней до даты проведения публичных слушаний.                                                                                              </w:t>
      </w:r>
    </w:p>
    <w:p w:rsidR="00BA0AFC" w:rsidRDefault="00BA0AFC" w:rsidP="00EE1125">
      <w:pPr>
        <w:shd w:val="clear" w:color="auto" w:fill="FFFFFF"/>
        <w:spacing w:before="317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D5B20" w:rsidRPr="00664D6F">
        <w:rPr>
          <w:spacing w:val="-3"/>
          <w:sz w:val="28"/>
          <w:szCs w:val="28"/>
        </w:rPr>
        <w:t>3.Участниками публичных слушаний без права выступления на публичных слу</w:t>
      </w:r>
      <w:r w:rsidR="001D5B20" w:rsidRPr="00664D6F">
        <w:rPr>
          <w:spacing w:val="-3"/>
          <w:sz w:val="28"/>
          <w:szCs w:val="28"/>
        </w:rPr>
        <w:softHyphen/>
      </w:r>
      <w:r w:rsidR="001D5B20" w:rsidRPr="00664D6F">
        <w:rPr>
          <w:sz w:val="28"/>
          <w:szCs w:val="28"/>
        </w:rPr>
        <w:t xml:space="preserve">шаний могут быть все заинтересованные граждане поселения.                                                                                               </w:t>
      </w:r>
    </w:p>
    <w:p w:rsidR="00EE1125" w:rsidRDefault="00BA0AFC" w:rsidP="00EE1125">
      <w:pPr>
        <w:shd w:val="clear" w:color="auto" w:fill="FFFFFF"/>
        <w:spacing w:before="317"/>
        <w:ind w:firstLine="36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5B20" w:rsidRPr="00664D6F">
        <w:rPr>
          <w:sz w:val="28"/>
          <w:szCs w:val="28"/>
        </w:rPr>
        <w:t xml:space="preserve">4.Регистрация участников начинается за 30 минут до начала публичных </w:t>
      </w:r>
      <w:r w:rsidR="001D5B20" w:rsidRPr="00664D6F">
        <w:rPr>
          <w:spacing w:val="-4"/>
          <w:sz w:val="28"/>
          <w:szCs w:val="28"/>
        </w:rPr>
        <w:t xml:space="preserve">слушаний.                                    </w:t>
      </w:r>
    </w:p>
    <w:p w:rsidR="00EE1125" w:rsidRDefault="00BA0AFC" w:rsidP="00EE1125">
      <w:pPr>
        <w:shd w:val="clear" w:color="auto" w:fill="FFFFFF"/>
        <w:spacing w:before="317"/>
        <w:ind w:firstLine="360"/>
        <w:jc w:val="both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        </w:t>
      </w:r>
      <w:r w:rsidR="001D5B20" w:rsidRPr="00664D6F">
        <w:rPr>
          <w:spacing w:val="-4"/>
          <w:sz w:val="28"/>
          <w:szCs w:val="28"/>
        </w:rPr>
        <w:t xml:space="preserve"> </w:t>
      </w:r>
      <w:r w:rsidR="001D5B20" w:rsidRPr="00664D6F">
        <w:rPr>
          <w:spacing w:val="-2"/>
          <w:sz w:val="28"/>
          <w:szCs w:val="28"/>
        </w:rPr>
        <w:t xml:space="preserve">5. Председательствующим на публичных </w:t>
      </w:r>
      <w:r w:rsidR="00664D6F" w:rsidRPr="00664D6F">
        <w:rPr>
          <w:spacing w:val="-2"/>
          <w:sz w:val="28"/>
          <w:szCs w:val="28"/>
        </w:rPr>
        <w:t xml:space="preserve">слушаниях является глава </w:t>
      </w:r>
      <w:r>
        <w:rPr>
          <w:spacing w:val="-2"/>
          <w:sz w:val="28"/>
          <w:szCs w:val="28"/>
        </w:rPr>
        <w:t>Нуринер</w:t>
      </w:r>
      <w:r w:rsidR="001D5B20" w:rsidRPr="00664D6F">
        <w:rPr>
          <w:spacing w:val="-2"/>
          <w:sz w:val="28"/>
          <w:szCs w:val="28"/>
        </w:rPr>
        <w:t xml:space="preserve">ского сельского поселения Балтасинского муниципального района Республики Татарстан.   </w:t>
      </w:r>
    </w:p>
    <w:p w:rsidR="00EE1125" w:rsidRDefault="00EE1125" w:rsidP="00EE1125">
      <w:pPr>
        <w:pStyle w:val="a6"/>
      </w:pPr>
    </w:p>
    <w:p w:rsidR="00664D6F" w:rsidRPr="00EE1125" w:rsidRDefault="001D5B20" w:rsidP="00EE1125">
      <w:pPr>
        <w:pStyle w:val="a6"/>
        <w:rPr>
          <w:spacing w:val="-1"/>
          <w:sz w:val="28"/>
          <w:szCs w:val="28"/>
        </w:rPr>
      </w:pPr>
      <w:r w:rsidRPr="00EE1125">
        <w:rPr>
          <w:sz w:val="28"/>
          <w:szCs w:val="28"/>
        </w:rPr>
        <w:t xml:space="preserve"> </w:t>
      </w:r>
      <w:r w:rsidR="00BA0AFC">
        <w:rPr>
          <w:sz w:val="28"/>
          <w:szCs w:val="28"/>
        </w:rPr>
        <w:t xml:space="preserve">           </w:t>
      </w:r>
      <w:r w:rsidRPr="00EE1125">
        <w:rPr>
          <w:sz w:val="28"/>
          <w:szCs w:val="28"/>
        </w:rPr>
        <w:t xml:space="preserve">   </w:t>
      </w:r>
      <w:r w:rsidRPr="00EE1125">
        <w:rPr>
          <w:spacing w:val="-1"/>
          <w:sz w:val="28"/>
          <w:szCs w:val="28"/>
        </w:rPr>
        <w:t>6.Публичные слушания открываются вступительным словом председательст</w:t>
      </w:r>
      <w:r w:rsidRPr="00EE1125">
        <w:rPr>
          <w:spacing w:val="-1"/>
          <w:sz w:val="28"/>
          <w:szCs w:val="28"/>
        </w:rPr>
        <w:softHyphen/>
      </w:r>
      <w:r w:rsidRPr="00EE1125">
        <w:rPr>
          <w:sz w:val="28"/>
          <w:szCs w:val="28"/>
        </w:rPr>
        <w:t>вующего, который информирует присутствующих о существе обсуждаемого во</w:t>
      </w:r>
      <w:r w:rsidRPr="00EE1125">
        <w:rPr>
          <w:sz w:val="28"/>
          <w:szCs w:val="28"/>
        </w:rPr>
        <w:softHyphen/>
      </w:r>
      <w:r w:rsidRPr="00EE1125">
        <w:rPr>
          <w:spacing w:val="-1"/>
          <w:sz w:val="28"/>
          <w:szCs w:val="28"/>
        </w:rPr>
        <w:t xml:space="preserve">проса, порядке проведения слушаний.       </w:t>
      </w:r>
    </w:p>
    <w:p w:rsidR="00EE1125" w:rsidRDefault="00BA0AFC" w:rsidP="00EE1125">
      <w:pPr>
        <w:shd w:val="clear" w:color="auto" w:fill="FFFFFF"/>
        <w:spacing w:before="317"/>
        <w:ind w:firstLine="360"/>
        <w:jc w:val="both"/>
        <w:rPr>
          <w:spacing w:val="-4"/>
          <w:sz w:val="28"/>
          <w:szCs w:val="28"/>
        </w:rPr>
      </w:pPr>
      <w:r>
        <w:rPr>
          <w:spacing w:val="-1"/>
          <w:sz w:val="28"/>
          <w:szCs w:val="28"/>
        </w:rPr>
        <w:t xml:space="preserve">      </w:t>
      </w:r>
      <w:r w:rsidR="001D5B20" w:rsidRPr="00664D6F">
        <w:rPr>
          <w:spacing w:val="-1"/>
          <w:sz w:val="28"/>
          <w:szCs w:val="28"/>
        </w:rPr>
        <w:t xml:space="preserve">   </w:t>
      </w:r>
      <w:r w:rsidR="001D5B20" w:rsidRPr="00664D6F">
        <w:rPr>
          <w:spacing w:val="-2"/>
          <w:sz w:val="28"/>
          <w:szCs w:val="28"/>
        </w:rPr>
        <w:t xml:space="preserve">7. Для оформления протокола, учета поступивших предложений, рекомендаций </w:t>
      </w:r>
      <w:r w:rsidR="001D5B20" w:rsidRPr="00664D6F">
        <w:rPr>
          <w:spacing w:val="-1"/>
          <w:sz w:val="28"/>
          <w:szCs w:val="28"/>
        </w:rPr>
        <w:t xml:space="preserve">по предложению председательствующего избирается секретариат публичных </w:t>
      </w:r>
      <w:r w:rsidR="001D5B20" w:rsidRPr="00664D6F">
        <w:rPr>
          <w:spacing w:val="-4"/>
          <w:sz w:val="28"/>
          <w:szCs w:val="28"/>
        </w:rPr>
        <w:t xml:space="preserve">слушаний.                                                        </w:t>
      </w:r>
    </w:p>
    <w:p w:rsidR="00BA0AFC" w:rsidRDefault="00BA0AFC" w:rsidP="00EE1125">
      <w:pPr>
        <w:shd w:val="clear" w:color="auto" w:fill="FFFFFF"/>
        <w:spacing w:before="317"/>
        <w:ind w:firstLine="36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D5B20" w:rsidRPr="00664D6F">
        <w:rPr>
          <w:sz w:val="28"/>
          <w:szCs w:val="28"/>
        </w:rPr>
        <w:t xml:space="preserve">8.С основным </w:t>
      </w:r>
      <w:r w:rsidR="00664D6F" w:rsidRPr="00664D6F">
        <w:rPr>
          <w:sz w:val="28"/>
          <w:szCs w:val="28"/>
        </w:rPr>
        <w:t xml:space="preserve">докладом выступает глава </w:t>
      </w:r>
      <w:r>
        <w:rPr>
          <w:sz w:val="28"/>
          <w:szCs w:val="28"/>
        </w:rPr>
        <w:t>Нуринер</w:t>
      </w:r>
      <w:r w:rsidR="001D5B20" w:rsidRPr="00664D6F">
        <w:rPr>
          <w:sz w:val="28"/>
          <w:szCs w:val="28"/>
        </w:rPr>
        <w:t xml:space="preserve">ского сельского поселения </w:t>
      </w:r>
      <w:r w:rsidR="001D5B20" w:rsidRPr="00664D6F">
        <w:rPr>
          <w:spacing w:val="-2"/>
          <w:sz w:val="28"/>
          <w:szCs w:val="28"/>
        </w:rPr>
        <w:t xml:space="preserve">Балтасинского муниципального района Республики Татарстан.                                                                                                   </w:t>
      </w:r>
    </w:p>
    <w:p w:rsidR="001D5B20" w:rsidRPr="00664D6F" w:rsidRDefault="00BA0AFC" w:rsidP="00EE1125">
      <w:pPr>
        <w:shd w:val="clear" w:color="auto" w:fill="FFFFFF"/>
        <w:spacing w:before="317"/>
        <w:ind w:firstLine="36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        </w:t>
      </w:r>
      <w:r w:rsidR="001D5B20" w:rsidRPr="00664D6F">
        <w:rPr>
          <w:spacing w:val="-12"/>
          <w:sz w:val="28"/>
          <w:szCs w:val="28"/>
        </w:rPr>
        <w:t>9.</w:t>
      </w:r>
      <w:r w:rsidR="001D5B20" w:rsidRPr="00664D6F">
        <w:rPr>
          <w:sz w:val="28"/>
          <w:szCs w:val="28"/>
        </w:rPr>
        <w:tab/>
        <w:t>Участники публичных слушаний с правом выступления приглашаются для</w:t>
      </w:r>
      <w:r w:rsidR="001D5B20" w:rsidRPr="00664D6F">
        <w:rPr>
          <w:sz w:val="28"/>
          <w:szCs w:val="28"/>
        </w:rPr>
        <w:br/>
      </w:r>
      <w:r w:rsidR="001D5B20" w:rsidRPr="00664D6F">
        <w:rPr>
          <w:spacing w:val="-2"/>
          <w:sz w:val="28"/>
          <w:szCs w:val="28"/>
        </w:rPr>
        <w:t>аргументации своих предложений в порядке очередности в зависимости от вре</w:t>
      </w:r>
      <w:r w:rsidR="001D5B20" w:rsidRPr="00664D6F">
        <w:rPr>
          <w:spacing w:val="-1"/>
          <w:sz w:val="28"/>
          <w:szCs w:val="28"/>
        </w:rPr>
        <w:t>мени подачи заявления.</w:t>
      </w:r>
    </w:p>
    <w:p w:rsidR="00BA0AFC" w:rsidRDefault="00BA0AFC" w:rsidP="00EE1125">
      <w:pPr>
        <w:shd w:val="clear" w:color="auto" w:fill="FFFFFF"/>
        <w:tabs>
          <w:tab w:val="left" w:pos="461"/>
        </w:tabs>
        <w:ind w:right="-109"/>
        <w:jc w:val="both"/>
        <w:rPr>
          <w:spacing w:val="-21"/>
          <w:sz w:val="28"/>
          <w:szCs w:val="28"/>
        </w:rPr>
      </w:pPr>
    </w:p>
    <w:p w:rsidR="001D5B20" w:rsidRPr="00664D6F" w:rsidRDefault="00BA0AFC" w:rsidP="00EE1125">
      <w:pPr>
        <w:shd w:val="clear" w:color="auto" w:fill="FFFFFF"/>
        <w:tabs>
          <w:tab w:val="left" w:pos="461"/>
        </w:tabs>
        <w:ind w:right="-109"/>
        <w:jc w:val="both"/>
        <w:rPr>
          <w:sz w:val="28"/>
          <w:szCs w:val="28"/>
        </w:rPr>
      </w:pPr>
      <w:r>
        <w:rPr>
          <w:spacing w:val="-21"/>
          <w:sz w:val="28"/>
          <w:szCs w:val="28"/>
        </w:rPr>
        <w:t xml:space="preserve">                  </w:t>
      </w:r>
      <w:r w:rsidR="001D5B20" w:rsidRPr="00664D6F">
        <w:rPr>
          <w:spacing w:val="-21"/>
          <w:sz w:val="28"/>
          <w:szCs w:val="28"/>
        </w:rPr>
        <w:t>10.</w:t>
      </w:r>
      <w:r w:rsidR="001D5B20" w:rsidRPr="00664D6F">
        <w:rPr>
          <w:sz w:val="28"/>
          <w:szCs w:val="28"/>
        </w:rPr>
        <w:tab/>
      </w:r>
      <w:r w:rsidR="001D5B20" w:rsidRPr="00664D6F">
        <w:rPr>
          <w:spacing w:val="-2"/>
          <w:sz w:val="28"/>
          <w:szCs w:val="28"/>
        </w:rPr>
        <w:t>Выступления участников публичных слушаний не должны продолжаться бо</w:t>
      </w:r>
      <w:r w:rsidR="001D5B20" w:rsidRPr="00664D6F">
        <w:rPr>
          <w:spacing w:val="-4"/>
          <w:sz w:val="28"/>
          <w:szCs w:val="28"/>
        </w:rPr>
        <w:t>лее 5 минут.</w:t>
      </w:r>
    </w:p>
    <w:p w:rsidR="00BA0AFC" w:rsidRDefault="00BA0AFC" w:rsidP="00EE1125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1D5B20" w:rsidRPr="00664D6F" w:rsidRDefault="00BA0AFC" w:rsidP="00EE1125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</w:t>
      </w:r>
      <w:r w:rsidR="001D5B20" w:rsidRPr="00664D6F">
        <w:rPr>
          <w:spacing w:val="-2"/>
          <w:sz w:val="28"/>
          <w:szCs w:val="28"/>
        </w:rPr>
        <w:t xml:space="preserve">11.Участники публичных слушаний вправе задавать вопросы </w:t>
      </w:r>
      <w:proofErr w:type="gramStart"/>
      <w:r w:rsidR="001D5B20" w:rsidRPr="00664D6F">
        <w:rPr>
          <w:spacing w:val="-2"/>
          <w:sz w:val="28"/>
          <w:szCs w:val="28"/>
        </w:rPr>
        <w:t>выступающим</w:t>
      </w:r>
      <w:proofErr w:type="gramEnd"/>
      <w:r w:rsidR="001D5B20" w:rsidRPr="00664D6F">
        <w:rPr>
          <w:spacing w:val="-2"/>
          <w:sz w:val="28"/>
          <w:szCs w:val="28"/>
        </w:rPr>
        <w:t xml:space="preserve"> по</w:t>
      </w:r>
      <w:r w:rsidR="001D5B20" w:rsidRPr="00664D6F">
        <w:rPr>
          <w:spacing w:val="-2"/>
          <w:sz w:val="28"/>
          <w:szCs w:val="28"/>
        </w:rPr>
        <w:softHyphen/>
      </w:r>
      <w:r w:rsidR="001D5B20" w:rsidRPr="00664D6F">
        <w:rPr>
          <w:spacing w:val="-1"/>
          <w:sz w:val="28"/>
          <w:szCs w:val="28"/>
        </w:rPr>
        <w:t>сле окончания выступления с разрешения председательствующего.</w:t>
      </w:r>
    </w:p>
    <w:p w:rsidR="00BA0AFC" w:rsidRDefault="001D5B20" w:rsidP="00EE1125">
      <w:pPr>
        <w:shd w:val="clear" w:color="auto" w:fill="FFFFFF"/>
        <w:jc w:val="both"/>
        <w:rPr>
          <w:spacing w:val="-1"/>
          <w:sz w:val="28"/>
          <w:szCs w:val="28"/>
        </w:rPr>
      </w:pPr>
      <w:r w:rsidRPr="00664D6F">
        <w:rPr>
          <w:spacing w:val="-1"/>
          <w:sz w:val="28"/>
          <w:szCs w:val="28"/>
        </w:rPr>
        <w:t xml:space="preserve"> </w:t>
      </w:r>
    </w:p>
    <w:p w:rsidR="001D5B20" w:rsidRPr="00664D6F" w:rsidRDefault="00BA0AFC" w:rsidP="00EE1125">
      <w:pPr>
        <w:shd w:val="clear" w:color="auto" w:fill="FFFFFF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</w:t>
      </w:r>
      <w:r w:rsidR="001D5B20" w:rsidRPr="00664D6F">
        <w:rPr>
          <w:spacing w:val="5"/>
          <w:sz w:val="28"/>
          <w:szCs w:val="28"/>
        </w:rPr>
        <w:t xml:space="preserve">12.Участники публичных слушаний не вправе вмешиваться в ход публичных </w:t>
      </w:r>
      <w:r w:rsidR="001D5B20" w:rsidRPr="00664D6F">
        <w:rPr>
          <w:spacing w:val="-1"/>
          <w:sz w:val="28"/>
          <w:szCs w:val="28"/>
        </w:rPr>
        <w:t>слушаний, прерывать и мешать их проведению.</w:t>
      </w:r>
    </w:p>
    <w:p w:rsidR="00BA0AFC" w:rsidRDefault="00BA0AFC" w:rsidP="00EE1125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1D5B20" w:rsidRPr="00664D6F" w:rsidRDefault="00BA0AFC" w:rsidP="00EE1125">
      <w:pPr>
        <w:shd w:val="clear" w:color="auto" w:fill="FFFFFF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</w:t>
      </w:r>
      <w:r w:rsidR="001D5B20" w:rsidRPr="00664D6F">
        <w:rPr>
          <w:spacing w:val="-2"/>
          <w:sz w:val="28"/>
          <w:szCs w:val="28"/>
        </w:rPr>
        <w:t>13.Соблюдение порядка при проведении публичных слушаний является обяза</w:t>
      </w:r>
      <w:r w:rsidR="001D5B20" w:rsidRPr="00664D6F">
        <w:rPr>
          <w:spacing w:val="-2"/>
          <w:sz w:val="28"/>
          <w:szCs w:val="28"/>
        </w:rPr>
        <w:softHyphen/>
      </w:r>
      <w:r w:rsidR="001D5B20" w:rsidRPr="00664D6F">
        <w:rPr>
          <w:sz w:val="28"/>
          <w:szCs w:val="28"/>
        </w:rPr>
        <w:t>тельным условием для участия в публичных слушаниях.</w:t>
      </w:r>
    </w:p>
    <w:p w:rsidR="00BA0AFC" w:rsidRDefault="00BA0AFC" w:rsidP="00EE1125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1D5B20" w:rsidRDefault="00BA0AFC" w:rsidP="00EE1125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</w:t>
      </w:r>
      <w:r w:rsidR="001D5B20" w:rsidRPr="00664D6F">
        <w:rPr>
          <w:spacing w:val="-2"/>
          <w:sz w:val="28"/>
          <w:szCs w:val="28"/>
        </w:rPr>
        <w:t xml:space="preserve">14.В случае нарушения порядка проведения участниками публичных слушаний </w:t>
      </w:r>
      <w:r w:rsidR="001D5B20" w:rsidRPr="00664D6F">
        <w:rPr>
          <w:spacing w:val="-1"/>
          <w:sz w:val="28"/>
          <w:szCs w:val="28"/>
        </w:rPr>
        <w:t>председательствующий вправе потребовать их удаления из зала заседания.</w:t>
      </w:r>
    </w:p>
    <w:p w:rsidR="00BA0AFC" w:rsidRPr="00664D6F" w:rsidRDefault="00BA0AFC" w:rsidP="00EE1125">
      <w:pPr>
        <w:shd w:val="clear" w:color="auto" w:fill="FFFFFF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</w:p>
    <w:p w:rsidR="001D5B20" w:rsidRPr="00664D6F" w:rsidRDefault="00BA0AFC" w:rsidP="00BA0AFC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7"/>
        <w:jc w:val="both"/>
        <w:rPr>
          <w:spacing w:val="-18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15.</w:t>
      </w:r>
      <w:r w:rsidR="001D5B20" w:rsidRPr="00664D6F">
        <w:rPr>
          <w:spacing w:val="-2"/>
          <w:sz w:val="28"/>
          <w:szCs w:val="28"/>
        </w:rPr>
        <w:t>По окончании выступлений председательс</w:t>
      </w:r>
      <w:r w:rsidR="00EE1125">
        <w:rPr>
          <w:spacing w:val="-2"/>
          <w:sz w:val="28"/>
          <w:szCs w:val="28"/>
        </w:rPr>
        <w:t>твующий может предоставить сло</w:t>
      </w:r>
      <w:r w:rsidR="001D5B20" w:rsidRPr="00664D6F">
        <w:rPr>
          <w:spacing w:val="-2"/>
          <w:sz w:val="28"/>
          <w:szCs w:val="28"/>
        </w:rPr>
        <w:t>во секретарю публичных слуш</w:t>
      </w:r>
      <w:r w:rsidR="007B3009">
        <w:rPr>
          <w:spacing w:val="-2"/>
          <w:sz w:val="28"/>
          <w:szCs w:val="28"/>
        </w:rPr>
        <w:t xml:space="preserve">аний для уточнения предложений, </w:t>
      </w:r>
      <w:r w:rsidR="001D5B20" w:rsidRPr="00664D6F">
        <w:rPr>
          <w:spacing w:val="-2"/>
          <w:sz w:val="28"/>
          <w:szCs w:val="28"/>
        </w:rPr>
        <w:t>рекомендаций,</w:t>
      </w:r>
      <w:r w:rsidR="007B3009">
        <w:rPr>
          <w:spacing w:val="-2"/>
          <w:sz w:val="28"/>
          <w:szCs w:val="28"/>
        </w:rPr>
        <w:t xml:space="preserve"> </w:t>
      </w:r>
      <w:r w:rsidR="001D5B20" w:rsidRPr="00664D6F">
        <w:rPr>
          <w:spacing w:val="-1"/>
          <w:sz w:val="28"/>
          <w:szCs w:val="28"/>
        </w:rPr>
        <w:t>высказанных в ходе публичных слушаний.</w:t>
      </w:r>
    </w:p>
    <w:p w:rsidR="007B3009" w:rsidRDefault="007B3009" w:rsidP="007B3009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</w:p>
    <w:p w:rsidR="001D5B20" w:rsidRPr="00664D6F" w:rsidRDefault="007B3009" w:rsidP="007B3009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jc w:val="both"/>
        <w:rPr>
          <w:spacing w:val="-2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16.</w:t>
      </w:r>
      <w:r w:rsidR="001D5B20" w:rsidRPr="00664D6F">
        <w:rPr>
          <w:spacing w:val="-1"/>
          <w:sz w:val="28"/>
          <w:szCs w:val="28"/>
        </w:rPr>
        <w:t>Все замечания и предложения участников публичных слушаний заносятся в</w:t>
      </w:r>
      <w:r w:rsidR="00EE1125">
        <w:rPr>
          <w:spacing w:val="-1"/>
          <w:sz w:val="28"/>
          <w:szCs w:val="28"/>
        </w:rPr>
        <w:t xml:space="preserve"> </w:t>
      </w:r>
      <w:r w:rsidR="001D5B20" w:rsidRPr="00664D6F">
        <w:rPr>
          <w:spacing w:val="-2"/>
          <w:sz w:val="28"/>
          <w:szCs w:val="28"/>
        </w:rPr>
        <w:t>протокол  публичных слушаний. Пр</w:t>
      </w:r>
      <w:r>
        <w:rPr>
          <w:spacing w:val="-2"/>
          <w:sz w:val="28"/>
          <w:szCs w:val="28"/>
        </w:rPr>
        <w:t>отокол хранится в материалах Со</w:t>
      </w:r>
      <w:r w:rsidR="00664D6F" w:rsidRPr="00664D6F">
        <w:rPr>
          <w:spacing w:val="-1"/>
          <w:sz w:val="28"/>
          <w:szCs w:val="28"/>
        </w:rPr>
        <w:t xml:space="preserve">вета </w:t>
      </w:r>
      <w:r w:rsidR="00BA0AFC">
        <w:rPr>
          <w:spacing w:val="-1"/>
          <w:sz w:val="28"/>
          <w:szCs w:val="28"/>
        </w:rPr>
        <w:t>Нуринер</w:t>
      </w:r>
      <w:r w:rsidR="001D5B20" w:rsidRPr="00664D6F">
        <w:rPr>
          <w:spacing w:val="-1"/>
          <w:sz w:val="28"/>
          <w:szCs w:val="28"/>
        </w:rPr>
        <w:t>ского сельского поселения Балтасинского муниципального района Республики Татарстан в установленном порядке.</w:t>
      </w:r>
    </w:p>
    <w:p w:rsidR="007B3009" w:rsidRDefault="007B3009" w:rsidP="00EE1125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1D5B20" w:rsidRPr="00664D6F" w:rsidRDefault="007B3009" w:rsidP="00EE1125">
      <w:pPr>
        <w:shd w:val="clear" w:color="auto" w:fill="FFFFFF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</w:t>
      </w:r>
      <w:r w:rsidR="001D5B20" w:rsidRPr="00664D6F">
        <w:rPr>
          <w:spacing w:val="-2"/>
          <w:sz w:val="28"/>
          <w:szCs w:val="28"/>
        </w:rPr>
        <w:t xml:space="preserve">17.Заключение по результатам публичных слушаний готовится секретариатом </w:t>
      </w:r>
      <w:r w:rsidR="001D5B20" w:rsidRPr="00664D6F">
        <w:rPr>
          <w:spacing w:val="-1"/>
          <w:sz w:val="28"/>
          <w:szCs w:val="28"/>
        </w:rPr>
        <w:t>публичных слушаний и подлежит обнародованию.</w:t>
      </w:r>
    </w:p>
    <w:p w:rsidR="007B3009" w:rsidRDefault="007B3009" w:rsidP="00EE1125">
      <w:pPr>
        <w:shd w:val="clear" w:color="auto" w:fill="FFFFFF"/>
        <w:jc w:val="both"/>
        <w:rPr>
          <w:sz w:val="28"/>
          <w:szCs w:val="28"/>
        </w:rPr>
      </w:pPr>
    </w:p>
    <w:p w:rsidR="001D5B20" w:rsidRPr="00664D6F" w:rsidRDefault="007B3009" w:rsidP="00EE112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D5B20" w:rsidRPr="00664D6F">
        <w:rPr>
          <w:sz w:val="28"/>
          <w:szCs w:val="28"/>
        </w:rPr>
        <w:t xml:space="preserve">18.Организационное и материально-техническое обеспечение проведения  публичных слушаний </w:t>
      </w:r>
      <w:r w:rsidR="00664D6F" w:rsidRPr="00664D6F">
        <w:rPr>
          <w:sz w:val="28"/>
          <w:szCs w:val="28"/>
        </w:rPr>
        <w:t xml:space="preserve">осуществляется аппаратом </w:t>
      </w:r>
      <w:r w:rsidR="00BA0AFC">
        <w:rPr>
          <w:sz w:val="28"/>
          <w:szCs w:val="28"/>
        </w:rPr>
        <w:t>Нуринер</w:t>
      </w:r>
      <w:r w:rsidR="001D5B20" w:rsidRPr="00664D6F">
        <w:rPr>
          <w:sz w:val="28"/>
          <w:szCs w:val="28"/>
        </w:rPr>
        <w:t>ского сельского поселения  Балтасинского муниципального района.</w:t>
      </w:r>
    </w:p>
    <w:p w:rsidR="001D5B20" w:rsidRDefault="001D5B20" w:rsidP="00EE1125">
      <w:pPr>
        <w:jc w:val="both"/>
      </w:pPr>
    </w:p>
    <w:sectPr w:rsidR="001D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LB Times NR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A32F6"/>
    <w:multiLevelType w:val="hybridMultilevel"/>
    <w:tmpl w:val="1208305E"/>
    <w:lvl w:ilvl="0" w:tplc="57A6F83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748E31EF"/>
    <w:multiLevelType w:val="singleLevel"/>
    <w:tmpl w:val="A516D4FE"/>
    <w:lvl w:ilvl="0">
      <w:start w:val="15"/>
      <w:numFmt w:val="decimal"/>
      <w:lvlText w:val="%1."/>
      <w:legacy w:legacy="1" w:legacySpace="0" w:legacyIndent="4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BF"/>
    <w:rsid w:val="00022C8F"/>
    <w:rsid w:val="00047982"/>
    <w:rsid w:val="0011578F"/>
    <w:rsid w:val="001D5B20"/>
    <w:rsid w:val="00306DF1"/>
    <w:rsid w:val="0054623F"/>
    <w:rsid w:val="006061BF"/>
    <w:rsid w:val="00664D6F"/>
    <w:rsid w:val="00731F2A"/>
    <w:rsid w:val="007B3009"/>
    <w:rsid w:val="008F5E0B"/>
    <w:rsid w:val="00923BC5"/>
    <w:rsid w:val="009B7805"/>
    <w:rsid w:val="00A22A30"/>
    <w:rsid w:val="00AF6A6C"/>
    <w:rsid w:val="00BA0AFC"/>
    <w:rsid w:val="00C01C09"/>
    <w:rsid w:val="00EE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5B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62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623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rsid w:val="0054623F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54623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5462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62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2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5B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2">
    <w:name w:val="Абзац списка2"/>
    <w:basedOn w:val="a"/>
    <w:rsid w:val="001D5B2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6">
    <w:name w:val="No Spacing"/>
    <w:uiPriority w:val="1"/>
    <w:qFormat/>
    <w:rsid w:val="00EE1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022C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5B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62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623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rsid w:val="0054623F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54623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5462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62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2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5B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2">
    <w:name w:val="Абзац списка2"/>
    <w:basedOn w:val="a"/>
    <w:rsid w:val="001D5B2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6">
    <w:name w:val="No Spacing"/>
    <w:uiPriority w:val="1"/>
    <w:qFormat/>
    <w:rsid w:val="00EE1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022C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in.Blt@tata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71328030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5F53ED2E299D8FDF45DA6B92434AFAB23F224DE96C62670CC90ED5F61HDO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37A61-91D9-443B-A356-3AA161EBB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Нурия</dc:creator>
  <cp:lastModifiedBy>Customer</cp:lastModifiedBy>
  <cp:revision>8</cp:revision>
  <cp:lastPrinted>2016-10-03T12:39:00Z</cp:lastPrinted>
  <dcterms:created xsi:type="dcterms:W3CDTF">2016-09-28T12:20:00Z</dcterms:created>
  <dcterms:modified xsi:type="dcterms:W3CDTF">2016-10-04T05:50:00Z</dcterms:modified>
</cp:coreProperties>
</file>