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142" w:tblpY="-328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1064"/>
        <w:gridCol w:w="4242"/>
      </w:tblGrid>
      <w:tr w:rsidR="00C81570" w:rsidRPr="00C81570" w:rsidTr="00C81570">
        <w:trPr>
          <w:trHeight w:val="1071"/>
        </w:trPr>
        <w:tc>
          <w:tcPr>
            <w:tcW w:w="4473" w:type="dxa"/>
            <w:hideMark/>
          </w:tcPr>
          <w:p w:rsidR="00C81570" w:rsidRPr="00C81570" w:rsidRDefault="00C81570" w:rsidP="00C81570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C815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СОВЕТ ПИЖМАРСКОГО </w:t>
            </w:r>
            <w:proofErr w:type="gramStart"/>
            <w:r w:rsidRPr="00C81570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C815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81570" w:rsidRPr="00C81570" w:rsidRDefault="00C81570" w:rsidP="00C81570">
            <w:pPr>
              <w:autoSpaceDN w:val="0"/>
              <w:spacing w:after="0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 w:rsidRPr="00C8157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ПОСЕЛЕНИЯ БАЛТАСИНСК</w:t>
            </w:r>
            <w:r w:rsidRPr="00C81570">
              <w:rPr>
                <w:rFonts w:ascii="Times New Roman" w:hAnsi="Times New Roman"/>
                <w:caps/>
                <w:sz w:val="24"/>
                <w:szCs w:val="24"/>
                <w:lang w:val="tt-RU" w:eastAsia="en-US"/>
              </w:rPr>
              <w:t>О</w:t>
            </w:r>
            <w:r w:rsidRPr="00C8157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ГО                                     МУНИЦИПАЛЬНОГО РАЙОНА</w:t>
            </w:r>
          </w:p>
          <w:p w:rsidR="00C81570" w:rsidRPr="00C81570" w:rsidRDefault="00C81570" w:rsidP="00C81570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157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C81570" w:rsidRPr="00C81570" w:rsidRDefault="00C81570" w:rsidP="00C81570">
            <w:pPr>
              <w:autoSpaceDN w:val="0"/>
              <w:spacing w:after="0"/>
              <w:ind w:left="-18"/>
              <w:jc w:val="center"/>
              <w:rPr>
                <w:rFonts w:ascii="SL_Nimbus" w:hAnsi="SL_Nimbus"/>
                <w:b/>
                <w:bCs/>
                <w:caps/>
                <w:sz w:val="24"/>
                <w:szCs w:val="24"/>
                <w:lang w:val="en-US" w:eastAsia="en-US"/>
              </w:rPr>
            </w:pPr>
            <w:r w:rsidRPr="00C81570">
              <w:rPr>
                <w:rFonts w:ascii="SL_Nimbus" w:hAnsi="SL_Nimbus"/>
                <w:b/>
                <w:caps/>
                <w:noProof/>
                <w:sz w:val="24"/>
                <w:szCs w:val="24"/>
              </w:rPr>
              <w:drawing>
                <wp:inline distT="0" distB="0" distL="0" distR="0" wp14:anchorId="76AAC756" wp14:editId="0CE357CB">
                  <wp:extent cx="655320" cy="830580"/>
                  <wp:effectExtent l="0" t="0" r="0" b="7620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570">
              <w:rPr>
                <w:rFonts w:ascii="SL_Nimbus" w:hAnsi="SL_Nimbus"/>
                <w:b/>
                <w:caps/>
                <w:noProof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41" w:type="dxa"/>
          </w:tcPr>
          <w:p w:rsidR="00C81570" w:rsidRPr="00C81570" w:rsidRDefault="00C81570" w:rsidP="00C81570">
            <w:pPr>
              <w:autoSpaceDN w:val="0"/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1570">
              <w:rPr>
                <w:rFonts w:ascii="Times New Roman" w:hAnsi="Times New Roman"/>
                <w:sz w:val="24"/>
                <w:szCs w:val="24"/>
                <w:lang w:eastAsia="en-US"/>
              </w:rPr>
              <w:t>ТАТАРСТАН РЕСПУБЛИКАСЫ</w:t>
            </w:r>
          </w:p>
          <w:p w:rsidR="00C81570" w:rsidRPr="00C81570" w:rsidRDefault="00C81570" w:rsidP="00C81570">
            <w:pPr>
              <w:autoSpaceDN w:val="0"/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15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БАЛТАЧ МУНИЦИПАЛЬ </w:t>
            </w:r>
          </w:p>
          <w:p w:rsidR="00C81570" w:rsidRPr="00C81570" w:rsidRDefault="00C81570" w:rsidP="00C81570">
            <w:pPr>
              <w:autoSpaceDN w:val="0"/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15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РАЙОНЫ ПЫЖМАРА </w:t>
            </w:r>
          </w:p>
          <w:p w:rsidR="00C81570" w:rsidRPr="00C81570" w:rsidRDefault="00C81570" w:rsidP="00C81570">
            <w:pPr>
              <w:autoSpaceDN w:val="0"/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 w:rsidRPr="00C815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АВЫЛ </w:t>
            </w:r>
            <w:r w:rsidRPr="00C81570">
              <w:rPr>
                <w:rFonts w:ascii="Times New Roman" w:hAnsi="Times New Roman"/>
                <w:sz w:val="24"/>
                <w:szCs w:val="24"/>
                <w:lang w:val="tt-RU" w:eastAsia="en-US"/>
              </w:rPr>
              <w:t>ҖИРЛЕГЕ СОВЕТЫ</w:t>
            </w:r>
          </w:p>
          <w:p w:rsidR="00C81570" w:rsidRPr="00C81570" w:rsidRDefault="00C81570" w:rsidP="00C81570">
            <w:pPr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C81570" w:rsidRPr="00C81570" w:rsidTr="00C81570">
        <w:trPr>
          <w:trHeight w:val="70"/>
        </w:trPr>
        <w:tc>
          <w:tcPr>
            <w:tcW w:w="4473" w:type="dxa"/>
            <w:hideMark/>
          </w:tcPr>
          <w:p w:rsidR="00C81570" w:rsidRPr="00C81570" w:rsidRDefault="00C81570" w:rsidP="00C81570">
            <w:pPr>
              <w:autoSpaceDN w:val="0"/>
              <w:spacing w:after="0"/>
              <w:ind w:right="57"/>
              <w:rPr>
                <w:rFonts w:ascii="SL_Nimbus" w:hAnsi="SL_Nimbus"/>
                <w:szCs w:val="24"/>
                <w:lang w:eastAsia="en-US"/>
              </w:rPr>
            </w:pPr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ул. 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С.Мулекова</w:t>
            </w:r>
            <w:proofErr w:type="spellEnd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, д. 19,</w:t>
            </w:r>
            <w:r w:rsidRPr="00C81570">
              <w:rPr>
                <w:rFonts w:ascii="Times New Roman" w:hAnsi="Times New Roman"/>
                <w:sz w:val="20"/>
                <w:szCs w:val="24"/>
                <w:lang w:val="tt-RU" w:eastAsia="en-US"/>
              </w:rPr>
              <w:t xml:space="preserve"> с</w:t>
            </w:r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. 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Пижмар</w:t>
            </w:r>
            <w:proofErr w:type="spellEnd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C81570" w:rsidRPr="00C81570" w:rsidRDefault="00C81570" w:rsidP="00C81570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241" w:type="dxa"/>
            <w:hideMark/>
          </w:tcPr>
          <w:p w:rsidR="00C81570" w:rsidRPr="00C81570" w:rsidRDefault="00C81570" w:rsidP="00C81570">
            <w:pPr>
              <w:autoSpaceDN w:val="0"/>
              <w:spacing w:after="0"/>
              <w:ind w:right="57"/>
              <w:rPr>
                <w:rFonts w:ascii="SL_Nimbus" w:hAnsi="SL_Nimbus"/>
                <w:szCs w:val="24"/>
                <w:lang w:eastAsia="en-US"/>
              </w:rPr>
            </w:pPr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С.М</w:t>
            </w:r>
            <w:r w:rsidRPr="00C81570">
              <w:rPr>
                <w:rFonts w:ascii="Times New Roman" w:hAnsi="Times New Roman"/>
                <w:sz w:val="20"/>
                <w:szCs w:val="24"/>
                <w:lang w:val="tt-RU" w:eastAsia="en-US"/>
              </w:rPr>
              <w:t>өлеков</w:t>
            </w:r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ур</w:t>
            </w:r>
            <w:proofErr w:type="spellEnd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., </w:t>
            </w:r>
            <w:r w:rsidRPr="00C81570">
              <w:rPr>
                <w:rFonts w:ascii="Times New Roman" w:hAnsi="Times New Roman"/>
                <w:sz w:val="20"/>
                <w:szCs w:val="24"/>
                <w:lang w:val="tt-RU" w:eastAsia="en-US"/>
              </w:rPr>
              <w:t>19</w:t>
            </w:r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нче</w:t>
            </w:r>
            <w:proofErr w:type="spellEnd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йорт</w:t>
            </w:r>
            <w:proofErr w:type="spellEnd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, </w:t>
            </w:r>
            <w:r w:rsidRPr="00C81570">
              <w:rPr>
                <w:rFonts w:ascii="Times New Roman" w:hAnsi="Times New Roman"/>
                <w:sz w:val="20"/>
                <w:szCs w:val="24"/>
                <w:lang w:val="tt-RU" w:eastAsia="en-US"/>
              </w:rPr>
              <w:t>Пы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жмара</w:t>
            </w:r>
            <w:proofErr w:type="spellEnd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ав</w:t>
            </w:r>
            <w:proofErr w:type="spellEnd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., 422247</w:t>
            </w:r>
          </w:p>
        </w:tc>
      </w:tr>
      <w:tr w:rsidR="00C81570" w:rsidRPr="00C81570" w:rsidTr="00C81570">
        <w:trPr>
          <w:trHeight w:val="68"/>
        </w:trPr>
        <w:tc>
          <w:tcPr>
            <w:tcW w:w="9778" w:type="dxa"/>
            <w:gridSpan w:val="3"/>
            <w:hideMark/>
          </w:tcPr>
          <w:p w:rsidR="00C81570" w:rsidRPr="00C81570" w:rsidRDefault="00C81570" w:rsidP="00C81570">
            <w:pPr>
              <w:autoSpaceDN w:val="0"/>
              <w:spacing w:after="0"/>
              <w:ind w:right="57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C81570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6468834" wp14:editId="3AE41C5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UpYhO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           Тел.: (84368) 3-67-33, факс: (84368) 3-67-33. </w:t>
            </w:r>
            <w:r w:rsidRPr="00C81570">
              <w:rPr>
                <w:rFonts w:ascii="Times New Roman" w:hAnsi="Times New Roman"/>
                <w:sz w:val="20"/>
                <w:szCs w:val="24"/>
                <w:lang w:val="en-US" w:eastAsia="en-US"/>
              </w:rPr>
              <w:t>E</w:t>
            </w:r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  <w:r w:rsidRPr="00C81570">
              <w:rPr>
                <w:rFonts w:ascii="Times New Roman" w:hAnsi="Times New Roman"/>
                <w:sz w:val="20"/>
                <w:szCs w:val="24"/>
                <w:lang w:val="en-US" w:eastAsia="en-US"/>
              </w:rPr>
              <w:t>mail</w:t>
            </w:r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: 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val="en-US" w:eastAsia="en-US"/>
              </w:rPr>
              <w:t>Pigm</w:t>
            </w:r>
            <w:proofErr w:type="spellEnd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.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val="en-US" w:eastAsia="en-US"/>
              </w:rPr>
              <w:t>Blt</w:t>
            </w:r>
            <w:proofErr w:type="spellEnd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@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val="en-US" w:eastAsia="en-US"/>
              </w:rPr>
              <w:t>tatar</w:t>
            </w:r>
            <w:proofErr w:type="spellEnd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.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val="en-US" w:eastAsia="en-US"/>
              </w:rPr>
              <w:t>ru</w:t>
            </w:r>
            <w:proofErr w:type="spellEnd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, </w:t>
            </w:r>
            <w:r w:rsidRPr="00C81570">
              <w:rPr>
                <w:rFonts w:ascii="Times New Roman" w:hAnsi="Times New Roman"/>
                <w:sz w:val="20"/>
                <w:szCs w:val="24"/>
                <w:lang w:val="en-US" w:eastAsia="en-US"/>
              </w:rPr>
              <w:t>www</w:t>
            </w:r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.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val="en-US" w:eastAsia="en-US"/>
              </w:rPr>
              <w:t>baltasi</w:t>
            </w:r>
            <w:proofErr w:type="spellEnd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.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val="en-US" w:eastAsia="en-US"/>
              </w:rPr>
              <w:t>tatarstan</w:t>
            </w:r>
            <w:proofErr w:type="spellEnd"/>
            <w:r w:rsidRPr="00C81570">
              <w:rPr>
                <w:rFonts w:ascii="Times New Roman" w:hAnsi="Times New Roman"/>
                <w:sz w:val="20"/>
                <w:szCs w:val="24"/>
                <w:lang w:eastAsia="en-US"/>
              </w:rPr>
              <w:t>.</w:t>
            </w:r>
            <w:proofErr w:type="spellStart"/>
            <w:r w:rsidRPr="00C81570">
              <w:rPr>
                <w:rFonts w:ascii="Times New Roman" w:hAnsi="Times New Roman"/>
                <w:sz w:val="20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C81570" w:rsidRPr="00C81570" w:rsidRDefault="00C81570" w:rsidP="00C81570">
      <w:pPr>
        <w:spacing w:after="0" w:line="280" w:lineRule="atLeast"/>
        <w:jc w:val="center"/>
        <w:rPr>
          <w:rFonts w:ascii="Times New Roman" w:hAnsi="Times New Roman" w:cs="Arial"/>
          <w:b/>
          <w:sz w:val="28"/>
          <w:szCs w:val="28"/>
        </w:rPr>
      </w:pPr>
    </w:p>
    <w:p w:rsidR="00C81570" w:rsidRPr="00C81570" w:rsidRDefault="00C81570" w:rsidP="00C81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C81570">
        <w:rPr>
          <w:rFonts w:ascii="Times New Roman" w:hAnsi="Times New Roman"/>
          <w:b/>
          <w:sz w:val="28"/>
          <w:szCs w:val="28"/>
          <w:lang w:eastAsia="en-US"/>
        </w:rPr>
        <w:t xml:space="preserve">      РЕШЕНИЕ                                                                               КАРАР</w:t>
      </w:r>
    </w:p>
    <w:p w:rsidR="00C81570" w:rsidRPr="00C81570" w:rsidRDefault="00D60A2E" w:rsidP="00C81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26</w:t>
      </w:r>
      <w:r w:rsidR="00C81570">
        <w:rPr>
          <w:rFonts w:ascii="Times New Roman" w:hAnsi="Times New Roman"/>
          <w:sz w:val="28"/>
          <w:szCs w:val="28"/>
          <w:lang w:eastAsia="en-US"/>
        </w:rPr>
        <w:t>.09.2016</w:t>
      </w:r>
      <w:r w:rsidR="00C81570" w:rsidRPr="00C81570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</w:t>
      </w:r>
      <w:r w:rsidR="00C81570">
        <w:rPr>
          <w:rFonts w:ascii="Times New Roman" w:hAnsi="Times New Roman"/>
          <w:sz w:val="28"/>
          <w:szCs w:val="28"/>
          <w:lang w:eastAsia="en-US"/>
        </w:rPr>
        <w:t xml:space="preserve">                            № 29</w:t>
      </w:r>
    </w:p>
    <w:p w:rsidR="00BA185D" w:rsidRDefault="00BA185D" w:rsidP="00BA185D">
      <w:pPr>
        <w:pStyle w:val="1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A185D" w:rsidRDefault="00BA185D" w:rsidP="00BA185D">
      <w:pPr>
        <w:pStyle w:val="1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A185D" w:rsidRDefault="00BA185D" w:rsidP="00C425CD">
      <w:pPr>
        <w:pStyle w:val="1"/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О </w:t>
      </w:r>
      <w:r>
        <w:rPr>
          <w:rFonts w:ascii="Times New Roman" w:hAnsi="Times New Roman"/>
          <w:sz w:val="28"/>
          <w:szCs w:val="28"/>
        </w:rPr>
        <w:t xml:space="preserve">выдвижении  инициативы проведения местного референдума 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Пижмарского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по вопросу введения и использования</w:t>
      </w:r>
      <w:r>
        <w:t xml:space="preserve"> </w:t>
      </w:r>
      <w:r>
        <w:rPr>
          <w:rStyle w:val="normalchar1"/>
          <w:rFonts w:ascii="Times New Roman" w:hAnsi="Times New Roman" w:cs="Times New Roman"/>
          <w:sz w:val="28"/>
          <w:szCs w:val="28"/>
        </w:rPr>
        <w:t>средств самообложения граждан</w:t>
      </w:r>
      <w:r w:rsidR="00C81570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BA185D" w:rsidRDefault="00BA185D" w:rsidP="00C425C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BA185D" w:rsidRDefault="00BA185D" w:rsidP="00C425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normalchar1"/>
          <w:rFonts w:ascii="Times New Roman" w:hAnsi="Times New Roman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 </w:t>
      </w:r>
      <w:proofErr w:type="gramStart"/>
      <w:r>
        <w:rPr>
          <w:rStyle w:val="normalchar1"/>
          <w:rFonts w:ascii="Times New Roman" w:hAnsi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ст. 11 Устава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Татарстан, Совет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C425CD" w:rsidRDefault="00C425CD" w:rsidP="00C425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A185D" w:rsidRDefault="00BA185D" w:rsidP="00C42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Выдвинуть совместную с исполнительным комитетом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проведения местного референдума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по вопросу: </w:t>
      </w:r>
    </w:p>
    <w:p w:rsidR="00BA185D" w:rsidRDefault="00BA185D" w:rsidP="00C425CD">
      <w:pPr>
        <w:pStyle w:val="1"/>
        <w:spacing w:after="0" w:line="240" w:lineRule="auto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>«Согласны ли Вы на введе</w:t>
      </w:r>
      <w:r w:rsidR="009C53E4">
        <w:rPr>
          <w:rStyle w:val="normalchar1"/>
          <w:rFonts w:ascii="Times New Roman" w:hAnsi="Times New Roman" w:cs="Times New Roman"/>
          <w:sz w:val="28"/>
          <w:szCs w:val="28"/>
        </w:rPr>
        <w:t>ние самообложения граждан в 2017</w:t>
      </w:r>
      <w:r w:rsidR="004C5117"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 </w:t>
      </w:r>
      <w:r w:rsidR="004B6089">
        <w:rPr>
          <w:rStyle w:val="normalchar1"/>
          <w:rFonts w:ascii="Times New Roman" w:hAnsi="Times New Roman" w:cs="Times New Roman"/>
          <w:sz w:val="28"/>
          <w:szCs w:val="28"/>
        </w:rPr>
        <w:t>650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BA185D" w:rsidRDefault="00BA185D" w:rsidP="00C425CD">
      <w:pPr>
        <w:spacing w:after="0" w:line="240" w:lineRule="auto"/>
        <w:ind w:firstLine="709"/>
        <w:jc w:val="both"/>
        <w:rPr>
          <w:rFonts w:ascii="Arial" w:hAnsi="Arial" w:cs="Arial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в селе Пижмар:  ремонт дорог по улицам  С.Мулекова, Г.Тукая</w:t>
      </w:r>
      <w:r w:rsidR="00BE3C00">
        <w:rPr>
          <w:rFonts w:ascii="Times New Roman" w:hAnsi="Times New Roman"/>
          <w:sz w:val="28"/>
          <w:szCs w:val="28"/>
          <w:lang w:val="tt-RU"/>
        </w:rPr>
        <w:t>,</w:t>
      </w:r>
      <w:r w:rsidR="00090E5C">
        <w:rPr>
          <w:rFonts w:ascii="Times New Roman" w:hAnsi="Times New Roman"/>
          <w:sz w:val="28"/>
          <w:szCs w:val="28"/>
          <w:lang w:val="tt-RU"/>
        </w:rPr>
        <w:t xml:space="preserve"> Новая, Молодежная</w:t>
      </w:r>
      <w:r>
        <w:rPr>
          <w:rFonts w:ascii="Times New Roman" w:hAnsi="Times New Roman"/>
          <w:sz w:val="28"/>
          <w:szCs w:val="28"/>
          <w:lang w:val="tt-RU"/>
        </w:rPr>
        <w:t>;</w:t>
      </w:r>
    </w:p>
    <w:p w:rsidR="00BA185D" w:rsidRDefault="00BA185D" w:rsidP="00C42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в деревне Верхний Сардек: </w:t>
      </w:r>
      <w:r w:rsidR="000F02F5" w:rsidRPr="004C5117">
        <w:rPr>
          <w:rFonts w:ascii="Times New Roman" w:hAnsi="Times New Roman"/>
          <w:sz w:val="28"/>
          <w:szCs w:val="28"/>
          <w:lang w:val="tt-RU"/>
        </w:rPr>
        <w:t xml:space="preserve">ремонт ограждения </w:t>
      </w:r>
      <w:r w:rsidR="006D4E99" w:rsidRPr="004C5117">
        <w:rPr>
          <w:rFonts w:ascii="Times New Roman" w:hAnsi="Times New Roman"/>
          <w:sz w:val="28"/>
          <w:szCs w:val="28"/>
          <w:lang w:val="tt-RU"/>
        </w:rPr>
        <w:t xml:space="preserve"> кладбища</w:t>
      </w:r>
      <w:r>
        <w:rPr>
          <w:rFonts w:ascii="Times New Roman" w:hAnsi="Times New Roman"/>
          <w:sz w:val="28"/>
          <w:szCs w:val="28"/>
          <w:lang w:val="tt-RU"/>
        </w:rPr>
        <w:t>;</w:t>
      </w:r>
    </w:p>
    <w:p w:rsidR="00BA185D" w:rsidRDefault="00BA185D" w:rsidP="00C42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в деревне Старый Пукш</w:t>
      </w:r>
      <w:r w:rsidR="00175832">
        <w:rPr>
          <w:rFonts w:ascii="Times New Roman" w:hAnsi="Times New Roman"/>
          <w:sz w:val="28"/>
          <w:szCs w:val="28"/>
          <w:lang w:val="tt-RU"/>
        </w:rPr>
        <w:t>инер: ремонт</w:t>
      </w:r>
      <w:r>
        <w:rPr>
          <w:rFonts w:ascii="Times New Roman" w:hAnsi="Times New Roman"/>
          <w:sz w:val="28"/>
          <w:szCs w:val="28"/>
          <w:lang w:val="tt-RU"/>
        </w:rPr>
        <w:t xml:space="preserve"> уличного освещения</w:t>
      </w:r>
      <w:r w:rsidR="00C425CD">
        <w:rPr>
          <w:rFonts w:ascii="Times New Roman" w:hAnsi="Times New Roman"/>
          <w:sz w:val="28"/>
          <w:szCs w:val="28"/>
          <w:lang w:val="tt-RU"/>
        </w:rPr>
        <w:t>на</w:t>
      </w:r>
      <w:r>
        <w:rPr>
          <w:rFonts w:ascii="Times New Roman" w:hAnsi="Times New Roman"/>
          <w:sz w:val="28"/>
          <w:szCs w:val="28"/>
          <w:lang w:val="tt-RU"/>
        </w:rPr>
        <w:t>; приобре</w:t>
      </w:r>
      <w:r w:rsidR="00C425CD">
        <w:rPr>
          <w:rFonts w:ascii="Times New Roman" w:hAnsi="Times New Roman"/>
          <w:sz w:val="28"/>
          <w:szCs w:val="28"/>
          <w:lang w:val="tt-RU"/>
        </w:rPr>
        <w:t>-</w:t>
      </w:r>
      <w:r>
        <w:rPr>
          <w:rFonts w:ascii="Times New Roman" w:hAnsi="Times New Roman"/>
          <w:sz w:val="28"/>
          <w:szCs w:val="28"/>
          <w:lang w:val="tt-RU"/>
        </w:rPr>
        <w:t xml:space="preserve">тение </w:t>
      </w:r>
      <w:r w:rsidRPr="004C5117">
        <w:rPr>
          <w:rFonts w:ascii="Times New Roman" w:hAnsi="Times New Roman"/>
          <w:sz w:val="28"/>
          <w:szCs w:val="28"/>
          <w:lang w:val="tt-RU"/>
        </w:rPr>
        <w:t>противопо</w:t>
      </w:r>
      <w:r w:rsidR="006D4E99" w:rsidRPr="004C5117">
        <w:rPr>
          <w:rFonts w:ascii="Times New Roman" w:hAnsi="Times New Roman"/>
          <w:sz w:val="28"/>
          <w:szCs w:val="28"/>
          <w:lang w:val="tt-RU"/>
        </w:rPr>
        <w:t>жарного оборудования</w:t>
      </w:r>
      <w:r w:rsidR="000F02F5" w:rsidRPr="004C5117">
        <w:rPr>
          <w:rFonts w:ascii="Times New Roman" w:hAnsi="Times New Roman"/>
          <w:sz w:val="28"/>
          <w:szCs w:val="28"/>
          <w:lang w:val="tt-RU"/>
        </w:rPr>
        <w:t>: насос</w:t>
      </w:r>
      <w:r w:rsidR="00921388">
        <w:rPr>
          <w:rFonts w:ascii="Times New Roman" w:hAnsi="Times New Roman"/>
          <w:sz w:val="28"/>
          <w:szCs w:val="28"/>
          <w:lang w:val="tt-RU"/>
        </w:rPr>
        <w:t>а</w:t>
      </w:r>
      <w:r w:rsidR="000F02F5" w:rsidRPr="004C5117">
        <w:rPr>
          <w:rFonts w:ascii="Times New Roman" w:hAnsi="Times New Roman"/>
          <w:sz w:val="28"/>
          <w:szCs w:val="28"/>
          <w:lang w:val="tt-RU"/>
        </w:rPr>
        <w:t xml:space="preserve"> артезианского с погружным электродвигате</w:t>
      </w:r>
      <w:r w:rsidR="00921388">
        <w:rPr>
          <w:rFonts w:ascii="Times New Roman" w:hAnsi="Times New Roman"/>
          <w:sz w:val="28"/>
          <w:szCs w:val="28"/>
          <w:lang w:val="tt-RU"/>
        </w:rPr>
        <w:t>лем</w:t>
      </w:r>
      <w:r w:rsidR="004C5117" w:rsidRPr="004C5117">
        <w:rPr>
          <w:rFonts w:ascii="Times New Roman" w:hAnsi="Times New Roman"/>
          <w:sz w:val="28"/>
          <w:szCs w:val="28"/>
          <w:lang w:val="tt-RU"/>
        </w:rPr>
        <w:t xml:space="preserve"> и</w:t>
      </w:r>
      <w:r w:rsidR="000F02F5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921388">
        <w:rPr>
          <w:rFonts w:ascii="Times New Roman" w:hAnsi="Times New Roman"/>
          <w:sz w:val="28"/>
          <w:szCs w:val="28"/>
          <w:lang w:val="tt-RU"/>
        </w:rPr>
        <w:t>пожарной колонки</w:t>
      </w:r>
      <w:r>
        <w:rPr>
          <w:rFonts w:ascii="Times New Roman" w:hAnsi="Times New Roman"/>
          <w:sz w:val="28"/>
          <w:szCs w:val="28"/>
          <w:lang w:val="tt-RU"/>
        </w:rPr>
        <w:t>;</w:t>
      </w:r>
    </w:p>
    <w:p w:rsidR="00BA185D" w:rsidRDefault="00BA185D" w:rsidP="00C42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в селе Сардек: </w:t>
      </w:r>
      <w:r w:rsidR="006D4E99">
        <w:rPr>
          <w:rFonts w:ascii="Times New Roman" w:hAnsi="Times New Roman"/>
          <w:sz w:val="28"/>
          <w:szCs w:val="28"/>
          <w:lang w:val="tt-RU"/>
        </w:rPr>
        <w:t>благоустройства родника</w:t>
      </w:r>
      <w:r w:rsidR="004C511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B6089">
        <w:rPr>
          <w:rFonts w:ascii="Times New Roman" w:hAnsi="Times New Roman"/>
          <w:sz w:val="28"/>
          <w:szCs w:val="28"/>
          <w:lang w:val="tt-RU"/>
        </w:rPr>
        <w:t>с ремонтом моста</w:t>
      </w:r>
      <w:r w:rsidR="004C5117">
        <w:rPr>
          <w:rFonts w:ascii="Times New Roman" w:hAnsi="Times New Roman"/>
          <w:sz w:val="28"/>
          <w:szCs w:val="28"/>
          <w:lang w:val="tt-RU"/>
        </w:rPr>
        <w:t>;</w:t>
      </w:r>
      <w:r w:rsidR="000F02F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C5117">
        <w:rPr>
          <w:rFonts w:ascii="Times New Roman" w:hAnsi="Times New Roman"/>
          <w:sz w:val="28"/>
          <w:szCs w:val="28"/>
          <w:lang w:val="tt-RU"/>
        </w:rPr>
        <w:t>оформление и огрождение земельного участка для устройства детской игровой площадки, приобретение и установка игровой площадки на улиц</w:t>
      </w:r>
      <w:r w:rsidR="00277A97">
        <w:rPr>
          <w:rFonts w:ascii="Times New Roman" w:hAnsi="Times New Roman"/>
          <w:sz w:val="28"/>
          <w:szCs w:val="28"/>
          <w:lang w:val="tt-RU"/>
        </w:rPr>
        <w:t>е</w:t>
      </w:r>
      <w:r w:rsidR="004C5117">
        <w:rPr>
          <w:rFonts w:ascii="Times New Roman" w:hAnsi="Times New Roman"/>
          <w:sz w:val="28"/>
          <w:szCs w:val="28"/>
          <w:lang w:val="tt-RU"/>
        </w:rPr>
        <w:t xml:space="preserve"> Мира</w:t>
      </w:r>
      <w:r>
        <w:rPr>
          <w:rFonts w:ascii="Times New Roman" w:hAnsi="Times New Roman"/>
          <w:sz w:val="28"/>
          <w:szCs w:val="28"/>
          <w:lang w:val="tt-RU"/>
        </w:rPr>
        <w:t xml:space="preserve">; </w:t>
      </w:r>
    </w:p>
    <w:p w:rsidR="00BA185D" w:rsidRDefault="00BA185D" w:rsidP="00C425CD">
      <w:pPr>
        <w:spacing w:after="0" w:line="240" w:lineRule="auto"/>
        <w:ind w:firstLine="709"/>
        <w:jc w:val="both"/>
        <w:rPr>
          <w:rStyle w:val="normalchar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- в селе Атня: ремонт дорог по улицам  Малая, Комсо</w:t>
      </w:r>
      <w:r w:rsidR="00090E5C">
        <w:rPr>
          <w:rFonts w:ascii="Times New Roman" w:hAnsi="Times New Roman"/>
          <w:sz w:val="28"/>
          <w:szCs w:val="28"/>
          <w:lang w:val="tt-RU"/>
        </w:rPr>
        <w:t>мола, Искандарова</w:t>
      </w:r>
      <w:r>
        <w:rPr>
          <w:rFonts w:ascii="Times New Roman" w:hAnsi="Times New Roman"/>
          <w:sz w:val="28"/>
          <w:szCs w:val="28"/>
          <w:lang w:val="tt-RU"/>
        </w:rPr>
        <w:t>;</w:t>
      </w:r>
    </w:p>
    <w:p w:rsidR="00BA185D" w:rsidRDefault="00BA185D" w:rsidP="00C425CD">
      <w:pPr>
        <w:pStyle w:val="1"/>
        <w:spacing w:after="0" w:line="240" w:lineRule="auto"/>
        <w:jc w:val="both"/>
        <w:rPr>
          <w:rFonts w:cs="Times New Roman"/>
        </w:rPr>
      </w:pPr>
      <w:r>
        <w:rPr>
          <w:rStyle w:val="normalchar1"/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BA185D" w:rsidRDefault="00BA185D" w:rsidP="00C425CD">
      <w:pPr>
        <w:pStyle w:val="1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2. Обнародовать настоящее решение на специальных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BA185D" w:rsidRDefault="00BA185D" w:rsidP="00C42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BA185D" w:rsidRDefault="00BA185D" w:rsidP="00C42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388" w:rsidRDefault="00921388" w:rsidP="00C42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082" w:rsidRDefault="00826082" w:rsidP="00C42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570" w:rsidRDefault="00BA185D" w:rsidP="00C42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BA185D" w:rsidRDefault="00BA185D" w:rsidP="00C42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сельского поселения</w:t>
      </w:r>
      <w:r w:rsidR="00C815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D4E99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6D4E99">
        <w:rPr>
          <w:rFonts w:ascii="Times New Roman" w:hAnsi="Times New Roman"/>
          <w:sz w:val="28"/>
          <w:szCs w:val="28"/>
        </w:rPr>
        <w:t>Р.Х.Заляев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  <w:r w:rsidR="00921388">
        <w:rPr>
          <w:rFonts w:ascii="Times New Roman" w:hAnsi="Times New Roman"/>
          <w:sz w:val="28"/>
          <w:szCs w:val="28"/>
        </w:rPr>
        <w:t>Балтасинского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A185D" w:rsidRDefault="00921388" w:rsidP="00C42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BA185D" w:rsidRDefault="00BA185D" w:rsidP="00BA18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85D" w:rsidRDefault="00BA185D" w:rsidP="00BA18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85D" w:rsidRDefault="00BA185D" w:rsidP="00BA18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3034" w:rsidRDefault="00B63034"/>
    <w:sectPr w:rsidR="00B63034" w:rsidSect="0087412F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0D"/>
    <w:rsid w:val="00090E5C"/>
    <w:rsid w:val="000F02F5"/>
    <w:rsid w:val="00175832"/>
    <w:rsid w:val="00277A97"/>
    <w:rsid w:val="0042500D"/>
    <w:rsid w:val="004B6089"/>
    <w:rsid w:val="004C5117"/>
    <w:rsid w:val="006D275A"/>
    <w:rsid w:val="006D4E99"/>
    <w:rsid w:val="00826082"/>
    <w:rsid w:val="0087412F"/>
    <w:rsid w:val="00921388"/>
    <w:rsid w:val="009C53E4"/>
    <w:rsid w:val="00B63034"/>
    <w:rsid w:val="00BA185D"/>
    <w:rsid w:val="00BE3C00"/>
    <w:rsid w:val="00C248A6"/>
    <w:rsid w:val="00C425CD"/>
    <w:rsid w:val="00C81570"/>
    <w:rsid w:val="00D6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Обычный1"/>
    <w:basedOn w:val="a"/>
    <w:rsid w:val="00BA185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BA185D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8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5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2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Обычный1"/>
    <w:basedOn w:val="a"/>
    <w:rsid w:val="00BA185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BA185D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8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5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2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20</cp:revision>
  <cp:lastPrinted>2016-10-06T04:32:00Z</cp:lastPrinted>
  <dcterms:created xsi:type="dcterms:W3CDTF">2016-09-24T03:57:00Z</dcterms:created>
  <dcterms:modified xsi:type="dcterms:W3CDTF">2016-10-06T04:33:00Z</dcterms:modified>
</cp:coreProperties>
</file>