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5D" w:rsidRPr="00057FB2" w:rsidRDefault="006D6660" w:rsidP="00A5655D">
      <w:pPr>
        <w:widowControl/>
        <w:wordWrap/>
        <w:jc w:val="center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Машиностроительный </w:t>
      </w:r>
      <w:r w:rsidR="005A7816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к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ластерный </w:t>
      </w:r>
      <w:r w:rsidR="005A7816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ф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орум Республики Татарстан </w:t>
      </w:r>
    </w:p>
    <w:p w:rsidR="00A5655D" w:rsidRPr="00057FB2" w:rsidRDefault="006D6660" w:rsidP="00A5655D">
      <w:pPr>
        <w:widowControl/>
        <w:wordWrap/>
        <w:jc w:val="center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«Цифровое производство и будущее автомобильной промышленности» </w:t>
      </w:r>
    </w:p>
    <w:p w:rsidR="001B4889" w:rsidRPr="00057FB2" w:rsidRDefault="006D6660" w:rsidP="00A5655D">
      <w:pPr>
        <w:widowControl/>
        <w:wordWrap/>
        <w:jc w:val="center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пройдет в Набережных Челнах 14-15 сентября.</w:t>
      </w:r>
    </w:p>
    <w:p w:rsidR="006D6660" w:rsidRPr="00057FB2" w:rsidRDefault="006D6660" w:rsidP="00910D3A">
      <w:pPr>
        <w:widowControl/>
        <w:wordWrap/>
        <w:ind w:firstLine="709"/>
        <w:jc w:val="center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</w:p>
    <w:p w:rsidR="008B30FF" w:rsidRPr="00057FB2" w:rsidRDefault="009771CC" w:rsidP="00910D3A">
      <w:pPr>
        <w:wordWrap/>
        <w:ind w:firstLine="709"/>
        <w:contextualSpacing/>
        <w:textAlignment w:val="baseline"/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</w:pPr>
      <w:r w:rsidRPr="00ED543A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14-15 сентября 2016</w:t>
      </w:r>
      <w:r w:rsidR="00910D3A" w:rsidRPr="00ED543A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r w:rsidRPr="00ED543A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г</w:t>
      </w:r>
      <w:r w:rsidR="00910D3A" w:rsidRPr="00ED543A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ода</w:t>
      </w:r>
      <w:r w:rsidR="00910D3A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в </w:t>
      </w:r>
      <w:r w:rsidR="00F01FB4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 w:eastAsia="ru-RU"/>
        </w:rPr>
        <w:t>ГАУ «Технопа</w:t>
      </w:r>
      <w:proofErr w:type="gramStart"/>
      <w:r w:rsidR="00F01FB4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 w:eastAsia="ru-RU"/>
        </w:rPr>
        <w:t>рк в сф</w:t>
      </w:r>
      <w:proofErr w:type="gramEnd"/>
      <w:r w:rsidR="00F01FB4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 w:eastAsia="ru-RU"/>
        </w:rPr>
        <w:t>ере высоких технологий «ИТ-парк»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r w:rsidR="00F01FB4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в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город</w:t>
      </w:r>
      <w:r w:rsidR="00F01FB4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е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Набережные Челны пройдет Машиностроительный </w:t>
      </w:r>
      <w:r w:rsidR="005A7816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к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ластерный </w:t>
      </w:r>
      <w:r w:rsidR="005A7816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ф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орум Республики Татарстан «Цифровое производство и будущее автомобильной промышленности». </w:t>
      </w:r>
      <w:r w:rsidR="006D6660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Организатором форума выступа</w:t>
      </w:r>
      <w:r w:rsidR="005A7816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ю</w:t>
      </w:r>
      <w:r w:rsidR="006D6660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т Кабинет Министров Республики Татарстан, </w:t>
      </w:r>
      <w:r w:rsidR="00F47F23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Исполнительный комитет</w:t>
      </w:r>
      <w:r w:rsidR="008B30FF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города Набережные Челны, </w:t>
      </w:r>
      <w:r w:rsidR="006D6660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Камский инновационный территориально-производственный кластер, Камский центр кластерного развития субъектов малого и среднего предпринимательства Республики Татарстан</w:t>
      </w:r>
      <w:r w:rsidR="008B30FF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и </w:t>
      </w:r>
      <w:r w:rsidR="006D6660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Машиностроительный кластер Республики Татарстан.</w:t>
      </w:r>
    </w:p>
    <w:p w:rsidR="008B30FF" w:rsidRPr="00057FB2" w:rsidRDefault="008B30FF" w:rsidP="00910D3A">
      <w:pPr>
        <w:wordWrap/>
        <w:ind w:firstLine="709"/>
        <w:contextualSpacing/>
        <w:textAlignment w:val="baseline"/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</w:pPr>
      <w:r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Генеральными партнерами </w:t>
      </w:r>
      <w:r w:rsidR="001A2EEB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мероприятия </w:t>
      </w:r>
      <w:r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выступ</w:t>
      </w:r>
      <w:r w:rsidR="005A7816"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ают</w:t>
      </w:r>
      <w:r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компании </w:t>
      </w:r>
      <w:r w:rsidRPr="00ED543A">
        <w:rPr>
          <w:rFonts w:ascii="Times New Roman"/>
          <w:b/>
          <w:color w:val="000000"/>
          <w:sz w:val="26"/>
          <w:szCs w:val="26"/>
          <w:shd w:val="clear" w:color="auto" w:fill="FFFFFF"/>
          <w:lang w:eastAsia="ru-RU"/>
        </w:rPr>
        <w:t>SIEMENS</w:t>
      </w:r>
      <w:r w:rsidRPr="00ED543A">
        <w:rPr>
          <w:rFonts w:ascii="Times New Roman"/>
          <w:b/>
          <w:color w:val="000000"/>
          <w:sz w:val="26"/>
          <w:szCs w:val="26"/>
          <w:shd w:val="clear" w:color="auto" w:fill="FFFFFF"/>
          <w:lang w:val="ru-RU" w:eastAsia="ru-RU"/>
        </w:rPr>
        <w:t xml:space="preserve"> и </w:t>
      </w:r>
      <w:r w:rsidRPr="00ED543A">
        <w:rPr>
          <w:rFonts w:ascii="Times New Roman"/>
          <w:b/>
          <w:color w:val="000000"/>
          <w:sz w:val="26"/>
          <w:szCs w:val="26"/>
          <w:shd w:val="clear" w:color="auto" w:fill="FFFFFF"/>
          <w:lang w:eastAsia="ru-RU"/>
        </w:rPr>
        <w:t>KUKA</w:t>
      </w:r>
      <w:r w:rsidRPr="00057FB2">
        <w:rPr>
          <w:rFonts w:ascii="Times New Roman"/>
          <w:color w:val="000000"/>
          <w:sz w:val="26"/>
          <w:szCs w:val="26"/>
          <w:shd w:val="clear" w:color="auto" w:fill="FFFFFF"/>
          <w:lang w:val="ru-RU" w:eastAsia="ru-RU"/>
        </w:rPr>
        <w:t>.</w:t>
      </w:r>
    </w:p>
    <w:p w:rsidR="00A97ACC" w:rsidRPr="00057FB2" w:rsidRDefault="006D6660" w:rsidP="00910D3A">
      <w:pPr>
        <w:pStyle w:val="a3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</w:pP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Цель форума заключается в объединении промышленных предприятий, научных кругов, органов государственной власти </w:t>
      </w:r>
      <w:r w:rsidR="00311EFB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субъектов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Росси</w:t>
      </w:r>
      <w:r w:rsidR="00311EFB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йской Федерации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для формирования новых точек экономического роста </w:t>
      </w:r>
      <w:r w:rsidR="0018582A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страны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в машиностроительной отрасли. </w:t>
      </w:r>
    </w:p>
    <w:p w:rsidR="00A97ACC" w:rsidRPr="00057FB2" w:rsidRDefault="00176B16" w:rsidP="00910D3A">
      <w:pPr>
        <w:pStyle w:val="a3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</w:pP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В</w:t>
      </w:r>
      <w:r w:rsidR="00EE4D5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м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ероприятии </w:t>
      </w:r>
      <w:r w:rsidR="00E76052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ожидается 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участие</w:t>
      </w:r>
      <w:r w:rsidR="00E76052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более полутысячи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участников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, среди которых </w:t>
      </w:r>
      <w:r w:rsidR="00E04157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представители крупных,</w:t>
      </w:r>
      <w:bookmarkStart w:id="0" w:name="_GoBack"/>
      <w:bookmarkEnd w:id="0"/>
      <w:r w:rsidR="00E04157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средних и малых машиностроительных предприятий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регионов Росси</w:t>
      </w:r>
      <w:r w:rsidR="0018582A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йской Федерации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и Республики Татарстан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, научно-образовательных организаций, государственной и частной инфраструктуры поддержки</w:t>
      </w:r>
      <w:r w:rsidR="008C7C54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и развития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бизнеса</w:t>
      </w:r>
      <w:r w:rsidR="00A97AC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.</w:t>
      </w:r>
      <w:r w:rsidR="006870E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="008C7C54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В рамках форума планируется </w:t>
      </w:r>
      <w:r w:rsidR="00D6314E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работа </w:t>
      </w:r>
      <w:r w:rsidR="006870E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выставк</w:t>
      </w:r>
      <w:r w:rsidR="00D6314E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и</w:t>
      </w:r>
      <w:r w:rsidR="008C7C54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, на которой </w:t>
      </w:r>
      <w:r w:rsidR="006870E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будут представлены экспозици</w:t>
      </w:r>
      <w:r w:rsidR="002701F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и компаний </w:t>
      </w:r>
      <w:r w:rsidR="002701F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SIEMENS</w:t>
      </w:r>
      <w:r w:rsidR="002701F3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,</w:t>
      </w:r>
      <w:r w:rsidR="008B4AB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="008B4AB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KUKA</w:t>
      </w:r>
      <w:r w:rsidR="008B4ABC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, Камский центр кластерного развития субъектов  малого и среднего  предпринимательства Республики Татарстан, Камский инновационный  территориально-производственный кластер «ИННОКАМ», Машиностроительный кластер Республики Татарстан, </w:t>
      </w:r>
      <w:r w:rsidR="00EE7FFD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Центр </w:t>
      </w:r>
      <w:proofErr w:type="spellStart"/>
      <w:r w:rsidR="00EE7FFD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прототипирования</w:t>
      </w:r>
      <w:proofErr w:type="spellEnd"/>
      <w:r w:rsidR="00EE7FFD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и внедрения отечественной робототехники, Инжиниринговый центр КФУ, а также региональный инжиниринговый центр промышленных лазерных технологий «КАИ - Лазер».</w:t>
      </w:r>
    </w:p>
    <w:p w:rsidR="009E6DE0" w:rsidRPr="00057FB2" w:rsidRDefault="00D6314E" w:rsidP="009E6DE0">
      <w:pPr>
        <w:pStyle w:val="a3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Работа форума начнет</w:t>
      </w:r>
      <w:r w:rsidR="00697F22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ся</w:t>
      </w:r>
      <w:r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с </w:t>
      </w:r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пленарно</w:t>
      </w:r>
      <w:r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го</w:t>
      </w:r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заседани</w:t>
      </w:r>
      <w:r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я «</w:t>
      </w:r>
      <w:r w:rsidR="009E6DE0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Индустрия 4.0 - новые вызовы и новые возможности для автомобильной промышленности</w:t>
      </w:r>
      <w:r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»</w:t>
      </w:r>
      <w:r w:rsidR="00697F22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при</w:t>
      </w:r>
      <w:r w:rsidR="00697F22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участи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и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Министерств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а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промышленности и торговли Российской Федерации, Правительств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а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Республики Татарстан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ПАО «КАМАЗ»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, «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ФОРД </w:t>
      </w:r>
      <w:proofErr w:type="spellStart"/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Соллерс</w:t>
      </w:r>
      <w:proofErr w:type="spellEnd"/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Холдинг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», 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SIEMENS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, 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KUKA ROBOTICS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, Ассоциации кластеров и технопарков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и 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Машиностроительн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ого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кластер</w:t>
      </w:r>
      <w:r w:rsidR="00C4535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а</w:t>
      </w:r>
      <w:r w:rsidR="009E6DE0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Республики Татарстан</w:t>
      </w:r>
      <w:r w:rsidR="003C3BB8" w:rsidRPr="00057FB2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  <w:t>.</w:t>
      </w:r>
    </w:p>
    <w:p w:rsidR="009771CC" w:rsidRPr="00057FB2" w:rsidRDefault="00116CB8" w:rsidP="00910D3A">
      <w:pPr>
        <w:pStyle w:val="a3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 w:eastAsia="ru-RU"/>
        </w:rPr>
      </w:pPr>
      <w:r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Также в этот день состоятся круглые столы</w:t>
      </w:r>
      <w:r w:rsidR="00E60C72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и</w:t>
      </w:r>
      <w:r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семинары по актуальным темам машиностроительной отрасли, в том числе будут проведены </w:t>
      </w:r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Дни поставщиков с компаниями </w:t>
      </w:r>
      <w:r w:rsidR="00EE7FFD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</w:rPr>
        <w:t>SIEMENS</w:t>
      </w:r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, ЗАО «</w:t>
      </w:r>
      <w:proofErr w:type="spellStart"/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Интерскол</w:t>
      </w:r>
      <w:proofErr w:type="spellEnd"/>
      <w:r w:rsidR="008B4ABC" w:rsidRPr="00057FB2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» и ЗАО «ВИП».</w:t>
      </w:r>
    </w:p>
    <w:p w:rsidR="00EE7FFD" w:rsidRPr="00057FB2" w:rsidRDefault="00EE7FFD" w:rsidP="00910D3A">
      <w:pPr>
        <w:widowControl/>
        <w:wordWrap/>
        <w:ind w:firstLine="709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15 сентября пройдут круглые столы</w:t>
      </w:r>
      <w:r w:rsidR="00E60C72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и семинары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с компаниями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</w:rPr>
        <w:t>SIEMENS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,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</w:rPr>
        <w:t>SIEMENS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</w:rPr>
        <w:t>PLM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и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</w:rPr>
        <w:t>KUKA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. </w:t>
      </w:r>
      <w:r w:rsidR="00DE05CA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В последний день работы форума планируется посещение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r w:rsidR="001A2EEB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Особой экономической зон</w:t>
      </w:r>
      <w:r w:rsidR="007E1307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ы</w:t>
      </w:r>
      <w:r w:rsidR="001A2EEB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«</w:t>
      </w:r>
      <w:proofErr w:type="spellStart"/>
      <w:r w:rsidR="001A2EEB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Алабуга</w:t>
      </w:r>
      <w:proofErr w:type="spellEnd"/>
      <w:r w:rsidR="001A2EEB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»</w:t>
      </w:r>
      <w:r w:rsidR="005158C7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,</w:t>
      </w:r>
      <w:r w:rsidR="001A2EEB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ПАО «КАМАЗ»</w:t>
      </w:r>
      <w:r w:rsidR="005158C7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, </w:t>
      </w:r>
      <w:r w:rsidR="00E854F0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Инжинирингового центра КФУ и </w:t>
      </w:r>
      <w:proofErr w:type="spellStart"/>
      <w:r w:rsidR="00E854F0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Набережночелнинского</w:t>
      </w:r>
      <w:proofErr w:type="spellEnd"/>
      <w:r w:rsidR="00E854F0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литейно-механического завода «Магнолия».</w:t>
      </w:r>
    </w:p>
    <w:p w:rsidR="004E0EC8" w:rsidRPr="00057FB2" w:rsidRDefault="004E0EC8" w:rsidP="00910D3A">
      <w:pPr>
        <w:widowControl/>
        <w:wordWrap/>
        <w:ind w:firstLine="709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Приглашаем Вас принять участие в работе Форума. Регистрация открыта на официальном сайте: </w:t>
      </w:r>
      <w:hyperlink r:id="rId5" w:history="1">
        <w:proofErr w:type="spellStart"/>
        <w:r w:rsidRPr="00ED543A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  <w:lang w:val="ru-RU"/>
          </w:rPr>
          <w:t>МашкластерРТ</w:t>
        </w:r>
        <w:proofErr w:type="gramStart"/>
        <w:r w:rsidRPr="00ED543A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  <w:lang w:val="ru-RU"/>
          </w:rPr>
          <w:t>.Р</w:t>
        </w:r>
        <w:proofErr w:type="gramEnd"/>
        <w:r w:rsidRPr="00ED543A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  <w:lang w:val="ru-RU"/>
          </w:rPr>
          <w:t>Ф</w:t>
        </w:r>
        <w:proofErr w:type="spellEnd"/>
      </w:hyperlink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. Участие бесплатное.</w:t>
      </w:r>
    </w:p>
    <w:p w:rsidR="004E0EC8" w:rsidRPr="00462257" w:rsidRDefault="004E0EC8" w:rsidP="00910D3A">
      <w:pPr>
        <w:widowControl/>
        <w:wordWrap/>
        <w:ind w:firstLine="709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По </w:t>
      </w:r>
      <w:r w:rsidR="005158C7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всем </w:t>
      </w:r>
      <w:r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вопросам Вы можете обратиться в организационный комитет Машиностроительного кластерного форума Республики Татарстан по тел.: +7 (843) 202-39-40, +7 (8552) 53-43-18 или эл. почте:</w:t>
      </w:r>
      <w:r w:rsidR="007E1307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hyperlink r:id="rId6" w:history="1">
        <w:r w:rsidR="004D2CD2" w:rsidRPr="00057FB2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</w:rPr>
          <w:t>forum</w:t>
        </w:r>
        <w:r w:rsidR="004D2CD2" w:rsidRPr="00057FB2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  <w:lang w:val="ru-RU"/>
          </w:rPr>
          <w:t>@</w:t>
        </w:r>
        <w:proofErr w:type="spellStart"/>
        <w:r w:rsidR="004D2CD2" w:rsidRPr="00057FB2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</w:rPr>
          <w:t>kamaklaster</w:t>
        </w:r>
        <w:proofErr w:type="spellEnd"/>
        <w:r w:rsidR="004D2CD2" w:rsidRPr="00057FB2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  <w:lang w:val="ru-RU"/>
          </w:rPr>
          <w:t>.</w:t>
        </w:r>
        <w:proofErr w:type="spellStart"/>
        <w:r w:rsidR="004D2CD2" w:rsidRPr="00057FB2">
          <w:rPr>
            <w:rStyle w:val="a5"/>
            <w:rFonts w:ascii="Times New Roman" w:eastAsia="Times New Roman"/>
            <w:bCs/>
            <w:sz w:val="26"/>
            <w:szCs w:val="26"/>
            <w:bdr w:val="none" w:sz="0" w:space="0" w:color="auto" w:frame="1"/>
          </w:rPr>
          <w:t>ru</w:t>
        </w:r>
        <w:proofErr w:type="spellEnd"/>
      </w:hyperlink>
      <w:r w:rsidR="00FD208F" w:rsidRPr="00057FB2"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  <w:t>.</w:t>
      </w:r>
    </w:p>
    <w:p w:rsidR="00462257" w:rsidRDefault="00462257" w:rsidP="00910D3A">
      <w:pPr>
        <w:widowControl/>
        <w:wordWrap/>
        <w:ind w:firstLine="709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</w:p>
    <w:p w:rsidR="002B70A2" w:rsidRPr="002B70A2" w:rsidRDefault="002B70A2" w:rsidP="00910D3A">
      <w:pPr>
        <w:widowControl/>
        <w:wordWrap/>
        <w:ind w:firstLine="709"/>
        <w:rPr>
          <w:rFonts w:ascii="Times New Roman" w:eastAsia="Times New Roman"/>
          <w:bCs/>
          <w:color w:val="000000"/>
          <w:sz w:val="26"/>
          <w:szCs w:val="26"/>
          <w:bdr w:val="none" w:sz="0" w:space="0" w:color="auto" w:frame="1"/>
          <w:lang w:val="ru-RU"/>
        </w:rPr>
      </w:pPr>
    </w:p>
    <w:p w:rsidR="00462257" w:rsidRPr="00462257" w:rsidRDefault="00462257" w:rsidP="00910D3A">
      <w:pPr>
        <w:widowControl/>
        <w:wordWrap/>
        <w:ind w:firstLine="709"/>
        <w:rPr>
          <w:rFonts w:ascii="Times New Roman" w:eastAsia="Times New Roman"/>
          <w:bCs/>
          <w:i/>
          <w:color w:val="000000"/>
          <w:sz w:val="26"/>
          <w:szCs w:val="26"/>
          <w:bdr w:val="none" w:sz="0" w:space="0" w:color="auto" w:frame="1"/>
          <w:lang w:val="ru-RU"/>
        </w:rPr>
      </w:pPr>
      <w:r w:rsidRPr="00462257">
        <w:rPr>
          <w:rFonts w:ascii="Times New Roman" w:eastAsia="Times New Roman"/>
          <w:bCs/>
          <w:i/>
          <w:color w:val="000000"/>
          <w:sz w:val="26"/>
          <w:szCs w:val="26"/>
          <w:bdr w:val="none" w:sz="0" w:space="0" w:color="auto" w:frame="1"/>
          <w:lang w:val="ru-RU"/>
        </w:rPr>
        <w:t>С уважением,</w:t>
      </w:r>
    </w:p>
    <w:p w:rsidR="00462257" w:rsidRPr="00462257" w:rsidRDefault="00462257" w:rsidP="00462257">
      <w:pPr>
        <w:widowControl/>
        <w:wordWrap/>
        <w:ind w:firstLine="709"/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462257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ОРГАНИЗАЦИОННЫЙ КОМИТЕТ</w:t>
      </w:r>
    </w:p>
    <w:p w:rsidR="00462257" w:rsidRPr="00462257" w:rsidRDefault="00462257" w:rsidP="00462257">
      <w:pPr>
        <w:widowControl/>
        <w:wordWrap/>
        <w:ind w:firstLine="709"/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</w:pPr>
      <w:r w:rsidRPr="00462257">
        <w:rPr>
          <w:rFonts w:ascii="Times New Roman" w:eastAsia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Машиностроительного кластерного форума Республики Татарстан</w:t>
      </w:r>
    </w:p>
    <w:sectPr w:rsidR="00462257" w:rsidRPr="00462257" w:rsidSect="0046225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1CC"/>
    <w:rsid w:val="00057FB2"/>
    <w:rsid w:val="00116CB8"/>
    <w:rsid w:val="001706EA"/>
    <w:rsid w:val="00176B16"/>
    <w:rsid w:val="0018582A"/>
    <w:rsid w:val="001A2EEB"/>
    <w:rsid w:val="001B4889"/>
    <w:rsid w:val="00264FCF"/>
    <w:rsid w:val="002701F3"/>
    <w:rsid w:val="002B70A2"/>
    <w:rsid w:val="00311EFB"/>
    <w:rsid w:val="003249B9"/>
    <w:rsid w:val="003C3BB8"/>
    <w:rsid w:val="00462257"/>
    <w:rsid w:val="004D2CD2"/>
    <w:rsid w:val="004D3131"/>
    <w:rsid w:val="004E0EC8"/>
    <w:rsid w:val="005158C7"/>
    <w:rsid w:val="005713EF"/>
    <w:rsid w:val="005A7816"/>
    <w:rsid w:val="006814A2"/>
    <w:rsid w:val="006870E3"/>
    <w:rsid w:val="00697F22"/>
    <w:rsid w:val="006D6660"/>
    <w:rsid w:val="006F688B"/>
    <w:rsid w:val="007E1307"/>
    <w:rsid w:val="008B0941"/>
    <w:rsid w:val="008B30FF"/>
    <w:rsid w:val="008B4ABC"/>
    <w:rsid w:val="008C7C54"/>
    <w:rsid w:val="00910D3A"/>
    <w:rsid w:val="009771CC"/>
    <w:rsid w:val="009E6DE0"/>
    <w:rsid w:val="00A27E54"/>
    <w:rsid w:val="00A5655D"/>
    <w:rsid w:val="00A917A5"/>
    <w:rsid w:val="00A97ACC"/>
    <w:rsid w:val="00AA1B5B"/>
    <w:rsid w:val="00B34DBB"/>
    <w:rsid w:val="00B5319E"/>
    <w:rsid w:val="00BC20AF"/>
    <w:rsid w:val="00C04202"/>
    <w:rsid w:val="00C45350"/>
    <w:rsid w:val="00D4397F"/>
    <w:rsid w:val="00D6314E"/>
    <w:rsid w:val="00D72650"/>
    <w:rsid w:val="00DA27EA"/>
    <w:rsid w:val="00DE05CA"/>
    <w:rsid w:val="00E04157"/>
    <w:rsid w:val="00E50AD4"/>
    <w:rsid w:val="00E60C72"/>
    <w:rsid w:val="00E7190D"/>
    <w:rsid w:val="00E76052"/>
    <w:rsid w:val="00E854F0"/>
    <w:rsid w:val="00EB7C39"/>
    <w:rsid w:val="00ED543A"/>
    <w:rsid w:val="00EE4D58"/>
    <w:rsid w:val="00EE7FFD"/>
    <w:rsid w:val="00F01FB4"/>
    <w:rsid w:val="00F479F1"/>
    <w:rsid w:val="00F47F23"/>
    <w:rsid w:val="00FB0AFC"/>
    <w:rsid w:val="00FD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C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mbria" w:eastAsia="Cambria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1B5B"/>
    <w:pPr>
      <w:widowControl/>
      <w:wordWrap/>
      <w:autoSpaceDE/>
      <w:autoSpaceDN/>
      <w:spacing w:after="200" w:line="276" w:lineRule="auto"/>
      <w:ind w:left="720"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AA1B5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E0EC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E6DE0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ED54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um@kamaklaster.ru" TargetMode="External"/><Relationship Id="rId5" Type="http://schemas.openxmlformats.org/officeDocument/2006/relationships/hyperlink" Target="http://xn--80aapsfd7aagkd7d.xn--p1ai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DD816-47B8-48FB-824B-3AAE5EB8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zamalieva.a</cp:lastModifiedBy>
  <cp:revision>5</cp:revision>
  <dcterms:created xsi:type="dcterms:W3CDTF">2016-08-17T14:10:00Z</dcterms:created>
  <dcterms:modified xsi:type="dcterms:W3CDTF">2016-09-06T06:17:00Z</dcterms:modified>
</cp:coreProperties>
</file>