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1136"/>
        <w:gridCol w:w="4601"/>
      </w:tblGrid>
      <w:tr w:rsidR="000D7360" w:rsidRPr="00E41EA6" w:rsidTr="001C67BA">
        <w:trPr>
          <w:trHeight w:val="1071"/>
          <w:jc w:val="center"/>
        </w:trPr>
        <w:tc>
          <w:tcPr>
            <w:tcW w:w="4109" w:type="dxa"/>
            <w:shd w:val="clear" w:color="auto" w:fill="auto"/>
          </w:tcPr>
          <w:p w:rsidR="000D7360" w:rsidRPr="00E41EA6" w:rsidRDefault="000D7360" w:rsidP="001C67B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E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РЕСПУБЛИКА ТАТАРСТАН</w:t>
            </w:r>
          </w:p>
          <w:p w:rsidR="000D7360" w:rsidRPr="00E41EA6" w:rsidRDefault="000D7360" w:rsidP="001C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БАЛТАСИНСКИЙ МУНИЦИПАЛЬНЫЙ РАЙОН</w:t>
            </w:r>
            <w:r w:rsidRPr="00E41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ИСПОЛНИТЕЛЬНЫЙ </w:t>
            </w:r>
          </w:p>
          <w:p w:rsidR="000D7360" w:rsidRPr="00E41EA6" w:rsidRDefault="000D7360" w:rsidP="001C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</w:t>
            </w:r>
          </w:p>
          <w:p w:rsidR="000D7360" w:rsidRPr="00E41EA6" w:rsidRDefault="000D7360" w:rsidP="001C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БАЛТАСИНСКОГО </w:t>
            </w:r>
          </w:p>
          <w:p w:rsidR="000D7360" w:rsidRPr="00E41EA6" w:rsidRDefault="000D7360" w:rsidP="001C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ГОРОДСКОГО </w:t>
            </w:r>
          </w:p>
          <w:p w:rsidR="000D7360" w:rsidRPr="00E41EA6" w:rsidRDefault="000D7360" w:rsidP="001C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0D7360" w:rsidRPr="00E41EA6" w:rsidRDefault="000D7360" w:rsidP="001C67BA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  <w:r w:rsidRPr="00E41EA6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6E7C8EB" wp14:editId="2513A4FB">
                  <wp:extent cx="659765" cy="826770"/>
                  <wp:effectExtent l="0" t="0" r="6985" b="0"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1" w:type="dxa"/>
            <w:shd w:val="clear" w:color="auto" w:fill="auto"/>
          </w:tcPr>
          <w:p w:rsidR="000D7360" w:rsidRPr="00E41EA6" w:rsidRDefault="000D7360" w:rsidP="001C67B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ТАТАРСТАН РЕСПУБЛИКАСЫ</w:t>
            </w:r>
          </w:p>
          <w:p w:rsidR="000D7360" w:rsidRPr="00E41EA6" w:rsidRDefault="000D7360" w:rsidP="001C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</w:pPr>
            <w:r w:rsidRPr="00E41EA6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  <w:t>балтач МУНИЦИПАЛЬ РАЙОНы</w:t>
            </w:r>
          </w:p>
          <w:p w:rsidR="000D7360" w:rsidRPr="00E41EA6" w:rsidRDefault="000D7360" w:rsidP="001C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  <w:p w:rsidR="000D7360" w:rsidRPr="00E41EA6" w:rsidRDefault="000D7360" w:rsidP="001C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41EA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Балтач ш</w:t>
            </w:r>
            <w:r w:rsidRPr="00E41EA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tt-RU"/>
              </w:rPr>
              <w:t xml:space="preserve">әһәр җирлеге </w:t>
            </w:r>
            <w:r w:rsidRPr="00E41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БАШКАРМА КОМИТЕТЫ</w:t>
            </w:r>
          </w:p>
        </w:tc>
      </w:tr>
      <w:tr w:rsidR="000D7360" w:rsidRPr="00E41EA6" w:rsidTr="001C67BA">
        <w:trPr>
          <w:trHeight w:val="70"/>
          <w:jc w:val="center"/>
        </w:trPr>
        <w:tc>
          <w:tcPr>
            <w:tcW w:w="4109" w:type="dxa"/>
            <w:shd w:val="clear" w:color="auto" w:fill="auto"/>
          </w:tcPr>
          <w:p w:rsidR="000D7360" w:rsidRPr="00E41EA6" w:rsidRDefault="000D7360" w:rsidP="001C67B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E41EA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422250, п.г.т.Балтаси, ул.Ленина, д.45</w:t>
            </w:r>
          </w:p>
          <w:p w:rsidR="000D7360" w:rsidRPr="00E41EA6" w:rsidRDefault="000D7360" w:rsidP="001C67BA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b/>
                <w:bCs/>
                <w:szCs w:val="24"/>
              </w:rPr>
            </w:pPr>
            <w:r w:rsidRPr="00E41EA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Тел.2-52-15, факс 2-52-15</w:t>
            </w:r>
          </w:p>
        </w:tc>
        <w:tc>
          <w:tcPr>
            <w:tcW w:w="1136" w:type="dxa"/>
            <w:vMerge/>
            <w:shd w:val="clear" w:color="auto" w:fill="auto"/>
          </w:tcPr>
          <w:p w:rsidR="000D7360" w:rsidRPr="00E41EA6" w:rsidRDefault="000D7360" w:rsidP="001C67BA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b/>
                <w:bCs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:rsidR="000D7360" w:rsidRPr="00E41EA6" w:rsidRDefault="000D7360" w:rsidP="001C67BA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b/>
                <w:bCs/>
                <w:szCs w:val="24"/>
              </w:rPr>
            </w:pPr>
            <w:r w:rsidRPr="00E41EA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  422250, ш.т.б.Балтач, Ленин урамы, 45 нче йорт, тел. 2-52-15, факс 2-52-15</w:t>
            </w:r>
          </w:p>
        </w:tc>
      </w:tr>
      <w:tr w:rsidR="000D7360" w:rsidRPr="00E41EA6" w:rsidTr="001C67BA">
        <w:trPr>
          <w:trHeight w:val="669"/>
          <w:jc w:val="center"/>
        </w:trPr>
        <w:tc>
          <w:tcPr>
            <w:tcW w:w="9846" w:type="dxa"/>
            <w:gridSpan w:val="3"/>
            <w:shd w:val="clear" w:color="auto" w:fill="auto"/>
          </w:tcPr>
          <w:p w:rsidR="000D7360" w:rsidRPr="00E41EA6" w:rsidRDefault="000D7360" w:rsidP="001C67B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Mb4vD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CD0EA6" w:rsidRPr="000D7360" w:rsidRDefault="00CD0EA6" w:rsidP="00CD0EA6">
      <w:pPr>
        <w:tabs>
          <w:tab w:val="left" w:pos="6015"/>
        </w:tabs>
        <w:rPr>
          <w:rFonts w:ascii="Times New Roman" w:hAnsi="Times New Roman" w:cs="Times New Roman"/>
        </w:rPr>
      </w:pPr>
    </w:p>
    <w:p w:rsidR="00CD0EA6" w:rsidRPr="000D7360" w:rsidRDefault="00CD0EA6" w:rsidP="00CD0EA6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60">
        <w:rPr>
          <w:rFonts w:ascii="Times New Roman" w:hAnsi="Times New Roman" w:cs="Times New Roman"/>
          <w:b/>
          <w:sz w:val="28"/>
          <w:szCs w:val="28"/>
        </w:rPr>
        <w:t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Балтасинский муниципальный район, п.г.т. Балтаси, ул.Кирова д.1 кв.1, ул.Кирова д.3, ул.Кирова д.1 кв.2.</w:t>
      </w:r>
    </w:p>
    <w:p w:rsidR="00CD0EA6" w:rsidRPr="000D7360" w:rsidRDefault="00CD0EA6" w:rsidP="00CD0EA6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0D7360">
        <w:rPr>
          <w:rFonts w:ascii="Times New Roman" w:hAnsi="Times New Roman" w:cs="Times New Roman"/>
          <w:b/>
          <w:sz w:val="28"/>
          <w:szCs w:val="28"/>
        </w:rPr>
        <w:tab/>
      </w:r>
    </w:p>
    <w:p w:rsidR="00CD0EA6" w:rsidRPr="000D7360" w:rsidRDefault="00CD0EA6" w:rsidP="00CD0EA6">
      <w:pPr>
        <w:jc w:val="both"/>
        <w:rPr>
          <w:rFonts w:ascii="Times New Roman" w:hAnsi="Times New Roman" w:cs="Times New Roman"/>
          <w:sz w:val="28"/>
          <w:szCs w:val="28"/>
        </w:rPr>
      </w:pPr>
      <w:r w:rsidRPr="000D7360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руководителя исполнительного комитета Балтасинского городского поселения №32 от 17.06.2016г. проведены публичные слушания по вопросу предоставления разрешения на условно разрешенный вид использования земельного участка по адресу: РТ, Балтасинский муниципальный район, п.г.т.Балтаси, ул.Кирова д.1 кв.1, ул.Кирова д.3, ул.Кирова д.1 кв.2..</w:t>
      </w:r>
    </w:p>
    <w:p w:rsidR="00CD0EA6" w:rsidRPr="000D7360" w:rsidRDefault="00CD0EA6" w:rsidP="00CD0EA6">
      <w:pPr>
        <w:jc w:val="both"/>
        <w:rPr>
          <w:rFonts w:ascii="Times New Roman" w:hAnsi="Times New Roman" w:cs="Times New Roman"/>
          <w:sz w:val="28"/>
          <w:szCs w:val="28"/>
        </w:rPr>
      </w:pPr>
      <w:r w:rsidRPr="000D7360">
        <w:rPr>
          <w:rFonts w:ascii="Times New Roman" w:hAnsi="Times New Roman" w:cs="Times New Roman"/>
          <w:sz w:val="28"/>
          <w:szCs w:val="28"/>
        </w:rPr>
        <w:t xml:space="preserve">    Индивидуальное жилищное строительство   возможно  при предоставлении разрешения на условно разрешенный вид использования земельного участка  по адресу:   РТ, Балтасинский муниципальный район, п.г.т.Балтаси, ул.Кирова д.1 кв.1, ул.Кирова д.3, ул.Кирова д.1 кв.2. в зоне индивидуального жилищного строительства (ИЖ-1).</w:t>
      </w:r>
    </w:p>
    <w:p w:rsidR="00CD0EA6" w:rsidRPr="000D7360" w:rsidRDefault="00CD0EA6" w:rsidP="00CD0EA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D7360">
        <w:rPr>
          <w:rFonts w:ascii="Times New Roman" w:hAnsi="Times New Roman" w:cs="Times New Roman"/>
          <w:sz w:val="28"/>
          <w:szCs w:val="28"/>
        </w:rPr>
        <w:t xml:space="preserve">    В ходе публичных слушаний замечаний и предложений не поступило.            </w:t>
      </w:r>
    </w:p>
    <w:p w:rsidR="00CD0EA6" w:rsidRPr="000D7360" w:rsidRDefault="00CD0EA6" w:rsidP="00CD0EA6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D7360">
        <w:rPr>
          <w:rFonts w:ascii="Times New Roman" w:hAnsi="Times New Roman" w:cs="Times New Roman"/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CD0EA6" w:rsidRPr="000D7360" w:rsidRDefault="00CD0EA6" w:rsidP="00CD0EA6">
      <w:pPr>
        <w:tabs>
          <w:tab w:val="left" w:pos="25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D7360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0D7360"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слушаниях,</w:t>
      </w:r>
    </w:p>
    <w:p w:rsidR="00CD0EA6" w:rsidRPr="000D7360" w:rsidRDefault="00CD0EA6" w:rsidP="00CD0EA6">
      <w:pPr>
        <w:tabs>
          <w:tab w:val="left" w:pos="25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D7360">
        <w:rPr>
          <w:rFonts w:ascii="Times New Roman" w:hAnsi="Times New Roman" w:cs="Times New Roman"/>
          <w:sz w:val="28"/>
          <w:szCs w:val="28"/>
        </w:rPr>
        <w:tab/>
        <w:t>руководитель исполнительного комитета</w:t>
      </w:r>
    </w:p>
    <w:p w:rsidR="00CD0EA6" w:rsidRPr="000D7360" w:rsidRDefault="00CD0EA6" w:rsidP="00CD0EA6">
      <w:pPr>
        <w:tabs>
          <w:tab w:val="left" w:pos="25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D7360">
        <w:rPr>
          <w:rFonts w:ascii="Times New Roman" w:hAnsi="Times New Roman" w:cs="Times New Roman"/>
          <w:sz w:val="28"/>
          <w:szCs w:val="28"/>
        </w:rPr>
        <w:tab/>
        <w:t>Балтасинского городского поселения</w:t>
      </w:r>
    </w:p>
    <w:p w:rsidR="00CD0EA6" w:rsidRPr="00CD0EA6" w:rsidRDefault="00CD0EA6" w:rsidP="000D7360">
      <w:pPr>
        <w:tabs>
          <w:tab w:val="left" w:pos="2580"/>
        </w:tabs>
        <w:jc w:val="right"/>
      </w:pPr>
      <w:r w:rsidRPr="000D7360">
        <w:rPr>
          <w:rFonts w:ascii="Times New Roman" w:hAnsi="Times New Roman" w:cs="Times New Roman"/>
          <w:sz w:val="28"/>
          <w:szCs w:val="28"/>
        </w:rPr>
        <w:t>И.Д.Габдрахманов</w:t>
      </w:r>
      <w:bookmarkStart w:id="0" w:name="_GoBack"/>
      <w:bookmarkEnd w:id="0"/>
    </w:p>
    <w:sectPr w:rsidR="00CD0EA6" w:rsidRPr="00CD0EA6" w:rsidSect="009F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B4"/>
    <w:rsid w:val="000D7360"/>
    <w:rsid w:val="00140EA5"/>
    <w:rsid w:val="001A74B4"/>
    <w:rsid w:val="009D7B18"/>
    <w:rsid w:val="009F1900"/>
    <w:rsid w:val="00C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2</cp:revision>
  <dcterms:created xsi:type="dcterms:W3CDTF">2016-06-24T05:29:00Z</dcterms:created>
  <dcterms:modified xsi:type="dcterms:W3CDTF">2016-06-24T05:29:00Z</dcterms:modified>
</cp:coreProperties>
</file>