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jc w:val="center"/>
        <w:tblInd w:w="-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146"/>
        <w:gridCol w:w="9"/>
        <w:gridCol w:w="4265"/>
      </w:tblGrid>
      <w:tr w:rsidR="00003CF4" w:rsidTr="00003CF4">
        <w:trPr>
          <w:trHeight w:val="939"/>
          <w:jc w:val="center"/>
        </w:trPr>
        <w:tc>
          <w:tcPr>
            <w:tcW w:w="4750" w:type="dxa"/>
            <w:hideMark/>
          </w:tcPr>
          <w:p w:rsidR="00003CF4" w:rsidRDefault="00003C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исполнительный комитет шишинер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ского сельского </w:t>
            </w:r>
            <w:r w:rsidR="00BA220D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поселения  БалтасинскОГО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46" w:type="dxa"/>
            <w:vMerge w:val="restart"/>
            <w:hideMark/>
          </w:tcPr>
          <w:p w:rsidR="00003CF4" w:rsidRDefault="00003CF4">
            <w:pPr>
              <w:ind w:left="-1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A19D2" wp14:editId="489D3E97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  <w:gridSpan w:val="2"/>
            <w:hideMark/>
          </w:tcPr>
          <w:p w:rsidR="00003CF4" w:rsidRDefault="00003C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балтач МУНИЦИПАЛЬ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ӨҢШЕҢӘР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башкарма комитеты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03CF4" w:rsidTr="00003CF4">
        <w:trPr>
          <w:trHeight w:val="61"/>
          <w:jc w:val="center"/>
        </w:trPr>
        <w:tc>
          <w:tcPr>
            <w:tcW w:w="4750" w:type="dxa"/>
            <w:hideMark/>
          </w:tcPr>
          <w:p w:rsidR="00003CF4" w:rsidRDefault="00003CF4">
            <w:pPr>
              <w:ind w:right="57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Г.Тукая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Шишинер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4222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68</w:t>
            </w:r>
          </w:p>
        </w:tc>
        <w:tc>
          <w:tcPr>
            <w:tcW w:w="1146" w:type="dxa"/>
            <w:vMerge/>
            <w:vAlign w:val="center"/>
            <w:hideMark/>
          </w:tcPr>
          <w:p w:rsidR="00003CF4" w:rsidRPr="00003CF4" w:rsidRDefault="00003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  <w:gridSpan w:val="2"/>
            <w:hideMark/>
          </w:tcPr>
          <w:p w:rsidR="00003CF4" w:rsidRDefault="00003CF4">
            <w:pPr>
              <w:ind w:right="57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Г.Тукай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нчы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йорт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Шөңшеңәр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а., 4222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68</w:t>
            </w:r>
          </w:p>
        </w:tc>
      </w:tr>
      <w:tr w:rsidR="00003CF4" w:rsidTr="00003CF4">
        <w:trPr>
          <w:trHeight w:val="586"/>
          <w:jc w:val="center"/>
        </w:trPr>
        <w:tc>
          <w:tcPr>
            <w:tcW w:w="10170" w:type="dxa"/>
            <w:gridSpan w:val="4"/>
            <w:hideMark/>
          </w:tcPr>
          <w:p w:rsidR="00003CF4" w:rsidRDefault="00003CF4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0C62B7" wp14:editId="4533D7A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Тел.: (84368) 3-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98-24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факс: (84368) 3-</w:t>
            </w:r>
            <w:r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98-57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: 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Shnr</w:t>
              </w:r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.Blt@tatar.ru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baltasi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tatarstan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ru</w:t>
            </w:r>
            <w:proofErr w:type="spellEnd"/>
          </w:p>
        </w:tc>
      </w:tr>
      <w:tr w:rsidR="00003CF4" w:rsidTr="00003CF4">
        <w:trPr>
          <w:trHeight w:val="734"/>
          <w:jc w:val="center"/>
        </w:trPr>
        <w:tc>
          <w:tcPr>
            <w:tcW w:w="4750" w:type="dxa"/>
            <w:hideMark/>
          </w:tcPr>
          <w:p w:rsidR="00003CF4" w:rsidRDefault="00003CF4">
            <w:pPr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ПОСТАНОВЛЕНИЕ</w:t>
            </w:r>
          </w:p>
          <w:p w:rsidR="00003CF4" w:rsidRDefault="00003CF4">
            <w:pPr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 xml:space="preserve"> “10”  мая 2016  г.</w:t>
            </w:r>
          </w:p>
          <w:p w:rsidR="00003CF4" w:rsidRDefault="00003CF4">
            <w:pPr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55" w:type="dxa"/>
            <w:gridSpan w:val="2"/>
          </w:tcPr>
          <w:p w:rsidR="00003CF4" w:rsidRDefault="00003CF4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</w:tcPr>
          <w:p w:rsidR="00003CF4" w:rsidRDefault="00003CF4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003CF4" w:rsidRDefault="00003CF4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№ 8</w:t>
            </w:r>
          </w:p>
          <w:p w:rsidR="00003CF4" w:rsidRDefault="00003CF4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003CF4" w:rsidRDefault="00003CF4" w:rsidP="00003C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изменении и дополнений в постановления от 15.06.2012 №10, от 24.04.2013  №11, от 20.01.2014 №2 «Об утверждении 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дминистративных регламентов по предоставлению муниципальных услуг»  </w:t>
      </w:r>
    </w:p>
    <w:p w:rsidR="00003CF4" w:rsidRDefault="00003CF4" w:rsidP="00003CF4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27.07.2010 №210-ФЗ «Об организации предоставления государственных и муниципальных услуг», в соответствии с протестом прокуратуры Балтасинского района от 21.03.2016 Глава </w:t>
      </w:r>
      <w:r>
        <w:rPr>
          <w:rFonts w:ascii="Times New Roman" w:hAnsi="Times New Roman" w:cs="Times New Roman"/>
          <w:sz w:val="28"/>
          <w:szCs w:val="28"/>
          <w:lang w:val="tt-RU"/>
        </w:rPr>
        <w:t>Шишинерского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CF4" w:rsidRDefault="00003CF4" w:rsidP="00003CF4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 предоставления муниципальной услуги по выдаче справки (выписки)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003CF4" w:rsidRDefault="00003CF4" w:rsidP="00003CF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 административный регламент 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по выдаче справок (выписок) утвержденного постановлением от 24.04.2013 года №11 </w:t>
      </w:r>
      <w:r>
        <w:rPr>
          <w:rFonts w:ascii="Times New Roman" w:hAnsi="Times New Roman" w:cs="Times New Roman"/>
          <w:sz w:val="28"/>
          <w:szCs w:val="28"/>
        </w:rPr>
        <w:t>с изменениями внесенными постановлением №2 от 20.01.2014 года, №6  от 20.03.2015г.;</w:t>
      </w:r>
    </w:p>
    <w:p w:rsidR="00003CF4" w:rsidRDefault="00003CF4" w:rsidP="00003CF4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дминистративные регламенты предоставления муниципальных услуг утвержденных постановлением от </w:t>
      </w:r>
      <w:r>
        <w:rPr>
          <w:rFonts w:ascii="Times New Roman" w:hAnsi="Times New Roman" w:cs="Times New Roman"/>
          <w:sz w:val="28"/>
          <w:szCs w:val="28"/>
        </w:rPr>
        <w:t>15.06.2012 № 10, от</w:t>
      </w:r>
      <w:r>
        <w:rPr>
          <w:rFonts w:ascii="Times New Roman" w:hAnsi="Times New Roman" w:cs="Times New Roman"/>
          <w:bCs/>
          <w:sz w:val="28"/>
          <w:szCs w:val="28"/>
        </w:rPr>
        <w:t>24.04.2013 года №11, от 20.01.2014 №2 в</w:t>
      </w:r>
      <w:r>
        <w:rPr>
          <w:rFonts w:ascii="Times New Roman" w:hAnsi="Times New Roman" w:cs="Times New Roman"/>
          <w:sz w:val="28"/>
          <w:szCs w:val="28"/>
        </w:rPr>
        <w:t>нести изменения в стандарт предоставления муниципальной услуги:</w:t>
      </w:r>
    </w:p>
    <w:p w:rsidR="00003CF4" w:rsidRDefault="00003CF4" w:rsidP="00003C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Строку 2.14. таблиц изложить в следующей редакции: 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5809"/>
        <w:gridCol w:w="1983"/>
      </w:tblGrid>
      <w:tr w:rsidR="00003CF4" w:rsidTr="00003CF4">
        <w:trPr>
          <w:trHeight w:val="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2.14. Требования к помещениям, в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pStyle w:val="ConsPlusNormal"/>
              <w:spacing w:line="276" w:lineRule="auto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муниципальной услуги осуществляется в зданиях и помещениях, оборудованных противопожарной системой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системой пожаротушения, необходимой мебелью для оформления документов, информационными стендами.</w:t>
            </w:r>
          </w:p>
          <w:p w:rsidR="00003CF4" w:rsidRDefault="00003CF4">
            <w:pPr>
              <w:pStyle w:val="ConsPlusNormal"/>
              <w:spacing w:line="276" w:lineRule="auto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003CF4" w:rsidRDefault="00003CF4">
            <w:pPr>
              <w:tabs>
                <w:tab w:val="num" w:pos="370"/>
              </w:tabs>
              <w:ind w:firstLine="42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CF4" w:rsidRDefault="00003CF4" w:rsidP="00003CF4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постановление обнародовать путем размещения на официальном сайте Балтасинского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baltasi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3CF4" w:rsidRDefault="00003CF4" w:rsidP="00003CF4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подписания. </w:t>
      </w:r>
    </w:p>
    <w:p w:rsidR="00003CF4" w:rsidRDefault="00003CF4" w:rsidP="00003CF4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оставляю за собой. </w:t>
      </w:r>
    </w:p>
    <w:p w:rsidR="00003CF4" w:rsidRDefault="00003CF4" w:rsidP="00003C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поселения: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Р.Н.Галиев</w:t>
      </w:r>
      <w:proofErr w:type="spellEnd"/>
    </w:p>
    <w:p w:rsidR="00003CF4" w:rsidRDefault="00003CF4" w:rsidP="00003C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003CF4" w:rsidRDefault="00003CF4" w:rsidP="00003C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003CF4" w:rsidRDefault="00003CF4" w:rsidP="00003C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003CF4" w:rsidRDefault="00003CF4" w:rsidP="00003C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003CF4" w:rsidRDefault="00003CF4" w:rsidP="00003C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>
        <w:rPr>
          <w:rFonts w:ascii="Times New Roman" w:hAnsi="Times New Roman" w:cs="Times New Roman"/>
          <w:sz w:val="28"/>
          <w:szCs w:val="28"/>
        </w:rPr>
        <w:t>(далее - муниципальная услуга).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Получатели муниципальной услуги: физические лица и индивидуальные предприниматели (далее - заявитель).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(далее – Исполком).</w:t>
      </w:r>
    </w:p>
    <w:p w:rsidR="00003CF4" w:rsidRDefault="00003CF4" w:rsidP="00003CF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исполкома: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60</w:t>
      </w:r>
    </w:p>
    <w:p w:rsidR="00003CF4" w:rsidRDefault="00003CF4" w:rsidP="00003CF4">
      <w:pPr>
        <w:tabs>
          <w:tab w:val="left" w:pos="142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Отдела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60</w:t>
      </w:r>
    </w:p>
    <w:p w:rsidR="00003CF4" w:rsidRDefault="00003CF4" w:rsidP="00003CF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003CF4" w:rsidRDefault="00003CF4" w:rsidP="00003CF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пятница: с 7.30 до 16.30ч;</w:t>
      </w:r>
    </w:p>
    <w:p w:rsidR="00003CF4" w:rsidRDefault="00003CF4" w:rsidP="00003CF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воскресенье: выходные дни.</w:t>
      </w:r>
    </w:p>
    <w:p w:rsidR="00003CF4" w:rsidRDefault="00003CF4" w:rsidP="00003CF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перерыва для отдыха и питания с 11.15 ч. до 13.00 ч.</w:t>
      </w:r>
    </w:p>
    <w:p w:rsidR="00003CF4" w:rsidRDefault="00003CF4" w:rsidP="00003CF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 телефон (884368) 3-98-24, 3-98-57.</w:t>
      </w:r>
    </w:p>
    <w:p w:rsidR="00003CF4" w:rsidRDefault="00003CF4" w:rsidP="00003CF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удостоверяющим личность.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Справочные телефоны для консультации Исполкома:   8(84368)  3-98-24</w:t>
      </w:r>
    </w:p>
    <w:p w:rsidR="00003CF4" w:rsidRDefault="00003CF4" w:rsidP="00003C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1.3.3. Адрес официального сайта Балтасинского 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tatar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раздел муниципальные услуги. </w:t>
      </w:r>
    </w:p>
    <w:p w:rsidR="00003CF4" w:rsidRDefault="00003CF4" w:rsidP="00003CF4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Электронный адрес: E-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Shnr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03CF4" w:rsidRDefault="00003CF4" w:rsidP="00003C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Информация по вопросам предоставления муниципальной услуги предоставляется:</w:t>
      </w:r>
    </w:p>
    <w:p w:rsidR="00003CF4" w:rsidRDefault="00003CF4" w:rsidP="00003C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а) посредством размещения на информационном стенде Исполкома </w:t>
      </w:r>
    </w:p>
    <w:p w:rsidR="00003CF4" w:rsidRDefault="00003CF4" w:rsidP="00003C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посредством сети «Интернет»:</w:t>
      </w:r>
    </w:p>
    <w:p w:rsidR="00003CF4" w:rsidRDefault="00003CF4" w:rsidP="00003C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Балтасинского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Портале государственных и муниципальных услуг Республики Татарстан (http://uslugi.tatar.ru/);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 (http://www.gosuslugi.ru/);</w:t>
      </w:r>
    </w:p>
    <w:p w:rsidR="00003CF4" w:rsidRDefault="00003CF4" w:rsidP="00003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 устном обращении (лично или по телефону);  </w:t>
      </w:r>
    </w:p>
    <w:p w:rsidR="00003CF4" w:rsidRDefault="00003CF4" w:rsidP="00003C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Информирование по вопросам предоставления муниципальной услуги размещается секретарем  Исполкома  (далее - специалист) в информационном стенде и направляется в аппарат Балтасинского районного Совета для размещения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3CF4" w:rsidRDefault="00003CF4" w:rsidP="00003CF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2.11, 5.1 настоящего Регламента;</w:t>
      </w:r>
    </w:p>
    <w:p w:rsidR="00003CF4" w:rsidRDefault="00003CF4" w:rsidP="00003CF4">
      <w:pPr>
        <w:pStyle w:val="ConsPlusCell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Предоставление услуги осуществляется в соответствии с:  Конституцией Российской Федерации;</w:t>
      </w:r>
    </w:p>
    <w:p w:rsidR="00003CF4" w:rsidRDefault="00003CF4" w:rsidP="00003C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от 30.11.1994 № 51-ФЗ (далее – ГК РФ);</w:t>
      </w:r>
    </w:p>
    <w:p w:rsidR="00003CF4" w:rsidRDefault="00003CF4" w:rsidP="00003CF4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Земельным кодексом Российской Федерации от 25.10.2001 № 136-ФЗ (далее – ЗК РФ);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15.04.1998 № 66-ФЗ (ред. от 30.12.2008) "О садоводческих, огороднических и дачных некоммерческих объединениях граждан" (далее - № 66-ФЗ);</w:t>
      </w:r>
    </w:p>
    <w:p w:rsidR="00003CF4" w:rsidRDefault="00003CF4" w:rsidP="00003C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18.06.2001 № 78-ФЗ «О землеустройстве» (далее – Федеральный закон №78-ФЗ);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11.06.2003 № 74-ФЗ (ред. от 30.10.2009) "О крестьянском (фермерском) хозяйстве" (далее – 74-ФЗ);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24.07.2002 № 101-ФЗ (ред. от 08.05.2009) "Об обороте земель сельскохозяйственного назначения" (далее – 101-ФЗ);</w:t>
      </w:r>
    </w:p>
    <w:p w:rsidR="00003CF4" w:rsidRDefault="00003CF4" w:rsidP="00003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02.06.2005 №59-ФЗ «О порядке рассмотрения обращений граждан Российской Федерации» (далее - Федеральный закон        № 59-ФЗ);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003CF4" w:rsidRDefault="00003CF4" w:rsidP="00003CF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Республики Татарстан от 12.05.2003 № 16-ЗРТ «Об обращениях граждан в Республике Татарстан» (далее – Закон РТ № 16-ЗРТ);</w:t>
      </w:r>
    </w:p>
    <w:p w:rsidR="00003CF4" w:rsidRDefault="00003CF4" w:rsidP="00003CF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Республики Татарстан от 28.07.2004 № 45-ЗРТ «О местном самоуправлении в Республике Татарстан» (далее – Закон РТ № 45-ЗРТ);</w:t>
      </w:r>
    </w:p>
    <w:p w:rsidR="00003CF4" w:rsidRDefault="00003CF4" w:rsidP="00003CF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Федерации»; Федеральным законом от  22.10.2004г. № 125-ФЗ "Об архивном деле в Российской Федерации"; Федеральным законом от 02.05.2006 № 59-ФЗ "О порядке рассмотрения обращений граждан РФ».    Постановление Правительства РФ от 08.06.2011 №451 "О единой системе информационно-справочной поддержки граждан и  организации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Интернет".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сельского хозяйства Российской Федерации от 11.10.2010 №345 «Об утверждении формы и порядка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07.03.2012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/103 «Об утверждении формы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участок» (далее –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Росрегистрации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03CF4" w:rsidRDefault="00003CF4" w:rsidP="00003CF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Балтасинского муниципального района Республики Татарстан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став).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о порядке предоставления земельных участков на территории Балтасинского муниципального района утвержденного решением Балтасинского районного Совета от 06.07.2007г. № 75.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 о порядке осуществления земельного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003CF4" w:rsidRDefault="00003CF4" w:rsidP="00003CF4">
      <w:pPr>
        <w:pStyle w:val="3"/>
        <w:shd w:val="clear" w:color="auto" w:fill="auto"/>
        <w:spacing w:after="0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Правилами внутреннего трудового распорядка, утвержденными постановлением Главы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от  01.04.2011 г. № 8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Правила)</w:t>
      </w:r>
    </w:p>
    <w:p w:rsidR="00003CF4" w:rsidRDefault="00003CF4" w:rsidP="00003C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pStyle w:val="3"/>
        <w:shd w:val="clear" w:color="auto" w:fill="auto"/>
        <w:tabs>
          <w:tab w:val="left" w:pos="1167"/>
        </w:tabs>
        <w:spacing w:after="0"/>
        <w:ind w:righ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1.5.В настоящем Регламенте используются следующие термины и определения:</w:t>
      </w:r>
    </w:p>
    <w:p w:rsidR="00003CF4" w:rsidRDefault="00003CF4" w:rsidP="00003CF4">
      <w:p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заявлением о предоставлении муниципальной услуги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заявление) понимается запрос о предоставлении муниципальной услуги (п.2 ст.2 Федерального закона от 27.07.2010 №210-ФЗ). Заявление заполняется в произвольной форме,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утвержденному постановлением Исполкома или на стандартном бланке; </w:t>
      </w:r>
    </w:p>
    <w:p w:rsidR="00003CF4" w:rsidRDefault="00003CF4" w:rsidP="00003CF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справкой (выпиской) выдаваемой органами местного самоуправления понимается – справка о составе семьи, справки с места жительства,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книги, выписки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земельный участок, справка на домовладение, справка о наличии личного подсобного хозяйства.</w:t>
      </w:r>
      <w:proofErr w:type="gramEnd"/>
    </w:p>
    <w:p w:rsidR="00003CF4" w:rsidRDefault="00003CF4" w:rsidP="00003CF4">
      <w:pPr>
        <w:tabs>
          <w:tab w:val="left" w:pos="600"/>
          <w:tab w:val="left" w:pos="68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003CF4" w:rsidRDefault="00003CF4" w:rsidP="00003CF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на стандартном бланке (приложение №1).</w:t>
      </w:r>
    </w:p>
    <w:p w:rsidR="00003CF4" w:rsidRDefault="00003CF4" w:rsidP="00003CF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Земельным участком является часть земной поверхности, границы которой определены в соответствии с федеральными законами.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spacing w:after="0"/>
        <w:rPr>
          <w:rFonts w:ascii="Times New Roman" w:hAnsi="Times New Roman" w:cs="Times New Roman"/>
          <w:sz w:val="28"/>
          <w:szCs w:val="28"/>
        </w:rPr>
        <w:sectPr w:rsidR="00003CF4">
          <w:pgSz w:w="12240" w:h="15840"/>
          <w:pgMar w:top="1134" w:right="851" w:bottom="1134" w:left="1134" w:header="720" w:footer="720" w:gutter="0"/>
          <w:cols w:space="720"/>
        </w:sectPr>
      </w:pPr>
    </w:p>
    <w:p w:rsidR="00003CF4" w:rsidRDefault="00003CF4" w:rsidP="00003CF4">
      <w:pPr>
        <w:tabs>
          <w:tab w:val="left" w:pos="13860"/>
        </w:tabs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tabs>
          <w:tab w:val="left" w:pos="13860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Стандарт предоставления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 услуги</w:t>
      </w:r>
      <w:proofErr w:type="gramEnd"/>
    </w:p>
    <w:p w:rsidR="00003CF4" w:rsidRDefault="00003CF4" w:rsidP="00003CF4">
      <w:pPr>
        <w:tabs>
          <w:tab w:val="left" w:pos="1386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8125"/>
        <w:gridCol w:w="3241"/>
      </w:tblGrid>
      <w:tr w:rsidR="00003CF4" w:rsidTr="00003CF4">
        <w:trPr>
          <w:trHeight w:val="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акт,  устанавливающий  услугу или требование</w:t>
            </w:r>
          </w:p>
        </w:tc>
      </w:tr>
      <w:tr w:rsidR="00003CF4" w:rsidTr="00003CF4">
        <w:trPr>
          <w:trHeight w:val="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 Наименование муниципальной услуги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 РФ</w:t>
            </w:r>
          </w:p>
        </w:tc>
      </w:tr>
      <w:tr w:rsidR="00003CF4" w:rsidTr="00003CF4">
        <w:trPr>
          <w:trHeight w:val="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Наименование органа исполнительной власти, непосредственно предоставляющего</w:t>
            </w:r>
          </w:p>
          <w:p w:rsidR="00003CF4" w:rsidRDefault="00003CF4">
            <w:pPr>
              <w:tabs>
                <w:tab w:val="left" w:pos="13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муниципальную услугу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Шишинерского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Балтасинского муниципального района  Республики Татарстан</w:t>
            </w:r>
          </w:p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003CF4" w:rsidTr="00003CF4">
        <w:trPr>
          <w:trHeight w:val="8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Описание результата предоставления муниципальной  услуги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(выписка).</w:t>
            </w:r>
          </w:p>
          <w:p w:rsidR="00003CF4" w:rsidRDefault="00003CF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или письменный отказ в предоставлении муниципальной услуги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(выписка).</w:t>
            </w:r>
          </w:p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Справки выдаются согласно приложению № 3-22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ЗК РФ, Устав </w:t>
            </w:r>
          </w:p>
        </w:tc>
      </w:tr>
      <w:tr w:rsidR="00003CF4" w:rsidTr="00003CF4">
        <w:trPr>
          <w:trHeight w:val="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Срок предоставления муниципальной услуги,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pStyle w:val="11"/>
              <w:tabs>
                <w:tab w:val="num" w:pos="0"/>
                <w:tab w:val="left" w:pos="13860"/>
              </w:tabs>
              <w:suppressAutoHyphens/>
              <w:spacing w:before="0" w:after="0" w:line="276" w:lineRule="auto"/>
              <w:ind w:firstLine="45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Выдача справки осуществляется в течение 10дней с момента поступления заявления.</w:t>
            </w:r>
          </w:p>
          <w:p w:rsidR="00003CF4" w:rsidRDefault="00003CF4">
            <w:pPr>
              <w:pStyle w:val="11"/>
              <w:tabs>
                <w:tab w:val="num" w:pos="0"/>
                <w:tab w:val="left" w:pos="13860"/>
              </w:tabs>
              <w:suppressAutoHyphens/>
              <w:spacing w:before="0" w:after="0" w:line="276" w:lineRule="auto"/>
              <w:ind w:firstLine="45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 течение одного дня в случае поступления запроса по почте.</w:t>
            </w:r>
          </w:p>
          <w:p w:rsidR="00003CF4" w:rsidRDefault="00003CF4">
            <w:pPr>
              <w:shd w:val="clear" w:color="auto" w:fill="FFFFFF"/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отказ в предоставлении муниципальной услуги в день обращения.</w:t>
            </w:r>
          </w:p>
          <w:p w:rsidR="00003CF4" w:rsidRDefault="00003C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Выдача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выписки из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книги  осуществляется после согласования с Палатой имущественных и земельных отношений в течение 15 дней. </w:t>
            </w:r>
          </w:p>
          <w:p w:rsidR="00003CF4" w:rsidRDefault="00003CF4">
            <w:pPr>
              <w:shd w:val="clear" w:color="auto" w:fill="FFFFFF"/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03CF4" w:rsidRDefault="00003CF4">
            <w:pPr>
              <w:pStyle w:val="11"/>
              <w:tabs>
                <w:tab w:val="num" w:pos="0"/>
                <w:tab w:val="left" w:pos="13860"/>
              </w:tabs>
              <w:suppressAutoHyphens/>
              <w:spacing w:before="0" w:after="0" w:line="276" w:lineRule="auto"/>
              <w:ind w:firstLine="459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2242"/>
                <w:tab w:val="left" w:pos="138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F4" w:rsidTr="00003CF4">
        <w:trPr>
          <w:trHeight w:val="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их получения заявителем, в том числе в электронной форме,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их представления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Заявление о предоставлении услуги (в устной или письменной форме.</w:t>
            </w:r>
            <w:proofErr w:type="gramEnd"/>
          </w:p>
          <w:p w:rsidR="00003CF4" w:rsidRDefault="00003CF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(оригиналы) (приложение №2).</w:t>
            </w:r>
          </w:p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27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Заявления в письменной форме представляется в одном экземпляре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F4" w:rsidTr="00003CF4">
        <w:trPr>
          <w:trHeight w:val="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в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документов, которые могут быть отнесены к данной категории, не требуется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F4" w:rsidTr="00003CF4">
        <w:trPr>
          <w:trHeight w:val="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2.7. Перечень органов государственной власти (органов местного самоуправления) и их структурных подразделений,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согласование которых в случаях, предусмотренных нормативными правовыми актами, требуется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органом, предоставляющим муниципальную услугу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Согласование муниципальной услуги не требуется  </w:t>
            </w:r>
          </w:p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предоставлении выписок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 согласуется с Палатой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Балтасинского муниципального района. Согласование других справок при предоставлении  муниципальной услуги не требуется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F4" w:rsidTr="00003CF4">
        <w:trPr>
          <w:trHeight w:val="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003CF4" w:rsidRDefault="00003CF4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003CF4" w:rsidRDefault="00003CF4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003CF4" w:rsidRDefault="00003CF4">
            <w:pPr>
              <w:tabs>
                <w:tab w:val="left" w:pos="0"/>
                <w:tab w:val="left" w:pos="13860"/>
              </w:tabs>
              <w:autoSpaceDE w:val="0"/>
              <w:autoSpaceDN w:val="0"/>
              <w:adjustRightInd w:val="0"/>
              <w:ind w:firstLine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Представление документов в ненадлежащий орган</w:t>
            </w:r>
          </w:p>
          <w:p w:rsidR="00003CF4" w:rsidRDefault="00003CF4">
            <w:pPr>
              <w:tabs>
                <w:tab w:val="left" w:pos="0"/>
                <w:tab w:val="left" w:pos="13860"/>
              </w:tabs>
              <w:autoSpaceDE w:val="0"/>
              <w:autoSpaceDN w:val="0"/>
              <w:adjustRightInd w:val="0"/>
              <w:ind w:firstLine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F4" w:rsidRDefault="00003CF4">
            <w:pPr>
              <w:tabs>
                <w:tab w:val="left" w:pos="0"/>
                <w:tab w:val="left" w:pos="138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F4" w:rsidTr="00003CF4">
        <w:trPr>
          <w:trHeight w:val="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003CF4" w:rsidRDefault="00003CF4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003CF4" w:rsidRDefault="00003CF4">
            <w:pPr>
              <w:tabs>
                <w:tab w:val="left" w:pos="0"/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Заявителем представлены документы не в полном объеме, либо в представленных заявлении и (или) документах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содержится неполная и (или) недостоверная информация, и получение мотивированного отказа от Палаты имущественных и земельных отношений.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F4" w:rsidTr="00003CF4">
        <w:trPr>
          <w:trHeight w:val="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 Порядок, размер и основания взимания муниципальной пошлины или иной платы, взимаемой за предоставление муниципальной услуги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0"/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0"/>
                <w:tab w:val="left" w:pos="138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F4" w:rsidTr="00003CF4">
        <w:trPr>
          <w:trHeight w:val="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F4" w:rsidTr="00003CF4">
        <w:trPr>
          <w:trHeight w:val="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 Максимальный срок ожидания в очереди при подаче запроса о предоставлении муниципальной услуги  и при получении результата предоставления таких услуг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003CF4" w:rsidRDefault="00003CF4">
            <w:pPr>
              <w:tabs>
                <w:tab w:val="left" w:pos="0"/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0"/>
                <w:tab w:val="left" w:pos="138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F4" w:rsidTr="00003CF4">
        <w:trPr>
          <w:trHeight w:val="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 Срок регистрации запроса заявителя о предоставлении муниципальной  услуги, в том числе в электронной форме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обращения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F4" w:rsidTr="00003CF4">
        <w:trPr>
          <w:trHeight w:val="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pStyle w:val="ConsPlusNormal"/>
              <w:spacing w:line="276" w:lineRule="auto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003CF4" w:rsidRDefault="00003CF4">
            <w:pPr>
              <w:pStyle w:val="ConsPlusNormal"/>
              <w:spacing w:line="276" w:lineRule="auto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003CF4" w:rsidRDefault="00003CF4">
            <w:pPr>
              <w:tabs>
                <w:tab w:val="num" w:pos="370"/>
              </w:tabs>
              <w:ind w:firstLine="42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F4" w:rsidTr="00003CF4">
        <w:trPr>
          <w:trHeight w:val="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муниципальной услуги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соблюдение сроков приема и рассмотрения документов;</w:t>
            </w:r>
          </w:p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соблюдение срока получения результата муниципальной услуги;</w:t>
            </w:r>
          </w:p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наличие прецедентов (обоснованных жалоб) на нарушение Административного регламента, совершенных специалистами (отношение числа прецедентов, жалоб к общему числу должностных лиц исполнительного комитета, участвующих в предоставлении услуги).</w:t>
            </w:r>
          </w:p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F4" w:rsidTr="00003CF4">
        <w:trPr>
          <w:trHeight w:val="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 Особенности предоставления муниципальной услуги в электронной форме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tabs>
                <w:tab w:val="num" w:pos="0"/>
                <w:tab w:val="left" w:pos="13860"/>
              </w:tabs>
              <w:ind w:firstLine="2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о порядке предоставления муниципальной услуги может быть  получена в электронной форме через  Интерне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приемную  исполнительного комитета.</w:t>
            </w:r>
          </w:p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в электронной форме не предоставляется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138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CF4" w:rsidRDefault="00003CF4" w:rsidP="00003CF4">
      <w:pPr>
        <w:spacing w:after="0"/>
        <w:rPr>
          <w:rFonts w:ascii="Times New Roman" w:hAnsi="Times New Roman" w:cs="Times New Roman"/>
          <w:b/>
          <w:bCs/>
          <w:color w:val="000080"/>
          <w:sz w:val="28"/>
          <w:szCs w:val="28"/>
        </w:rPr>
        <w:sectPr w:rsidR="00003CF4">
          <w:pgSz w:w="16838" w:h="11906" w:orient="landscape"/>
          <w:pgMar w:top="851" w:right="1134" w:bottom="1701" w:left="720" w:header="709" w:footer="709" w:gutter="0"/>
          <w:cols w:space="720"/>
        </w:sectPr>
      </w:pPr>
    </w:p>
    <w:p w:rsidR="00003CF4" w:rsidRDefault="00003CF4" w:rsidP="00003C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остав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Предоставление муниципальной услуги по выдаче справок, выписок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населенных пунктов в исполнительном комитете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Балтасинского муниципального района   (далее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правки) включает в себя следующие процедуры:</w:t>
      </w: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консультирование заявителя;</w:t>
      </w: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принятие и регистрация заявления;</w:t>
      </w: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выдача заявителю результата муниципальной услуги.</w:t>
      </w: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№13.</w:t>
      </w: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Оказание консультаций заявителю</w:t>
      </w: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специалист) консультирует заявителя, в том числе по составу, форме представляемой документации и другим вопросам для получения муниципальной услуги.</w:t>
      </w: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 процедур: консультации, замечания по составу, форме и содержанию представленной документации.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Принятие и регистрации заявления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лично, или через доверенное лицо или через МФЦ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подает письменное заявление о выдаче справки (выписки), и представляет документы в соответствии с пунктом 2.5 настоящего Регламента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сельский исполнительный комитет.</w:t>
      </w:r>
    </w:p>
    <w:p w:rsidR="00003CF4" w:rsidRDefault="00003CF4" w:rsidP="00003CF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Специалистом, ведущим прием заявлений, осуществляется:</w:t>
      </w:r>
    </w:p>
    <w:p w:rsidR="00003CF4" w:rsidRDefault="00003CF4" w:rsidP="00003CF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заявлений в специальном журнале;  </w:t>
      </w:r>
    </w:p>
    <w:p w:rsidR="00003CF4" w:rsidRDefault="00003CF4" w:rsidP="00003CF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заявителю копии заявлений с отметкой о дате приема документов, присвоенном входящем номере, дате и времени исполнения муниципальной услуги.</w:t>
      </w: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прием заявления и документов в течение 15 минут;</w:t>
      </w: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регистрация заявления в течение одного дня с момента поступления заявления.</w:t>
      </w:r>
    </w:p>
    <w:p w:rsidR="00003CF4" w:rsidRDefault="00003CF4" w:rsidP="00003CF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603"/>
      <w:bookmarkEnd w:id="1"/>
      <w:r>
        <w:rPr>
          <w:rFonts w:ascii="Times New Roman" w:hAnsi="Times New Roman" w:cs="Times New Roman"/>
          <w:sz w:val="28"/>
          <w:szCs w:val="28"/>
        </w:rPr>
        <w:t xml:space="preserve">Результат процедур: принятое и зарегистрированное заявление. </w:t>
      </w:r>
    </w:p>
    <w:p w:rsidR="00003CF4" w:rsidRDefault="00003CF4" w:rsidP="00003CF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Специалистом осуществляется:</w:t>
      </w: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наличия документов, прилагаемых к заявлению;</w:t>
      </w: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проекта справк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выписки);</w:t>
      </w: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справки </w:t>
      </w:r>
      <w:r>
        <w:rPr>
          <w:rFonts w:ascii="Times New Roman" w:hAnsi="Times New Roman" w:cs="Times New Roman"/>
          <w:sz w:val="28"/>
          <w:szCs w:val="28"/>
        </w:rPr>
        <w:t xml:space="preserve"> Главе сельского поселения на утверждение;</w:t>
      </w:r>
    </w:p>
    <w:p w:rsidR="00003CF4" w:rsidRDefault="00003CF4" w:rsidP="00003CF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предоставления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ыписки из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книги о наличии у гражданина права     на земельный участок направляется </w:t>
      </w:r>
      <w:r>
        <w:rPr>
          <w:rFonts w:ascii="Times New Roman" w:hAnsi="Times New Roman" w:cs="Times New Roman"/>
          <w:sz w:val="28"/>
          <w:szCs w:val="28"/>
        </w:rPr>
        <w:t>на согласование председателю  Палаты имущественных и земельных отношений.</w:t>
      </w:r>
    </w:p>
    <w:p w:rsidR="00003CF4" w:rsidRDefault="00003CF4" w:rsidP="00003CF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подписанная справк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выписка).</w:t>
      </w:r>
    </w:p>
    <w:p w:rsidR="00003CF4" w:rsidRDefault="00003CF4" w:rsidP="00003CF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Специалист  регистрирует </w:t>
      </w:r>
      <w:r>
        <w:rPr>
          <w:rFonts w:ascii="Times New Roman" w:hAnsi="Times New Roman" w:cs="Times New Roman"/>
          <w:bCs/>
          <w:sz w:val="28"/>
          <w:szCs w:val="28"/>
        </w:rPr>
        <w:t>справк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выписку) и выдает заявителю либо направляет по почте справку(выписку).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выданная (отправленная) справк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выписка). </w:t>
      </w:r>
    </w:p>
    <w:p w:rsidR="00003CF4" w:rsidRDefault="00003CF4" w:rsidP="00003CF4">
      <w:pPr>
        <w:suppressAutoHyphens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Процедуры, устанавливаемые пунктами 3.4 - 3.6 настоящего Регламента, осуществляются в течение десяти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дней с момента подачи заявления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003CF4" w:rsidRDefault="00003CF4" w:rsidP="00003CF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3CF4" w:rsidRDefault="00003CF4" w:rsidP="00003CF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 заявитель уведомляется письмом,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указанием причин отказа, а также по телефону и</w:t>
      </w:r>
      <w:r>
        <w:rPr>
          <w:rFonts w:ascii="Times New Roman" w:hAnsi="Times New Roman" w:cs="Times New Roman"/>
          <w:sz w:val="28"/>
          <w:szCs w:val="28"/>
          <w:lang w:val="tt-RU"/>
        </w:rPr>
        <w:t> </w:t>
      </w:r>
      <w:r>
        <w:rPr>
          <w:rFonts w:ascii="Times New Roman" w:hAnsi="Times New Roman" w:cs="Times New Roman"/>
          <w:sz w:val="28"/>
          <w:szCs w:val="28"/>
        </w:rPr>
        <w:t>электронной почте.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Предоставление муниципальной услуги через МФЦ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 Заявитель вправе обратиться для получения муниципальной услуги в МФЦ. 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 При поступлении документов из МФЦ на получение муниципальной услуги, процедуры осуществляются в соответствии с пунктами 3.3 – 3.4 настоящего Регламента. Результат муниципальной услуги направляется в МФЦ.</w:t>
      </w:r>
    </w:p>
    <w:p w:rsidR="00003CF4" w:rsidRDefault="00003CF4" w:rsidP="00003CF4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Исправление технических ошибок. </w:t>
      </w:r>
    </w:p>
    <w:p w:rsidR="00003CF4" w:rsidRDefault="00003CF4" w:rsidP="00003CF4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003CF4" w:rsidRDefault="00003CF4" w:rsidP="00003CF4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(приложение №4);</w:t>
      </w:r>
    </w:p>
    <w:p w:rsidR="00003CF4" w:rsidRDefault="00003CF4" w:rsidP="00003CF4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003CF4" w:rsidRDefault="00003CF4" w:rsidP="00003CF4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003CF4" w:rsidRDefault="00003CF4" w:rsidP="00003CF4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003CF4" w:rsidRDefault="00003CF4" w:rsidP="00003CF4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3.7.2. Специалист,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003CF4" w:rsidRDefault="00003CF4" w:rsidP="00003CF4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003CF4" w:rsidRDefault="00003CF4" w:rsidP="00003CF4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 принятое и зарегистрированное заявление.</w:t>
      </w:r>
    </w:p>
    <w:p w:rsidR="00003CF4" w:rsidRDefault="00003CF4" w:rsidP="00003CF4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Специалист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003CF4" w:rsidRDefault="00003CF4" w:rsidP="00003CF4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003CF4" w:rsidRDefault="00003CF4" w:rsidP="00003CF4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 выданный (направленный) заявителю документ.</w:t>
      </w:r>
    </w:p>
    <w:p w:rsidR="00003CF4" w:rsidRDefault="00003CF4" w:rsidP="00003CF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Формы контроля </w:t>
      </w:r>
    </w:p>
    <w:p w:rsidR="00003CF4" w:rsidRDefault="00003CF4" w:rsidP="00003CF4">
      <w:pPr>
        <w:shd w:val="clear" w:color="auto" w:fill="FFFFFF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исполнением административного регламента</w:t>
      </w:r>
    </w:p>
    <w:p w:rsidR="00003CF4" w:rsidRDefault="00003CF4" w:rsidP="00003C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 услуги, подготовку решений на действия (бездействие) должностных лиц органа местного самоуправления.</w:t>
      </w:r>
    </w:p>
    <w:p w:rsidR="00003CF4" w:rsidRDefault="00003CF4" w:rsidP="00003C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003CF4" w:rsidRDefault="00003CF4" w:rsidP="00003C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правовой экспертизы проектов документов по предоставлению муниципальной услуги. Результатом экспертизы является визирование проектов;</w:t>
      </w:r>
    </w:p>
    <w:p w:rsidR="00003CF4" w:rsidRDefault="00003CF4" w:rsidP="00003C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 установленном порядке проверки ведения делопроизводства;</w:t>
      </w:r>
    </w:p>
    <w:p w:rsidR="00003CF4" w:rsidRDefault="00003CF4" w:rsidP="00003C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в установленном порядке контрольных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3CF4" w:rsidRDefault="00003CF4" w:rsidP="00003C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003CF4" w:rsidRDefault="00003CF4" w:rsidP="00003CF4">
      <w:pPr>
        <w:pStyle w:val="Default"/>
        <w:shd w:val="clear" w:color="auto" w:fill="FFFFFF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Текущий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соблюдением последовательности действий по предоставлению муниципальной услуги, определенных настоящим регламентом, и принятием решений осуществляется Главой поселения. </w:t>
      </w:r>
    </w:p>
    <w:p w:rsidR="00003CF4" w:rsidRDefault="00003CF4" w:rsidP="00003C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03CF4" w:rsidRDefault="00003CF4" w:rsidP="00003CF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должностных лиц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03CF4" w:rsidRDefault="00003CF4" w:rsidP="00003CF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03CF4" w:rsidRDefault="00003CF4" w:rsidP="00003C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5.Порядок обжалования  действий (бездействия)</w:t>
      </w:r>
    </w:p>
    <w:p w:rsidR="00003CF4" w:rsidRDefault="00003CF4" w:rsidP="00003CF4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должностного лица, а также  принимаемого им решения </w:t>
      </w:r>
    </w:p>
    <w:p w:rsidR="00003CF4" w:rsidRDefault="00003CF4" w:rsidP="00003CF4">
      <w:pPr>
        <w:autoSpaceDE w:val="0"/>
        <w:autoSpaceDN w:val="0"/>
        <w:adjustRightInd w:val="0"/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предоставлении государственной  услуги</w:t>
      </w:r>
    </w:p>
    <w:p w:rsidR="00003CF4" w:rsidRDefault="00003CF4" w:rsidP="00003C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CF4" w:rsidRDefault="00003CF4" w:rsidP="00003CF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Досудебное (внесудебное) обжалование 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5.1.1. Получатели муниципальной услуги имеют право на обжалование в досудебном (внесудебном) порядке действий или бездействий исполнительного комитета поселения, должностного лица исполнительного комитета, муниципального служащего исполнительного комитета Главе сельского поселения.</w:t>
      </w:r>
    </w:p>
    <w:p w:rsidR="00003CF4" w:rsidRDefault="00003CF4" w:rsidP="00003CF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03CF4" w:rsidRDefault="00003CF4" w:rsidP="00003CF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03CF4" w:rsidRDefault="00003CF4" w:rsidP="00003CF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03CF4" w:rsidRDefault="00003CF4" w:rsidP="00003CF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Татарстан, правовыми актами Балтасинского муниципального района Республики Татарстан, правовыми актами сельского поселения  для предоставления муниципальной услуги;</w:t>
      </w:r>
    </w:p>
    <w:p w:rsidR="00003CF4" w:rsidRDefault="00003CF4" w:rsidP="00003CF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актами Балтасинского муниципального района, актами сельского поселения для предоставления муниципальной услуги, у заявителя;</w:t>
      </w:r>
    </w:p>
    <w:p w:rsidR="00003CF4" w:rsidRDefault="00003CF4" w:rsidP="00003CF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Татарстан, актами Балтасинского муниципального района, актами сельского поселения;</w:t>
      </w:r>
      <w:proofErr w:type="gramEnd"/>
    </w:p>
    <w:p w:rsidR="00003CF4" w:rsidRDefault="00003CF4" w:rsidP="00003CF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Татарстан, актами Балтасинского муниципального района, актами сельского поселения;</w:t>
      </w:r>
    </w:p>
    <w:p w:rsidR="00003CF4" w:rsidRDefault="00003CF4" w:rsidP="00003CF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5.1.2. Жалоба подается в письменной форме на бумажном носителе или в электронной форме в орган, предоставляющий муниципальную услугу или руководителю исполнительного комитета.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подана при личном приеме заявителя, направлена по почте, через многофункциональный центр, с использованием информационно-телекоммуникационной сети "Интернет", официального сайта Исполкома, Единого портала государственных и муниципальных услуг Республики Татарстан, либо Единого портала государственных и муниципальных услуг.</w:t>
      </w:r>
    </w:p>
    <w:p w:rsidR="00003CF4" w:rsidRDefault="00003CF4" w:rsidP="00003CF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Срок рассмотрения жалобы - в течение  пятнадцати рабочих дней со дня ее регистрации. В случае обжалования отказа исполнительного комитета муниципального района, должностного лица исполнительного комитета, муниципального служащего исполнительного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Жалоба должна содержать следующую информацию: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исполнительного комитета сельского поселения, должностного лица исполнительного комитета, муниципального служащего исполнительного комитета, решения и действия (бездействие) которых обжалуются;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исполнительного комитета муниципального района, должностного лица исполнительного комитета, муниципального служащего исполнительного комитета;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исполнительного комитета муниципального района, должностного лица исполнительного комитета, муниципального служащего исполнительного комитета. 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5.1.5. К жалобе могут быть приложены документы (при наличии), подтверждающие доводы заявителя, либо их копии. В таком случае в жалобе приводится перечень прилагаемых к ней документов.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 Жалоба подписывается подавшим ее получателем муниципальной услуги.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 По результатам рассмотрения  жалобы  Глава сельского поселения   (лицо, его замещающее) принимает одно из следующих решений: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исполнительным комитета муниципального района,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подпункте 5.1.7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3CF4" w:rsidRDefault="00003CF4" w:rsidP="00003CF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5.1.8. В случае удовлетворения жалобы полностью или частично  Глава сельского поселения определяет меры, которые должны быть приняты в целях устранения нарушений. В случае установления в ходе или по результатам рассмотрения жалобы признаков состава административного правонарушения, преступления  Глава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:rsidR="00003CF4" w:rsidRDefault="00003CF4" w:rsidP="00003CF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5.2. Судебное обжалование</w:t>
      </w:r>
    </w:p>
    <w:p w:rsidR="00003CF4" w:rsidRDefault="00003CF4" w:rsidP="00003CF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Решения, действия (бездействие) должностного лица, ответственного за предоставление муниципальной услуги, могут быть обжалованы в суде в порядке, установленном гражданским и арбитражным процессуальным законодательством Российской Федерации.</w:t>
      </w:r>
    </w:p>
    <w:p w:rsidR="00003CF4" w:rsidRDefault="00003CF4" w:rsidP="00003CF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pStyle w:val="Style6"/>
        <w:widowControl/>
        <w:spacing w:before="67" w:line="307" w:lineRule="exact"/>
        <w:ind w:firstLine="0"/>
        <w:rPr>
          <w:rStyle w:val="FontStyle16"/>
          <w:sz w:val="28"/>
          <w:szCs w:val="28"/>
        </w:rPr>
      </w:pPr>
    </w:p>
    <w:p w:rsidR="00003CF4" w:rsidRDefault="00003CF4" w:rsidP="00003CF4">
      <w:pPr>
        <w:pStyle w:val="Style6"/>
        <w:widowControl/>
        <w:spacing w:before="67" w:line="307" w:lineRule="exact"/>
        <w:ind w:left="4500" w:firstLine="14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Приложение №1</w:t>
      </w:r>
    </w:p>
    <w:p w:rsidR="00003CF4" w:rsidRDefault="00003CF4" w:rsidP="00003CF4">
      <w:pPr>
        <w:ind w:left="4111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татарстан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3CF4" w:rsidRDefault="00003CF4" w:rsidP="00003CF4">
      <w:pPr>
        <w:shd w:val="clear" w:color="auto" w:fill="FFFFFF"/>
        <w:tabs>
          <w:tab w:val="left" w:leader="underscore" w:pos="10334"/>
        </w:tabs>
        <w:ind w:left="411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7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 (далее - заявитель).</w:t>
      </w:r>
    </w:p>
    <w:p w:rsidR="00003CF4" w:rsidRDefault="00003CF4" w:rsidP="00003CF4">
      <w:pPr>
        <w:shd w:val="clear" w:color="auto" w:fill="FFFFFF"/>
        <w:ind w:left="4111"/>
        <w:rPr>
          <w:rFonts w:ascii="Times New Roman" w:hAnsi="Times New Roman" w:cs="Times New Roman"/>
          <w:spacing w:val="-7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>
        <w:rPr>
          <w:rFonts w:ascii="Times New Roman" w:hAnsi="Times New Roman" w:cs="Times New Roman"/>
          <w:spacing w:val="-7"/>
          <w:sz w:val="20"/>
          <w:szCs w:val="20"/>
        </w:rPr>
        <w:t>)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справки (выписки)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  <w:highlight w:val="cyan"/>
        </w:rPr>
      </w:pPr>
    </w:p>
    <w:p w:rsidR="00003CF4" w:rsidRDefault="00003CF4" w:rsidP="00003C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Вас выдаче справки (выписки)_______________________.</w:t>
      </w:r>
    </w:p>
    <w:p w:rsidR="00003CF4" w:rsidRDefault="00003CF4" w:rsidP="00003CF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CF4" w:rsidRDefault="00003CF4" w:rsidP="00003CF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отсканированные документы: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справки с места жительства, выписки из домой книги, справки с предыдущего места жительства: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Документы, удостоверяющие личность.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Домовая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наличии).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справки о составе семьи: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Документы, удостоверяющие личность.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Домовая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наличии).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родство всех членов семьи, зарегистрированных по запрашиваемому адресу (паспорта, свидетельства о рождении,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свидельство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заключении брака.</w:t>
      </w:r>
      <w:proofErr w:type="gramEnd"/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справки с места жительства умершего на день смерти: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ab/>
        <w:t>Документ, удостоверяющий личность.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Домовая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наличии).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Свидетельство о смерти оригинал.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003CF4" w:rsidRDefault="00003CF4" w:rsidP="00003C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при запросе предоставить оригиналы отсканированных документов.</w:t>
      </w:r>
    </w:p>
    <w:tbl>
      <w:tblPr>
        <w:tblW w:w="937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1"/>
        <w:gridCol w:w="483"/>
        <w:gridCol w:w="1370"/>
        <w:gridCol w:w="686"/>
        <w:gridCol w:w="606"/>
        <w:gridCol w:w="2757"/>
        <w:gridCol w:w="1682"/>
      </w:tblGrid>
      <w:tr w:rsidR="00003CF4" w:rsidTr="00003CF4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F4" w:rsidTr="00003CF4">
        <w:trPr>
          <w:trHeight w:val="298"/>
        </w:trPr>
        <w:tc>
          <w:tcPr>
            <w:tcW w:w="1790" w:type="dxa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03CF4" w:rsidRDefault="00003CF4">
            <w:pPr>
              <w:tabs>
                <w:tab w:val="left" w:pos="1800"/>
              </w:tabs>
              <w:ind w:right="4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3CF4" w:rsidRDefault="00003CF4" w:rsidP="00003CF4">
      <w:pPr>
        <w:ind w:left="5103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03CF4" w:rsidRDefault="00003CF4" w:rsidP="00003CF4">
      <w:pPr>
        <w:ind w:firstLine="709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003CF4" w:rsidRDefault="00003CF4" w:rsidP="00003CF4">
      <w:p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03CF4" w:rsidRDefault="00003CF4" w:rsidP="00003CF4">
      <w:pPr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003CF4" w:rsidRDefault="00003CF4" w:rsidP="00003CF4">
      <w:p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Для получения справки с места жительства, выписки из домой книги, справки с предыдущего места жительства:</w:t>
      </w:r>
    </w:p>
    <w:p w:rsidR="00003CF4" w:rsidRDefault="00003CF4" w:rsidP="00003CF4">
      <w:p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03CF4" w:rsidRDefault="00003CF4" w:rsidP="00003C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003CF4" w:rsidRDefault="00003CF4" w:rsidP="00003C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Домовая книга (при наличии).</w:t>
      </w:r>
    </w:p>
    <w:p w:rsidR="00003CF4" w:rsidRDefault="00003CF4" w:rsidP="00003CF4">
      <w:pPr>
        <w:ind w:left="72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003CF4" w:rsidRDefault="00003CF4" w:rsidP="00003CF4">
      <w:p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03CF4" w:rsidRDefault="00003CF4" w:rsidP="00003C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003CF4" w:rsidRDefault="00003CF4" w:rsidP="00003C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Домовая книга </w:t>
      </w:r>
      <w:r>
        <w:rPr>
          <w:rFonts w:ascii="Times New Roman" w:hAnsi="Times New Roman" w:cs="Times New Roman"/>
          <w:spacing w:val="-6"/>
          <w:sz w:val="28"/>
          <w:szCs w:val="28"/>
        </w:rPr>
        <w:t>(при наличии).</w:t>
      </w:r>
    </w:p>
    <w:p w:rsidR="00003CF4" w:rsidRDefault="00003CF4" w:rsidP="00003CF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Документы, подтверждающие родство всех членов семьи, зарегистрированных по запрашиваемому адресу (паспорта, свидетельства о рождении,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свидельство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заключении брака.</w:t>
      </w:r>
      <w:proofErr w:type="gramEnd"/>
    </w:p>
    <w:p w:rsidR="00003CF4" w:rsidRDefault="00003CF4" w:rsidP="00003CF4">
      <w:pPr>
        <w:ind w:left="72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003CF4" w:rsidRDefault="00003CF4" w:rsidP="00003CF4">
      <w:pPr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03CF4" w:rsidRDefault="00003CF4" w:rsidP="00003C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003CF4" w:rsidRDefault="00003CF4" w:rsidP="00003C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Домовая книга </w:t>
      </w:r>
      <w:r>
        <w:rPr>
          <w:rFonts w:ascii="Times New Roman" w:hAnsi="Times New Roman" w:cs="Times New Roman"/>
          <w:spacing w:val="-6"/>
          <w:sz w:val="28"/>
          <w:szCs w:val="28"/>
        </w:rPr>
        <w:t>(при наличии).</w:t>
      </w:r>
    </w:p>
    <w:p w:rsidR="00003CF4" w:rsidRDefault="00003CF4" w:rsidP="00003C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003CF4" w:rsidRDefault="00003CF4" w:rsidP="00003C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03CF4" w:rsidRDefault="00003CF4" w:rsidP="00003CF4">
      <w:pPr>
        <w:pStyle w:val="a8"/>
        <w:ind w:left="142"/>
        <w:jc w:val="left"/>
      </w:pPr>
      <w:r>
        <w:t xml:space="preserve">            </w:t>
      </w:r>
    </w:p>
    <w:p w:rsidR="00003CF4" w:rsidRDefault="00003CF4" w:rsidP="00003CF4">
      <w:pPr>
        <w:pStyle w:val="a8"/>
        <w:ind w:left="142"/>
        <w:jc w:val="left"/>
      </w:pPr>
      <w:r>
        <w:t xml:space="preserve">                                                                                                    </w:t>
      </w:r>
    </w:p>
    <w:p w:rsidR="00003CF4" w:rsidRDefault="00003CF4" w:rsidP="00003CF4">
      <w:pPr>
        <w:pStyle w:val="a8"/>
        <w:ind w:left="142"/>
        <w:jc w:val="left"/>
      </w:pPr>
    </w:p>
    <w:p w:rsidR="00003CF4" w:rsidRDefault="00003CF4" w:rsidP="00003CF4">
      <w:pPr>
        <w:pStyle w:val="a8"/>
        <w:ind w:left="142"/>
        <w:jc w:val="left"/>
      </w:pPr>
    </w:p>
    <w:p w:rsidR="00003CF4" w:rsidRDefault="00003CF4" w:rsidP="00003CF4">
      <w:pPr>
        <w:pStyle w:val="a8"/>
        <w:ind w:left="142"/>
        <w:jc w:val="left"/>
      </w:pPr>
    </w:p>
    <w:p w:rsidR="00003CF4" w:rsidRDefault="00003CF4" w:rsidP="00003CF4">
      <w:pPr>
        <w:pStyle w:val="a8"/>
        <w:ind w:left="142"/>
        <w:jc w:val="left"/>
      </w:pPr>
    </w:p>
    <w:p w:rsidR="00003CF4" w:rsidRDefault="00003CF4" w:rsidP="00003CF4">
      <w:pPr>
        <w:pStyle w:val="a8"/>
        <w:ind w:left="142"/>
        <w:jc w:val="left"/>
        <w:rPr>
          <w:color w:val="000000"/>
          <w:spacing w:val="-6"/>
          <w:szCs w:val="28"/>
        </w:rPr>
      </w:pPr>
      <w:r>
        <w:lastRenderedPageBreak/>
        <w:t xml:space="preserve">                                                                                                      </w:t>
      </w:r>
      <w:r>
        <w:rPr>
          <w:color w:val="000000"/>
          <w:spacing w:val="-6"/>
          <w:szCs w:val="28"/>
        </w:rPr>
        <w:t>Приложение №  3</w:t>
      </w:r>
    </w:p>
    <w:p w:rsidR="00003CF4" w:rsidRDefault="00003CF4" w:rsidP="00003CF4">
      <w:pPr>
        <w:spacing w:after="240"/>
        <w:ind w:left="52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>
        <w:rPr>
          <w:rFonts w:ascii="Times New Roman" w:hAnsi="Times New Roman" w:cs="Times New Roman"/>
          <w:sz w:val="28"/>
          <w:szCs w:val="28"/>
        </w:rPr>
        <w:br/>
        <w:t>приказом 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br/>
        <w:t xml:space="preserve">от 07.03.2012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/103</w:t>
      </w:r>
    </w:p>
    <w:p w:rsidR="00003CF4" w:rsidRDefault="00003CF4" w:rsidP="00003CF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Выписка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из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книги о наличии у гражданина права     на земельный участок 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4593"/>
        <w:gridCol w:w="2552"/>
      </w:tblGrid>
      <w:tr w:rsidR="00003CF4" w:rsidTr="00003CF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  <w:vAlign w:val="bottom"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F4" w:rsidTr="00003CF4">
        <w:tc>
          <w:tcPr>
            <w:tcW w:w="2835" w:type="dxa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 выдачи)</w:t>
            </w:r>
          </w:p>
        </w:tc>
        <w:tc>
          <w:tcPr>
            <w:tcW w:w="4593" w:type="dxa"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 выдачи)</w:t>
            </w:r>
          </w:p>
        </w:tc>
      </w:tr>
    </w:tbl>
    <w:p w:rsidR="00003CF4" w:rsidRDefault="00003CF4" w:rsidP="00003CF4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выписка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подтверждает, что гражданину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03CF4" w:rsidRDefault="00003CF4" w:rsidP="00003CF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7"/>
        <w:gridCol w:w="567"/>
        <w:gridCol w:w="255"/>
        <w:gridCol w:w="2098"/>
        <w:gridCol w:w="113"/>
        <w:gridCol w:w="794"/>
        <w:gridCol w:w="4564"/>
      </w:tblGrid>
      <w:tr w:rsidR="00003CF4" w:rsidTr="00003CF4">
        <w:tc>
          <w:tcPr>
            <w:tcW w:w="1747" w:type="dxa"/>
            <w:vAlign w:val="bottom"/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bottom"/>
            <w:hideMark/>
          </w:tcPr>
          <w:p w:rsidR="00003CF4" w:rsidRDefault="00003CF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г., документ, удостоверяющий личность 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</w:tbl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70"/>
        <w:gridCol w:w="1729"/>
        <w:gridCol w:w="879"/>
        <w:gridCol w:w="198"/>
        <w:gridCol w:w="454"/>
        <w:gridCol w:w="255"/>
        <w:gridCol w:w="1247"/>
        <w:gridCol w:w="113"/>
        <w:gridCol w:w="680"/>
        <w:gridCol w:w="340"/>
      </w:tblGrid>
      <w:tr w:rsidR="00003CF4" w:rsidTr="00003CF4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bottom"/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выдан</w:t>
            </w:r>
          </w:p>
        </w:tc>
        <w:tc>
          <w:tcPr>
            <w:tcW w:w="198" w:type="dxa"/>
            <w:vAlign w:val="bottom"/>
            <w:hideMark/>
          </w:tcPr>
          <w:p w:rsidR="00003CF4" w:rsidRDefault="00003C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003CF4" w:rsidRDefault="00003CF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CF4" w:rsidTr="00003CF4">
        <w:tc>
          <w:tcPr>
            <w:tcW w:w="3969" w:type="dxa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 документа, удостоверяющего личность)</w:t>
            </w:r>
          </w:p>
        </w:tc>
        <w:tc>
          <w:tcPr>
            <w:tcW w:w="170" w:type="dxa"/>
          </w:tcPr>
          <w:p w:rsidR="00003CF4" w:rsidRDefault="00003C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(серия, номер)</w:t>
            </w:r>
          </w:p>
        </w:tc>
        <w:tc>
          <w:tcPr>
            <w:tcW w:w="879" w:type="dxa"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dxa"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003CF4" w:rsidRDefault="00003CF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CF4" w:rsidRDefault="00003CF4" w:rsidP="00003CF4">
      <w:pPr>
        <w:tabs>
          <w:tab w:val="center" w:pos="5103"/>
          <w:tab w:val="right" w:pos="9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,</w:t>
      </w:r>
    </w:p>
    <w:p w:rsidR="00003CF4" w:rsidRDefault="00003CF4" w:rsidP="00003CF4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органа, выдавшего документ, удостоверяющий личность)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проживающему по адресу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</w:p>
    <w:p w:rsidR="00003CF4" w:rsidRDefault="00003CF4" w:rsidP="00003CF4">
      <w:pPr>
        <w:pBdr>
          <w:top w:val="single" w:sz="4" w:space="1" w:color="auto"/>
        </w:pBdr>
        <w:ind w:left="2991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(адрес постоянного места жительства</w:t>
      </w:r>
      <w:proofErr w:type="gramEnd"/>
    </w:p>
    <w:p w:rsidR="00003CF4" w:rsidRDefault="00003CF4" w:rsidP="00003CF4">
      <w:pPr>
        <w:tabs>
          <w:tab w:val="center" w:pos="5103"/>
          <w:tab w:val="right" w:pos="9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,</w:t>
      </w:r>
    </w:p>
    <w:p w:rsidR="00003CF4" w:rsidRDefault="00003CF4" w:rsidP="00003CF4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или преимущественного пребывания)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принадлежит на праве  </w:t>
      </w:r>
    </w:p>
    <w:p w:rsidR="00003CF4" w:rsidRDefault="00003CF4" w:rsidP="00003CF4">
      <w:pPr>
        <w:pBdr>
          <w:top w:val="single" w:sz="4" w:space="1" w:color="auto"/>
        </w:pBdr>
        <w:ind w:left="243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права, на котором гражданину принадлежит земельный участок)</w:t>
      </w: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участок, предоставленный для ведения личного подсобного хозяйства,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2268"/>
        <w:gridCol w:w="3005"/>
        <w:gridCol w:w="2778"/>
      </w:tblGrid>
      <w:tr w:rsidR="00003CF4" w:rsidTr="00003CF4">
        <w:tc>
          <w:tcPr>
            <w:tcW w:w="1928" w:type="dxa"/>
            <w:vAlign w:val="bottom"/>
            <w:hideMark/>
          </w:tcPr>
          <w:p w:rsidR="00003CF4" w:rsidRDefault="00003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общей площадью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Align w:val="bottom"/>
            <w:hideMark/>
          </w:tcPr>
          <w:p w:rsidR="00003CF4" w:rsidRDefault="00003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CF4" w:rsidRDefault="00003CF4" w:rsidP="00003CF4">
      <w:pPr>
        <w:tabs>
          <w:tab w:val="right" w:pos="99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3CF4" w:rsidRDefault="00003CF4" w:rsidP="00003CF4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tabs>
          <w:tab w:val="right" w:pos="9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  </w:t>
      </w:r>
      <w:r>
        <w:rPr>
          <w:rFonts w:ascii="Times New Roman" w:hAnsi="Times New Roman" w:cs="Times New Roman"/>
          <w:sz w:val="28"/>
          <w:szCs w:val="28"/>
        </w:rPr>
        <w:tab/>
        <w:t>,</w:t>
      </w:r>
    </w:p>
    <w:p w:rsidR="00003CF4" w:rsidRDefault="00003CF4" w:rsidP="00003CF4">
      <w:pPr>
        <w:pBdr>
          <w:top w:val="single" w:sz="4" w:space="1" w:color="auto"/>
        </w:pBdr>
        <w:ind w:left="1860" w:right="113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  </w:t>
      </w:r>
    </w:p>
    <w:p w:rsidR="00003CF4" w:rsidRDefault="00003CF4" w:rsidP="00003CF4">
      <w:pPr>
        <w:pBdr>
          <w:top w:val="single" w:sz="4" w:space="1" w:color="auto"/>
        </w:pBdr>
        <w:ind w:left="329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(реквизиты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книги: номер, дата начала и окончания</w:t>
      </w:r>
      <w:proofErr w:type="gramEnd"/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ведения книги, наименование органа, осуществлявшего ведение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1"/>
        <w:gridCol w:w="113"/>
        <w:gridCol w:w="794"/>
        <w:gridCol w:w="3402"/>
        <w:gridCol w:w="3119"/>
      </w:tblGrid>
      <w:tr w:rsidR="00003CF4" w:rsidTr="00003CF4">
        <w:tc>
          <w:tcPr>
            <w:tcW w:w="198" w:type="dxa"/>
            <w:vAlign w:val="bottom"/>
            <w:hideMark/>
          </w:tcPr>
          <w:p w:rsidR="00003CF4" w:rsidRDefault="00003C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  <w:hideMark/>
          </w:tcPr>
          <w:p w:rsidR="00003CF4" w:rsidRDefault="00003CF4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сделана запись на основании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CF4" w:rsidRDefault="00003CF4" w:rsidP="00003CF4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(реквизиты документа, </w:t>
      </w:r>
      <w:proofErr w:type="gramEnd"/>
    </w:p>
    <w:p w:rsidR="00003CF4" w:rsidRDefault="00003CF4" w:rsidP="00003CF4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</w:t>
      </w:r>
      <w:proofErr w:type="gramStart"/>
      <w:r>
        <w:rPr>
          <w:rFonts w:ascii="Times New Roman" w:hAnsi="Times New Roman" w:cs="Times New Roman"/>
          <w:sz w:val="16"/>
          <w:szCs w:val="16"/>
        </w:rPr>
        <w:t>основании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которого в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похозяйственную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книге))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284"/>
        <w:gridCol w:w="2268"/>
        <w:gridCol w:w="1021"/>
        <w:gridCol w:w="3005"/>
      </w:tblGrid>
      <w:tr w:rsidR="00003CF4" w:rsidTr="00003CF4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F4" w:rsidTr="00003CF4">
        <w:trPr>
          <w:cantSplit/>
        </w:trPr>
        <w:tc>
          <w:tcPr>
            <w:tcW w:w="3402" w:type="dxa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284" w:type="dxa"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021" w:type="dxa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3005" w:type="dxa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003CF4" w:rsidRDefault="00003CF4" w:rsidP="00003CF4">
      <w:pPr>
        <w:ind w:left="6832"/>
        <w:jc w:val="center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spacing w:before="100" w:beforeAutospacing="1" w:after="100" w:afterAutospacing="1"/>
        <w:ind w:left="5245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03CF4" w:rsidRDefault="00003CF4" w:rsidP="00003CF4">
      <w:pPr>
        <w:spacing w:before="100" w:beforeAutospacing="1" w:after="100" w:afterAutospacing="1"/>
        <w:ind w:left="5245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03CF4" w:rsidRDefault="00003CF4" w:rsidP="00003CF4">
      <w:pPr>
        <w:spacing w:before="100" w:beforeAutospacing="1" w:after="100" w:afterAutospacing="1"/>
        <w:ind w:left="5245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CF4" w:rsidRDefault="00003CF4" w:rsidP="00003CF4">
      <w:pPr>
        <w:spacing w:before="100" w:beforeAutospacing="1" w:after="100" w:afterAutospacing="1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исполнительным комитетом             </w:t>
      </w: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Балтасинского муниципального</w:t>
      </w: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района  Республики Татарстан</w:t>
      </w: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действительно жилой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_____________, ул.___________________ дом № ___ принадлежит __________________________________________________________________ </w:t>
      </w:r>
      <w:r>
        <w:rPr>
          <w:rFonts w:ascii="Times New Roman" w:hAnsi="Times New Roman" w:cs="Times New Roman"/>
          <w:sz w:val="18"/>
          <w:szCs w:val="18"/>
        </w:rPr>
        <w:t>(фамилия, имя, отчество),</w:t>
      </w:r>
      <w:r>
        <w:rPr>
          <w:rFonts w:ascii="Times New Roman" w:hAnsi="Times New Roman" w:cs="Times New Roman"/>
          <w:sz w:val="28"/>
          <w:szCs w:val="28"/>
        </w:rPr>
        <w:t xml:space="preserve">  отопление печное.</w:t>
      </w:r>
      <w:proofErr w:type="gramEnd"/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Справка дана для предоставления по месту требованию.</w:t>
      </w: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СП:        </w:t>
      </w:r>
    </w:p>
    <w:p w:rsidR="00003CF4" w:rsidRDefault="00003CF4" w:rsidP="00003CF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Приложение № 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CF4" w:rsidRDefault="00003CF4" w:rsidP="00003CF4">
      <w:pPr>
        <w:tabs>
          <w:tab w:val="left" w:pos="3480"/>
          <w:tab w:val="center" w:pos="4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СПРАВКА</w:t>
      </w:r>
    </w:p>
    <w:p w:rsidR="00003CF4" w:rsidRDefault="00003CF4" w:rsidP="00003CF4">
      <w:pPr>
        <w:tabs>
          <w:tab w:val="left" w:pos="3480"/>
          <w:tab w:val="center" w:pos="4252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исполнительным комитетом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Балтасинского муниципального района  Республики Татарстан  в том, что гражданин/ка/ ________________ действительно по день смерти </w:t>
      </w:r>
    </w:p>
    <w:p w:rsidR="00003CF4" w:rsidRDefault="00003CF4" w:rsidP="00003CF4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о.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03CF4" w:rsidRDefault="00003CF4" w:rsidP="00003CF4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проживал</w:t>
      </w:r>
      <w:proofErr w:type="gramEnd"/>
      <w:r>
        <w:rPr>
          <w:rFonts w:ascii="Times New Roman" w:hAnsi="Times New Roman" w:cs="Times New Roman"/>
          <w:sz w:val="28"/>
          <w:szCs w:val="28"/>
        </w:rPr>
        <w:t>/а по адресу: _____________________________________________</w:t>
      </w:r>
    </w:p>
    <w:p w:rsidR="00003CF4" w:rsidRDefault="00003CF4" w:rsidP="00003CF4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 полный адрес)</w:t>
      </w:r>
    </w:p>
    <w:p w:rsidR="00003CF4" w:rsidRDefault="00003CF4" w:rsidP="00003CF4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лицевого счета № ____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№___ ему/ей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принадлежал</w:t>
      </w:r>
      <w:proofErr w:type="gramEnd"/>
      <w:r>
        <w:rPr>
          <w:rFonts w:ascii="Times New Roman" w:hAnsi="Times New Roman" w:cs="Times New Roman"/>
          <w:sz w:val="28"/>
          <w:szCs w:val="28"/>
        </w:rPr>
        <w:t>/а на праве собственности _______________________________</w:t>
      </w:r>
    </w:p>
    <w:p w:rsidR="00003CF4" w:rsidRDefault="00003CF4" w:rsidP="00003CF4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(индивидуальный жилой дом, квартира)  с__________ года постройки общей площадью __________ кв. м.,</w:t>
      </w:r>
    </w:p>
    <w:p w:rsidR="00003CF4" w:rsidRDefault="00003CF4" w:rsidP="00003CF4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надворными постройками:  _______________________________________ </w:t>
      </w:r>
    </w:p>
    <w:p w:rsidR="00003CF4" w:rsidRDefault="00003CF4" w:rsidP="00003CF4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(перечислить постройки)</w:t>
      </w:r>
    </w:p>
    <w:p w:rsidR="00003CF4" w:rsidRDefault="00003CF4" w:rsidP="00003CF4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____________________________________________, </w:t>
      </w:r>
    </w:p>
    <w:p w:rsidR="00003CF4" w:rsidRDefault="00003CF4" w:rsidP="00003CF4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 полный адрес объекта)</w:t>
      </w:r>
    </w:p>
    <w:p w:rsidR="00003CF4" w:rsidRDefault="00003CF4" w:rsidP="00003CF4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подтверждается данными технического паспорта №_______________</w:t>
      </w:r>
    </w:p>
    <w:p w:rsidR="00003CF4" w:rsidRDefault="00003CF4" w:rsidP="00003CF4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 номер, дата выдачи, наименование организации выдавший технический паспорт)</w:t>
      </w: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tabs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Приложение №  6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 личного подсобного хозяйства.</w:t>
      </w: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исполнительным комитетом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Балтасинского муниципального          района  Республики Татарстан</w:t>
      </w:r>
    </w:p>
    <w:p w:rsidR="00003CF4" w:rsidRDefault="00003CF4" w:rsidP="00003CF4">
      <w:pPr>
        <w:tabs>
          <w:tab w:val="left" w:pos="21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03CF4" w:rsidRDefault="00003CF4" w:rsidP="00003CF4">
      <w:pPr>
        <w:tabs>
          <w:tab w:val="left" w:pos="216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(фамилия, имя, отчество)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 д. ________________ д. ____кв.___ Балтасинского района Республики Татарстан в том,   что у него (нее) в бессрочном пользовании  имеется приусадебный     участок площадью  ____ га.  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№______лицевой счет№____.   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Справка выдана  для предъявления по месту  требования.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_____________________</w:t>
      </w:r>
    </w:p>
    <w:p w:rsidR="00003CF4" w:rsidRDefault="00003CF4" w:rsidP="00003CF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Приложение №  7</w:t>
      </w:r>
    </w:p>
    <w:p w:rsidR="00003CF4" w:rsidRDefault="00003CF4" w:rsidP="00003CF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 личного подсобного хозяйства.</w:t>
      </w: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исполнительным комитетом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Балтасинского муниципального          района  Республики Татарстан</w:t>
      </w:r>
    </w:p>
    <w:p w:rsidR="00003CF4" w:rsidRDefault="00003CF4" w:rsidP="00003CF4">
      <w:pPr>
        <w:tabs>
          <w:tab w:val="left" w:pos="21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03CF4" w:rsidRDefault="00003CF4" w:rsidP="00003CF4">
      <w:pPr>
        <w:tabs>
          <w:tab w:val="left" w:pos="216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(фамилия, имя, отчество)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 д. ________________ д. ____кв.___ Балтасинского района Республики Татарстан в том, что у него в частной собственности имеется приусадебный участок  площадью_______ га, 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№______лицевой счет№____.   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Справка дана по месту сдачи сельхозпродукции.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_____________________</w:t>
      </w:r>
    </w:p>
    <w:p w:rsidR="00003CF4" w:rsidRDefault="00003CF4" w:rsidP="00003CF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lastRenderedPageBreak/>
        <w:t>Приложение №  8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ind w:left="44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003CF4" w:rsidRDefault="00003CF4" w:rsidP="00003CF4">
      <w:pPr>
        <w:ind w:left="4469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ind w:left="4469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исполнительным комитетом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</w:t>
      </w:r>
    </w:p>
    <w:p w:rsidR="00003CF4" w:rsidRDefault="00003CF4" w:rsidP="00003C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том, что  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№____,  лицевой счет №____, в хозяйстве ________________, проживающего по адресу:______________, содержалась ________ корова до вынужденного забоя, в возрасте ___________.  Других животных данной возрастной категории в хозяйстве не имеется.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Справка дана для представления по месту требования.</w:t>
      </w: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                    _________                     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Приложение №  9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СПРАВКА</w:t>
      </w: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 личного подсобного хозяйства</w:t>
      </w: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исполнительным комитетом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Балтасинского муниципального          района  Республики Татарстан</w:t>
      </w:r>
    </w:p>
    <w:p w:rsidR="00003CF4" w:rsidRDefault="00003CF4" w:rsidP="00003CF4">
      <w:pPr>
        <w:tabs>
          <w:tab w:val="left" w:pos="21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03CF4" w:rsidRDefault="00003CF4" w:rsidP="00003CF4">
      <w:pPr>
        <w:tabs>
          <w:tab w:val="left" w:pos="216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(фамилия, имя, отчество)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 д. ________________ д. ____кв.___ Балтасинского района Республики Татарстан в том,   что  у него (нее), в  личном подсобном хозяйстве  имеется скот:                     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Корова ________ гол.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Теленок  _______ гол.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Бычки     ________ гол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№______ лицевой счет№____.   </w:t>
      </w:r>
    </w:p>
    <w:p w:rsidR="00003CF4" w:rsidRDefault="00003CF4" w:rsidP="00003CF4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Справка выдана  для предъявления по месту  требования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_____________________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Приложение №  10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СПРАВКА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исполнительным комитетом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Балтасинского муниципального          района  Республики Татарстан</w:t>
      </w:r>
    </w:p>
    <w:p w:rsidR="00003CF4" w:rsidRDefault="00003CF4" w:rsidP="00003CF4">
      <w:pPr>
        <w:tabs>
          <w:tab w:val="left" w:pos="21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03CF4" w:rsidRDefault="00003CF4" w:rsidP="00003CF4">
      <w:pPr>
        <w:tabs>
          <w:tab w:val="left" w:pos="216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(фамилия, имя, отчество)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д. ________________ д. ____кв.___ Балтасинского района Республики Татарстан в том, что он (она) имеет личное подсобное хозяйство, в котором содержится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скот _________________в количестве __________гол.</w:t>
      </w:r>
    </w:p>
    <w:p w:rsidR="00003CF4" w:rsidRDefault="00003CF4" w:rsidP="00003CF4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охозяйственная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№______ лицевой счет№____.   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Справка выдана  для предъявления по месту сдачи скота.</w:t>
      </w:r>
    </w:p>
    <w:p w:rsidR="00003CF4" w:rsidRDefault="00003CF4" w:rsidP="00003CF4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___________________</w:t>
      </w:r>
    </w:p>
    <w:p w:rsidR="00003CF4" w:rsidRDefault="00003CF4" w:rsidP="00003C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Приложение №  11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94" w:type="dxa"/>
        <w:tblInd w:w="-34" w:type="dxa"/>
        <w:tblLook w:val="04A0" w:firstRow="1" w:lastRow="0" w:firstColumn="1" w:lastColumn="0" w:noHBand="0" w:noVBand="1"/>
      </w:tblPr>
      <w:tblGrid>
        <w:gridCol w:w="1727"/>
        <w:gridCol w:w="1404"/>
        <w:gridCol w:w="40"/>
        <w:gridCol w:w="182"/>
        <w:gridCol w:w="1379"/>
        <w:gridCol w:w="222"/>
        <w:gridCol w:w="1220"/>
        <w:gridCol w:w="1220"/>
        <w:gridCol w:w="1220"/>
        <w:gridCol w:w="785"/>
        <w:gridCol w:w="895"/>
      </w:tblGrid>
      <w:tr w:rsidR="00003CF4" w:rsidTr="00003CF4">
        <w:trPr>
          <w:trHeight w:val="255"/>
        </w:trPr>
        <w:tc>
          <w:tcPr>
            <w:tcW w:w="1727" w:type="dxa"/>
            <w:noWrap/>
            <w:vAlign w:val="bottom"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gridSpan w:val="4"/>
            <w:noWrap/>
            <w:vAlign w:val="center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noWrap/>
            <w:vAlign w:val="center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rPr>
          <w:trHeight w:val="255"/>
        </w:trPr>
        <w:tc>
          <w:tcPr>
            <w:tcW w:w="1727" w:type="dxa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1444" w:type="dxa"/>
            <w:gridSpan w:val="2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</w:tr>
      <w:tr w:rsidR="00003CF4" w:rsidTr="00003CF4">
        <w:trPr>
          <w:gridAfter w:val="1"/>
          <w:wAfter w:w="895" w:type="dxa"/>
          <w:trHeight w:val="255"/>
        </w:trPr>
        <w:tc>
          <w:tcPr>
            <w:tcW w:w="9399" w:type="dxa"/>
            <w:gridSpan w:val="10"/>
            <w:noWrap/>
            <w:vAlign w:val="center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Справка</w:t>
            </w:r>
          </w:p>
        </w:tc>
      </w:tr>
      <w:tr w:rsidR="00003CF4" w:rsidTr="00003CF4">
        <w:trPr>
          <w:gridAfter w:val="1"/>
          <w:wAfter w:w="895" w:type="dxa"/>
          <w:trHeight w:val="255"/>
        </w:trPr>
        <w:tc>
          <w:tcPr>
            <w:tcW w:w="9399" w:type="dxa"/>
            <w:gridSpan w:val="10"/>
            <w:noWrap/>
            <w:vAlign w:val="center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наличии личного подсобного хозяйства </w:t>
            </w:r>
          </w:p>
        </w:tc>
      </w:tr>
      <w:tr w:rsidR="00003CF4" w:rsidTr="00003CF4">
        <w:trPr>
          <w:gridAfter w:val="1"/>
          <w:wAfter w:w="895" w:type="dxa"/>
          <w:trHeight w:val="1073"/>
        </w:trPr>
        <w:tc>
          <w:tcPr>
            <w:tcW w:w="9399" w:type="dxa"/>
            <w:gridSpan w:val="10"/>
            <w:noWrap/>
            <w:vAlign w:val="bottom"/>
            <w:hideMark/>
          </w:tcPr>
          <w:p w:rsidR="00003CF4" w:rsidRDefault="00003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том, что гр. ____________________________________</w:t>
            </w:r>
          </w:p>
        </w:tc>
      </w:tr>
      <w:tr w:rsidR="00003CF4" w:rsidTr="00003CF4">
        <w:trPr>
          <w:gridAfter w:val="1"/>
          <w:wAfter w:w="895" w:type="dxa"/>
          <w:trHeight w:val="312"/>
        </w:trPr>
        <w:tc>
          <w:tcPr>
            <w:tcW w:w="9399" w:type="dxa"/>
            <w:gridSpan w:val="10"/>
            <w:noWrap/>
            <w:vAlign w:val="bottom"/>
            <w:hideMark/>
          </w:tcPr>
          <w:p w:rsidR="00003CF4" w:rsidRDefault="00003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____________________</w:t>
            </w:r>
          </w:p>
        </w:tc>
      </w:tr>
      <w:tr w:rsidR="00003CF4" w:rsidTr="00003CF4">
        <w:trPr>
          <w:gridAfter w:val="1"/>
          <w:wAfter w:w="895" w:type="dxa"/>
          <w:trHeight w:val="312"/>
        </w:trPr>
        <w:tc>
          <w:tcPr>
            <w:tcW w:w="9399" w:type="dxa"/>
            <w:gridSpan w:val="10"/>
            <w:noWrap/>
            <w:vAlign w:val="bottom"/>
            <w:hideMark/>
          </w:tcPr>
          <w:p w:rsidR="00003CF4" w:rsidRDefault="00003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документа: Паспорт гражданина РФ (при наличии)________________</w:t>
            </w:r>
          </w:p>
        </w:tc>
      </w:tr>
      <w:tr w:rsidR="00003CF4" w:rsidTr="00003CF4">
        <w:trPr>
          <w:gridAfter w:val="1"/>
          <w:wAfter w:w="895" w:type="dxa"/>
          <w:trHeight w:val="324"/>
        </w:trPr>
        <w:tc>
          <w:tcPr>
            <w:tcW w:w="9399" w:type="dxa"/>
            <w:gridSpan w:val="10"/>
            <w:noWrap/>
            <w:vAlign w:val="bottom"/>
            <w:hideMark/>
          </w:tcPr>
          <w:p w:rsidR="00003CF4" w:rsidRDefault="00003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и когда выдан документ: ______________________________________</w:t>
            </w:r>
          </w:p>
        </w:tc>
      </w:tr>
      <w:tr w:rsidR="00003CF4" w:rsidTr="00003CF4">
        <w:trPr>
          <w:gridAfter w:val="1"/>
          <w:wAfter w:w="895" w:type="dxa"/>
          <w:trHeight w:val="165"/>
        </w:trPr>
        <w:tc>
          <w:tcPr>
            <w:tcW w:w="9399" w:type="dxa"/>
            <w:gridSpan w:val="10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</w:tr>
      <w:tr w:rsidR="00003CF4" w:rsidTr="00003CF4">
        <w:trPr>
          <w:gridAfter w:val="1"/>
          <w:wAfter w:w="895" w:type="dxa"/>
          <w:trHeight w:val="2528"/>
        </w:trPr>
        <w:tc>
          <w:tcPr>
            <w:tcW w:w="9399" w:type="dxa"/>
            <w:gridSpan w:val="10"/>
            <w:vAlign w:val="bottom"/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 адресу: _______________________________________. Имеет в наличии личное подсобное хозяйство размером 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которое расположено по адресу: 422246, Республика  Татарстан (Татарстан), р-н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-___________________________________________________________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указанном участке выращивается: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Коровы: _____; Телки до 1 года ____; Бычки на выращивание____; Куры-несушки:____; Пчелосемьи:_____.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(перечислить скот, птицу, кроликов, нутрий, продукцию пчеловодства,  и т.д.)</w:t>
            </w:r>
            <w:proofErr w:type="gramEnd"/>
          </w:p>
          <w:p w:rsidR="00003CF4" w:rsidRDefault="00003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выдана на основании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 №____ за 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лицевой счет №_____, для представления по   месту требования</w:t>
            </w:r>
          </w:p>
        </w:tc>
      </w:tr>
      <w:tr w:rsidR="00003CF4" w:rsidTr="00003CF4">
        <w:trPr>
          <w:gridAfter w:val="1"/>
          <w:wAfter w:w="895" w:type="dxa"/>
          <w:trHeight w:val="855"/>
        </w:trPr>
        <w:tc>
          <w:tcPr>
            <w:tcW w:w="3131" w:type="dxa"/>
            <w:gridSpan w:val="2"/>
            <w:vAlign w:val="bottom"/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Шишинерского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6046" w:type="dxa"/>
            <w:gridSpan w:val="6"/>
            <w:vAlign w:val="bottom"/>
          </w:tcPr>
          <w:p w:rsidR="00003CF4" w:rsidRDefault="00003C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1"/>
        <w:gridCol w:w="1657"/>
        <w:gridCol w:w="2038"/>
        <w:gridCol w:w="687"/>
        <w:gridCol w:w="585"/>
        <w:gridCol w:w="973"/>
        <w:gridCol w:w="1979"/>
        <w:gridCol w:w="146"/>
        <w:gridCol w:w="284"/>
      </w:tblGrid>
      <w:tr w:rsidR="00003CF4" w:rsidTr="00003CF4">
        <w:trPr>
          <w:trHeight w:val="930"/>
        </w:trPr>
        <w:tc>
          <w:tcPr>
            <w:tcW w:w="8946" w:type="dxa"/>
            <w:gridSpan w:val="9"/>
            <w:noWrap/>
            <w:vAlign w:val="bottom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CF4" w:rsidRDefault="00003CF4">
            <w:pPr>
              <w:pStyle w:val="a8"/>
              <w:spacing w:line="276" w:lineRule="auto"/>
              <w:ind w:left="142"/>
              <w:jc w:val="right"/>
              <w:rPr>
                <w:color w:val="000000"/>
                <w:spacing w:val="-6"/>
                <w:szCs w:val="28"/>
              </w:rPr>
            </w:pPr>
          </w:p>
          <w:p w:rsidR="00003CF4" w:rsidRDefault="00003CF4">
            <w:pPr>
              <w:pStyle w:val="a8"/>
              <w:spacing w:line="276" w:lineRule="auto"/>
              <w:ind w:left="142"/>
              <w:jc w:val="right"/>
              <w:rPr>
                <w:color w:val="000000"/>
                <w:spacing w:val="-6"/>
                <w:szCs w:val="28"/>
              </w:rPr>
            </w:pPr>
          </w:p>
          <w:p w:rsidR="00003CF4" w:rsidRDefault="00003CF4">
            <w:pPr>
              <w:pStyle w:val="a8"/>
              <w:spacing w:line="276" w:lineRule="auto"/>
              <w:ind w:left="142"/>
              <w:jc w:val="right"/>
              <w:rPr>
                <w:color w:val="000000"/>
                <w:spacing w:val="-6"/>
                <w:szCs w:val="28"/>
              </w:rPr>
            </w:pPr>
          </w:p>
          <w:p w:rsidR="00003CF4" w:rsidRDefault="00003CF4">
            <w:pPr>
              <w:pStyle w:val="a8"/>
              <w:spacing w:line="276" w:lineRule="auto"/>
              <w:ind w:left="142"/>
              <w:jc w:val="right"/>
              <w:rPr>
                <w:color w:val="000000"/>
                <w:spacing w:val="-6"/>
                <w:szCs w:val="28"/>
              </w:rPr>
            </w:pPr>
          </w:p>
          <w:p w:rsidR="00003CF4" w:rsidRDefault="00003CF4">
            <w:pPr>
              <w:pStyle w:val="a8"/>
              <w:spacing w:line="276" w:lineRule="auto"/>
              <w:ind w:left="142"/>
              <w:jc w:val="right"/>
              <w:rPr>
                <w:color w:val="000000"/>
                <w:spacing w:val="-6"/>
                <w:szCs w:val="28"/>
              </w:rPr>
            </w:pPr>
          </w:p>
          <w:p w:rsidR="00003CF4" w:rsidRDefault="00003CF4">
            <w:pPr>
              <w:pStyle w:val="a8"/>
              <w:spacing w:line="276" w:lineRule="auto"/>
              <w:ind w:left="142"/>
              <w:jc w:val="right"/>
              <w:rPr>
                <w:color w:val="000000"/>
                <w:spacing w:val="-6"/>
                <w:szCs w:val="28"/>
              </w:rPr>
            </w:pPr>
          </w:p>
          <w:p w:rsidR="00003CF4" w:rsidRDefault="00003CF4">
            <w:pPr>
              <w:pStyle w:val="a8"/>
              <w:spacing w:line="276" w:lineRule="auto"/>
              <w:ind w:left="142"/>
              <w:jc w:val="right"/>
              <w:rPr>
                <w:color w:val="000000"/>
                <w:spacing w:val="-6"/>
                <w:szCs w:val="28"/>
              </w:rPr>
            </w:pPr>
          </w:p>
          <w:p w:rsidR="00003CF4" w:rsidRDefault="00003CF4">
            <w:pPr>
              <w:pStyle w:val="a8"/>
              <w:spacing w:line="276" w:lineRule="auto"/>
              <w:ind w:left="142"/>
              <w:jc w:val="right"/>
              <w:rPr>
                <w:color w:val="000000"/>
                <w:spacing w:val="-6"/>
                <w:szCs w:val="28"/>
              </w:rPr>
            </w:pPr>
          </w:p>
          <w:p w:rsidR="00003CF4" w:rsidRDefault="00003CF4">
            <w:pPr>
              <w:pStyle w:val="a8"/>
              <w:spacing w:line="276" w:lineRule="auto"/>
              <w:ind w:left="142"/>
              <w:jc w:val="right"/>
              <w:rPr>
                <w:color w:val="000000"/>
                <w:spacing w:val="-6"/>
                <w:szCs w:val="28"/>
              </w:rPr>
            </w:pPr>
          </w:p>
          <w:p w:rsidR="00003CF4" w:rsidRDefault="00003CF4">
            <w:pPr>
              <w:pStyle w:val="a8"/>
              <w:spacing w:line="276" w:lineRule="auto"/>
              <w:ind w:left="142"/>
              <w:jc w:val="right"/>
              <w:rPr>
                <w:color w:val="000000"/>
                <w:spacing w:val="-6"/>
                <w:szCs w:val="28"/>
              </w:rPr>
            </w:pPr>
          </w:p>
          <w:p w:rsidR="00003CF4" w:rsidRDefault="00003CF4">
            <w:pPr>
              <w:pStyle w:val="a8"/>
              <w:spacing w:line="276" w:lineRule="auto"/>
              <w:ind w:left="142"/>
              <w:jc w:val="right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Cs w:val="28"/>
              </w:rPr>
              <w:t>Приложение №  12</w:t>
            </w:r>
          </w:p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Справка</w:t>
            </w:r>
          </w:p>
        </w:tc>
      </w:tr>
      <w:tr w:rsidR="00003CF4" w:rsidTr="00003CF4">
        <w:trPr>
          <w:trHeight w:val="435"/>
        </w:trPr>
        <w:tc>
          <w:tcPr>
            <w:tcW w:w="8946" w:type="dxa"/>
            <w:gridSpan w:val="9"/>
            <w:vAlign w:val="bottom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 составе семьи</w:t>
            </w:r>
          </w:p>
        </w:tc>
      </w:tr>
      <w:tr w:rsidR="00003CF4" w:rsidTr="00003CF4">
        <w:trPr>
          <w:trHeight w:val="1635"/>
        </w:trPr>
        <w:tc>
          <w:tcPr>
            <w:tcW w:w="8946" w:type="dxa"/>
            <w:gridSpan w:val="9"/>
            <w:vAlign w:val="bottom"/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Дана  в том, что гр. _______________________ дата рождения _________, проживает по адресу: 422246,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(Татарстан), р-н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____________________ и имеет следующий состав семьи:</w:t>
            </w:r>
          </w:p>
        </w:tc>
      </w:tr>
      <w:tr w:rsidR="00003CF4" w:rsidTr="00003CF4">
        <w:trPr>
          <w:trHeight w:val="255"/>
        </w:trPr>
        <w:tc>
          <w:tcPr>
            <w:tcW w:w="8946" w:type="dxa"/>
            <w:gridSpan w:val="9"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</w:tr>
      <w:tr w:rsidR="00003CF4" w:rsidTr="00003CF4">
        <w:trPr>
          <w:trHeight w:val="157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Отношение членов семьи к гражданину, получившему справку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проживания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03CF4" w:rsidTr="00003CF4">
        <w:trPr>
          <w:trHeight w:val="97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rPr>
          <w:trHeight w:val="97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rPr>
          <w:trHeight w:val="255"/>
        </w:trPr>
        <w:tc>
          <w:tcPr>
            <w:tcW w:w="6536" w:type="dxa"/>
            <w:gridSpan w:val="6"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</w:tr>
      <w:tr w:rsidR="00003CF4" w:rsidTr="00003CF4">
        <w:trPr>
          <w:trHeight w:val="465"/>
        </w:trPr>
        <w:tc>
          <w:tcPr>
            <w:tcW w:w="8946" w:type="dxa"/>
            <w:gridSpan w:val="9"/>
            <w:vAlign w:val="bottom"/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- 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003CF4" w:rsidTr="00003CF4">
        <w:trPr>
          <w:trHeight w:val="405"/>
        </w:trPr>
        <w:tc>
          <w:tcPr>
            <w:tcW w:w="8946" w:type="dxa"/>
            <w:gridSpan w:val="9"/>
            <w:vAlign w:val="bottom"/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дома - 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жилая - 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CF4" w:rsidTr="00003CF4">
        <w:trPr>
          <w:trHeight w:val="810"/>
        </w:trPr>
        <w:tc>
          <w:tcPr>
            <w:tcW w:w="8946" w:type="dxa"/>
            <w:gridSpan w:val="9"/>
            <w:vAlign w:val="bottom"/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выдана на основании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 №____ за 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лицевой счет №_____, для представления по   месту требования.</w:t>
            </w:r>
          </w:p>
        </w:tc>
      </w:tr>
      <w:tr w:rsidR="00003CF4" w:rsidTr="00003CF4">
        <w:trPr>
          <w:trHeight w:val="255"/>
        </w:trPr>
        <w:tc>
          <w:tcPr>
            <w:tcW w:w="592" w:type="dxa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1659" w:type="dxa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2039" w:type="dxa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2954" w:type="dxa"/>
            <w:gridSpan w:val="2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gridSpan w:val="2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</w:tr>
      <w:tr w:rsidR="00003CF4" w:rsidTr="00003CF4">
        <w:trPr>
          <w:trHeight w:val="615"/>
        </w:trPr>
        <w:tc>
          <w:tcPr>
            <w:tcW w:w="2251" w:type="dxa"/>
            <w:gridSpan w:val="2"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2039" w:type="dxa"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2954" w:type="dxa"/>
            <w:gridSpan w:val="2"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gridSpan w:val="2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</w:tr>
      <w:tr w:rsidR="00003CF4" w:rsidTr="00003CF4">
        <w:trPr>
          <w:trHeight w:val="360"/>
        </w:trPr>
        <w:tc>
          <w:tcPr>
            <w:tcW w:w="592" w:type="dxa"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1659" w:type="dxa"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2039" w:type="dxa"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2954" w:type="dxa"/>
            <w:gridSpan w:val="2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gridSpan w:val="2"/>
            <w:noWrap/>
            <w:vAlign w:val="bottom"/>
            <w:hideMark/>
          </w:tcPr>
          <w:p w:rsidR="00003CF4" w:rsidRDefault="00003CF4">
            <w:pPr>
              <w:spacing w:after="0"/>
              <w:rPr>
                <w:rFonts w:cs="Times New Roman"/>
              </w:rPr>
            </w:pPr>
          </w:p>
        </w:tc>
      </w:tr>
      <w:tr w:rsidR="00003CF4" w:rsidTr="00003CF4">
        <w:trPr>
          <w:trHeight w:val="1050"/>
        </w:trPr>
        <w:tc>
          <w:tcPr>
            <w:tcW w:w="5562" w:type="dxa"/>
            <w:gridSpan w:val="5"/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Шишинерского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  <w:tc>
          <w:tcPr>
            <w:tcW w:w="3384" w:type="dxa"/>
            <w:gridSpan w:val="4"/>
          </w:tcPr>
          <w:p w:rsidR="00003CF4" w:rsidRDefault="00003C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lastRenderedPageBreak/>
        <w:t>Приложение №  13</w:t>
      </w: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003CF4" w:rsidRDefault="00003CF4" w:rsidP="00003C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исполнительным комитетом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Балтасинского муниципального района Республики Татарстан в том, что  действительно ____________________________ года рождения,  проживающий </w:t>
      </w:r>
    </w:p>
    <w:p w:rsidR="00003CF4" w:rsidRDefault="00003CF4" w:rsidP="00003CF4">
      <w:pPr>
        <w:tabs>
          <w:tab w:val="left" w:pos="2166"/>
        </w:tabs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(фамилия, имя, отчество)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_________________________________________,  имеет на           иждивении детей: </w:t>
      </w:r>
    </w:p>
    <w:p w:rsidR="00003CF4" w:rsidRDefault="00003CF4" w:rsidP="00003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003CF4" w:rsidRDefault="00003CF4" w:rsidP="00003CF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- г.р.;</w:t>
      </w:r>
    </w:p>
    <w:p w:rsidR="00003CF4" w:rsidRDefault="00003CF4" w:rsidP="00003CF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- г.р.;</w:t>
      </w: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дана для представления по месту требования.</w:t>
      </w:r>
    </w:p>
    <w:p w:rsidR="00003CF4" w:rsidRDefault="00003CF4" w:rsidP="00003CF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003CF4" w:rsidRDefault="00003CF4" w:rsidP="00003CF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СП:         </w:t>
      </w: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Приложение №  14</w:t>
      </w: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СПРАВКА</w:t>
      </w:r>
    </w:p>
    <w:p w:rsidR="00003CF4" w:rsidRDefault="00003CF4" w:rsidP="00003CF4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исполнительным комитетом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в том, что  действительно  __________________________г.р., проживал совместно и воспитывал  до 8 лет ребенка инвалида с детства _______________________ года рождения.</w:t>
      </w:r>
    </w:p>
    <w:p w:rsidR="00003CF4" w:rsidRDefault="00003CF4" w:rsidP="0000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Справка выдана 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№____ за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.,    лицевой счет №_____, для представления по   месту требования.</w:t>
      </w:r>
    </w:p>
    <w:p w:rsidR="00003CF4" w:rsidRDefault="00003CF4" w:rsidP="00003CF4">
      <w:pPr>
        <w:pStyle w:val="1"/>
        <w:jc w:val="center"/>
        <w:rPr>
          <w:rFonts w:ascii="Times New Roman" w:hAnsi="Times New Roman" w:cs="Times New Roman"/>
          <w:szCs w:val="28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СП:         </w:t>
      </w: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lastRenderedPageBreak/>
        <w:t>Приложение №  15</w:t>
      </w: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СПРАВКА</w:t>
      </w:r>
    </w:p>
    <w:p w:rsidR="00003CF4" w:rsidRDefault="00003CF4" w:rsidP="00003CF4">
      <w:pPr>
        <w:pStyle w:val="aa"/>
        <w:spacing w:line="480" w:lineRule="auto"/>
        <w:ind w:left="0"/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Дана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 xml:space="preserve">исполнительным комитетом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sz w:val="28"/>
        </w:rPr>
        <w:t>в том, _____________________________________________________________</w:t>
      </w:r>
      <w:r>
        <w:rPr>
          <w:sz w:val="28"/>
          <w:lang w:val="tt-RU"/>
        </w:rPr>
        <w:t xml:space="preserve">г.р., </w:t>
      </w:r>
      <w:r>
        <w:rPr>
          <w:sz w:val="28"/>
        </w:rPr>
        <w:t xml:space="preserve"> действительно  прописана и проживает по адресу: ______________________________________________________________</w:t>
      </w:r>
    </w:p>
    <w:p w:rsidR="00003CF4" w:rsidRDefault="00003CF4" w:rsidP="00003CF4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Справка дана для представления по месту требования.</w:t>
      </w:r>
    </w:p>
    <w:p w:rsidR="00003CF4" w:rsidRDefault="00003CF4" w:rsidP="00003CF4">
      <w:pPr>
        <w:spacing w:line="480" w:lineRule="auto"/>
        <w:jc w:val="center"/>
        <w:rPr>
          <w:rFonts w:ascii="Times New Roman" w:hAnsi="Times New Roman" w:cs="Times New Roman"/>
          <w:sz w:val="28"/>
        </w:rPr>
      </w:pPr>
    </w:p>
    <w:p w:rsidR="00003CF4" w:rsidRDefault="00003CF4" w:rsidP="00003CF4">
      <w:pPr>
        <w:spacing w:line="48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</w:rPr>
        <w:t xml:space="preserve"> СП                                     </w:t>
      </w: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Приложение №  16</w:t>
      </w: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003CF4" w:rsidRDefault="00003CF4" w:rsidP="00003CF4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СПРАВКА</w:t>
      </w:r>
    </w:p>
    <w:p w:rsidR="00003CF4" w:rsidRDefault="00003CF4" w:rsidP="00003CF4">
      <w:pPr>
        <w:pStyle w:val="aa"/>
        <w:ind w:left="0"/>
        <w:jc w:val="both"/>
        <w:rPr>
          <w:sz w:val="28"/>
        </w:rPr>
      </w:pPr>
      <w:r>
        <w:rPr>
          <w:sz w:val="28"/>
        </w:rPr>
        <w:t xml:space="preserve">          Дана </w:t>
      </w:r>
      <w:r>
        <w:rPr>
          <w:sz w:val="28"/>
          <w:szCs w:val="28"/>
        </w:rPr>
        <w:t xml:space="preserve">исполнительным комитетом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sz w:val="28"/>
        </w:rPr>
        <w:t>в том, _____________________________________________________________</w:t>
      </w:r>
      <w:r>
        <w:rPr>
          <w:sz w:val="28"/>
          <w:lang w:val="tt-RU"/>
        </w:rPr>
        <w:t xml:space="preserve">г.р., </w:t>
      </w:r>
      <w:r>
        <w:rPr>
          <w:sz w:val="28"/>
        </w:rPr>
        <w:t xml:space="preserve"> действительно  временно проживала с _________ по __________ </w:t>
      </w:r>
      <w:proofErr w:type="spellStart"/>
      <w:proofErr w:type="gramStart"/>
      <w:r>
        <w:rPr>
          <w:sz w:val="28"/>
        </w:rPr>
        <w:t>по</w:t>
      </w:r>
      <w:proofErr w:type="spellEnd"/>
      <w:proofErr w:type="gramEnd"/>
      <w:r>
        <w:rPr>
          <w:sz w:val="28"/>
        </w:rPr>
        <w:t xml:space="preserve"> адресу:</w:t>
      </w:r>
    </w:p>
    <w:p w:rsidR="00003CF4" w:rsidRDefault="00003CF4" w:rsidP="00003CF4">
      <w:pPr>
        <w:pStyle w:val="aa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(дата)                                       (дата)</w:t>
      </w:r>
    </w:p>
    <w:p w:rsidR="00003CF4" w:rsidRDefault="00003CF4" w:rsidP="00003CF4">
      <w:pPr>
        <w:pStyle w:val="aa"/>
        <w:ind w:left="0"/>
        <w:jc w:val="both"/>
        <w:rPr>
          <w:sz w:val="16"/>
          <w:szCs w:val="16"/>
        </w:rPr>
      </w:pPr>
    </w:p>
    <w:p w:rsidR="00003CF4" w:rsidRDefault="00003CF4" w:rsidP="00003CF4">
      <w:pPr>
        <w:pStyle w:val="aa"/>
        <w:spacing w:line="480" w:lineRule="auto"/>
        <w:ind w:left="0"/>
        <w:jc w:val="both"/>
        <w:rPr>
          <w:sz w:val="28"/>
        </w:rPr>
      </w:pPr>
      <w:r>
        <w:rPr>
          <w:sz w:val="28"/>
        </w:rPr>
        <w:t xml:space="preserve"> ______________________________________________________________</w:t>
      </w:r>
    </w:p>
    <w:p w:rsidR="00003CF4" w:rsidRDefault="00003CF4" w:rsidP="00003CF4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Справка дана для представления по месту требования.</w:t>
      </w:r>
    </w:p>
    <w:p w:rsidR="00003CF4" w:rsidRDefault="00003CF4" w:rsidP="00003CF4">
      <w:pPr>
        <w:spacing w:line="480" w:lineRule="auto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</w:rPr>
        <w:t xml:space="preserve"> СП                                     </w:t>
      </w: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lastRenderedPageBreak/>
        <w:t>Приложение №  17</w:t>
      </w:r>
    </w:p>
    <w:p w:rsidR="00003CF4" w:rsidRDefault="00003CF4" w:rsidP="00003CF4">
      <w:pPr>
        <w:jc w:val="center"/>
        <w:rPr>
          <w:rFonts w:ascii="Times New Roman" w:hAnsi="Times New Roman" w:cs="Times New Roman"/>
        </w:rPr>
      </w:pP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ind w:firstLine="3924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spacing w:line="360" w:lineRule="auto"/>
        <w:ind w:left="2832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исполнительным комитетом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 том, что граждани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ка) _______________________________________________ по день смерти проживала постоянно по адресу: _________________.</w:t>
      </w:r>
    </w:p>
    <w:p w:rsidR="00003CF4" w:rsidRDefault="00003CF4" w:rsidP="00003C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Совместно с ним проживали, были зарегистрированы и продолжают проживать там же:</w:t>
      </w:r>
    </w:p>
    <w:p w:rsidR="00003CF4" w:rsidRDefault="00003CF4" w:rsidP="00003CF4">
      <w:pPr>
        <w:numPr>
          <w:ilvl w:val="0"/>
          <w:numId w:val="9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 года рождения;</w:t>
      </w:r>
    </w:p>
    <w:p w:rsidR="00003CF4" w:rsidRDefault="00003CF4" w:rsidP="00003CF4">
      <w:pPr>
        <w:numPr>
          <w:ilvl w:val="0"/>
          <w:numId w:val="9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 года рождения.</w:t>
      </w:r>
    </w:p>
    <w:p w:rsidR="00003CF4" w:rsidRDefault="00003CF4" w:rsidP="00003C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______________________________________.  </w:t>
      </w:r>
    </w:p>
    <w:p w:rsidR="00003CF4" w:rsidRDefault="00003CF4" w:rsidP="00003C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Иждивенцы ___________________________________.</w:t>
      </w:r>
    </w:p>
    <w:p w:rsidR="00003CF4" w:rsidRDefault="00003CF4" w:rsidP="00003C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проживающие дети:</w:t>
      </w:r>
    </w:p>
    <w:p w:rsidR="00003CF4" w:rsidRDefault="00003CF4" w:rsidP="00003CF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адрес проживания.</w:t>
      </w:r>
    </w:p>
    <w:p w:rsidR="00003CF4" w:rsidRDefault="00003CF4" w:rsidP="00003C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Справка дана для представления по месту требования</w:t>
      </w:r>
      <w:r>
        <w:rPr>
          <w:rFonts w:ascii="Times New Roman" w:hAnsi="Times New Roman" w:cs="Times New Roman"/>
        </w:rPr>
        <w:t>.</w:t>
      </w:r>
    </w:p>
    <w:p w:rsidR="00003CF4" w:rsidRDefault="00003CF4" w:rsidP="00003CF4">
      <w:pPr>
        <w:jc w:val="both"/>
        <w:rPr>
          <w:rFonts w:ascii="Times New Roman" w:hAnsi="Times New Roman" w:cs="Times New Roman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</w:rPr>
        <w:t xml:space="preserve">:                    _________________          </w:t>
      </w:r>
    </w:p>
    <w:p w:rsidR="00003CF4" w:rsidRDefault="00003CF4" w:rsidP="00003CF4">
      <w:pPr>
        <w:jc w:val="both"/>
        <w:rPr>
          <w:rFonts w:ascii="Times New Roman" w:hAnsi="Times New Roman" w:cs="Times New Roman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Приложение №  18</w:t>
      </w: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ind w:left="44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003CF4" w:rsidRDefault="00003CF4" w:rsidP="00003CF4">
      <w:pPr>
        <w:ind w:left="4469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исполнительным комитетом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в том, что  ___________________________________________________  года рождения, нигде не работает, ухаживает за ___________________________ г.р., 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 _________________________________.</w:t>
      </w:r>
    </w:p>
    <w:p w:rsidR="00003CF4" w:rsidRDefault="00003CF4" w:rsidP="00003CF4">
      <w:pPr>
        <w:ind w:left="4469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дана для представления по месту требования.</w:t>
      </w: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СП: ____________ </w:t>
      </w: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pStyle w:val="a8"/>
        <w:ind w:left="142"/>
        <w:jc w:val="right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Приложение №  19</w:t>
      </w:r>
    </w:p>
    <w:p w:rsidR="00003CF4" w:rsidRDefault="00003CF4" w:rsidP="00003CF4">
      <w:pPr>
        <w:pStyle w:val="a8"/>
        <w:ind w:left="142"/>
        <w:jc w:val="center"/>
        <w:rPr>
          <w:color w:val="000000"/>
          <w:spacing w:val="-6"/>
          <w:szCs w:val="28"/>
        </w:rPr>
      </w:pPr>
    </w:p>
    <w:p w:rsidR="00003CF4" w:rsidRDefault="00003CF4" w:rsidP="00003CF4">
      <w:pPr>
        <w:pStyle w:val="a8"/>
        <w:ind w:left="142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ВЫПИСКА ИЗ ДОМОВОЙ КНИГИ</w:t>
      </w: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3"/>
        <w:gridCol w:w="2172"/>
        <w:gridCol w:w="1248"/>
        <w:gridCol w:w="1066"/>
        <w:gridCol w:w="1446"/>
        <w:gridCol w:w="1276"/>
        <w:gridCol w:w="1134"/>
        <w:gridCol w:w="1545"/>
      </w:tblGrid>
      <w:tr w:rsidR="00003CF4" w:rsidTr="00003CF4">
        <w:trPr>
          <w:trHeight w:val="168"/>
        </w:trPr>
        <w:tc>
          <w:tcPr>
            <w:tcW w:w="55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221"/>
        </w:trPr>
        <w:tc>
          <w:tcPr>
            <w:tcW w:w="6484" w:type="dxa"/>
            <w:gridSpan w:val="5"/>
            <w:hideMark/>
          </w:tcPr>
          <w:p w:rsidR="00003CF4" w:rsidRDefault="0000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Адрес:_____________________</w:t>
            </w:r>
          </w:p>
        </w:tc>
        <w:tc>
          <w:tcPr>
            <w:tcW w:w="1276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3CF4" w:rsidTr="00003CF4">
        <w:trPr>
          <w:trHeight w:val="235"/>
        </w:trPr>
        <w:tc>
          <w:tcPr>
            <w:tcW w:w="55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696"/>
        </w:trPr>
        <w:tc>
          <w:tcPr>
            <w:tcW w:w="552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2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248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066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Степень родства</w:t>
            </w:r>
          </w:p>
        </w:tc>
        <w:tc>
          <w:tcPr>
            <w:tcW w:w="1446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Паспортные данные (при наличии)</w:t>
            </w:r>
          </w:p>
        </w:tc>
        <w:tc>
          <w:tcPr>
            <w:tcW w:w="1276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Откуда прибыл</w:t>
            </w:r>
          </w:p>
        </w:tc>
        <w:tc>
          <w:tcPr>
            <w:tcW w:w="1134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прописки</w:t>
            </w:r>
          </w:p>
        </w:tc>
        <w:tc>
          <w:tcPr>
            <w:tcW w:w="1545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Отметка о выбытии</w:t>
            </w:r>
          </w:p>
        </w:tc>
      </w:tr>
      <w:tr w:rsidR="00003CF4" w:rsidTr="00003CF4">
        <w:trPr>
          <w:trHeight w:val="461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2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41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72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417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72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3A3935"/>
              <w:left w:val="single" w:sz="6" w:space="0" w:color="3A3935"/>
              <w:bottom w:val="single" w:sz="6" w:space="0" w:color="3A3935"/>
              <w:right w:val="single" w:sz="6" w:space="0" w:color="3A3935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3CF4" w:rsidTr="00003CF4">
        <w:trPr>
          <w:trHeight w:val="235"/>
        </w:trPr>
        <w:tc>
          <w:tcPr>
            <w:tcW w:w="55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168"/>
        </w:trPr>
        <w:tc>
          <w:tcPr>
            <w:tcW w:w="55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№20 </w:t>
      </w:r>
    </w:p>
    <w:p w:rsidR="00003CF4" w:rsidRDefault="00003CF4" w:rsidP="00003CF4">
      <w:pPr>
        <w:widowControl w:val="0"/>
        <w:suppressAutoHyphens/>
        <w:ind w:left="5103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8"/>
        <w:gridCol w:w="1459"/>
        <w:gridCol w:w="1293"/>
        <w:gridCol w:w="859"/>
        <w:gridCol w:w="993"/>
        <w:gridCol w:w="994"/>
        <w:gridCol w:w="993"/>
        <w:gridCol w:w="262"/>
        <w:gridCol w:w="590"/>
        <w:gridCol w:w="709"/>
        <w:gridCol w:w="80"/>
        <w:gridCol w:w="345"/>
      </w:tblGrid>
      <w:tr w:rsidR="00003CF4" w:rsidTr="00003CF4">
        <w:trPr>
          <w:gridAfter w:val="1"/>
          <w:wAfter w:w="345" w:type="dxa"/>
          <w:trHeight w:val="293"/>
        </w:trPr>
        <w:tc>
          <w:tcPr>
            <w:tcW w:w="109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Выписка из финансового лицевого счета № __</w:t>
            </w:r>
          </w:p>
        </w:tc>
        <w:tc>
          <w:tcPr>
            <w:tcW w:w="993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gridAfter w:val="1"/>
          <w:wAfter w:w="345" w:type="dxa"/>
          <w:trHeight w:val="293"/>
        </w:trPr>
        <w:tc>
          <w:tcPr>
            <w:tcW w:w="1098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6"/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A39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A3935"/>
                <w:sz w:val="20"/>
                <w:szCs w:val="20"/>
              </w:rPr>
              <w:t>Адрес: __________________________________________________________</w:t>
            </w:r>
          </w:p>
        </w:tc>
        <w:tc>
          <w:tcPr>
            <w:tcW w:w="852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A3935"/>
                <w:sz w:val="20"/>
                <w:szCs w:val="20"/>
              </w:rPr>
            </w:pPr>
          </w:p>
        </w:tc>
        <w:tc>
          <w:tcPr>
            <w:tcW w:w="709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A3935"/>
                <w:sz w:val="20"/>
                <w:szCs w:val="20"/>
              </w:rPr>
            </w:pPr>
          </w:p>
        </w:tc>
        <w:tc>
          <w:tcPr>
            <w:tcW w:w="80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A3935"/>
                <w:sz w:val="20"/>
                <w:szCs w:val="20"/>
              </w:rPr>
            </w:pPr>
          </w:p>
        </w:tc>
      </w:tr>
      <w:tr w:rsidR="00003CF4" w:rsidTr="00003CF4">
        <w:trPr>
          <w:gridAfter w:val="1"/>
          <w:wAfter w:w="345" w:type="dxa"/>
          <w:trHeight w:val="293"/>
        </w:trPr>
        <w:tc>
          <w:tcPr>
            <w:tcW w:w="1098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gridAfter w:val="4"/>
          <w:wAfter w:w="1724" w:type="dxa"/>
          <w:trHeight w:val="293"/>
        </w:trPr>
        <w:tc>
          <w:tcPr>
            <w:tcW w:w="1098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7" w:type="dxa"/>
            <w:gridSpan w:val="7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A393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A3935"/>
                <w:sz w:val="20"/>
                <w:szCs w:val="20"/>
              </w:rPr>
              <w:t>Собственни</w:t>
            </w:r>
            <w:proofErr w:type="gramStart"/>
            <w:r>
              <w:rPr>
                <w:rFonts w:ascii="Times New Roman" w:hAnsi="Times New Roman" w:cs="Times New Roman"/>
                <w:color w:val="3A3935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color w:val="3A3935"/>
                <w:sz w:val="20"/>
                <w:szCs w:val="20"/>
              </w:rPr>
              <w:t>-и):  ____________________________________________</w:t>
            </w:r>
          </w:p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A3935"/>
                <w:sz w:val="20"/>
                <w:szCs w:val="20"/>
              </w:rPr>
            </w:pPr>
          </w:p>
        </w:tc>
      </w:tr>
      <w:tr w:rsidR="00003CF4" w:rsidTr="00003CF4">
        <w:trPr>
          <w:trHeight w:val="293"/>
        </w:trPr>
        <w:tc>
          <w:tcPr>
            <w:tcW w:w="109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293"/>
        </w:trPr>
        <w:tc>
          <w:tcPr>
            <w:tcW w:w="3848" w:type="dxa"/>
            <w:gridSpan w:val="3"/>
            <w:hideMark/>
          </w:tcPr>
          <w:p w:rsidR="00003CF4" w:rsidRDefault="0000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Сведения о жилом помещении</w:t>
            </w:r>
          </w:p>
        </w:tc>
        <w:tc>
          <w:tcPr>
            <w:tcW w:w="858" w:type="dxa"/>
          </w:tcPr>
          <w:p w:rsidR="00003CF4" w:rsidRDefault="0000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907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</w:t>
            </w:r>
          </w:p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Жилая</w:t>
            </w:r>
          </w:p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проживает</w:t>
            </w:r>
          </w:p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(чел)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Иждивенцев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 проживающих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</w:t>
            </w:r>
          </w:p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Канализация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003CF4" w:rsidTr="00003CF4">
        <w:trPr>
          <w:trHeight w:val="658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307"/>
        </w:trPr>
        <w:tc>
          <w:tcPr>
            <w:tcW w:w="109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307"/>
        </w:trPr>
        <w:tc>
          <w:tcPr>
            <w:tcW w:w="109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221"/>
        </w:trPr>
        <w:tc>
          <w:tcPr>
            <w:tcW w:w="109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221"/>
        </w:trPr>
        <w:tc>
          <w:tcPr>
            <w:tcW w:w="109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221"/>
        </w:trPr>
        <w:tc>
          <w:tcPr>
            <w:tcW w:w="4706" w:type="dxa"/>
            <w:gridSpan w:val="4"/>
            <w:hideMark/>
          </w:tcPr>
          <w:p w:rsidR="00003CF4" w:rsidRDefault="0000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Сведения о зарегистрированных жильцах</w:t>
            </w: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538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право на</w:t>
            </w:r>
          </w:p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проживание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Работает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Иждивенец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 проживает</w:t>
            </w:r>
          </w:p>
        </w:tc>
        <w:tc>
          <w:tcPr>
            <w:tcW w:w="257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03CF4" w:rsidRDefault="00003C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475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03CF4" w:rsidRDefault="00003C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475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CF4" w:rsidRDefault="00003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221"/>
        </w:trPr>
        <w:tc>
          <w:tcPr>
            <w:tcW w:w="109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3CF4" w:rsidTr="00003CF4">
        <w:trPr>
          <w:trHeight w:val="221"/>
        </w:trPr>
        <w:tc>
          <w:tcPr>
            <w:tcW w:w="109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03CF4" w:rsidRDefault="00003C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03CF4" w:rsidRDefault="00003CF4" w:rsidP="00003CF4">
      <w:pPr>
        <w:widowControl w:val="0"/>
        <w:suppressAutoHyphens/>
        <w:ind w:left="5103"/>
        <w:rPr>
          <w:rFonts w:ascii="Times New Roman" w:eastAsia="Andale Sans UI" w:hAnsi="Times New Roman" w:cs="Times New Roman"/>
          <w:kern w:val="2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№21 </w:t>
      </w: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Выписка из </w:t>
      </w:r>
      <w:proofErr w:type="spellStart"/>
      <w:r>
        <w:rPr>
          <w:rFonts w:ascii="Times New Roman" w:hAnsi="Times New Roman" w:cs="Times New Roman"/>
          <w:u w:val="single"/>
        </w:rPr>
        <w:t>похозяйственной</w:t>
      </w:r>
      <w:proofErr w:type="spellEnd"/>
      <w:r>
        <w:rPr>
          <w:rFonts w:ascii="Times New Roman" w:hAnsi="Times New Roman" w:cs="Times New Roman"/>
          <w:u w:val="single"/>
        </w:rPr>
        <w:t xml:space="preserve"> книги</w:t>
      </w:r>
    </w:p>
    <w:p w:rsidR="00003CF4" w:rsidRDefault="00003CF4" w:rsidP="00003CF4">
      <w:pPr>
        <w:jc w:val="right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действительна</w:t>
      </w:r>
      <w:proofErr w:type="gramEnd"/>
      <w:r>
        <w:rPr>
          <w:rFonts w:ascii="Times New Roman" w:hAnsi="Times New Roman" w:cs="Times New Roman"/>
          <w:u w:val="single"/>
        </w:rPr>
        <w:t xml:space="preserve"> в течение 30 дней  </w:t>
      </w:r>
    </w:p>
    <w:p w:rsidR="00003CF4" w:rsidRDefault="00003CF4" w:rsidP="00003CF4">
      <w:pPr>
        <w:jc w:val="right"/>
        <w:rPr>
          <w:rFonts w:ascii="Times New Roman" w:hAnsi="Times New Roman" w:cs="Times New Roman"/>
        </w:rPr>
      </w:pPr>
    </w:p>
    <w:p w:rsidR="00003CF4" w:rsidRDefault="00003CF4" w:rsidP="00003CF4">
      <w:pPr>
        <w:rPr>
          <w:rFonts w:ascii="Times New Roman" w:hAnsi="Times New Roman" w:cs="Times New Roman"/>
          <w:b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b/>
        </w:rPr>
        <w:t xml:space="preserve">                          Выписка из </w:t>
      </w:r>
      <w:proofErr w:type="spellStart"/>
      <w:r>
        <w:rPr>
          <w:rFonts w:ascii="Times New Roman" w:hAnsi="Times New Roman" w:cs="Times New Roman"/>
          <w:b/>
        </w:rPr>
        <w:t>похозяйственной</w:t>
      </w:r>
      <w:proofErr w:type="spellEnd"/>
      <w:r>
        <w:rPr>
          <w:rFonts w:ascii="Times New Roman" w:hAnsi="Times New Roman" w:cs="Times New Roman"/>
          <w:b/>
        </w:rPr>
        <w:t xml:space="preserve"> книги №___</w:t>
      </w:r>
    </w:p>
    <w:p w:rsidR="00003CF4" w:rsidRDefault="00003CF4" w:rsidP="00003CF4">
      <w:pPr>
        <w:rPr>
          <w:rFonts w:ascii="Times New Roman" w:hAnsi="Times New Roman" w:cs="Times New Roman"/>
        </w:rPr>
      </w:pPr>
    </w:p>
    <w:p w:rsidR="00003CF4" w:rsidRDefault="00003CF4" w:rsidP="00003CF4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</w:rPr>
        <w:t>Выдана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Исполнительным комитетом  </w:t>
      </w:r>
      <w:proofErr w:type="spellStart"/>
      <w:r>
        <w:rPr>
          <w:rFonts w:ascii="Times New Roman" w:hAnsi="Times New Roman" w:cs="Times New Roman"/>
          <w:b/>
          <w:u w:val="single"/>
        </w:rPr>
        <w:t>Шишинерского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сельского поселения Балтасинского муниципального района Республики Татарстан</w:t>
      </w:r>
    </w:p>
    <w:p w:rsidR="00003CF4" w:rsidRDefault="00003CF4" w:rsidP="00003C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(наименование учреждения предоставившего выписку)</w:t>
      </w:r>
    </w:p>
    <w:p w:rsidR="00003CF4" w:rsidRDefault="00003CF4" w:rsidP="00003CF4">
      <w:pPr>
        <w:jc w:val="center"/>
        <w:rPr>
          <w:rFonts w:ascii="Times New Roman" w:hAnsi="Times New Roman" w:cs="Times New Roman"/>
        </w:rPr>
      </w:pPr>
    </w:p>
    <w:p w:rsidR="00003CF4" w:rsidRDefault="00003CF4" w:rsidP="00003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  <w:b/>
          <w:u w:val="single"/>
        </w:rPr>
        <w:t>главы сельского поселения___________.</w:t>
      </w:r>
    </w:p>
    <w:p w:rsidR="00003CF4" w:rsidRDefault="00003CF4" w:rsidP="00003CF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:rsidR="00003CF4" w:rsidRDefault="00003CF4" w:rsidP="00003CF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03CF4" w:rsidRDefault="00003CF4" w:rsidP="00003CF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действующего на основании _____</w:t>
      </w:r>
      <w:r>
        <w:rPr>
          <w:rFonts w:ascii="Times New Roman" w:hAnsi="Times New Roman" w:cs="Times New Roman"/>
          <w:b/>
          <w:u w:val="single"/>
        </w:rPr>
        <w:t xml:space="preserve">Устава_________ </w:t>
      </w:r>
    </w:p>
    <w:p w:rsidR="00003CF4" w:rsidRDefault="00003CF4" w:rsidP="00003C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(нормативный акт, подтверждающий полномочия)</w:t>
      </w:r>
    </w:p>
    <w:p w:rsidR="00003CF4" w:rsidRDefault="00003CF4" w:rsidP="00003CF4">
      <w:pPr>
        <w:rPr>
          <w:rFonts w:ascii="Times New Roman" w:hAnsi="Times New Roman" w:cs="Times New Roman"/>
        </w:rPr>
      </w:pPr>
    </w:p>
    <w:p w:rsidR="00003CF4" w:rsidRDefault="00003CF4" w:rsidP="00003CF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гражданину, ведущему личное подсобное хозяйство, записанному первым в </w:t>
      </w:r>
      <w:proofErr w:type="spellStart"/>
      <w:r>
        <w:rPr>
          <w:rFonts w:ascii="Times New Roman" w:hAnsi="Times New Roman" w:cs="Times New Roman"/>
        </w:rPr>
        <w:t>похозяйственной</w:t>
      </w:r>
      <w:proofErr w:type="spellEnd"/>
      <w:r>
        <w:rPr>
          <w:rFonts w:ascii="Times New Roman" w:hAnsi="Times New Roman" w:cs="Times New Roman"/>
        </w:rPr>
        <w:t xml:space="preserve"> книге  </w:t>
      </w:r>
    </w:p>
    <w:p w:rsidR="00003CF4" w:rsidRDefault="00003CF4" w:rsidP="00003C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</w:t>
      </w:r>
    </w:p>
    <w:p w:rsidR="00003CF4" w:rsidRDefault="00003CF4" w:rsidP="00003CF4">
      <w:pPr>
        <w:tabs>
          <w:tab w:val="left" w:pos="2745"/>
          <w:tab w:val="center" w:pos="484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отчество) </w:t>
      </w:r>
    </w:p>
    <w:p w:rsidR="00003CF4" w:rsidRDefault="00003CF4" w:rsidP="00003CF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lastRenderedPageBreak/>
        <w:t xml:space="preserve">Адрес хозяйства </w:t>
      </w:r>
      <w:r>
        <w:rPr>
          <w:rFonts w:ascii="Times New Roman" w:hAnsi="Times New Roman" w:cs="Times New Roman"/>
          <w:b/>
          <w:u w:val="single"/>
        </w:rPr>
        <w:t>_________________</w:t>
      </w:r>
    </w:p>
    <w:p w:rsidR="00003CF4" w:rsidRDefault="00003CF4" w:rsidP="00003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Лицевой счет №____</w:t>
      </w:r>
    </w:p>
    <w:p w:rsidR="00003CF4" w:rsidRDefault="00003CF4" w:rsidP="00003CF4">
      <w:pPr>
        <w:rPr>
          <w:rFonts w:ascii="Times New Roman" w:hAnsi="Times New Roman" w:cs="Times New Roman"/>
        </w:rPr>
      </w:pPr>
    </w:p>
    <w:p w:rsidR="00003CF4" w:rsidRDefault="00003CF4" w:rsidP="00003CF4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>№ (</w:t>
      </w:r>
      <w:proofErr w:type="gramStart"/>
      <w:r>
        <w:rPr>
          <w:rFonts w:ascii="Times New Roman" w:hAnsi="Times New Roman" w:cs="Times New Roman"/>
        </w:rPr>
        <w:t>земельно-кадастровой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tt-RU"/>
        </w:rPr>
        <w:t>номер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tt-RU"/>
        </w:rPr>
        <w:t>_________</w:t>
      </w:r>
    </w:p>
    <w:p w:rsidR="00003CF4" w:rsidRDefault="00003CF4" w:rsidP="00003CF4">
      <w:pPr>
        <w:rPr>
          <w:rFonts w:ascii="Times New Roman" w:hAnsi="Times New Roman" w:cs="Times New Roman"/>
          <w:lang w:val="tt-RU"/>
        </w:rPr>
      </w:pPr>
    </w:p>
    <w:p w:rsidR="00003CF4" w:rsidRDefault="00003CF4" w:rsidP="00003C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Список членов хозяйства </w:t>
      </w:r>
    </w:p>
    <w:p w:rsidR="00003CF4" w:rsidRDefault="00003CF4" w:rsidP="00003CF4">
      <w:pPr>
        <w:rPr>
          <w:rFonts w:ascii="Times New Roman" w:hAnsi="Times New Roman" w:cs="Times New Roma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62"/>
        <w:gridCol w:w="1701"/>
        <w:gridCol w:w="1843"/>
        <w:gridCol w:w="1843"/>
        <w:gridCol w:w="1843"/>
      </w:tblGrid>
      <w:tr w:rsidR="00003CF4" w:rsidTr="00003CF4">
        <w:trPr>
          <w:trHeight w:val="111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ind w:left="-250" w:firstLine="250"/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к члену хозяйства, записанному первым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ind w:left="-250" w:firstLine="25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ind w:left="-250" w:firstLine="250"/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 (муж, жен.)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ind w:left="-250" w:firstLine="25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ind w:left="-250" w:firstLine="250"/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ind w:left="-250" w:firstLine="25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ind w:left="-250" w:firstLine="250"/>
              <w:rPr>
                <w:rFonts w:ascii="Times New Roman" w:hAnsi="Times New Roman" w:cs="Times New Roman"/>
              </w:rPr>
            </w:pPr>
          </w:p>
        </w:tc>
      </w:tr>
    </w:tbl>
    <w:p w:rsidR="00003CF4" w:rsidRDefault="00003CF4" w:rsidP="00003CF4">
      <w:pPr>
        <w:rPr>
          <w:rFonts w:ascii="Times New Roman" w:hAnsi="Times New Roman" w:cs="Times New Roman"/>
        </w:rPr>
      </w:pPr>
    </w:p>
    <w:p w:rsidR="00003CF4" w:rsidRDefault="00003CF4" w:rsidP="00003C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Скот, являющийся собственность </w:t>
      </w:r>
    </w:p>
    <w:p w:rsidR="00003CF4" w:rsidRDefault="00003CF4" w:rsidP="00003CF4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1220"/>
        <w:gridCol w:w="1219"/>
        <w:gridCol w:w="1046"/>
        <w:gridCol w:w="2296"/>
      </w:tblGrid>
      <w:tr w:rsidR="00003CF4" w:rsidTr="00003CF4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группы скота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01 января,  голов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дату оформления выписки </w:t>
            </w:r>
          </w:p>
        </w:tc>
      </w:tr>
      <w:tr w:rsidR="00003CF4" w:rsidTr="00003CF4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F4" w:rsidRDefault="00003C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Крупный рогатый скот-всего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 коровы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rPr>
          <w:trHeight w:val="40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быки - производители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 телки до 1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 телки от 1 до 2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1.5. нетели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1.6. бычки на выращивании и откорме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1.8.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Свиньи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свиноматки от 9 месяцев и старше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 хряки-производители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 поросята до 4 месяцев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 молодняк на выращивании и откорме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Овцы всех пород - всего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матки и ярки от 1 года и старше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 бараны – производители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 ярки до 1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 баранчики и валухи на выращивании и откорме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Козы – всего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козоматки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 года и старше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 козлы и козочки до 1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4.3. козлики на выращивании и откорме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Лошади – всего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 кобылы от 3 лет и старше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rPr>
          <w:trHeight w:val="13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жеребцы – производители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5.3. кобылы до 3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rPr>
          <w:trHeight w:val="33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5.4. жеребцы до 3 лет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5.5. из стр. 5: лошади рабочие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Птица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6.1. куры – несушки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6.2. утки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rPr>
          <w:trHeight w:val="14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 молодняк кур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 гуси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молоняк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гусей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Кролики – всего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7.1. в том числе кроликоматки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Пушные звери клеточного содержания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 нутрии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8.2. в том числе матки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8.4. в том числе матки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Пчелосемьи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Другие виды животных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03CF4" w:rsidRDefault="00003CF4" w:rsidP="00003CF4">
      <w:pPr>
        <w:rPr>
          <w:rFonts w:ascii="Times New Roman" w:hAnsi="Times New Roman" w:cs="Times New Roman"/>
          <w:b/>
        </w:rPr>
      </w:pPr>
    </w:p>
    <w:p w:rsidR="00003CF4" w:rsidRDefault="00003CF4" w:rsidP="00003C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Земли, находящиеся в пользовании гражданина, записанного первым в </w:t>
      </w:r>
      <w:proofErr w:type="spellStart"/>
      <w:r>
        <w:rPr>
          <w:rFonts w:ascii="Times New Roman" w:hAnsi="Times New Roman" w:cs="Times New Roman"/>
          <w:b/>
        </w:rPr>
        <w:t>похозяйственной</w:t>
      </w:r>
      <w:proofErr w:type="spellEnd"/>
      <w:r>
        <w:rPr>
          <w:rFonts w:ascii="Times New Roman" w:hAnsi="Times New Roman" w:cs="Times New Roman"/>
          <w:b/>
        </w:rPr>
        <w:t xml:space="preserve"> книге*</w:t>
      </w:r>
    </w:p>
    <w:p w:rsidR="00003CF4" w:rsidRDefault="00003CF4" w:rsidP="00003CF4">
      <w:pPr>
        <w:jc w:val="center"/>
        <w:rPr>
          <w:rFonts w:ascii="Times New Roman" w:hAnsi="Times New Roman" w:cs="Times New Roman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080"/>
        <w:gridCol w:w="2160"/>
      </w:tblGrid>
      <w:tr w:rsidR="00003CF4" w:rsidTr="00003CF4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 января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дату оформления выписки </w:t>
            </w:r>
          </w:p>
        </w:tc>
      </w:tr>
      <w:tr w:rsidR="00003CF4" w:rsidTr="00003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F4" w:rsidRDefault="00003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количество земельных участков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всего земли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Личное подсобное хозяйство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 Крестьянское (фермерское) хозяйство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 Служебный земельный надел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 Земельная доля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Сведения о правах на земли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земли: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в  собственности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во владении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 в пользовании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3.4. в аренде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Сельхозугодия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 пашня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многолетние насаждения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4.3. сенокосы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4.4. пастбища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Лесные земли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Земли под постройки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Посевные площади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основе опроса)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7.1. зерновые культуры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7.2. картофель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7.3. овощи (открытого и закрытого грунта)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7.4. подсолнечник на зерно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7.5. сахарная свекла (фабричная)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7.6. кормовые культуры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3CF4" w:rsidRDefault="00003CF4" w:rsidP="00003CF4">
      <w:pPr>
        <w:rPr>
          <w:rFonts w:ascii="Times New Roman" w:hAnsi="Times New Roman" w:cs="Times New Roman"/>
          <w:b/>
        </w:rPr>
      </w:pPr>
    </w:p>
    <w:p w:rsidR="00003CF4" w:rsidRDefault="00003CF4" w:rsidP="00003CF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* Пункт 3 подлежит обязательному заполнению</w:t>
      </w:r>
    </w:p>
    <w:p w:rsidR="00003CF4" w:rsidRDefault="00003CF4" w:rsidP="00003CF4">
      <w:pPr>
        <w:rPr>
          <w:rFonts w:ascii="Times New Roman" w:hAnsi="Times New Roman" w:cs="Times New Roman"/>
          <w:b/>
        </w:rPr>
      </w:pPr>
    </w:p>
    <w:p w:rsidR="00003CF4" w:rsidRDefault="00003CF4" w:rsidP="00003C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Технические средства, являющиеся собственностью </w:t>
      </w:r>
    </w:p>
    <w:p w:rsidR="00003CF4" w:rsidRDefault="00003CF4" w:rsidP="00003CF4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0"/>
        <w:gridCol w:w="1247"/>
        <w:gridCol w:w="1247"/>
        <w:gridCol w:w="1069"/>
        <w:gridCol w:w="2148"/>
      </w:tblGrid>
      <w:tr w:rsidR="00003CF4" w:rsidTr="00003CF4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 января, число единиц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 дату оформления выписки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03CF4" w:rsidTr="00003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F4" w:rsidRDefault="00003C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Тракторы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003CF4" w:rsidTr="00003CF4">
        <w:trPr>
          <w:trHeight w:val="35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них садово-огородные и мотоблоки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Грузовые автомобили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Прицепы и полуприцепы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Легковые автомобили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 Сенокосилки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Моторные лодки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3CF4" w:rsidTr="00003CF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8.сельхозмашины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3CF4" w:rsidRDefault="00003CF4" w:rsidP="00003CF4">
      <w:pPr>
        <w:rPr>
          <w:rFonts w:ascii="Times New Roman" w:hAnsi="Times New Roman" w:cs="Times New Roman"/>
          <w:b/>
        </w:rPr>
      </w:pPr>
    </w:p>
    <w:p w:rsidR="00003CF4" w:rsidRDefault="00003CF4" w:rsidP="00003C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                ____________________</w:t>
      </w: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отчество) Заемщика, Поручителя </w:t>
      </w:r>
    </w:p>
    <w:p w:rsidR="00003CF4" w:rsidRDefault="00003CF4" w:rsidP="00003CF4">
      <w:pPr>
        <w:rPr>
          <w:rFonts w:ascii="Times New Roman" w:hAnsi="Times New Roman" w:cs="Times New Roman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</w:p>
    <w:p w:rsidR="00003CF4" w:rsidRDefault="00003CF4" w:rsidP="00003C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характеризуется как добросовестный, дисциплинированный работник, имеющий навыки производства и реализации продукции, произведенной в личном подсобном хозяйстве. </w:t>
      </w:r>
    </w:p>
    <w:p w:rsidR="00003CF4" w:rsidRDefault="00003CF4" w:rsidP="00003CF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                                                                            _________</w:t>
      </w:r>
    </w:p>
    <w:p w:rsidR="00003CF4" w:rsidRDefault="00003CF4" w:rsidP="00003CF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                                        (расшифровка подписи,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заполнившего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выписку)</w:t>
      </w:r>
    </w:p>
    <w:p w:rsidR="00003CF4" w:rsidRDefault="00003CF4" w:rsidP="00003C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«__» _______  20___    г. </w:t>
      </w:r>
    </w:p>
    <w:p w:rsidR="00003CF4" w:rsidRDefault="00003CF4" w:rsidP="00003CF4">
      <w:pPr>
        <w:jc w:val="both"/>
        <w:rPr>
          <w:rFonts w:ascii="Times New Roman" w:hAnsi="Times New Roman" w:cs="Times New Roman"/>
        </w:rPr>
      </w:pPr>
    </w:p>
    <w:p w:rsidR="00003CF4" w:rsidRDefault="00003CF4" w:rsidP="00003C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</w:t>
      </w:r>
    </w:p>
    <w:p w:rsidR="00003CF4" w:rsidRDefault="00003CF4" w:rsidP="00003CF4">
      <w:pPr>
        <w:jc w:val="both"/>
        <w:rPr>
          <w:rFonts w:ascii="Times New Roman" w:hAnsi="Times New Roman" w:cs="Times New Roman"/>
        </w:rPr>
      </w:pPr>
    </w:p>
    <w:p w:rsidR="00003CF4" w:rsidRDefault="00003CF4" w:rsidP="00003CF4">
      <w:pPr>
        <w:jc w:val="right"/>
        <w:rPr>
          <w:rFonts w:ascii="Times New Roman" w:hAnsi="Times New Roman" w:cs="Times New Roman"/>
          <w:u w:val="single"/>
        </w:rPr>
      </w:pPr>
    </w:p>
    <w:p w:rsidR="00003CF4" w:rsidRDefault="00003CF4" w:rsidP="00003CF4">
      <w:pPr>
        <w:jc w:val="right"/>
        <w:rPr>
          <w:rFonts w:ascii="Times New Roman" w:hAnsi="Times New Roman" w:cs="Times New Roman"/>
          <w:u w:val="single"/>
        </w:rPr>
      </w:pPr>
    </w:p>
    <w:p w:rsidR="00003CF4" w:rsidRDefault="00003CF4" w:rsidP="00003CF4">
      <w:pPr>
        <w:jc w:val="right"/>
        <w:rPr>
          <w:rFonts w:ascii="Times New Roman" w:hAnsi="Times New Roman" w:cs="Times New Roman"/>
          <w:u w:val="single"/>
        </w:rPr>
      </w:pP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№22 </w:t>
      </w:r>
    </w:p>
    <w:p w:rsidR="00003CF4" w:rsidRDefault="00003CF4" w:rsidP="00003CF4">
      <w:pPr>
        <w:jc w:val="right"/>
        <w:rPr>
          <w:rFonts w:ascii="Times New Roman" w:hAnsi="Times New Roman" w:cs="Times New Roman"/>
          <w:u w:val="single"/>
        </w:rPr>
      </w:pPr>
    </w:p>
    <w:p w:rsidR="00003CF4" w:rsidRDefault="00003CF4" w:rsidP="00003CF4">
      <w:pPr>
        <w:jc w:val="right"/>
        <w:rPr>
          <w:rFonts w:ascii="Times New Roman" w:hAnsi="Times New Roman" w:cs="Times New Roman"/>
          <w:u w:val="single"/>
        </w:rPr>
      </w:pPr>
    </w:p>
    <w:p w:rsidR="00003CF4" w:rsidRDefault="00003CF4" w:rsidP="00003CF4">
      <w:pPr>
        <w:jc w:val="right"/>
        <w:rPr>
          <w:rFonts w:ascii="Times New Roman" w:hAnsi="Times New Roman" w:cs="Times New Roman"/>
          <w:u w:val="single"/>
        </w:rPr>
      </w:pPr>
    </w:p>
    <w:p w:rsidR="00003CF4" w:rsidRDefault="00003CF4" w:rsidP="00003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</w:rPr>
        <w:t>похозяйтвенной</w:t>
      </w:r>
      <w:proofErr w:type="spellEnd"/>
      <w:r>
        <w:rPr>
          <w:rFonts w:ascii="Times New Roman" w:hAnsi="Times New Roman" w:cs="Times New Roman"/>
          <w:b/>
        </w:rPr>
        <w:t xml:space="preserve">  книги №____ от _______________ года</w:t>
      </w:r>
    </w:p>
    <w:p w:rsidR="00003CF4" w:rsidRDefault="00003CF4" w:rsidP="00003CF4">
      <w:pPr>
        <w:rPr>
          <w:rFonts w:ascii="Times New Roman" w:hAnsi="Times New Roman" w:cs="Times New Roman"/>
        </w:rPr>
      </w:pPr>
    </w:p>
    <w:p w:rsidR="00003CF4" w:rsidRDefault="00003CF4" w:rsidP="00003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Лицевой счет № ___. Адрес хозяйства:_______________________  </w:t>
      </w:r>
      <w:proofErr w:type="spellStart"/>
      <w:r>
        <w:rPr>
          <w:rFonts w:ascii="Times New Roman" w:hAnsi="Times New Roman" w:cs="Times New Roman"/>
        </w:rPr>
        <w:t>Шишинерского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003CF4" w:rsidRDefault="00003CF4" w:rsidP="00003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члена хозяйства записанного первым: _________________</w:t>
      </w:r>
    </w:p>
    <w:p w:rsidR="00003CF4" w:rsidRDefault="00003CF4" w:rsidP="00003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 xml:space="preserve">при наличии) </w:t>
      </w:r>
    </w:p>
    <w:p w:rsidR="00003CF4" w:rsidRDefault="00003CF4" w:rsidP="00003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Кадастровый номер №______________</w:t>
      </w:r>
    </w:p>
    <w:p w:rsidR="00003CF4" w:rsidRDefault="00003CF4" w:rsidP="00003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Список членов хозяйства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011"/>
        <w:gridCol w:w="1969"/>
        <w:gridCol w:w="2252"/>
        <w:gridCol w:w="1896"/>
      </w:tblGrid>
      <w:tr w:rsidR="00003CF4" w:rsidTr="00003C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члену хоз. записанному первым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rPr>
          <w:trHeight w:val="4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(</w:t>
            </w: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  <w:r>
              <w:rPr>
                <w:rFonts w:ascii="Times New Roman" w:hAnsi="Times New Roman" w:cs="Times New Roman"/>
              </w:rPr>
              <w:t>) в собственности</w:t>
            </w:r>
          </w:p>
          <w:p w:rsidR="00003CF4" w:rsidRDefault="00003C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сельхозугодие</w:t>
            </w:r>
            <w:proofErr w:type="spellEnd"/>
          </w:p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Животные КРС </w:t>
            </w:r>
            <w:proofErr w:type="gramStart"/>
            <w:r>
              <w:rPr>
                <w:rFonts w:ascii="Times New Roman" w:hAnsi="Times New Roman" w:cs="Times New Roman"/>
              </w:rPr>
              <w:t>-в</w:t>
            </w:r>
            <w:proofErr w:type="gramEnd"/>
            <w:r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коровы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свиньи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Овцы и козы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автотранспорт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мототранспорт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с/х машины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  <w:tr w:rsidR="00003CF4" w:rsidTr="00003C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Малогабаритная техника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F4" w:rsidRDefault="00003CF4">
            <w:pPr>
              <w:rPr>
                <w:rFonts w:ascii="Times New Roman" w:hAnsi="Times New Roman" w:cs="Times New Roman"/>
              </w:rPr>
            </w:pPr>
          </w:p>
        </w:tc>
      </w:tr>
    </w:tbl>
    <w:p w:rsidR="00003CF4" w:rsidRDefault="00003CF4" w:rsidP="00003CF4">
      <w:pPr>
        <w:rPr>
          <w:rFonts w:ascii="Times New Roman" w:hAnsi="Times New Roman" w:cs="Times New Roman"/>
        </w:rPr>
      </w:pPr>
    </w:p>
    <w:p w:rsidR="00003CF4" w:rsidRDefault="00003CF4" w:rsidP="00003CF4">
      <w:pPr>
        <w:rPr>
          <w:rFonts w:ascii="Times New Roman" w:hAnsi="Times New Roman" w:cs="Times New Roman"/>
        </w:rPr>
      </w:pPr>
    </w:p>
    <w:p w:rsidR="00003CF4" w:rsidRDefault="00003CF4" w:rsidP="00003CF4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</w:rPr>
        <w:t xml:space="preserve">Глава сельского поселения _______________________  </w:t>
      </w:r>
    </w:p>
    <w:p w:rsidR="00003CF4" w:rsidRDefault="00003CF4" w:rsidP="00003CF4">
      <w:pPr>
        <w:jc w:val="right"/>
        <w:rPr>
          <w:rFonts w:ascii="Times New Roman" w:hAnsi="Times New Roman" w:cs="Times New Roman"/>
          <w:u w:val="single"/>
        </w:rPr>
      </w:pP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№23 </w:t>
      </w:r>
    </w:p>
    <w:p w:rsidR="00003CF4" w:rsidRDefault="00003CF4" w:rsidP="00003CF4">
      <w:pPr>
        <w:widowControl w:val="0"/>
        <w:suppressAutoHyphens/>
        <w:spacing w:before="28" w:after="28"/>
        <w:jc w:val="center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widowControl w:val="0"/>
        <w:suppressAutoHyphens/>
        <w:spacing w:before="28" w:after="28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процесса предоставления муниципальной услуги</w:t>
      </w:r>
    </w:p>
    <w:p w:rsidR="00003CF4" w:rsidRDefault="00003CF4" w:rsidP="00003CF4">
      <w:pPr>
        <w:widowControl w:val="0"/>
        <w:suppressAutoHyphens/>
        <w:rPr>
          <w:rFonts w:ascii="Times New Roman" w:eastAsia="Andale Sans UI" w:hAnsi="Times New Roman" w:cs="Times New Roman"/>
          <w:b/>
          <w:kern w:val="2"/>
        </w:rPr>
      </w:pPr>
    </w:p>
    <w:p w:rsidR="00003CF4" w:rsidRDefault="00003CF4" w:rsidP="00003CF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object w:dxaOrig="10245" w:dyaOrig="9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486.75pt" o:ole="">
            <v:imagedata r:id="rId11" o:title=""/>
          </v:shape>
          <o:OLEObject Type="Embed" ProgID="Visio.Drawing.11" ShapeID="_x0000_i1025" DrawAspect="Content" ObjectID="_1524466760" r:id="rId12"/>
        </w:object>
      </w:r>
    </w:p>
    <w:p w:rsidR="00003CF4" w:rsidRDefault="00003CF4" w:rsidP="00003C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CF4" w:rsidRDefault="00003CF4" w:rsidP="00003CF4">
      <w:pPr>
        <w:rPr>
          <w:rFonts w:ascii="Times New Roman" w:hAnsi="Times New Roman" w:cs="Times New Roman"/>
        </w:rPr>
      </w:pPr>
    </w:p>
    <w:bookmarkEnd w:id="0"/>
    <w:p w:rsidR="00CC2304" w:rsidRDefault="00CC2304"/>
    <w:sectPr w:rsidR="00CC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8E" w:rsidRDefault="00E92A8E" w:rsidP="00003CF4">
      <w:pPr>
        <w:spacing w:after="0" w:line="240" w:lineRule="auto"/>
      </w:pPr>
      <w:r>
        <w:separator/>
      </w:r>
    </w:p>
  </w:endnote>
  <w:endnote w:type="continuationSeparator" w:id="0">
    <w:p w:rsidR="00E92A8E" w:rsidRDefault="00E92A8E" w:rsidP="0000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8E" w:rsidRDefault="00E92A8E" w:rsidP="00003CF4">
      <w:pPr>
        <w:spacing w:after="0" w:line="240" w:lineRule="auto"/>
      </w:pPr>
      <w:r>
        <w:separator/>
      </w:r>
    </w:p>
  </w:footnote>
  <w:footnote w:type="continuationSeparator" w:id="0">
    <w:p w:rsidR="00E92A8E" w:rsidRDefault="00E92A8E" w:rsidP="00003CF4">
      <w:pPr>
        <w:spacing w:after="0" w:line="240" w:lineRule="auto"/>
      </w:pPr>
      <w:r>
        <w:continuationSeparator/>
      </w:r>
    </w:p>
  </w:footnote>
  <w:footnote w:id="1">
    <w:p w:rsidR="00003CF4" w:rsidRDefault="00003CF4" w:rsidP="00003CF4">
      <w:pPr>
        <w:pStyle w:val="a6"/>
        <w:ind w:firstLine="567"/>
        <w:jc w:val="both"/>
      </w:pPr>
      <w:r>
        <w:rPr>
          <w:rStyle w:val="af"/>
        </w:rPr>
        <w:footnoteRef/>
      </w:r>
      <w:r>
        <w:t> </w:t>
      </w:r>
      <w:proofErr w:type="gramStart"/>
      <w:r>
        <w:t xml:space="preserve">Выписка из </w:t>
      </w:r>
      <w:proofErr w:type="spellStart"/>
      <w:r>
        <w:t>похозяйственной</w:t>
      </w:r>
      <w:proofErr w:type="spellEnd"/>
      <w:r>
        <w:t xml:space="preserve">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25.2 Федерального закона от 21.07.1997 № 122-ФЗ “О государственной регистрации прав на недвижимое имущество и сделок с ним” (далее – Закон о регистрации) в случае предоставления земельного участка гражданину для ведения личного подсобного хозяйства.</w:t>
      </w:r>
      <w:proofErr w:type="gramEnd"/>
      <w:r>
        <w:t xml:space="preserve"> Выписка из </w:t>
      </w:r>
      <w:proofErr w:type="spellStart"/>
      <w:r>
        <w:t>похозяйственной</w:t>
      </w:r>
      <w:proofErr w:type="spellEnd"/>
      <w:r>
        <w:t xml:space="preserve"> книги о наличии у гражданина права на земельный участок выдается гражданину в двух подлинных экземплярах.</w:t>
      </w:r>
    </w:p>
  </w:footnote>
  <w:footnote w:id="2">
    <w:p w:rsidR="00003CF4" w:rsidRDefault="00003CF4" w:rsidP="00003CF4">
      <w:pPr>
        <w:pStyle w:val="a6"/>
        <w:ind w:firstLine="567"/>
        <w:jc w:val="both"/>
      </w:pPr>
      <w:r>
        <w:rPr>
          <w:rStyle w:val="af"/>
        </w:rPr>
        <w:footnoteRef/>
      </w:r>
      <w:r>
        <w:t> 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пунктом 7 статьи 25.2 Закона о регистрации.</w:t>
      </w:r>
    </w:p>
  </w:footnote>
  <w:footnote w:id="3">
    <w:p w:rsidR="00003CF4" w:rsidRDefault="00003CF4" w:rsidP="00003CF4">
      <w:pPr>
        <w:pStyle w:val="a6"/>
        <w:ind w:firstLine="567"/>
        <w:jc w:val="both"/>
        <w:rPr>
          <w:rStyle w:val="af"/>
        </w:rPr>
      </w:pPr>
    </w:p>
  </w:footnote>
  <w:footnote w:id="4">
    <w:p w:rsidR="00003CF4" w:rsidRDefault="00003CF4" w:rsidP="00003CF4">
      <w:pPr>
        <w:pStyle w:val="a6"/>
        <w:ind w:firstLine="567"/>
        <w:jc w:val="both"/>
        <w:rPr>
          <w:rStyle w:val="af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89B"/>
    <w:multiLevelType w:val="hybridMultilevel"/>
    <w:tmpl w:val="5A560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05833"/>
    <w:multiLevelType w:val="hybridMultilevel"/>
    <w:tmpl w:val="D2407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F0"/>
    <w:rsid w:val="00003CF4"/>
    <w:rsid w:val="00BA220D"/>
    <w:rsid w:val="00CC2304"/>
    <w:rsid w:val="00CE0ABD"/>
    <w:rsid w:val="00E04BF0"/>
    <w:rsid w:val="00E9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F4"/>
  </w:style>
  <w:style w:type="paragraph" w:styleId="1">
    <w:name w:val="heading 1"/>
    <w:basedOn w:val="a"/>
    <w:next w:val="a"/>
    <w:link w:val="10"/>
    <w:qFormat/>
    <w:rsid w:val="00003CF4"/>
    <w:p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CF4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styleId="a3">
    <w:name w:val="Hyperlink"/>
    <w:semiHidden/>
    <w:unhideWhenUsed/>
    <w:rsid w:val="00003C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3CF4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0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003C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03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003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003C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Body Text Indent"/>
    <w:basedOn w:val="a"/>
    <w:link w:val="ab"/>
    <w:semiHidden/>
    <w:unhideWhenUsed/>
    <w:rsid w:val="00003C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003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00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03C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C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2">
    <w:name w:val="Знак2 Знак"/>
    <w:basedOn w:val="a"/>
    <w:rsid w:val="00003C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003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003C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сновной текст3"/>
    <w:basedOn w:val="a"/>
    <w:rsid w:val="00003CF4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Style2">
    <w:name w:val="Style2"/>
    <w:basedOn w:val="a"/>
    <w:rsid w:val="00003CF4"/>
    <w:pPr>
      <w:widowControl w:val="0"/>
      <w:autoSpaceDE w:val="0"/>
      <w:autoSpaceDN w:val="0"/>
      <w:adjustRightInd w:val="0"/>
      <w:spacing w:after="0" w:line="317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03CF4"/>
    <w:pPr>
      <w:widowControl w:val="0"/>
      <w:autoSpaceDE w:val="0"/>
      <w:autoSpaceDN w:val="0"/>
      <w:adjustRightInd w:val="0"/>
      <w:spacing w:after="0" w:line="322" w:lineRule="exact"/>
      <w:ind w:firstLine="6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03CF4"/>
    <w:pPr>
      <w:widowControl w:val="0"/>
      <w:autoSpaceDE w:val="0"/>
      <w:autoSpaceDN w:val="0"/>
      <w:adjustRightInd w:val="0"/>
      <w:spacing w:after="0" w:line="317" w:lineRule="exact"/>
      <w:ind w:firstLine="1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03CF4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03CF4"/>
    <w:pPr>
      <w:widowControl w:val="0"/>
      <w:autoSpaceDE w:val="0"/>
      <w:autoSpaceDN w:val="0"/>
      <w:adjustRightInd w:val="0"/>
      <w:spacing w:after="0" w:line="322" w:lineRule="exact"/>
      <w:ind w:firstLine="11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03CF4"/>
    <w:pPr>
      <w:widowControl w:val="0"/>
      <w:autoSpaceDE w:val="0"/>
      <w:autoSpaceDN w:val="0"/>
      <w:adjustRightInd w:val="0"/>
      <w:spacing w:after="0" w:line="307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03CF4"/>
    <w:pPr>
      <w:widowControl w:val="0"/>
      <w:autoSpaceDE w:val="0"/>
      <w:autoSpaceDN w:val="0"/>
      <w:adjustRightInd w:val="0"/>
      <w:spacing w:after="0" w:line="317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03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03CF4"/>
    <w:pPr>
      <w:widowControl w:val="0"/>
      <w:autoSpaceDE w:val="0"/>
      <w:autoSpaceDN w:val="0"/>
      <w:adjustRightInd w:val="0"/>
      <w:spacing w:after="0" w:line="274" w:lineRule="exact"/>
      <w:ind w:hanging="6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03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03CF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2 Знак Знак Знак Знак"/>
    <w:basedOn w:val="a"/>
    <w:rsid w:val="00003C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03C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Знак"/>
    <w:basedOn w:val="a"/>
    <w:rsid w:val="00003C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003C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03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footnote reference"/>
    <w:semiHidden/>
    <w:unhideWhenUsed/>
    <w:rsid w:val="00003CF4"/>
    <w:rPr>
      <w:vertAlign w:val="superscript"/>
    </w:rPr>
  </w:style>
  <w:style w:type="character" w:styleId="af0">
    <w:name w:val="endnote reference"/>
    <w:semiHidden/>
    <w:unhideWhenUsed/>
    <w:rsid w:val="00003CF4"/>
    <w:rPr>
      <w:vertAlign w:val="superscript"/>
    </w:rPr>
  </w:style>
  <w:style w:type="character" w:customStyle="1" w:styleId="FontStyle12">
    <w:name w:val="Font Style12"/>
    <w:rsid w:val="00003C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rsid w:val="00003CF4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003C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">
    <w:name w:val="Font Style20"/>
    <w:rsid w:val="00003CF4"/>
    <w:rPr>
      <w:rFonts w:ascii="Times New Roman" w:hAnsi="Times New Roman" w:cs="Times New Roman" w:hint="default"/>
      <w:sz w:val="18"/>
      <w:szCs w:val="18"/>
    </w:rPr>
  </w:style>
  <w:style w:type="character" w:customStyle="1" w:styleId="FontStyle21">
    <w:name w:val="Font Style21"/>
    <w:rsid w:val="00003CF4"/>
    <w:rPr>
      <w:rFonts w:ascii="Times New Roman" w:hAnsi="Times New Roman" w:cs="Times New Roman" w:hint="default"/>
      <w:sz w:val="22"/>
      <w:szCs w:val="22"/>
    </w:rPr>
  </w:style>
  <w:style w:type="character" w:customStyle="1" w:styleId="FontStyle74">
    <w:name w:val="Font Style74"/>
    <w:rsid w:val="00003CF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F4"/>
  </w:style>
  <w:style w:type="paragraph" w:styleId="1">
    <w:name w:val="heading 1"/>
    <w:basedOn w:val="a"/>
    <w:next w:val="a"/>
    <w:link w:val="10"/>
    <w:qFormat/>
    <w:rsid w:val="00003CF4"/>
    <w:p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CF4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styleId="a3">
    <w:name w:val="Hyperlink"/>
    <w:semiHidden/>
    <w:unhideWhenUsed/>
    <w:rsid w:val="00003C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3CF4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0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003C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03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003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003CF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Body Text Indent"/>
    <w:basedOn w:val="a"/>
    <w:link w:val="ab"/>
    <w:semiHidden/>
    <w:unhideWhenUsed/>
    <w:rsid w:val="00003C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003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00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03C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C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2">
    <w:name w:val="Знак2 Знак"/>
    <w:basedOn w:val="a"/>
    <w:rsid w:val="00003C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003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003C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сновной текст3"/>
    <w:basedOn w:val="a"/>
    <w:rsid w:val="00003CF4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Style2">
    <w:name w:val="Style2"/>
    <w:basedOn w:val="a"/>
    <w:rsid w:val="00003CF4"/>
    <w:pPr>
      <w:widowControl w:val="0"/>
      <w:autoSpaceDE w:val="0"/>
      <w:autoSpaceDN w:val="0"/>
      <w:adjustRightInd w:val="0"/>
      <w:spacing w:after="0" w:line="317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03CF4"/>
    <w:pPr>
      <w:widowControl w:val="0"/>
      <w:autoSpaceDE w:val="0"/>
      <w:autoSpaceDN w:val="0"/>
      <w:adjustRightInd w:val="0"/>
      <w:spacing w:after="0" w:line="322" w:lineRule="exact"/>
      <w:ind w:firstLine="6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03CF4"/>
    <w:pPr>
      <w:widowControl w:val="0"/>
      <w:autoSpaceDE w:val="0"/>
      <w:autoSpaceDN w:val="0"/>
      <w:adjustRightInd w:val="0"/>
      <w:spacing w:after="0" w:line="317" w:lineRule="exact"/>
      <w:ind w:firstLine="1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03CF4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03CF4"/>
    <w:pPr>
      <w:widowControl w:val="0"/>
      <w:autoSpaceDE w:val="0"/>
      <w:autoSpaceDN w:val="0"/>
      <w:adjustRightInd w:val="0"/>
      <w:spacing w:after="0" w:line="322" w:lineRule="exact"/>
      <w:ind w:firstLine="11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03CF4"/>
    <w:pPr>
      <w:widowControl w:val="0"/>
      <w:autoSpaceDE w:val="0"/>
      <w:autoSpaceDN w:val="0"/>
      <w:adjustRightInd w:val="0"/>
      <w:spacing w:after="0" w:line="307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03CF4"/>
    <w:pPr>
      <w:widowControl w:val="0"/>
      <w:autoSpaceDE w:val="0"/>
      <w:autoSpaceDN w:val="0"/>
      <w:adjustRightInd w:val="0"/>
      <w:spacing w:after="0" w:line="317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03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03CF4"/>
    <w:pPr>
      <w:widowControl w:val="0"/>
      <w:autoSpaceDE w:val="0"/>
      <w:autoSpaceDN w:val="0"/>
      <w:adjustRightInd w:val="0"/>
      <w:spacing w:after="0" w:line="274" w:lineRule="exact"/>
      <w:ind w:hanging="6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03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03CF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2 Знак Знак Знак Знак"/>
    <w:basedOn w:val="a"/>
    <w:rsid w:val="00003C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03C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Знак"/>
    <w:basedOn w:val="a"/>
    <w:rsid w:val="00003C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003C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03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footnote reference"/>
    <w:semiHidden/>
    <w:unhideWhenUsed/>
    <w:rsid w:val="00003CF4"/>
    <w:rPr>
      <w:vertAlign w:val="superscript"/>
    </w:rPr>
  </w:style>
  <w:style w:type="character" w:styleId="af0">
    <w:name w:val="endnote reference"/>
    <w:semiHidden/>
    <w:unhideWhenUsed/>
    <w:rsid w:val="00003CF4"/>
    <w:rPr>
      <w:vertAlign w:val="superscript"/>
    </w:rPr>
  </w:style>
  <w:style w:type="character" w:customStyle="1" w:styleId="FontStyle12">
    <w:name w:val="Font Style12"/>
    <w:rsid w:val="00003C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rsid w:val="00003CF4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003C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">
    <w:name w:val="Font Style20"/>
    <w:rsid w:val="00003CF4"/>
    <w:rPr>
      <w:rFonts w:ascii="Times New Roman" w:hAnsi="Times New Roman" w:cs="Times New Roman" w:hint="default"/>
      <w:sz w:val="18"/>
      <w:szCs w:val="18"/>
    </w:rPr>
  </w:style>
  <w:style w:type="character" w:customStyle="1" w:styleId="FontStyle21">
    <w:name w:val="Font Style21"/>
    <w:rsid w:val="00003CF4"/>
    <w:rPr>
      <w:rFonts w:ascii="Times New Roman" w:hAnsi="Times New Roman" w:cs="Times New Roman" w:hint="default"/>
      <w:sz w:val="22"/>
      <w:szCs w:val="22"/>
    </w:rPr>
  </w:style>
  <w:style w:type="character" w:customStyle="1" w:styleId="FontStyle74">
    <w:name w:val="Font Style74"/>
    <w:rsid w:val="00003CF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Shnr.Blt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nr.Blt@tat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7825</Words>
  <Characters>44607</Characters>
  <Application>Microsoft Office Word</Application>
  <DocSecurity>0</DocSecurity>
  <Lines>371</Lines>
  <Paragraphs>104</Paragraphs>
  <ScaleCrop>false</ScaleCrop>
  <Company/>
  <LinksUpToDate>false</LinksUpToDate>
  <CharactersWithSpaces>52328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4</cp:revision>
  <dcterms:created xsi:type="dcterms:W3CDTF">2016-05-11T05:57:00Z</dcterms:created>
  <dcterms:modified xsi:type="dcterms:W3CDTF">2016-05-11T06:13:00Z</dcterms:modified>
</cp:coreProperties>
</file>