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BC" w:rsidRDefault="004B44BC" w:rsidP="004B44BC">
      <w:pPr>
        <w:jc w:val="right"/>
        <w:rPr>
          <w:bCs/>
        </w:rPr>
      </w:pPr>
    </w:p>
    <w:p w:rsidR="004B44BC" w:rsidRDefault="004B44BC" w:rsidP="004B44BC">
      <w:pPr>
        <w:jc w:val="right"/>
        <w:rPr>
          <w:bCs/>
        </w:rPr>
      </w:pPr>
    </w:p>
    <w:p w:rsidR="004B44BC" w:rsidRDefault="004B44BC" w:rsidP="004B44B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136"/>
        <w:gridCol w:w="9"/>
        <w:gridCol w:w="4230"/>
      </w:tblGrid>
      <w:tr w:rsidR="004B44BC" w:rsidTr="004B44BC">
        <w:trPr>
          <w:trHeight w:val="1071"/>
          <w:jc w:val="center"/>
        </w:trPr>
        <w:tc>
          <w:tcPr>
            <w:tcW w:w="4257" w:type="dxa"/>
            <w:hideMark/>
          </w:tcPr>
          <w:p w:rsidR="004B44BC" w:rsidRDefault="004B44BC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bookmarkStart w:id="0" w:name="_GoBack"/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4B44BC" w:rsidRDefault="004B44BC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4B44BC" w:rsidRDefault="004B44BC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4B44BC" w:rsidRDefault="004B44B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4B44BC" w:rsidRDefault="004B44BC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60400" cy="825500"/>
                  <wp:effectExtent l="0" t="0" r="6350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4B44BC" w:rsidRDefault="004B44BC">
            <w:pPr>
              <w:ind w:right="57"/>
              <w:jc w:val="center"/>
              <w:rPr>
                <w:sz w:val="28"/>
                <w:szCs w:val="28"/>
              </w:rPr>
            </w:pPr>
            <w:r w:rsidRPr="004B44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4B44BC" w:rsidRDefault="004B44BC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4B44BC" w:rsidRDefault="004B44BC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4B44BC" w:rsidRDefault="004B44BC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44BC" w:rsidTr="004B44BC">
        <w:trPr>
          <w:trHeight w:val="70"/>
          <w:jc w:val="center"/>
        </w:trPr>
        <w:tc>
          <w:tcPr>
            <w:tcW w:w="4257" w:type="dxa"/>
            <w:hideMark/>
          </w:tcPr>
          <w:p w:rsidR="004B44BC" w:rsidRDefault="004B44BC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45" w:type="dxa"/>
            <w:vMerge/>
            <w:vAlign w:val="center"/>
            <w:hideMark/>
          </w:tcPr>
          <w:p w:rsidR="004B44BC" w:rsidRPr="004B44BC" w:rsidRDefault="004B44BC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4B44BC" w:rsidRDefault="004B44BC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4B44BC" w:rsidTr="004B44BC">
        <w:trPr>
          <w:trHeight w:val="669"/>
          <w:jc w:val="center"/>
        </w:trPr>
        <w:tc>
          <w:tcPr>
            <w:tcW w:w="9632" w:type="dxa"/>
            <w:gridSpan w:val="4"/>
          </w:tcPr>
          <w:p w:rsidR="004B44BC" w:rsidRDefault="004B44BC">
            <w:pPr>
              <w:ind w:right="57"/>
              <w:jc w:val="center"/>
              <w:rPr>
                <w:sz w:val="16"/>
                <w:szCs w:val="16"/>
              </w:rPr>
            </w:pPr>
          </w:p>
          <w:p w:rsidR="004B44BC" w:rsidRDefault="004B44BC">
            <w:pPr>
              <w:ind w:right="57"/>
              <w:jc w:val="center"/>
              <w:rPr>
                <w:sz w:val="16"/>
                <w:szCs w:val="16"/>
              </w:rPr>
            </w:pPr>
          </w:p>
          <w:p w:rsidR="004B44BC" w:rsidRDefault="004B44BC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Shnr</w:t>
              </w:r>
              <w:r>
                <w:rPr>
                  <w:rStyle w:val="a3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B44BC" w:rsidTr="004B44BC">
        <w:trPr>
          <w:trHeight w:val="743"/>
          <w:jc w:val="center"/>
        </w:trPr>
        <w:tc>
          <w:tcPr>
            <w:tcW w:w="4257" w:type="dxa"/>
          </w:tcPr>
          <w:p w:rsidR="004B44BC" w:rsidRDefault="004B44B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B44BC" w:rsidRDefault="004B4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4B44BC" w:rsidRDefault="003717A1" w:rsidP="009B197C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 xml:space="preserve">«15 </w:t>
            </w:r>
            <w:r w:rsidR="004B44BC">
              <w:rPr>
                <w:sz w:val="28"/>
                <w:szCs w:val="28"/>
              </w:rPr>
              <w:t>»</w:t>
            </w:r>
            <w:r w:rsidR="009B197C">
              <w:rPr>
                <w:sz w:val="28"/>
                <w:szCs w:val="28"/>
              </w:rPr>
              <w:t xml:space="preserve"> апреля </w:t>
            </w:r>
            <w:r w:rsidR="004B44BC">
              <w:rPr>
                <w:sz w:val="28"/>
                <w:szCs w:val="28"/>
                <w:lang w:val="tt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4B44BC">
                <w:rPr>
                  <w:sz w:val="28"/>
                  <w:szCs w:val="28"/>
                  <w:lang w:val="tt-RU"/>
                </w:rPr>
                <w:t>2016</w:t>
              </w:r>
              <w:r w:rsidR="004B44BC">
                <w:rPr>
                  <w:sz w:val="28"/>
                  <w:szCs w:val="28"/>
                </w:rPr>
                <w:t xml:space="preserve"> г</w:t>
              </w:r>
            </w:smartTag>
            <w:r w:rsidR="004B44BC">
              <w:rPr>
                <w:sz w:val="28"/>
                <w:szCs w:val="28"/>
              </w:rPr>
              <w:t>.</w:t>
            </w:r>
          </w:p>
        </w:tc>
        <w:tc>
          <w:tcPr>
            <w:tcW w:w="1145" w:type="dxa"/>
            <w:gridSpan w:val="2"/>
          </w:tcPr>
          <w:p w:rsidR="004B44BC" w:rsidRDefault="004B44BC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4B44BC" w:rsidRDefault="004B44BC">
            <w:pPr>
              <w:ind w:right="57"/>
              <w:jc w:val="center"/>
              <w:rPr>
                <w:sz w:val="24"/>
                <w:szCs w:val="24"/>
              </w:rPr>
            </w:pPr>
          </w:p>
          <w:p w:rsidR="004B44BC" w:rsidRDefault="004B44BC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4B44BC" w:rsidRDefault="004B44BC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8C5A5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  <w:p w:rsidR="004B44BC" w:rsidRDefault="004B44BC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4B44BC" w:rsidRDefault="004B44BC" w:rsidP="004B44BC">
      <w:pPr>
        <w:rPr>
          <w:b/>
          <w:sz w:val="28"/>
          <w:szCs w:val="28"/>
        </w:rPr>
      </w:pPr>
    </w:p>
    <w:p w:rsidR="004B44BC" w:rsidRDefault="004B44BC" w:rsidP="004B44BC">
      <w:pPr>
        <w:rPr>
          <w:sz w:val="28"/>
          <w:szCs w:val="28"/>
          <w:u w:val="single"/>
        </w:rPr>
      </w:pPr>
    </w:p>
    <w:p w:rsidR="004B44BC" w:rsidRPr="00C06C54" w:rsidRDefault="00C06C54" w:rsidP="00C06C54">
      <w:pPr>
        <w:tabs>
          <w:tab w:val="left" w:pos="9637"/>
        </w:tabs>
        <w:ind w:right="-2"/>
        <w:jc w:val="both"/>
        <w:rPr>
          <w:b/>
        </w:rPr>
      </w:pPr>
      <w:r>
        <w:rPr>
          <w:sz w:val="28"/>
          <w:szCs w:val="28"/>
        </w:rPr>
        <w:t xml:space="preserve">    </w:t>
      </w:r>
      <w:r w:rsidR="004B44BC" w:rsidRPr="00C06C54">
        <w:rPr>
          <w:b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 замещающих  муниципальные должности в  муниципальном образовании «</w:t>
      </w:r>
      <w:proofErr w:type="spellStart"/>
      <w:r w:rsidR="004B44BC" w:rsidRPr="00C06C54">
        <w:rPr>
          <w:b/>
          <w:sz w:val="28"/>
          <w:szCs w:val="28"/>
        </w:rPr>
        <w:t>Шишинерское</w:t>
      </w:r>
      <w:proofErr w:type="spellEnd"/>
      <w:r w:rsidR="004B44BC" w:rsidRPr="00C06C54">
        <w:rPr>
          <w:b/>
          <w:sz w:val="28"/>
          <w:szCs w:val="28"/>
        </w:rPr>
        <w:t xml:space="preserve"> сельское поселение» Балтасинского  муниципального района Республики Татарстан и членов</w:t>
      </w:r>
      <w:r w:rsidR="004B44BC" w:rsidRPr="00C06C54">
        <w:rPr>
          <w:b/>
        </w:rPr>
        <w:t xml:space="preserve"> </w:t>
      </w:r>
      <w:r w:rsidR="004B44BC" w:rsidRPr="00C06C54">
        <w:rPr>
          <w:b/>
          <w:sz w:val="28"/>
          <w:szCs w:val="28"/>
        </w:rPr>
        <w:t>их семей на официальном сайте Балтасинского  муниципального района Республики Татарстан</w:t>
      </w:r>
    </w:p>
    <w:p w:rsidR="004B44BC" w:rsidRDefault="004B44BC" w:rsidP="004B44BC">
      <w:pPr>
        <w:jc w:val="center"/>
      </w:pPr>
    </w:p>
    <w:p w:rsidR="004B44BC" w:rsidRDefault="004B44BC" w:rsidP="004B44BC">
      <w:pPr>
        <w:jc w:val="center"/>
      </w:pP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8, 8.1 Федерального закона от 25 декабря 2008 года  № 273-ФЗ «О противодействии коррупции», Указом Президента Российской Федерации от 8 июля 2013 года № 613 «Вопросы противодействия коррупции», Указом Президента Республики Татарстан от 19 апреля 2010 года №УП-237 «Об утверждении Положения о порядке размещения сведений о доходах, расходах, об имуществе и обязательствах имущественного характера лиц, замещающих государственные должности</w:t>
      </w:r>
      <w:proofErr w:type="gramEnd"/>
      <w:r>
        <w:rPr>
          <w:sz w:val="28"/>
          <w:szCs w:val="28"/>
        </w:rPr>
        <w:t xml:space="preserve"> Республики Татарстан, государственных гражданских служащих Республики Татарстан и членов их семей на официальных сайтах государственных органов Республики Татарстан и предоставления этих сведений средствам массовой информации для опубликования», Уставом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Балтасинского  муниципального района Республики Татарстан,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Совет  Шишинерского сельского  поселения Балтасинского 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Pr="00391E0C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размещения сведений о доходах, расходах, об имуществе и обязательствах имущественного характера лиц, замещающих  муниципальные должности в  муниципальном образовании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Балтасинского  муниципального района Республики Татарстан и членов</w:t>
      </w:r>
      <w:r>
        <w:t xml:space="preserve"> </w:t>
      </w:r>
      <w:r>
        <w:rPr>
          <w:sz w:val="28"/>
          <w:szCs w:val="28"/>
        </w:rPr>
        <w:t xml:space="preserve">их семей на официальном сайте </w:t>
      </w:r>
      <w:r>
        <w:rPr>
          <w:sz w:val="28"/>
          <w:szCs w:val="28"/>
        </w:rPr>
        <w:lastRenderedPageBreak/>
        <w:t>Балтасинского  муниципального района Республики Татарстан.</w:t>
      </w:r>
    </w:p>
    <w:p w:rsidR="004B44BC" w:rsidRDefault="004B44BC" w:rsidP="004B44B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официальном сайте Балтасинского муниципального района Республики Татарстан в информационно-телекоммуникационной сети Интернет по адресу: </w:t>
      </w:r>
      <w:proofErr w:type="spellStart"/>
      <w:r w:rsidRPr="003717A1">
        <w:rPr>
          <w:sz w:val="28"/>
          <w:szCs w:val="28"/>
          <w:u w:val="single"/>
          <w:lang w:val="en-US"/>
        </w:rPr>
        <w:t>baltasi</w:t>
      </w:r>
      <w:proofErr w:type="spellEnd"/>
      <w:r w:rsidRPr="003717A1">
        <w:rPr>
          <w:sz w:val="28"/>
          <w:szCs w:val="28"/>
          <w:u w:val="single"/>
        </w:rPr>
        <w:t>.</w:t>
      </w:r>
      <w:proofErr w:type="spellStart"/>
      <w:r w:rsidRPr="003717A1">
        <w:rPr>
          <w:sz w:val="28"/>
          <w:szCs w:val="28"/>
          <w:u w:val="single"/>
          <w:lang w:val="en-US"/>
        </w:rPr>
        <w:t>tatar</w:t>
      </w:r>
      <w:proofErr w:type="spellEnd"/>
      <w:r w:rsidRPr="003717A1">
        <w:rPr>
          <w:sz w:val="28"/>
          <w:szCs w:val="28"/>
          <w:u w:val="single"/>
        </w:rPr>
        <w:t>.</w:t>
      </w:r>
      <w:proofErr w:type="spellStart"/>
      <w:r w:rsidRPr="003717A1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Pr="003717A1">
          <w:rPr>
            <w:rStyle w:val="a3"/>
            <w:b/>
            <w:color w:val="auto"/>
            <w:sz w:val="28"/>
            <w:szCs w:val="28"/>
          </w:rPr>
          <w:t>http://pravo.tatarstan.ru</w:t>
        </w:r>
      </w:hyperlink>
      <w:r w:rsidRPr="003717A1">
        <w:rPr>
          <w:b/>
          <w:sz w:val="28"/>
          <w:szCs w:val="28"/>
        </w:rPr>
        <w:t>.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решения оставляю за собой.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</w:p>
    <w:p w:rsidR="004B44BC" w:rsidRDefault="004B44BC" w:rsidP="004B44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BC" w:rsidRDefault="004B44BC" w:rsidP="004B44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Р.Н.Галиев</w:t>
      </w:r>
      <w:proofErr w:type="spellEnd"/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</w:p>
    <w:p w:rsidR="004B44BC" w:rsidRDefault="004B44BC" w:rsidP="004B44BC">
      <w:pPr>
        <w:ind w:firstLine="6237"/>
        <w:rPr>
          <w:sz w:val="24"/>
          <w:szCs w:val="24"/>
        </w:rPr>
      </w:pPr>
      <w:r>
        <w:t>Приложение</w:t>
      </w:r>
    </w:p>
    <w:p w:rsidR="004B44BC" w:rsidRDefault="004B44BC" w:rsidP="004B44BC">
      <w:pPr>
        <w:ind w:firstLine="6237"/>
      </w:pPr>
      <w:r>
        <w:t xml:space="preserve">к Решению  Совета </w:t>
      </w:r>
    </w:p>
    <w:p w:rsidR="004B44BC" w:rsidRDefault="004B44BC" w:rsidP="004B44BC">
      <w:pPr>
        <w:ind w:firstLine="6237"/>
      </w:pPr>
      <w:proofErr w:type="spellStart"/>
      <w:r>
        <w:t>Шишинерского</w:t>
      </w:r>
      <w:proofErr w:type="spellEnd"/>
      <w:r>
        <w:t xml:space="preserve"> сельского</w:t>
      </w:r>
    </w:p>
    <w:p w:rsidR="004B44BC" w:rsidRDefault="004B44BC" w:rsidP="004B44BC">
      <w:pPr>
        <w:ind w:firstLine="6237"/>
      </w:pPr>
      <w:r>
        <w:t>поселения</w:t>
      </w:r>
    </w:p>
    <w:p w:rsidR="004B44BC" w:rsidRDefault="004B44BC" w:rsidP="004B44BC">
      <w:pPr>
        <w:ind w:firstLine="6237"/>
      </w:pPr>
      <w:r>
        <w:t xml:space="preserve">Балтасинского </w:t>
      </w:r>
    </w:p>
    <w:p w:rsidR="004B44BC" w:rsidRDefault="004B44BC" w:rsidP="004B44BC">
      <w:pPr>
        <w:ind w:firstLine="6237"/>
      </w:pPr>
      <w:r>
        <w:t xml:space="preserve">муниципального района </w:t>
      </w:r>
    </w:p>
    <w:p w:rsidR="004B44BC" w:rsidRDefault="004B44BC" w:rsidP="004B44BC">
      <w:pPr>
        <w:ind w:firstLine="6237"/>
      </w:pPr>
      <w:r>
        <w:t xml:space="preserve">Республики Татарстан </w:t>
      </w:r>
    </w:p>
    <w:p w:rsidR="004B44BC" w:rsidRDefault="008C5A5A" w:rsidP="004B44BC">
      <w:pPr>
        <w:ind w:firstLine="6237"/>
      </w:pPr>
      <w:r>
        <w:t>от 15 апреля №24</w:t>
      </w:r>
    </w:p>
    <w:p w:rsidR="004B44BC" w:rsidRDefault="004B44BC" w:rsidP="004B44BC">
      <w:pPr>
        <w:tabs>
          <w:tab w:val="left" w:pos="5580"/>
        </w:tabs>
        <w:ind w:left="3960"/>
        <w:jc w:val="center"/>
        <w:rPr>
          <w:sz w:val="28"/>
          <w:szCs w:val="28"/>
        </w:rPr>
      </w:pPr>
    </w:p>
    <w:p w:rsidR="004B44BC" w:rsidRDefault="004B44BC" w:rsidP="004B44BC">
      <w:pPr>
        <w:tabs>
          <w:tab w:val="left" w:pos="5580"/>
        </w:tabs>
        <w:ind w:left="3960"/>
        <w:jc w:val="center"/>
        <w:rPr>
          <w:sz w:val="28"/>
          <w:szCs w:val="28"/>
        </w:rPr>
      </w:pPr>
    </w:p>
    <w:p w:rsidR="004B44BC" w:rsidRDefault="00C06C54" w:rsidP="00C06C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4B44BC">
        <w:rPr>
          <w:b/>
          <w:sz w:val="28"/>
          <w:szCs w:val="28"/>
        </w:rPr>
        <w:t>Положение</w:t>
      </w:r>
    </w:p>
    <w:p w:rsidR="004B44BC" w:rsidRDefault="004B44BC" w:rsidP="00C06C54">
      <w:pPr>
        <w:tabs>
          <w:tab w:val="left" w:pos="55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 муниципальные должности в  муниципальном  образовании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 муниципального района Республики Татарстан и членов</w:t>
      </w:r>
      <w:r>
        <w:rPr>
          <w:b/>
        </w:rPr>
        <w:t xml:space="preserve"> </w:t>
      </w:r>
      <w:r>
        <w:rPr>
          <w:b/>
          <w:sz w:val="28"/>
          <w:szCs w:val="28"/>
        </w:rPr>
        <w:t>их семей на официальном сайте Балтасинского  муниципального района Республики Татарстан</w:t>
      </w:r>
    </w:p>
    <w:p w:rsidR="004B44BC" w:rsidRDefault="004B44BC" w:rsidP="004B44BC">
      <w:pPr>
        <w:jc w:val="both"/>
      </w:pPr>
    </w:p>
    <w:p w:rsidR="004B44BC" w:rsidRDefault="004B44BC" w:rsidP="004B44BC">
      <w:pPr>
        <w:jc w:val="both"/>
      </w:pPr>
    </w:p>
    <w:p w:rsidR="004B44BC" w:rsidRDefault="004B44BC" w:rsidP="004B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1.Настоящим Положением устанавливается порядок размещения сведений о доходах, расходах, об имуществе и обязательствах имущественного характера лиц, замещающих муниципальные  должности в  муниципальном образовании  «</w:t>
      </w:r>
      <w:proofErr w:type="spellStart"/>
      <w:r>
        <w:rPr>
          <w:rFonts w:ascii="Times New Roman" w:hAnsi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Балтасинского  муниципального района Республики Татарстан (далее – лица, замещающие муниципальные должности),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Балтасинского  муниципального района Республики Татарстан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 «Противодействие коррупции» (далее - официальный сайт), а также предоставления этих сведений общероссийским, республиканским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и законами Республики Татарстан не установлен иной порядок размещения указанных сведений и их предоставления средствам массовой информации.</w:t>
      </w:r>
      <w:proofErr w:type="gramEnd"/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детей.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общая сумма таких сделок превышает общий доход лица, замещающего </w:t>
      </w:r>
      <w:r>
        <w:rPr>
          <w:sz w:val="28"/>
          <w:szCs w:val="28"/>
        </w:rPr>
        <w:t xml:space="preserve"> муниципальную должность </w:t>
      </w:r>
      <w:r>
        <w:rPr>
          <w:bCs/>
          <w:sz w:val="28"/>
          <w:szCs w:val="28"/>
        </w:rPr>
        <w:t xml:space="preserve"> и его супруги (супруга) за</w:t>
      </w:r>
      <w:proofErr w:type="gramEnd"/>
      <w:r>
        <w:rPr>
          <w:bCs/>
          <w:sz w:val="28"/>
          <w:szCs w:val="28"/>
        </w:rPr>
        <w:t xml:space="preserve"> три последних года, предшествующих отчетному периоду.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иные сведения (кроме указанных в пункте 2 настоящего Положения) о доходах лица, замещающего муниципальную должность, 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4.Сведения о доходах, расходах, об имуществе и обязательствах имущественного характера, указанные в </w:t>
      </w:r>
      <w:hyperlink r:id="rId8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Положения, за весь период замещения лицом муниципальной должности,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>
        <w:rPr>
          <w:sz w:val="28"/>
          <w:szCs w:val="28"/>
        </w:rPr>
        <w:t xml:space="preserve"> на официальном сайте Балтасинского  муниципального района Республики Татарстан, и ежегодно обновляются в течение 14 рабочих дней со дня истечения срока, установленного для их подачи.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 представленных лицами, замещающими муниципальную должность, обеспечивается секретарем исполнительного комитета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Балтасинского  муниципального района Республики Татарстан (далее – ответственное лицо).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Ответственное лицо: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4B44BC" w:rsidRDefault="004B44BC" w:rsidP="004B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4B44BC" w:rsidRDefault="004B44BC" w:rsidP="004B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Ответственное лицо,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и представление средствам массовой информации сведений в соответствии с настоящим Положением, несет в соответствии с законодательством Российской Федерации ответственность за неисполнение настоящего Положения, а также за разглашение сведений, отнесенных к государственной тайне или являющихся конфиденциальными.</w:t>
      </w:r>
    </w:p>
    <w:bookmarkEnd w:id="0"/>
    <w:p w:rsidR="00E75F37" w:rsidRDefault="00E75F37"/>
    <w:sectPr w:rsidR="00E7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2D"/>
    <w:rsid w:val="000B1732"/>
    <w:rsid w:val="00302F2D"/>
    <w:rsid w:val="003717A1"/>
    <w:rsid w:val="00391E0C"/>
    <w:rsid w:val="004B44BC"/>
    <w:rsid w:val="008C5A5A"/>
    <w:rsid w:val="009B197C"/>
    <w:rsid w:val="00C06C54"/>
    <w:rsid w:val="00E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1732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17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0B1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4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B44B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1732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17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0B1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4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B44B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CFE2E8CABED5B981DDEC822E0A03DDC520F80C9DB807C5D831D3A7315445590EA57F6F1D07955P7WD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14</cp:revision>
  <cp:lastPrinted>2016-04-14T09:50:00Z</cp:lastPrinted>
  <dcterms:created xsi:type="dcterms:W3CDTF">2016-04-14T09:35:00Z</dcterms:created>
  <dcterms:modified xsi:type="dcterms:W3CDTF">2016-04-15T09:05:00Z</dcterms:modified>
</cp:coreProperties>
</file>