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7D" w:rsidRPr="0029427D" w:rsidRDefault="0029427D" w:rsidP="0029427D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9427D">
        <w:rPr>
          <w:rFonts w:ascii="Times New Roman" w:hAnsi="Times New Roman" w:cs="Times New Roman"/>
          <w:b/>
          <w:sz w:val="28"/>
          <w:szCs w:val="28"/>
        </w:rPr>
        <w:t>Сезонные продукты декабря</w:t>
      </w:r>
    </w:p>
    <w:bookmarkEnd w:id="0"/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Декабрь – первый зимний месяц, но даже сейчас можно найти сезонные фрукты и ягоды, которые поддержат наше здоровье. Разнообразный и сбалансированный рацион особенно важен, когда нужно укрепить иммунитет и противостоять вирусам.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 xml:space="preserve">Король декабря, безусловно, мандарин – новогодний фрукт. В это время года на прилавках большой выбор сочных и вкусных плодов: испанские, турецкие, абхазские, марокканские (в основном </w:t>
      </w:r>
      <w:proofErr w:type="spellStart"/>
      <w:r w:rsidRPr="0029427D">
        <w:rPr>
          <w:rFonts w:ascii="Times New Roman" w:hAnsi="Times New Roman" w:cs="Times New Roman"/>
          <w:sz w:val="28"/>
          <w:szCs w:val="28"/>
        </w:rPr>
        <w:t>клементины</w:t>
      </w:r>
      <w:proofErr w:type="spellEnd"/>
      <w:r w:rsidRPr="0029427D">
        <w:rPr>
          <w:rFonts w:ascii="Times New Roman" w:hAnsi="Times New Roman" w:cs="Times New Roman"/>
          <w:sz w:val="28"/>
          <w:szCs w:val="28"/>
        </w:rPr>
        <w:t>, гибриды мандарина и апельсина).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 xml:space="preserve">Не оставляйте в стороне и другие цитрусовые: лимоны, апельсины, грейпфруты, </w:t>
      </w:r>
      <w:proofErr w:type="spellStart"/>
      <w:r w:rsidRPr="0029427D">
        <w:rPr>
          <w:rFonts w:ascii="Times New Roman" w:hAnsi="Times New Roman" w:cs="Times New Roman"/>
          <w:sz w:val="28"/>
          <w:szCs w:val="28"/>
        </w:rPr>
        <w:t>лаймы</w:t>
      </w:r>
      <w:proofErr w:type="spellEnd"/>
      <w:r w:rsidRPr="0029427D">
        <w:rPr>
          <w:rFonts w:ascii="Times New Roman" w:hAnsi="Times New Roman" w:cs="Times New Roman"/>
          <w:sz w:val="28"/>
          <w:szCs w:val="28"/>
        </w:rPr>
        <w:t xml:space="preserve">, помело, </w:t>
      </w:r>
      <w:proofErr w:type="spellStart"/>
      <w:r w:rsidRPr="0029427D">
        <w:rPr>
          <w:rFonts w:ascii="Times New Roman" w:hAnsi="Times New Roman" w:cs="Times New Roman"/>
          <w:sz w:val="28"/>
          <w:szCs w:val="28"/>
        </w:rPr>
        <w:t>свити</w:t>
      </w:r>
      <w:proofErr w:type="spellEnd"/>
      <w:r w:rsidRPr="0029427D">
        <w:rPr>
          <w:rFonts w:ascii="Times New Roman" w:hAnsi="Times New Roman" w:cs="Times New Roman"/>
          <w:sz w:val="28"/>
          <w:szCs w:val="28"/>
        </w:rPr>
        <w:t xml:space="preserve">. Все они богаты витамином С, который предохраняет организм от вирусов и бактерий, ускоряет процесс заживления ран, синтезирует коллаген, укрепляет сердце и сосуды, снижает давление. Кроме того, в их составе есть особые биологические активные вещества – </w:t>
      </w:r>
      <w:proofErr w:type="spellStart"/>
      <w:r w:rsidRPr="0029427D">
        <w:rPr>
          <w:rFonts w:ascii="Times New Roman" w:hAnsi="Times New Roman" w:cs="Times New Roman"/>
          <w:sz w:val="28"/>
          <w:szCs w:val="28"/>
        </w:rPr>
        <w:t>флавоноиды</w:t>
      </w:r>
      <w:proofErr w:type="spellEnd"/>
      <w:r w:rsidRPr="0029427D">
        <w:rPr>
          <w:rFonts w:ascii="Times New Roman" w:hAnsi="Times New Roman" w:cs="Times New Roman"/>
          <w:sz w:val="28"/>
          <w:szCs w:val="28"/>
        </w:rPr>
        <w:t>, защищающие наши клетки от старения, благотворно влияющие на печень и почки и повышающие эффективность иммунной защиты.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 xml:space="preserve">Однако потреблять цитрусовые нужно в умеренных количествах. Из-за высокой концентрации фруктовых кислот они могут быть опасны для людей, страдающих заболеваниями ЖКТ. 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Яблоки в декабре также на пике популярности. Сейчас в ходу зимние сорта, которые, как правило, имеют стойкий приятный аромат. Среди них, например, Богатырь, Апорт, Антоновка, Джонатан и другие. Не забывайте про сезонные груши: Белорусскую позднюю, Юрьевскую, Новеллу и другие. Плоды богаты витаминами А, В, С, Е; в них высокое содержание кремния, железа, меди, а также кобальта (100% от суточной нормы), участвующего в ферментных реакциях, кроветворении, регулировании работы нервной системы и печени.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Обязательно покупайте хурму; ее сейчас везут из Узбекистана, Турции, Израиля, Азербайджана. Продолжается сезон гранатов, айвы, киви, ананасов, бананов, авокадо и манго.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Выбор ягод в декабре, к сожалению, сильно ограничен. Еще можно купить свежие клюкву и шиповник; другие ягоды придется приобретать в замороженном виде – если процесс не нарушен, они сохраняют почти все полезные свойства. Старайтесь выбирать продукты, подвергнутые шоковой заморозке, в целой упаковке, без наледи. Внутри не должно быть слипшихся комков и большого количества льда.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 xml:space="preserve">И конечно, зимой на вашем столе должны быть сухофрукты. Купить их можно круглый год, но летом и ранней осенью они едва ли не на последнем месте в рационе, так как в магазинах и так много свежих растительных продуктов. Сейчас же самое время для сушеных яблок, груш, вишни, клюквы, инжира, чернослива, кураги, урюка, фиников, изюма. Из этих лакомств можно </w:t>
      </w:r>
      <w:r w:rsidRPr="0029427D">
        <w:rPr>
          <w:rFonts w:ascii="Times New Roman" w:hAnsi="Times New Roman" w:cs="Times New Roman"/>
          <w:sz w:val="28"/>
          <w:szCs w:val="28"/>
        </w:rPr>
        <w:lastRenderedPageBreak/>
        <w:t>готовить вкусные компоты, кисели и взвары с добавлением лимона (или других цитрусовых) и меда, каши, мясо, плов. А смеси сухофруктов с орехами, лимоном, медом и специями – настоящая витаминная бомба.</w:t>
      </w:r>
    </w:p>
    <w:p w:rsidR="0029427D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Так что, несмотря на морозы, выбор полезных растительных продуктов большой. Питайтесь правильно, продумывайте свой рацион, и вирусы будут вам не страшны.</w:t>
      </w:r>
    </w:p>
    <w:p w:rsidR="00082EF2" w:rsidRPr="0029427D" w:rsidRDefault="0029427D" w:rsidP="002942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427D">
        <w:rPr>
          <w:rFonts w:ascii="Times New Roman" w:hAnsi="Times New Roman" w:cs="Times New Roman"/>
          <w:sz w:val="28"/>
          <w:szCs w:val="28"/>
        </w:rPr>
        <w:t>Больше полезной информации по санитарной безопасности и профилактике опасных заболеваний на сайте Здоровое-</w:t>
      </w:r>
      <w:proofErr w:type="spellStart"/>
      <w:r w:rsidRPr="0029427D">
        <w:rPr>
          <w:rFonts w:ascii="Times New Roman" w:hAnsi="Times New Roman" w:cs="Times New Roman"/>
          <w:sz w:val="28"/>
          <w:szCs w:val="28"/>
        </w:rPr>
        <w:t>питание.рф</w:t>
      </w:r>
      <w:proofErr w:type="spellEnd"/>
      <w:r w:rsidRPr="0029427D">
        <w:rPr>
          <w:rFonts w:ascii="Times New Roman" w:hAnsi="Times New Roman" w:cs="Times New Roman"/>
          <w:sz w:val="28"/>
          <w:szCs w:val="28"/>
        </w:rPr>
        <w:t>.</w:t>
      </w:r>
    </w:p>
    <w:sectPr w:rsidR="00082EF2" w:rsidRPr="00294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5"/>
    <w:rsid w:val="0029427D"/>
    <w:rsid w:val="005A1221"/>
    <w:rsid w:val="005B769C"/>
    <w:rsid w:val="005C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4494D-CD28-40D2-9A5B-216A061D4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3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2025-12-11T05:48:00Z</dcterms:created>
  <dcterms:modified xsi:type="dcterms:W3CDTF">2025-12-11T05:48:00Z</dcterms:modified>
</cp:coreProperties>
</file>