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818" w:rsidRPr="00212764" w:rsidRDefault="00955818" w:rsidP="00955818">
      <w:pPr>
        <w:pStyle w:val="1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bookmarkStart w:id="0" w:name="bookmark0"/>
      <w:r w:rsidRPr="00212764">
        <w:rPr>
          <w:sz w:val="28"/>
          <w:szCs w:val="28"/>
        </w:rPr>
        <w:t>Комиссия</w:t>
      </w:r>
    </w:p>
    <w:p w:rsidR="00955818" w:rsidRPr="00212764" w:rsidRDefault="00955818" w:rsidP="00955818">
      <w:pPr>
        <w:pStyle w:val="1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r w:rsidRPr="00212764">
        <w:rPr>
          <w:sz w:val="28"/>
          <w:szCs w:val="28"/>
        </w:rPr>
        <w:t xml:space="preserve">по соблюдению требований к служебному поведению муниципальных служащих, лиц замещающих муниципальную должность и урегулированию конфликта интересов в органах местного самоуправления Балтасинского муниципального района </w:t>
      </w:r>
      <w:bookmarkEnd w:id="0"/>
    </w:p>
    <w:p w:rsidR="00955818" w:rsidRPr="00212764" w:rsidRDefault="00955818" w:rsidP="00955818">
      <w:pPr>
        <w:pStyle w:val="1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</w:p>
    <w:p w:rsidR="00955818" w:rsidRPr="00212764" w:rsidRDefault="00955818" w:rsidP="00955818">
      <w:pPr>
        <w:pStyle w:val="a4"/>
        <w:shd w:val="clear" w:color="auto" w:fill="auto"/>
        <w:spacing w:before="0" w:after="0" w:line="240" w:lineRule="auto"/>
        <w:rPr>
          <w:sz w:val="28"/>
          <w:szCs w:val="28"/>
        </w:rPr>
      </w:pPr>
      <w:r w:rsidRPr="00212764">
        <w:rPr>
          <w:sz w:val="28"/>
          <w:szCs w:val="28"/>
        </w:rPr>
        <w:t xml:space="preserve">Протокол заседания </w:t>
      </w:r>
      <w:r w:rsidR="007E307F" w:rsidRPr="00212764">
        <w:rPr>
          <w:sz w:val="28"/>
          <w:szCs w:val="28"/>
        </w:rPr>
        <w:t xml:space="preserve">комиссии № </w:t>
      </w:r>
      <w:r w:rsidR="00197297">
        <w:rPr>
          <w:sz w:val="28"/>
          <w:szCs w:val="28"/>
        </w:rPr>
        <w:t>6</w:t>
      </w:r>
      <w:r w:rsidR="007E307F" w:rsidRPr="00212764">
        <w:rPr>
          <w:sz w:val="28"/>
          <w:szCs w:val="28"/>
        </w:rPr>
        <w:t>-202</w:t>
      </w:r>
      <w:r w:rsidR="00B4087A">
        <w:rPr>
          <w:sz w:val="28"/>
          <w:szCs w:val="28"/>
        </w:rPr>
        <w:t>5</w:t>
      </w:r>
    </w:p>
    <w:p w:rsidR="007D6612" w:rsidRDefault="007D6612" w:rsidP="00955818">
      <w:pPr>
        <w:pStyle w:val="a4"/>
        <w:shd w:val="clear" w:color="auto" w:fill="auto"/>
        <w:tabs>
          <w:tab w:val="left" w:pos="7770"/>
        </w:tabs>
        <w:spacing w:before="0" w:after="0" w:line="240" w:lineRule="auto"/>
        <w:ind w:left="20" w:firstLine="540"/>
        <w:jc w:val="both"/>
        <w:rPr>
          <w:sz w:val="28"/>
          <w:szCs w:val="28"/>
        </w:rPr>
      </w:pPr>
    </w:p>
    <w:p w:rsidR="00955818" w:rsidRPr="00212764" w:rsidRDefault="00197297" w:rsidP="00955818">
      <w:pPr>
        <w:pStyle w:val="a4"/>
        <w:shd w:val="clear" w:color="auto" w:fill="auto"/>
        <w:tabs>
          <w:tab w:val="left" w:pos="7770"/>
        </w:tabs>
        <w:spacing w:before="0" w:after="0" w:line="240" w:lineRule="auto"/>
        <w:ind w:left="20" w:firstLine="540"/>
        <w:jc w:val="both"/>
        <w:rPr>
          <w:sz w:val="28"/>
          <w:szCs w:val="28"/>
        </w:rPr>
      </w:pPr>
      <w:r>
        <w:rPr>
          <w:sz w:val="28"/>
          <w:szCs w:val="28"/>
        </w:rPr>
        <w:t>24 сентября</w:t>
      </w:r>
      <w:r w:rsidR="007E307F" w:rsidRPr="00C1397D">
        <w:rPr>
          <w:sz w:val="28"/>
          <w:szCs w:val="28"/>
        </w:rPr>
        <w:t xml:space="preserve"> 202</w:t>
      </w:r>
      <w:r w:rsidR="00B4087A">
        <w:rPr>
          <w:sz w:val="28"/>
          <w:szCs w:val="28"/>
        </w:rPr>
        <w:t>5</w:t>
      </w:r>
      <w:r w:rsidR="00955818" w:rsidRPr="00C1397D">
        <w:rPr>
          <w:sz w:val="28"/>
          <w:szCs w:val="28"/>
        </w:rPr>
        <w:t xml:space="preserve"> </w:t>
      </w:r>
      <w:r w:rsidR="00955818" w:rsidRPr="00212764">
        <w:rPr>
          <w:sz w:val="28"/>
          <w:szCs w:val="28"/>
        </w:rPr>
        <w:t>г.</w:t>
      </w:r>
      <w:r w:rsidR="00955818" w:rsidRPr="00212764">
        <w:rPr>
          <w:sz w:val="28"/>
          <w:szCs w:val="28"/>
        </w:rPr>
        <w:tab/>
      </w:r>
      <w:proofErr w:type="spellStart"/>
      <w:r w:rsidR="00955818" w:rsidRPr="00212764">
        <w:rPr>
          <w:sz w:val="28"/>
          <w:szCs w:val="28"/>
        </w:rPr>
        <w:t>пгт</w:t>
      </w:r>
      <w:proofErr w:type="spellEnd"/>
      <w:r w:rsidR="00955818" w:rsidRPr="00212764">
        <w:rPr>
          <w:sz w:val="28"/>
          <w:szCs w:val="28"/>
        </w:rPr>
        <w:t>. Балтаси</w:t>
      </w:r>
    </w:p>
    <w:p w:rsidR="003B6370" w:rsidRPr="003B6370" w:rsidRDefault="003B6370" w:rsidP="006B68A1">
      <w:pPr>
        <w:pStyle w:val="a4"/>
        <w:shd w:val="clear" w:color="auto" w:fill="auto"/>
        <w:spacing w:before="0" w:after="0" w:line="240" w:lineRule="auto"/>
        <w:ind w:left="23" w:right="23" w:firstLine="539"/>
        <w:jc w:val="both"/>
        <w:rPr>
          <w:rStyle w:val="a3"/>
          <w:bCs/>
          <w:sz w:val="18"/>
          <w:szCs w:val="18"/>
        </w:rPr>
      </w:pPr>
      <w:bookmarkStart w:id="1" w:name="bookmark2"/>
    </w:p>
    <w:p w:rsidR="006B68A1" w:rsidRPr="006B68A1" w:rsidRDefault="006B68A1" w:rsidP="006B68A1">
      <w:pPr>
        <w:pStyle w:val="a4"/>
        <w:shd w:val="clear" w:color="auto" w:fill="auto"/>
        <w:spacing w:before="0" w:after="0" w:line="240" w:lineRule="auto"/>
        <w:ind w:left="23" w:right="23" w:firstLine="539"/>
        <w:jc w:val="both"/>
        <w:rPr>
          <w:rStyle w:val="a3"/>
          <w:b w:val="0"/>
          <w:bCs/>
          <w:sz w:val="28"/>
          <w:szCs w:val="28"/>
        </w:rPr>
      </w:pPr>
      <w:r w:rsidRPr="006B68A1">
        <w:rPr>
          <w:rStyle w:val="a3"/>
          <w:bCs/>
          <w:sz w:val="28"/>
          <w:szCs w:val="28"/>
        </w:rPr>
        <w:t xml:space="preserve">Председатель комиссии: </w:t>
      </w:r>
      <w:r w:rsidRPr="006B68A1">
        <w:rPr>
          <w:rStyle w:val="a3"/>
          <w:b w:val="0"/>
          <w:bCs/>
          <w:sz w:val="28"/>
          <w:szCs w:val="28"/>
        </w:rPr>
        <w:t xml:space="preserve">Н.Н. </w:t>
      </w:r>
      <w:proofErr w:type="spellStart"/>
      <w:r w:rsidRPr="006B68A1">
        <w:rPr>
          <w:rStyle w:val="a3"/>
          <w:b w:val="0"/>
          <w:bCs/>
          <w:sz w:val="28"/>
          <w:szCs w:val="28"/>
        </w:rPr>
        <w:t>Сабирзянов</w:t>
      </w:r>
      <w:proofErr w:type="spellEnd"/>
      <w:r w:rsidRPr="006B68A1">
        <w:rPr>
          <w:rStyle w:val="a3"/>
          <w:b w:val="0"/>
          <w:bCs/>
          <w:sz w:val="28"/>
          <w:szCs w:val="28"/>
        </w:rPr>
        <w:t>-заместитель главы Балтасинского муниципального района;</w:t>
      </w:r>
    </w:p>
    <w:p w:rsidR="006B68A1" w:rsidRPr="006B68A1" w:rsidRDefault="006B68A1" w:rsidP="006B68A1">
      <w:pPr>
        <w:pStyle w:val="a4"/>
        <w:shd w:val="clear" w:color="auto" w:fill="auto"/>
        <w:spacing w:before="0" w:after="0" w:line="240" w:lineRule="auto"/>
        <w:ind w:left="23" w:right="23" w:firstLine="539"/>
        <w:jc w:val="both"/>
        <w:rPr>
          <w:rStyle w:val="a3"/>
          <w:b w:val="0"/>
          <w:bCs/>
          <w:sz w:val="28"/>
          <w:szCs w:val="28"/>
        </w:rPr>
      </w:pPr>
      <w:r w:rsidRPr="006B68A1">
        <w:rPr>
          <w:rStyle w:val="a3"/>
          <w:bCs/>
          <w:sz w:val="28"/>
          <w:szCs w:val="28"/>
        </w:rPr>
        <w:t>Заместитель председателя комиссии:</w:t>
      </w:r>
      <w:r w:rsidRPr="006B68A1">
        <w:rPr>
          <w:rStyle w:val="a3"/>
          <w:b w:val="0"/>
          <w:bCs/>
          <w:sz w:val="28"/>
          <w:szCs w:val="28"/>
        </w:rPr>
        <w:t xml:space="preserve"> </w:t>
      </w:r>
      <w:r w:rsidR="00720C1E">
        <w:rPr>
          <w:rStyle w:val="a3"/>
          <w:b w:val="0"/>
          <w:bCs/>
          <w:sz w:val="28"/>
          <w:szCs w:val="28"/>
        </w:rPr>
        <w:t xml:space="preserve">Р.Х. </w:t>
      </w:r>
      <w:proofErr w:type="spellStart"/>
      <w:r w:rsidR="00720C1E">
        <w:rPr>
          <w:rStyle w:val="a3"/>
          <w:b w:val="0"/>
          <w:bCs/>
          <w:sz w:val="28"/>
          <w:szCs w:val="28"/>
        </w:rPr>
        <w:t>Мухаметзянова</w:t>
      </w:r>
      <w:proofErr w:type="spellEnd"/>
      <w:r w:rsidR="00720C1E">
        <w:rPr>
          <w:rStyle w:val="a3"/>
          <w:b w:val="0"/>
          <w:bCs/>
          <w:sz w:val="28"/>
          <w:szCs w:val="28"/>
        </w:rPr>
        <w:t xml:space="preserve"> – руководитель аппарата Балтасинского районного Совета;</w:t>
      </w:r>
    </w:p>
    <w:p w:rsidR="006B68A1" w:rsidRPr="006B68A1" w:rsidRDefault="006B68A1" w:rsidP="006B68A1">
      <w:pPr>
        <w:pStyle w:val="a4"/>
        <w:shd w:val="clear" w:color="auto" w:fill="auto"/>
        <w:spacing w:before="0" w:after="0" w:line="240" w:lineRule="auto"/>
        <w:ind w:left="23" w:right="23" w:firstLine="539"/>
        <w:jc w:val="both"/>
        <w:rPr>
          <w:color w:val="000000" w:themeColor="text1"/>
          <w:sz w:val="28"/>
          <w:szCs w:val="28"/>
        </w:rPr>
      </w:pPr>
      <w:r w:rsidRPr="006B68A1">
        <w:rPr>
          <w:rStyle w:val="a3"/>
          <w:bCs/>
          <w:sz w:val="28"/>
          <w:szCs w:val="28"/>
        </w:rPr>
        <w:t xml:space="preserve">Секретарь комиссии: </w:t>
      </w:r>
      <w:r w:rsidR="007D6612">
        <w:rPr>
          <w:color w:val="000000" w:themeColor="text1"/>
          <w:sz w:val="28"/>
          <w:szCs w:val="28"/>
        </w:rPr>
        <w:t xml:space="preserve">З.И. </w:t>
      </w:r>
      <w:proofErr w:type="spellStart"/>
      <w:r w:rsidR="007D6612">
        <w:rPr>
          <w:color w:val="000000" w:themeColor="text1"/>
          <w:sz w:val="28"/>
          <w:szCs w:val="28"/>
        </w:rPr>
        <w:t>Сагьдиева</w:t>
      </w:r>
      <w:proofErr w:type="spellEnd"/>
      <w:r w:rsidRPr="006B68A1">
        <w:rPr>
          <w:color w:val="000000" w:themeColor="text1"/>
          <w:sz w:val="28"/>
          <w:szCs w:val="28"/>
        </w:rPr>
        <w:t xml:space="preserve"> – </w:t>
      </w:r>
      <w:bookmarkStart w:id="2" w:name="bookmark1"/>
      <w:r w:rsidR="007D6612">
        <w:rPr>
          <w:color w:val="000000" w:themeColor="text1"/>
          <w:sz w:val="28"/>
          <w:szCs w:val="28"/>
        </w:rPr>
        <w:t>ведущий специалист Балтасинского районного исполнительного комитета РТ;</w:t>
      </w:r>
    </w:p>
    <w:p w:rsidR="006B68A1" w:rsidRPr="006B68A1" w:rsidRDefault="006B68A1" w:rsidP="006B68A1">
      <w:pPr>
        <w:pStyle w:val="10"/>
        <w:keepNext/>
        <w:keepLines/>
        <w:shd w:val="clear" w:color="auto" w:fill="auto"/>
        <w:spacing w:after="0" w:line="240" w:lineRule="auto"/>
        <w:ind w:firstLine="540"/>
        <w:jc w:val="both"/>
        <w:rPr>
          <w:color w:val="000000" w:themeColor="text1"/>
          <w:sz w:val="28"/>
          <w:szCs w:val="28"/>
        </w:rPr>
      </w:pPr>
      <w:r w:rsidRPr="006B68A1">
        <w:rPr>
          <w:color w:val="000000" w:themeColor="text1"/>
          <w:sz w:val="28"/>
          <w:szCs w:val="28"/>
        </w:rPr>
        <w:t>Члены комиссии:</w:t>
      </w:r>
      <w:bookmarkEnd w:id="2"/>
    </w:p>
    <w:p w:rsidR="00EA4D31" w:rsidRDefault="006B68A1" w:rsidP="006B68A1">
      <w:pPr>
        <w:pStyle w:val="a4"/>
        <w:shd w:val="clear" w:color="auto" w:fill="auto"/>
        <w:spacing w:before="0" w:after="0" w:line="240" w:lineRule="auto"/>
        <w:ind w:firstLine="540"/>
        <w:jc w:val="both"/>
        <w:rPr>
          <w:sz w:val="28"/>
          <w:szCs w:val="28"/>
        </w:rPr>
      </w:pPr>
      <w:proofErr w:type="spellStart"/>
      <w:r w:rsidRPr="006B68A1">
        <w:rPr>
          <w:sz w:val="28"/>
          <w:szCs w:val="28"/>
        </w:rPr>
        <w:t>Э.Ф.Гарипова</w:t>
      </w:r>
      <w:proofErr w:type="spellEnd"/>
      <w:r w:rsidRPr="006B68A1">
        <w:rPr>
          <w:sz w:val="28"/>
          <w:szCs w:val="28"/>
        </w:rPr>
        <w:t>,</w:t>
      </w:r>
      <w:r w:rsidR="00B4087A">
        <w:rPr>
          <w:sz w:val="28"/>
          <w:szCs w:val="28"/>
        </w:rPr>
        <w:t xml:space="preserve"> Р.К. Нургалиев,</w:t>
      </w:r>
      <w:r w:rsidR="00035852">
        <w:rPr>
          <w:sz w:val="28"/>
          <w:szCs w:val="28"/>
        </w:rPr>
        <w:t xml:space="preserve"> </w:t>
      </w:r>
      <w:r w:rsidRPr="006B68A1">
        <w:rPr>
          <w:sz w:val="28"/>
          <w:szCs w:val="28"/>
        </w:rPr>
        <w:t>Ф.С.</w:t>
      </w:r>
      <w:r w:rsidR="00300F00">
        <w:rPr>
          <w:sz w:val="28"/>
          <w:szCs w:val="28"/>
        </w:rPr>
        <w:t xml:space="preserve"> </w:t>
      </w:r>
      <w:proofErr w:type="spellStart"/>
      <w:r w:rsidRPr="006B68A1">
        <w:rPr>
          <w:sz w:val="28"/>
          <w:szCs w:val="28"/>
        </w:rPr>
        <w:t>Габдрахманов</w:t>
      </w:r>
      <w:proofErr w:type="spellEnd"/>
      <w:r w:rsidRPr="006B68A1">
        <w:rPr>
          <w:sz w:val="28"/>
          <w:szCs w:val="28"/>
        </w:rPr>
        <w:t xml:space="preserve">, </w:t>
      </w:r>
      <w:r w:rsidR="00035852">
        <w:rPr>
          <w:sz w:val="28"/>
          <w:szCs w:val="28"/>
        </w:rPr>
        <w:t xml:space="preserve">А.И. Мухаметшина, </w:t>
      </w:r>
      <w:r w:rsidR="002F250C">
        <w:rPr>
          <w:sz w:val="28"/>
          <w:szCs w:val="28"/>
        </w:rPr>
        <w:t xml:space="preserve">В.М. </w:t>
      </w:r>
      <w:proofErr w:type="spellStart"/>
      <w:r w:rsidR="002F250C">
        <w:rPr>
          <w:sz w:val="28"/>
          <w:szCs w:val="28"/>
        </w:rPr>
        <w:t>Закиев</w:t>
      </w:r>
      <w:proofErr w:type="spellEnd"/>
      <w:r w:rsidR="00E856EC">
        <w:rPr>
          <w:sz w:val="28"/>
          <w:szCs w:val="28"/>
        </w:rPr>
        <w:t>, Михайлов Р.Т.</w:t>
      </w:r>
      <w:r w:rsidR="002F250C">
        <w:rPr>
          <w:sz w:val="28"/>
          <w:szCs w:val="28"/>
        </w:rPr>
        <w:t xml:space="preserve"> </w:t>
      </w:r>
    </w:p>
    <w:p w:rsidR="00FF0A96" w:rsidRDefault="00FF0A96" w:rsidP="00FF0A96">
      <w:pPr>
        <w:pStyle w:val="10"/>
        <w:keepNext/>
        <w:keepLines/>
        <w:shd w:val="clear" w:color="auto" w:fill="auto"/>
        <w:spacing w:after="0" w:line="240" w:lineRule="auto"/>
        <w:ind w:left="23" w:firstLine="539"/>
        <w:jc w:val="both"/>
        <w:rPr>
          <w:sz w:val="28"/>
          <w:szCs w:val="28"/>
        </w:rPr>
      </w:pPr>
    </w:p>
    <w:p w:rsidR="00FF0A96" w:rsidRDefault="00FF0A96" w:rsidP="00FF0A96">
      <w:pPr>
        <w:pStyle w:val="10"/>
        <w:keepNext/>
        <w:keepLines/>
        <w:shd w:val="clear" w:color="auto" w:fill="auto"/>
        <w:spacing w:after="0" w:line="240" w:lineRule="auto"/>
        <w:ind w:left="23"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Приглашенные:</w:t>
      </w:r>
    </w:p>
    <w:p w:rsidR="00FF0A96" w:rsidRDefault="00FF0A96" w:rsidP="00FF0A96">
      <w:pPr>
        <w:pStyle w:val="10"/>
        <w:keepNext/>
        <w:keepLines/>
        <w:shd w:val="clear" w:color="auto" w:fill="auto"/>
        <w:spacing w:after="0" w:line="240" w:lineRule="auto"/>
        <w:ind w:left="23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Р.К. </w:t>
      </w:r>
      <w:proofErr w:type="spellStart"/>
      <w:r>
        <w:rPr>
          <w:sz w:val="28"/>
          <w:szCs w:val="28"/>
        </w:rPr>
        <w:t>Мухарлямов</w:t>
      </w:r>
      <w:proofErr w:type="spellEnd"/>
      <w:r>
        <w:rPr>
          <w:sz w:val="28"/>
          <w:szCs w:val="28"/>
        </w:rPr>
        <w:t xml:space="preserve"> – начальник МКУ «Управление образования Балтасинского районного исполнительного комитета РТ»;</w:t>
      </w:r>
    </w:p>
    <w:p w:rsidR="00FF0A96" w:rsidRDefault="00FF0A96" w:rsidP="00FF0A96">
      <w:pPr>
        <w:pStyle w:val="10"/>
        <w:keepNext/>
        <w:keepLines/>
        <w:shd w:val="clear" w:color="auto" w:fill="auto"/>
        <w:spacing w:after="0" w:line="240" w:lineRule="auto"/>
        <w:ind w:left="23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Э.Д. </w:t>
      </w:r>
      <w:proofErr w:type="spellStart"/>
      <w:r>
        <w:rPr>
          <w:sz w:val="28"/>
          <w:szCs w:val="28"/>
        </w:rPr>
        <w:t>Ахмадеева</w:t>
      </w:r>
      <w:proofErr w:type="spellEnd"/>
      <w:r>
        <w:rPr>
          <w:sz w:val="28"/>
          <w:szCs w:val="28"/>
        </w:rPr>
        <w:t xml:space="preserve"> – главный специалист  </w:t>
      </w:r>
    </w:p>
    <w:p w:rsidR="00FF0A96" w:rsidRPr="006B68A1" w:rsidRDefault="00FF0A96" w:rsidP="006B68A1">
      <w:pPr>
        <w:pStyle w:val="a4"/>
        <w:shd w:val="clear" w:color="auto" w:fill="auto"/>
        <w:spacing w:before="0" w:after="0" w:line="240" w:lineRule="auto"/>
        <w:ind w:firstLine="540"/>
        <w:jc w:val="both"/>
        <w:rPr>
          <w:sz w:val="28"/>
          <w:szCs w:val="28"/>
        </w:rPr>
      </w:pPr>
    </w:p>
    <w:p w:rsidR="00955818" w:rsidRDefault="00955818" w:rsidP="00955818">
      <w:pPr>
        <w:pStyle w:val="10"/>
        <w:keepNext/>
        <w:keepLines/>
        <w:shd w:val="clear" w:color="auto" w:fill="auto"/>
        <w:spacing w:after="0" w:line="240" w:lineRule="auto"/>
        <w:ind w:left="23" w:firstLine="539"/>
        <w:jc w:val="both"/>
        <w:rPr>
          <w:sz w:val="28"/>
          <w:szCs w:val="28"/>
        </w:rPr>
      </w:pPr>
      <w:r w:rsidRPr="00212764">
        <w:rPr>
          <w:sz w:val="28"/>
          <w:szCs w:val="28"/>
        </w:rPr>
        <w:t>Повестка дня:</w:t>
      </w:r>
    </w:p>
    <w:bookmarkEnd w:id="1"/>
    <w:p w:rsidR="002F250C" w:rsidRDefault="002F250C" w:rsidP="00C24C47">
      <w:pPr>
        <w:ind w:firstLine="703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1.Рассмотрение уведомления бывшего муниципального служащего </w:t>
      </w:r>
      <w:r w:rsidR="00E34BF2">
        <w:rPr>
          <w:rFonts w:ascii="Times New Roman" w:eastAsia="Courier New" w:hAnsi="Times New Roman" w:cs="Times New Roman"/>
          <w:sz w:val="28"/>
          <w:szCs w:val="28"/>
          <w:lang w:bidi="ru-RU"/>
        </w:rPr>
        <w:t>ФИО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BF3905" w:rsidRDefault="002F250C" w:rsidP="00C24C47">
      <w:pPr>
        <w:ind w:firstLine="703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2.Рассмотрение уведомления о возможности возникновения личной заинтересованности при исполнении должностных обязанностей, которое приводит или может привести к конфликту интересов, представленное водителем Балтасинского районного Совета РТ </w:t>
      </w:r>
      <w:r w:rsidR="00E34BF2">
        <w:rPr>
          <w:rFonts w:ascii="Times New Roman" w:eastAsia="Courier New" w:hAnsi="Times New Roman" w:cs="Times New Roman"/>
          <w:sz w:val="28"/>
          <w:szCs w:val="28"/>
          <w:lang w:bidi="ru-RU"/>
        </w:rPr>
        <w:t>ФИО.</w:t>
      </w:r>
    </w:p>
    <w:p w:rsidR="00BF3905" w:rsidRDefault="00BF3905" w:rsidP="00C24C47">
      <w:pPr>
        <w:ind w:firstLine="703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3.Рассмотрение письма директора МБУ ДО «Детская школа искусств» </w:t>
      </w:r>
      <w:r w:rsidR="00E34BF2">
        <w:rPr>
          <w:rFonts w:ascii="Times New Roman" w:eastAsia="Courier New" w:hAnsi="Times New Roman" w:cs="Times New Roman"/>
          <w:sz w:val="28"/>
          <w:szCs w:val="28"/>
          <w:lang w:bidi="ru-RU"/>
        </w:rPr>
        <w:t>ФИО.</w:t>
      </w:r>
    </w:p>
    <w:p w:rsidR="00E00F11" w:rsidRDefault="00BF3905" w:rsidP="00C24C47">
      <w:pPr>
        <w:ind w:firstLine="703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>4.Рассмотрение уведомления дире</w:t>
      </w:r>
      <w:r w:rsidR="00E00F11">
        <w:rPr>
          <w:rFonts w:ascii="Times New Roman" w:eastAsia="Courier New" w:hAnsi="Times New Roman" w:cs="Times New Roman"/>
          <w:sz w:val="28"/>
          <w:szCs w:val="28"/>
          <w:lang w:bidi="ru-RU"/>
        </w:rPr>
        <w:t>ктора МБОУ «</w:t>
      </w:r>
      <w:r w:rsidR="00E34BF2">
        <w:rPr>
          <w:rFonts w:ascii="Times New Roman" w:eastAsia="Courier New" w:hAnsi="Times New Roman" w:cs="Times New Roman"/>
          <w:sz w:val="28"/>
          <w:szCs w:val="28"/>
          <w:lang w:bidi="ru-RU"/>
        </w:rPr>
        <w:t>____</w:t>
      </w:r>
      <w:r w:rsidR="00E00F11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начальная школа-детский сад» </w:t>
      </w:r>
      <w:r w:rsidR="00E34BF2">
        <w:rPr>
          <w:rFonts w:ascii="Times New Roman" w:eastAsia="Courier New" w:hAnsi="Times New Roman" w:cs="Times New Roman"/>
          <w:sz w:val="28"/>
          <w:szCs w:val="28"/>
          <w:lang w:bidi="ru-RU"/>
        </w:rPr>
        <w:t>ФИО.</w:t>
      </w:r>
    </w:p>
    <w:p w:rsidR="00C24C47" w:rsidRDefault="002F250C" w:rsidP="00C24C47">
      <w:pPr>
        <w:ind w:firstLine="703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611FFC">
        <w:rPr>
          <w:rFonts w:ascii="Times New Roman" w:eastAsia="Courier New" w:hAnsi="Times New Roman" w:cs="Times New Roman"/>
          <w:sz w:val="28"/>
          <w:szCs w:val="28"/>
          <w:lang w:bidi="ru-RU"/>
        </w:rPr>
        <w:t>4.</w:t>
      </w:r>
      <w:proofErr w:type="gramStart"/>
      <w:r w:rsidR="00611FFC">
        <w:rPr>
          <w:rFonts w:ascii="Times New Roman" w:eastAsia="Courier New" w:hAnsi="Times New Roman" w:cs="Times New Roman"/>
          <w:sz w:val="28"/>
          <w:szCs w:val="28"/>
          <w:lang w:bidi="ru-RU"/>
        </w:rPr>
        <w:t>1.</w:t>
      </w:r>
      <w:r w:rsidR="00E00F11">
        <w:rPr>
          <w:rFonts w:ascii="Times New Roman" w:eastAsia="Courier New" w:hAnsi="Times New Roman" w:cs="Times New Roman"/>
          <w:sz w:val="28"/>
          <w:szCs w:val="28"/>
          <w:lang w:bidi="ru-RU"/>
        </w:rPr>
        <w:t>Рассмотрение</w:t>
      </w:r>
      <w:proofErr w:type="gramEnd"/>
      <w:r w:rsidR="00E00F11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уведомления директора МБОУ «</w:t>
      </w:r>
      <w:r w:rsidR="00E34BF2">
        <w:rPr>
          <w:rFonts w:ascii="Times New Roman" w:eastAsia="Courier New" w:hAnsi="Times New Roman" w:cs="Times New Roman"/>
          <w:sz w:val="28"/>
          <w:szCs w:val="28"/>
          <w:lang w:bidi="ru-RU"/>
        </w:rPr>
        <w:t>____</w:t>
      </w:r>
      <w:r w:rsidR="00E00F11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СОШ» </w:t>
      </w:r>
      <w:r w:rsidR="00E34BF2">
        <w:rPr>
          <w:rFonts w:ascii="Times New Roman" w:eastAsia="Courier New" w:hAnsi="Times New Roman" w:cs="Times New Roman"/>
          <w:sz w:val="28"/>
          <w:szCs w:val="28"/>
          <w:lang w:bidi="ru-RU"/>
        </w:rPr>
        <w:t>ФИО</w:t>
      </w:r>
    </w:p>
    <w:p w:rsidR="00E00F11" w:rsidRDefault="00611FFC" w:rsidP="00C24C47">
      <w:pPr>
        <w:ind w:firstLine="703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>4.</w:t>
      </w:r>
      <w:proofErr w:type="gramStart"/>
      <w:r>
        <w:rPr>
          <w:rFonts w:ascii="Times New Roman" w:eastAsia="Courier New" w:hAnsi="Times New Roman" w:cs="Times New Roman"/>
          <w:sz w:val="28"/>
          <w:szCs w:val="28"/>
          <w:lang w:bidi="ru-RU"/>
        </w:rPr>
        <w:t>2.</w:t>
      </w:r>
      <w:r w:rsidR="00E978B8">
        <w:rPr>
          <w:rFonts w:ascii="Times New Roman" w:eastAsia="Courier New" w:hAnsi="Times New Roman" w:cs="Times New Roman"/>
          <w:sz w:val="28"/>
          <w:szCs w:val="28"/>
          <w:lang w:bidi="ru-RU"/>
        </w:rPr>
        <w:t>Рассмотрение</w:t>
      </w:r>
      <w:proofErr w:type="gramEnd"/>
      <w:r w:rsidR="00E978B8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уведомления заведующей МБДОУ «</w:t>
      </w:r>
      <w:r w:rsidR="00E34BF2">
        <w:rPr>
          <w:rFonts w:ascii="Times New Roman" w:eastAsia="Courier New" w:hAnsi="Times New Roman" w:cs="Times New Roman"/>
          <w:sz w:val="28"/>
          <w:szCs w:val="28"/>
          <w:lang w:bidi="ru-RU"/>
        </w:rPr>
        <w:t>_____</w:t>
      </w:r>
      <w:r w:rsidR="00E978B8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детский сад» </w:t>
      </w:r>
      <w:r w:rsidR="0053237D">
        <w:rPr>
          <w:rFonts w:ascii="Times New Roman" w:eastAsia="Courier New" w:hAnsi="Times New Roman" w:cs="Times New Roman"/>
          <w:sz w:val="28"/>
          <w:szCs w:val="28"/>
          <w:lang w:bidi="ru-RU"/>
        </w:rPr>
        <w:t>ФИО</w:t>
      </w:r>
      <w:r w:rsidR="00E978B8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E978B8" w:rsidRDefault="00611FFC" w:rsidP="00611FFC">
      <w:pPr>
        <w:ind w:firstLine="703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>4.</w:t>
      </w:r>
      <w:proofErr w:type="gramStart"/>
      <w:r>
        <w:rPr>
          <w:rFonts w:ascii="Times New Roman" w:eastAsia="Courier New" w:hAnsi="Times New Roman" w:cs="Times New Roman"/>
          <w:sz w:val="28"/>
          <w:szCs w:val="28"/>
          <w:lang w:bidi="ru-RU"/>
        </w:rPr>
        <w:t>3.</w:t>
      </w:r>
      <w:r w:rsidR="00E978B8">
        <w:rPr>
          <w:rFonts w:ascii="Times New Roman" w:eastAsia="Courier New" w:hAnsi="Times New Roman" w:cs="Times New Roman"/>
          <w:sz w:val="28"/>
          <w:szCs w:val="28"/>
          <w:lang w:bidi="ru-RU"/>
        </w:rPr>
        <w:t>Рассмотрение</w:t>
      </w:r>
      <w:proofErr w:type="gramEnd"/>
      <w:r w:rsidR="00E978B8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уведомления директора МБОУ «</w:t>
      </w:r>
      <w:r w:rsidR="00E34BF2">
        <w:rPr>
          <w:rFonts w:ascii="Times New Roman" w:eastAsia="Courier New" w:hAnsi="Times New Roman" w:cs="Times New Roman"/>
          <w:sz w:val="28"/>
          <w:szCs w:val="28"/>
          <w:lang w:bidi="ru-RU"/>
        </w:rPr>
        <w:t>_____</w:t>
      </w:r>
      <w:r w:rsidR="00E978B8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СОШ» </w:t>
      </w:r>
      <w:r w:rsidR="00E34BF2">
        <w:rPr>
          <w:rFonts w:ascii="Times New Roman" w:eastAsia="Courier New" w:hAnsi="Times New Roman" w:cs="Times New Roman"/>
          <w:sz w:val="28"/>
          <w:szCs w:val="28"/>
          <w:lang w:bidi="ru-RU"/>
        </w:rPr>
        <w:t>ФИО.</w:t>
      </w:r>
    </w:p>
    <w:p w:rsidR="00E978B8" w:rsidRDefault="00611FFC" w:rsidP="00C24C47">
      <w:pPr>
        <w:ind w:firstLine="703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>4.</w:t>
      </w:r>
      <w:proofErr w:type="gramStart"/>
      <w:r>
        <w:rPr>
          <w:rFonts w:ascii="Times New Roman" w:eastAsia="Courier New" w:hAnsi="Times New Roman" w:cs="Times New Roman"/>
          <w:sz w:val="28"/>
          <w:szCs w:val="28"/>
          <w:lang w:bidi="ru-RU"/>
        </w:rPr>
        <w:t>4.</w:t>
      </w:r>
      <w:r w:rsidR="00E978B8">
        <w:rPr>
          <w:rFonts w:ascii="Times New Roman" w:eastAsia="Courier New" w:hAnsi="Times New Roman" w:cs="Times New Roman"/>
          <w:sz w:val="28"/>
          <w:szCs w:val="28"/>
          <w:lang w:bidi="ru-RU"/>
        </w:rPr>
        <w:t>Рассмотрение</w:t>
      </w:r>
      <w:proofErr w:type="gramEnd"/>
      <w:r w:rsidR="00E978B8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уведомления директора МБОУ «</w:t>
      </w:r>
      <w:r w:rsidR="00E34BF2">
        <w:rPr>
          <w:rFonts w:ascii="Times New Roman" w:eastAsia="Courier New" w:hAnsi="Times New Roman" w:cs="Times New Roman"/>
          <w:sz w:val="28"/>
          <w:szCs w:val="28"/>
          <w:lang w:bidi="ru-RU"/>
        </w:rPr>
        <w:t>_____</w:t>
      </w:r>
      <w:r w:rsidR="00E978B8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ООШ» </w:t>
      </w:r>
      <w:r w:rsidR="00E34BF2">
        <w:rPr>
          <w:rFonts w:ascii="Times New Roman" w:eastAsia="Courier New" w:hAnsi="Times New Roman" w:cs="Times New Roman"/>
          <w:sz w:val="28"/>
          <w:szCs w:val="28"/>
          <w:lang w:bidi="ru-RU"/>
        </w:rPr>
        <w:t>ФИО.</w:t>
      </w:r>
    </w:p>
    <w:p w:rsidR="00E978B8" w:rsidRDefault="00611FFC" w:rsidP="00C24C47">
      <w:pPr>
        <w:ind w:firstLine="703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>4.</w:t>
      </w:r>
      <w:proofErr w:type="gramStart"/>
      <w:r>
        <w:rPr>
          <w:rFonts w:ascii="Times New Roman" w:eastAsia="Courier New" w:hAnsi="Times New Roman" w:cs="Times New Roman"/>
          <w:sz w:val="28"/>
          <w:szCs w:val="28"/>
          <w:lang w:bidi="ru-RU"/>
        </w:rPr>
        <w:t>5.</w:t>
      </w:r>
      <w:r w:rsidR="00E978B8">
        <w:rPr>
          <w:rFonts w:ascii="Times New Roman" w:eastAsia="Courier New" w:hAnsi="Times New Roman" w:cs="Times New Roman"/>
          <w:sz w:val="28"/>
          <w:szCs w:val="28"/>
          <w:lang w:bidi="ru-RU"/>
        </w:rPr>
        <w:t>Рассмотрение</w:t>
      </w:r>
      <w:proofErr w:type="gramEnd"/>
      <w:r w:rsidR="00E978B8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уведомления директора МБОУ «</w:t>
      </w:r>
      <w:r w:rsidR="00E34BF2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___ </w:t>
      </w:r>
      <w:r w:rsidR="00E978B8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ООШ имения Б.С. Рахимова» </w:t>
      </w:r>
      <w:r w:rsidR="00E34BF2">
        <w:rPr>
          <w:rFonts w:ascii="Times New Roman" w:eastAsia="Courier New" w:hAnsi="Times New Roman" w:cs="Times New Roman"/>
          <w:sz w:val="28"/>
          <w:szCs w:val="28"/>
          <w:lang w:bidi="ru-RU"/>
        </w:rPr>
        <w:t>ФИО.</w:t>
      </w:r>
    </w:p>
    <w:p w:rsidR="00C12E11" w:rsidRDefault="00C12E11" w:rsidP="008D1F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2E11" w:rsidRPr="00C12E11" w:rsidRDefault="00C12E11" w:rsidP="008D1F4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12E1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75CF7">
        <w:rPr>
          <w:rFonts w:ascii="Times New Roman" w:hAnsi="Times New Roman" w:cs="Times New Roman"/>
          <w:b/>
          <w:sz w:val="28"/>
          <w:szCs w:val="28"/>
        </w:rPr>
        <w:t>первой</w:t>
      </w:r>
      <w:r w:rsidRPr="00C12E11">
        <w:rPr>
          <w:rFonts w:ascii="Times New Roman" w:hAnsi="Times New Roman" w:cs="Times New Roman"/>
          <w:b/>
          <w:sz w:val="28"/>
          <w:szCs w:val="28"/>
        </w:rPr>
        <w:t xml:space="preserve"> повестке дня выступила:</w:t>
      </w:r>
    </w:p>
    <w:p w:rsidR="0014379C" w:rsidRDefault="00C12E11" w:rsidP="00E978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7A42">
        <w:rPr>
          <w:rFonts w:ascii="Times New Roman" w:hAnsi="Times New Roman" w:cs="Times New Roman"/>
          <w:sz w:val="28"/>
          <w:szCs w:val="28"/>
        </w:rPr>
        <w:t xml:space="preserve">З.И. </w:t>
      </w:r>
      <w:proofErr w:type="spellStart"/>
      <w:r w:rsidR="00087A42">
        <w:rPr>
          <w:rFonts w:ascii="Times New Roman" w:hAnsi="Times New Roman" w:cs="Times New Roman"/>
          <w:sz w:val="28"/>
          <w:szCs w:val="28"/>
        </w:rPr>
        <w:t>Сагьдиева</w:t>
      </w:r>
      <w:proofErr w:type="spellEnd"/>
      <w:r w:rsidR="00087A42">
        <w:rPr>
          <w:rFonts w:ascii="Times New Roman" w:hAnsi="Times New Roman" w:cs="Times New Roman"/>
          <w:sz w:val="28"/>
          <w:szCs w:val="28"/>
        </w:rPr>
        <w:t xml:space="preserve"> – секретарь Комиссии – ведущий специалист организационно-общего </w:t>
      </w:r>
      <w:r w:rsidR="00B07FB7">
        <w:rPr>
          <w:rFonts w:ascii="Times New Roman" w:hAnsi="Times New Roman" w:cs="Times New Roman"/>
          <w:sz w:val="28"/>
          <w:szCs w:val="28"/>
        </w:rPr>
        <w:t xml:space="preserve">Балтасинского районного исполнительного комитета РТ. </w:t>
      </w:r>
      <w:r w:rsidR="008B2BB0">
        <w:rPr>
          <w:rFonts w:ascii="Times New Roman" w:hAnsi="Times New Roman" w:cs="Times New Roman"/>
          <w:sz w:val="28"/>
          <w:szCs w:val="28"/>
        </w:rPr>
        <w:t xml:space="preserve">Она ознакомила членов </w:t>
      </w:r>
      <w:r w:rsidR="00E978B8">
        <w:rPr>
          <w:rFonts w:ascii="Times New Roman" w:hAnsi="Times New Roman" w:cs="Times New Roman"/>
          <w:sz w:val="28"/>
          <w:szCs w:val="28"/>
        </w:rPr>
        <w:t xml:space="preserve">Комиссии с </w:t>
      </w:r>
      <w:r w:rsidR="007229F6">
        <w:rPr>
          <w:rFonts w:ascii="Times New Roman" w:hAnsi="Times New Roman" w:cs="Times New Roman"/>
          <w:sz w:val="28"/>
          <w:szCs w:val="28"/>
        </w:rPr>
        <w:t xml:space="preserve">уведомлением </w:t>
      </w:r>
      <w:r w:rsidR="00E34BF2">
        <w:rPr>
          <w:rFonts w:ascii="Times New Roman" w:hAnsi="Times New Roman" w:cs="Times New Roman"/>
          <w:sz w:val="28"/>
          <w:szCs w:val="28"/>
        </w:rPr>
        <w:t>ФИО</w:t>
      </w:r>
      <w:r w:rsidR="007229F6">
        <w:rPr>
          <w:rFonts w:ascii="Times New Roman" w:hAnsi="Times New Roman" w:cs="Times New Roman"/>
          <w:sz w:val="28"/>
          <w:szCs w:val="28"/>
        </w:rPr>
        <w:t xml:space="preserve"> о намерении устроится на государственную гражданскую службу на должность специалиста – эксперта территориального отдела Управления </w:t>
      </w:r>
      <w:proofErr w:type="spellStart"/>
      <w:r w:rsidR="007229F6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7229F6">
        <w:rPr>
          <w:rFonts w:ascii="Times New Roman" w:hAnsi="Times New Roman" w:cs="Times New Roman"/>
          <w:sz w:val="28"/>
          <w:szCs w:val="28"/>
        </w:rPr>
        <w:t xml:space="preserve"> по </w:t>
      </w:r>
      <w:r w:rsidR="007229F6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Республике Татарстан (Татарстан) в Высокогорском, Арском, </w:t>
      </w:r>
      <w:proofErr w:type="spellStart"/>
      <w:r w:rsidR="007229F6">
        <w:rPr>
          <w:rFonts w:ascii="Times New Roman" w:hAnsi="Times New Roman" w:cs="Times New Roman"/>
          <w:sz w:val="28"/>
          <w:szCs w:val="28"/>
        </w:rPr>
        <w:t>Атнинском</w:t>
      </w:r>
      <w:proofErr w:type="spellEnd"/>
      <w:r w:rsidR="007229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229F6">
        <w:rPr>
          <w:rFonts w:ascii="Times New Roman" w:hAnsi="Times New Roman" w:cs="Times New Roman"/>
          <w:sz w:val="28"/>
          <w:szCs w:val="28"/>
        </w:rPr>
        <w:t>Балтасинском</w:t>
      </w:r>
      <w:proofErr w:type="spellEnd"/>
      <w:r w:rsidR="007229F6">
        <w:rPr>
          <w:rFonts w:ascii="Times New Roman" w:hAnsi="Times New Roman" w:cs="Times New Roman"/>
          <w:sz w:val="28"/>
          <w:szCs w:val="28"/>
        </w:rPr>
        <w:t xml:space="preserve"> районах.</w:t>
      </w:r>
    </w:p>
    <w:p w:rsidR="007229F6" w:rsidRDefault="007229F6" w:rsidP="00E978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Согласно Федеральному закону от 25.12.2008 № 273-ФЗ «О противодействии коррупции»,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интересов. </w:t>
      </w:r>
      <w:r w:rsidR="005603F0">
        <w:rPr>
          <w:rFonts w:ascii="Times New Roman" w:hAnsi="Times New Roman" w:cs="Times New Roman"/>
          <w:sz w:val="28"/>
          <w:szCs w:val="28"/>
        </w:rPr>
        <w:t xml:space="preserve">Так же гражданин, замещавший должности государственной или муниципальной службы, перечень которых устанавливается нормативными правовыми актами РФ, </w:t>
      </w:r>
      <w:r w:rsidR="005A3A14">
        <w:rPr>
          <w:rFonts w:ascii="Times New Roman" w:hAnsi="Times New Roman" w:cs="Times New Roman"/>
          <w:sz w:val="28"/>
          <w:szCs w:val="28"/>
        </w:rPr>
        <w:t>в течение двух лет после увольнения с государственной или муниципальной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службы.</w:t>
      </w:r>
    </w:p>
    <w:p w:rsidR="002405A8" w:rsidRDefault="005A3A14" w:rsidP="00E978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34BF2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ув</w:t>
      </w:r>
      <w:r w:rsidR="000967C8">
        <w:rPr>
          <w:rFonts w:ascii="Times New Roman" w:hAnsi="Times New Roman" w:cs="Times New Roman"/>
          <w:sz w:val="28"/>
          <w:szCs w:val="28"/>
        </w:rPr>
        <w:t>едомила о намерении устроиться н</w:t>
      </w:r>
      <w:r>
        <w:rPr>
          <w:rFonts w:ascii="Times New Roman" w:hAnsi="Times New Roman" w:cs="Times New Roman"/>
          <w:sz w:val="28"/>
          <w:szCs w:val="28"/>
        </w:rPr>
        <w:t>а государственную гражданскую</w:t>
      </w:r>
      <w:r w:rsidR="000967C8">
        <w:rPr>
          <w:rFonts w:ascii="Times New Roman" w:hAnsi="Times New Roman" w:cs="Times New Roman"/>
          <w:sz w:val="28"/>
          <w:szCs w:val="28"/>
        </w:rPr>
        <w:t xml:space="preserve"> службу на должность специалиста – эксперта территориального отдела Управления </w:t>
      </w:r>
      <w:proofErr w:type="spellStart"/>
      <w:r w:rsidR="000967C8">
        <w:rPr>
          <w:rFonts w:ascii="Times New Roman" w:hAnsi="Times New Roman" w:cs="Times New Roman"/>
          <w:sz w:val="28"/>
          <w:szCs w:val="28"/>
        </w:rPr>
        <w:t>Роспортебнадзора</w:t>
      </w:r>
      <w:proofErr w:type="spellEnd"/>
      <w:r w:rsidR="000967C8">
        <w:rPr>
          <w:rFonts w:ascii="Times New Roman" w:hAnsi="Times New Roman" w:cs="Times New Roman"/>
          <w:sz w:val="28"/>
          <w:szCs w:val="28"/>
        </w:rPr>
        <w:t xml:space="preserve"> по Республике Татарстан (Татарстан) в Высокогорском, Арском, </w:t>
      </w:r>
      <w:proofErr w:type="spellStart"/>
      <w:r w:rsidR="000967C8">
        <w:rPr>
          <w:rFonts w:ascii="Times New Roman" w:hAnsi="Times New Roman" w:cs="Times New Roman"/>
          <w:sz w:val="28"/>
          <w:szCs w:val="28"/>
        </w:rPr>
        <w:t>Атнинском</w:t>
      </w:r>
      <w:proofErr w:type="spellEnd"/>
      <w:r w:rsidR="000967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67C8">
        <w:rPr>
          <w:rFonts w:ascii="Times New Roman" w:hAnsi="Times New Roman" w:cs="Times New Roman"/>
          <w:sz w:val="28"/>
          <w:szCs w:val="28"/>
        </w:rPr>
        <w:t>Балтасинском</w:t>
      </w:r>
      <w:proofErr w:type="spellEnd"/>
      <w:r w:rsidR="000967C8">
        <w:rPr>
          <w:rFonts w:ascii="Times New Roman" w:hAnsi="Times New Roman" w:cs="Times New Roman"/>
          <w:sz w:val="28"/>
          <w:szCs w:val="28"/>
        </w:rPr>
        <w:t xml:space="preserve"> районах. </w:t>
      </w:r>
      <w:r w:rsidR="00E34BF2">
        <w:rPr>
          <w:rFonts w:ascii="Times New Roman" w:hAnsi="Times New Roman" w:cs="Times New Roman"/>
          <w:sz w:val="28"/>
          <w:szCs w:val="28"/>
        </w:rPr>
        <w:t>ИО</w:t>
      </w:r>
      <w:r w:rsidR="000967C8">
        <w:rPr>
          <w:rFonts w:ascii="Times New Roman" w:hAnsi="Times New Roman" w:cs="Times New Roman"/>
          <w:sz w:val="28"/>
          <w:szCs w:val="28"/>
        </w:rPr>
        <w:t xml:space="preserve"> с 25.12.2023 по 28.02.2025 занимала должность муниципальной службы главного специалиста МКУ «Управление образования Балтасинского районного исполнительного комитета РТ» и выполняла обязанности по документированию процессов движения кадров (прием, перевод, перемещение, увольнение), процедур предоставл</w:t>
      </w:r>
      <w:r w:rsidR="002405A8">
        <w:rPr>
          <w:rFonts w:ascii="Times New Roman" w:hAnsi="Times New Roman" w:cs="Times New Roman"/>
          <w:sz w:val="28"/>
          <w:szCs w:val="28"/>
        </w:rPr>
        <w:t>ения всех видов отпусков в соо</w:t>
      </w:r>
      <w:r w:rsidR="000967C8">
        <w:rPr>
          <w:rFonts w:ascii="Times New Roman" w:hAnsi="Times New Roman" w:cs="Times New Roman"/>
          <w:sz w:val="28"/>
          <w:szCs w:val="28"/>
        </w:rPr>
        <w:t>тве</w:t>
      </w:r>
      <w:r w:rsidR="002405A8">
        <w:rPr>
          <w:rFonts w:ascii="Times New Roman" w:hAnsi="Times New Roman" w:cs="Times New Roman"/>
          <w:sz w:val="28"/>
          <w:szCs w:val="28"/>
        </w:rPr>
        <w:t>т</w:t>
      </w:r>
      <w:r w:rsidR="000967C8">
        <w:rPr>
          <w:rFonts w:ascii="Times New Roman" w:hAnsi="Times New Roman" w:cs="Times New Roman"/>
          <w:sz w:val="28"/>
          <w:szCs w:val="28"/>
        </w:rPr>
        <w:t xml:space="preserve">ствии </w:t>
      </w:r>
      <w:r w:rsidR="002405A8">
        <w:rPr>
          <w:rFonts w:ascii="Times New Roman" w:hAnsi="Times New Roman" w:cs="Times New Roman"/>
          <w:sz w:val="28"/>
          <w:szCs w:val="28"/>
        </w:rPr>
        <w:t>с трудовым законодательством, формирования и ведения личных дел работников управления образования, руководителей образовательных учреждений, внесение в них изменений, связанных с трудовой деятельностью.</w:t>
      </w:r>
    </w:p>
    <w:p w:rsidR="002405A8" w:rsidRDefault="002405A8" w:rsidP="00E978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 03.03.2025 по 25.07.2025 </w:t>
      </w:r>
      <w:r w:rsidR="00E34BF2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занимала должность муниципальной службы ведущего специалиста Финансово-бюджетной палаты Балтасинского муниципального района. Основные обязанности ведущего специалиста ФБП являются: осуществление контроля за целевым использованием средств, выделенных из консолидированного бюджета</w:t>
      </w:r>
      <w:r w:rsidR="005F591C">
        <w:rPr>
          <w:rFonts w:ascii="Times New Roman" w:hAnsi="Times New Roman" w:cs="Times New Roman"/>
          <w:sz w:val="28"/>
          <w:szCs w:val="28"/>
        </w:rPr>
        <w:t xml:space="preserve"> Балтасинского муниципального района; осуществление контроля над своевременностью и правильностью начисления и выплаты заработной платы учреждений; осуществление контроля за соблюдением штатной дисциплины и другие.</w:t>
      </w:r>
    </w:p>
    <w:p w:rsidR="005F591C" w:rsidRDefault="005F591C" w:rsidP="005F59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Исходя из вышеизложенного, изучив поступившее уведомление, Комиссия решила:</w:t>
      </w:r>
    </w:p>
    <w:p w:rsidR="005F591C" w:rsidRDefault="005F591C" w:rsidP="00E978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1.Признать, что выполнение отдельных функций государственного или муниципального управления, а также осуществление контрольно-надзорной деятельности в отношении территориального отдела</w:t>
      </w:r>
      <w:r w:rsidR="00201910">
        <w:rPr>
          <w:rFonts w:ascii="Times New Roman" w:hAnsi="Times New Roman" w:cs="Times New Roman"/>
          <w:sz w:val="28"/>
          <w:szCs w:val="28"/>
        </w:rPr>
        <w:t xml:space="preserve"> Управления </w:t>
      </w:r>
      <w:proofErr w:type="spellStart"/>
      <w:r w:rsidR="00201910">
        <w:rPr>
          <w:rFonts w:ascii="Times New Roman" w:hAnsi="Times New Roman" w:cs="Times New Roman"/>
          <w:sz w:val="28"/>
          <w:szCs w:val="28"/>
        </w:rPr>
        <w:lastRenderedPageBreak/>
        <w:t>Роспотребнадзора</w:t>
      </w:r>
      <w:proofErr w:type="spellEnd"/>
      <w:r w:rsidR="00201910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Республике Татарстан (Татарстан) </w:t>
      </w:r>
      <w:r w:rsidR="00201910">
        <w:rPr>
          <w:rFonts w:ascii="Times New Roman" w:hAnsi="Times New Roman" w:cs="Times New Roman"/>
          <w:sz w:val="28"/>
          <w:szCs w:val="28"/>
        </w:rPr>
        <w:t xml:space="preserve">в Высокогорском, Арском, </w:t>
      </w:r>
      <w:proofErr w:type="spellStart"/>
      <w:r w:rsidR="00201910">
        <w:rPr>
          <w:rFonts w:ascii="Times New Roman" w:hAnsi="Times New Roman" w:cs="Times New Roman"/>
          <w:sz w:val="28"/>
          <w:szCs w:val="28"/>
        </w:rPr>
        <w:t>Атнинском</w:t>
      </w:r>
      <w:proofErr w:type="spellEnd"/>
      <w:r w:rsidR="002019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1910">
        <w:rPr>
          <w:rFonts w:ascii="Times New Roman" w:hAnsi="Times New Roman" w:cs="Times New Roman"/>
          <w:sz w:val="28"/>
          <w:szCs w:val="28"/>
        </w:rPr>
        <w:t>Балтасинском</w:t>
      </w:r>
      <w:proofErr w:type="spellEnd"/>
      <w:r w:rsidR="00201910">
        <w:rPr>
          <w:rFonts w:ascii="Times New Roman" w:hAnsi="Times New Roman" w:cs="Times New Roman"/>
          <w:sz w:val="28"/>
          <w:szCs w:val="28"/>
        </w:rPr>
        <w:t xml:space="preserve"> районах.</w:t>
      </w:r>
    </w:p>
    <w:p w:rsidR="00201910" w:rsidRDefault="00201910" w:rsidP="00E978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Дать согласие</w:t>
      </w:r>
      <w:r w:rsidR="00E34BF2">
        <w:rPr>
          <w:rFonts w:ascii="Times New Roman" w:hAnsi="Times New Roman" w:cs="Times New Roman"/>
          <w:sz w:val="28"/>
          <w:szCs w:val="28"/>
        </w:rPr>
        <w:t xml:space="preserve"> ФИО</w:t>
      </w:r>
      <w:r>
        <w:rPr>
          <w:rFonts w:ascii="Times New Roman" w:hAnsi="Times New Roman" w:cs="Times New Roman"/>
          <w:sz w:val="28"/>
          <w:szCs w:val="28"/>
        </w:rPr>
        <w:t xml:space="preserve"> на замещение должности государственной гражданской службы специалиста – эксперта территориального отдела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Республике Татарстан (Тата</w:t>
      </w:r>
      <w:r w:rsidR="003532C4">
        <w:rPr>
          <w:rFonts w:ascii="Times New Roman" w:hAnsi="Times New Roman" w:cs="Times New Roman"/>
          <w:sz w:val="28"/>
          <w:szCs w:val="28"/>
        </w:rPr>
        <w:t>рстан) в Высокогор</w:t>
      </w:r>
      <w:r>
        <w:rPr>
          <w:rFonts w:ascii="Times New Roman" w:hAnsi="Times New Roman" w:cs="Times New Roman"/>
          <w:sz w:val="28"/>
          <w:szCs w:val="28"/>
        </w:rPr>
        <w:t xml:space="preserve">ском, Арском,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Атнинском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Балтасинском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районах.</w:t>
      </w:r>
    </w:p>
    <w:p w:rsidR="00201910" w:rsidRDefault="00201910" w:rsidP="00E978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1910" w:rsidRDefault="00201910" w:rsidP="00E978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60B86">
        <w:rPr>
          <w:rFonts w:ascii="Times New Roman" w:hAnsi="Times New Roman" w:cs="Times New Roman"/>
          <w:b/>
          <w:sz w:val="28"/>
          <w:szCs w:val="28"/>
        </w:rPr>
        <w:t>По второй повестке дня выступила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059C6" w:rsidRDefault="00201910" w:rsidP="00E978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Сагьдиева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460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460E">
        <w:rPr>
          <w:rFonts w:ascii="Times New Roman" w:hAnsi="Times New Roman" w:cs="Times New Roman"/>
          <w:sz w:val="28"/>
          <w:szCs w:val="28"/>
        </w:rPr>
        <w:t xml:space="preserve">секретарь Комиссии – ведущий специалист </w:t>
      </w:r>
      <w:r w:rsidR="000059A8">
        <w:rPr>
          <w:rFonts w:ascii="Times New Roman" w:hAnsi="Times New Roman" w:cs="Times New Roman"/>
          <w:sz w:val="28"/>
          <w:szCs w:val="28"/>
        </w:rPr>
        <w:t>организационно-общего отдела Балтасинского районного исполнительного комитета РТ. Она ознакомила членов Комиссии с уведомлением о возможности возникновения личной заинтересованности при исполнении должностных обязанностей, которая приводит или может привести к конфликту интересов, представленное водителем организационного отдела Балт</w:t>
      </w:r>
      <w:r w:rsidR="003532C4">
        <w:rPr>
          <w:rFonts w:ascii="Times New Roman" w:hAnsi="Times New Roman" w:cs="Times New Roman"/>
          <w:sz w:val="28"/>
          <w:szCs w:val="28"/>
        </w:rPr>
        <w:t>а</w:t>
      </w:r>
      <w:r w:rsidR="000059A8">
        <w:rPr>
          <w:rFonts w:ascii="Times New Roman" w:hAnsi="Times New Roman" w:cs="Times New Roman"/>
          <w:sz w:val="28"/>
          <w:szCs w:val="28"/>
        </w:rPr>
        <w:t xml:space="preserve">синского районного Совета Республики Татарстан </w:t>
      </w:r>
      <w:r w:rsidR="00E34BF2">
        <w:rPr>
          <w:rFonts w:ascii="Times New Roman" w:hAnsi="Times New Roman" w:cs="Times New Roman"/>
          <w:sz w:val="28"/>
          <w:szCs w:val="28"/>
        </w:rPr>
        <w:t>ФИО.</w:t>
      </w:r>
      <w:r w:rsidR="000059A8">
        <w:rPr>
          <w:rFonts w:ascii="Times New Roman" w:hAnsi="Times New Roman" w:cs="Times New Roman"/>
          <w:sz w:val="28"/>
          <w:szCs w:val="28"/>
        </w:rPr>
        <w:t xml:space="preserve"> Обстоятельством, являющимся основанием возникновения личной заинтересованности – планируется ремонт автомашины </w:t>
      </w:r>
      <w:r w:rsidR="000059A8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AC7174">
        <w:rPr>
          <w:rFonts w:ascii="Times New Roman" w:hAnsi="Times New Roman" w:cs="Times New Roman"/>
          <w:sz w:val="28"/>
          <w:szCs w:val="28"/>
        </w:rPr>
        <w:t>yundai</w:t>
      </w:r>
      <w:proofErr w:type="spellEnd"/>
      <w:r w:rsidR="00AC7174">
        <w:rPr>
          <w:rFonts w:ascii="Times New Roman" w:hAnsi="Times New Roman" w:cs="Times New Roman"/>
          <w:sz w:val="28"/>
          <w:szCs w:val="28"/>
        </w:rPr>
        <w:t xml:space="preserve"> </w:t>
      </w:r>
      <w:r w:rsidR="00AC7174">
        <w:rPr>
          <w:rFonts w:ascii="Times New Roman" w:hAnsi="Times New Roman" w:cs="Times New Roman"/>
          <w:sz w:val="28"/>
          <w:szCs w:val="28"/>
          <w:lang w:val="en-US"/>
        </w:rPr>
        <w:t>Sonata</w:t>
      </w:r>
      <w:r w:rsidR="00AC7174" w:rsidRPr="00AC7174">
        <w:rPr>
          <w:rFonts w:ascii="Times New Roman" w:hAnsi="Times New Roman" w:cs="Times New Roman"/>
          <w:sz w:val="28"/>
          <w:szCs w:val="28"/>
        </w:rPr>
        <w:t xml:space="preserve"> </w:t>
      </w:r>
      <w:r w:rsidR="00AC7174">
        <w:rPr>
          <w:rFonts w:ascii="Times New Roman" w:hAnsi="Times New Roman" w:cs="Times New Roman"/>
          <w:sz w:val="28"/>
          <w:szCs w:val="28"/>
        </w:rPr>
        <w:t xml:space="preserve">в автосервисе сына </w:t>
      </w:r>
      <w:r w:rsidR="002863DD">
        <w:rPr>
          <w:rFonts w:ascii="Times New Roman" w:hAnsi="Times New Roman" w:cs="Times New Roman"/>
          <w:sz w:val="28"/>
          <w:szCs w:val="28"/>
        </w:rPr>
        <w:t xml:space="preserve">ИП </w:t>
      </w:r>
      <w:r w:rsidR="00E34BF2">
        <w:rPr>
          <w:rFonts w:ascii="Times New Roman" w:hAnsi="Times New Roman" w:cs="Times New Roman"/>
          <w:sz w:val="28"/>
          <w:szCs w:val="28"/>
        </w:rPr>
        <w:t>ФИО</w:t>
      </w:r>
      <w:r w:rsidR="002863DD">
        <w:rPr>
          <w:rFonts w:ascii="Times New Roman" w:hAnsi="Times New Roman" w:cs="Times New Roman"/>
          <w:sz w:val="28"/>
          <w:szCs w:val="28"/>
        </w:rPr>
        <w:t xml:space="preserve">. Должностные обязанности, на исполнение которых влияет или может повлиять личная заинтересованность – </w:t>
      </w:r>
      <w:bookmarkStart w:id="3" w:name="_GoBack"/>
      <w:r w:rsidR="00E34BF2">
        <w:rPr>
          <w:rFonts w:ascii="Times New Roman" w:hAnsi="Times New Roman" w:cs="Times New Roman"/>
          <w:sz w:val="28"/>
          <w:szCs w:val="28"/>
        </w:rPr>
        <w:t>ФИО</w:t>
      </w:r>
      <w:r w:rsidR="002863DD">
        <w:rPr>
          <w:rFonts w:ascii="Times New Roman" w:hAnsi="Times New Roman" w:cs="Times New Roman"/>
          <w:sz w:val="28"/>
          <w:szCs w:val="28"/>
        </w:rPr>
        <w:t xml:space="preserve"> работает водителем </w:t>
      </w:r>
      <w:r w:rsidR="00C059C6">
        <w:rPr>
          <w:rFonts w:ascii="Times New Roman" w:hAnsi="Times New Roman" w:cs="Times New Roman"/>
          <w:sz w:val="28"/>
          <w:szCs w:val="28"/>
        </w:rPr>
        <w:t>организационного отдела Балтасинского районного Совета Республики Татарстан.</w:t>
      </w:r>
      <w:bookmarkEnd w:id="3"/>
    </w:p>
    <w:p w:rsidR="002E69BF" w:rsidRDefault="00C059C6" w:rsidP="00E978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Согласно функциональным обязанностям, водитель обязан: содержать закрепленное за ним транспортное средство в технически исправном состоянии; следить за комплектностью транспортного средства; не перевозить в автомобиле лег</w:t>
      </w:r>
      <w:r w:rsidR="003532C4">
        <w:rPr>
          <w:rFonts w:ascii="Times New Roman" w:hAnsi="Times New Roman" w:cs="Times New Roman"/>
          <w:sz w:val="28"/>
          <w:szCs w:val="28"/>
        </w:rPr>
        <w:t xml:space="preserve">ковоспламеняющиеся и взрывчатые </w:t>
      </w:r>
      <w:r>
        <w:rPr>
          <w:rFonts w:ascii="Times New Roman" w:hAnsi="Times New Roman" w:cs="Times New Roman"/>
          <w:sz w:val="28"/>
          <w:szCs w:val="28"/>
        </w:rPr>
        <w:t>вещества; при выезде на рейс иметь при себе регистрационные документы на транспортное средство, водительское удостоверение и путевой лист; ежедневно вести учет показаний</w:t>
      </w:r>
      <w:r w:rsidR="003532C4">
        <w:rPr>
          <w:rFonts w:ascii="Times New Roman" w:hAnsi="Times New Roman" w:cs="Times New Roman"/>
          <w:sz w:val="28"/>
          <w:szCs w:val="28"/>
        </w:rPr>
        <w:t xml:space="preserve"> спидометра, оформлять путевые листы, финансовые документы </w:t>
      </w:r>
      <w:r w:rsidR="00895A11">
        <w:rPr>
          <w:rFonts w:ascii="Times New Roman" w:hAnsi="Times New Roman" w:cs="Times New Roman"/>
          <w:sz w:val="28"/>
          <w:szCs w:val="28"/>
        </w:rPr>
        <w:t xml:space="preserve">на горюче-смазочные материалы и запасные части, в конце месяца предоставлять </w:t>
      </w:r>
      <w:r w:rsidR="002E69BF">
        <w:rPr>
          <w:rFonts w:ascii="Times New Roman" w:hAnsi="Times New Roman" w:cs="Times New Roman"/>
          <w:sz w:val="28"/>
          <w:szCs w:val="28"/>
        </w:rPr>
        <w:t>их в бухгалтерию администрации; проводить уборку в местах парковки транспорта и другие.</w:t>
      </w:r>
    </w:p>
    <w:p w:rsidR="004B7C52" w:rsidRDefault="002E69BF" w:rsidP="00E978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информации, предоставленной </w:t>
      </w:r>
      <w:r w:rsidR="00E34BF2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другие автосервисы, находящиеся на территории района, не выполняют работы по покраске кузова. Предоставлена справка из ИП </w:t>
      </w:r>
      <w:r w:rsidR="00E34BF2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о том, что услуги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разбортировке</w:t>
      </w:r>
      <w:proofErr w:type="spellEnd"/>
      <w:r>
        <w:rPr>
          <w:rFonts w:ascii="Times New Roman" w:hAnsi="Times New Roman" w:cs="Times New Roman"/>
          <w:sz w:val="28"/>
          <w:szCs w:val="28"/>
        </w:rPr>
        <w:t>, монтажу и покраске покрышек</w:t>
      </w:r>
      <w:r w:rsidR="00C059C6">
        <w:rPr>
          <w:rFonts w:ascii="Times New Roman" w:hAnsi="Times New Roman" w:cs="Times New Roman"/>
          <w:sz w:val="28"/>
          <w:szCs w:val="28"/>
        </w:rPr>
        <w:t xml:space="preserve"> </w:t>
      </w:r>
      <w:r w:rsidR="004B7C52">
        <w:rPr>
          <w:rFonts w:ascii="Times New Roman" w:hAnsi="Times New Roman" w:cs="Times New Roman"/>
          <w:sz w:val="28"/>
          <w:szCs w:val="28"/>
        </w:rPr>
        <w:t xml:space="preserve">не предоставляются в связи с отсутствием специалиста и запчасти для автомобиля </w:t>
      </w:r>
      <w:r w:rsidR="004B7C52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4B7C52">
        <w:rPr>
          <w:rFonts w:ascii="Times New Roman" w:hAnsi="Times New Roman" w:cs="Times New Roman"/>
          <w:sz w:val="28"/>
          <w:szCs w:val="28"/>
        </w:rPr>
        <w:t>yundai</w:t>
      </w:r>
      <w:proofErr w:type="spellEnd"/>
      <w:r w:rsidR="004B7C52">
        <w:rPr>
          <w:rFonts w:ascii="Times New Roman" w:hAnsi="Times New Roman" w:cs="Times New Roman"/>
          <w:sz w:val="28"/>
          <w:szCs w:val="28"/>
        </w:rPr>
        <w:t xml:space="preserve"> </w:t>
      </w:r>
      <w:r w:rsidR="004B7C52">
        <w:rPr>
          <w:rFonts w:ascii="Times New Roman" w:hAnsi="Times New Roman" w:cs="Times New Roman"/>
          <w:sz w:val="28"/>
          <w:szCs w:val="28"/>
          <w:lang w:val="en-US"/>
        </w:rPr>
        <w:t>Sonata</w:t>
      </w:r>
      <w:r w:rsidR="004B7C52">
        <w:rPr>
          <w:rFonts w:ascii="Times New Roman" w:hAnsi="Times New Roman" w:cs="Times New Roman"/>
          <w:sz w:val="28"/>
          <w:szCs w:val="28"/>
        </w:rPr>
        <w:t xml:space="preserve"> в наличии отсутствует.</w:t>
      </w:r>
    </w:p>
    <w:p w:rsidR="004B7C52" w:rsidRDefault="004B7C52" w:rsidP="00E978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Исходя из вышеизложенного, изучив поступившее уведомление и мотивированное заключение, Комиссия решила:</w:t>
      </w:r>
    </w:p>
    <w:p w:rsidR="00201910" w:rsidRDefault="004B7C52" w:rsidP="004B7C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B7C52">
        <w:rPr>
          <w:rFonts w:ascii="Times New Roman" w:hAnsi="Times New Roman" w:cs="Times New Roman"/>
          <w:sz w:val="28"/>
          <w:szCs w:val="28"/>
        </w:rPr>
        <w:t xml:space="preserve">Признать, что </w:t>
      </w:r>
      <w:r w:rsidR="00DF1C65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Pr="004B7C52">
        <w:rPr>
          <w:rFonts w:ascii="Times New Roman" w:hAnsi="Times New Roman" w:cs="Times New Roman"/>
          <w:sz w:val="28"/>
          <w:szCs w:val="28"/>
        </w:rPr>
        <w:t>ремонт</w:t>
      </w:r>
      <w:r w:rsidR="00DF1C65">
        <w:rPr>
          <w:rFonts w:ascii="Times New Roman" w:hAnsi="Times New Roman" w:cs="Times New Roman"/>
          <w:sz w:val="28"/>
          <w:szCs w:val="28"/>
        </w:rPr>
        <w:t>а</w:t>
      </w:r>
      <w:r w:rsidRPr="004B7C52">
        <w:rPr>
          <w:rFonts w:ascii="Times New Roman" w:hAnsi="Times New Roman" w:cs="Times New Roman"/>
          <w:sz w:val="28"/>
          <w:szCs w:val="28"/>
        </w:rPr>
        <w:t xml:space="preserve"> автомашины </w:t>
      </w:r>
      <w:r w:rsidRPr="004B7C52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4B7C52">
        <w:rPr>
          <w:rFonts w:ascii="Times New Roman" w:hAnsi="Times New Roman" w:cs="Times New Roman"/>
          <w:sz w:val="28"/>
          <w:szCs w:val="28"/>
        </w:rPr>
        <w:t>yundai</w:t>
      </w:r>
      <w:proofErr w:type="spellEnd"/>
      <w:r w:rsidRPr="004B7C52">
        <w:rPr>
          <w:rFonts w:ascii="Times New Roman" w:hAnsi="Times New Roman" w:cs="Times New Roman"/>
          <w:sz w:val="28"/>
          <w:szCs w:val="28"/>
        </w:rPr>
        <w:t xml:space="preserve"> </w:t>
      </w:r>
      <w:r w:rsidRPr="004B7C52">
        <w:rPr>
          <w:rFonts w:ascii="Times New Roman" w:hAnsi="Times New Roman" w:cs="Times New Roman"/>
          <w:sz w:val="28"/>
          <w:szCs w:val="28"/>
          <w:lang w:val="en-US"/>
        </w:rPr>
        <w:t>Sonata</w:t>
      </w:r>
      <w:r w:rsidRPr="004B7C52">
        <w:rPr>
          <w:rFonts w:ascii="Times New Roman" w:hAnsi="Times New Roman" w:cs="Times New Roman"/>
          <w:sz w:val="28"/>
          <w:szCs w:val="28"/>
        </w:rPr>
        <w:t xml:space="preserve"> в автосервисе сына водителя</w:t>
      </w:r>
      <w:r>
        <w:rPr>
          <w:rFonts w:ascii="Times New Roman" w:hAnsi="Times New Roman" w:cs="Times New Roman"/>
          <w:sz w:val="28"/>
          <w:szCs w:val="28"/>
        </w:rPr>
        <w:t xml:space="preserve"> организационного отдела Балтасинского районного Совета Республики Татарстан</w:t>
      </w:r>
      <w:r w:rsidR="00DF1C65">
        <w:rPr>
          <w:rFonts w:ascii="Times New Roman" w:hAnsi="Times New Roman" w:cs="Times New Roman"/>
          <w:sz w:val="28"/>
          <w:szCs w:val="28"/>
        </w:rPr>
        <w:t xml:space="preserve"> </w:t>
      </w:r>
      <w:r w:rsidR="00E34BF2">
        <w:rPr>
          <w:rFonts w:ascii="Times New Roman" w:hAnsi="Times New Roman" w:cs="Times New Roman"/>
          <w:sz w:val="28"/>
          <w:szCs w:val="28"/>
        </w:rPr>
        <w:t>ФИО</w:t>
      </w:r>
      <w:r w:rsidR="00DF1C65">
        <w:rPr>
          <w:rFonts w:ascii="Times New Roman" w:hAnsi="Times New Roman" w:cs="Times New Roman"/>
          <w:sz w:val="28"/>
          <w:szCs w:val="28"/>
        </w:rPr>
        <w:t xml:space="preserve"> конфликт интересов не имеется.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C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B86" w:rsidRDefault="00160B86" w:rsidP="004B7C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63A3" w:rsidRDefault="00160B86" w:rsidP="00E463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B86">
        <w:rPr>
          <w:rFonts w:ascii="Times New Roman" w:hAnsi="Times New Roman" w:cs="Times New Roman"/>
          <w:b/>
          <w:sz w:val="28"/>
          <w:szCs w:val="28"/>
        </w:rPr>
        <w:t>По третьей повестке дня выступила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60B86" w:rsidRPr="004B7C52" w:rsidRDefault="00160B86" w:rsidP="00E463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Сагьдиева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3A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3A3">
        <w:rPr>
          <w:rFonts w:ascii="Times New Roman" w:hAnsi="Times New Roman" w:cs="Times New Roman"/>
          <w:sz w:val="28"/>
          <w:szCs w:val="28"/>
        </w:rPr>
        <w:t>секретарь Комиссии – ведущий специалист организационно-общего отдела Балтасинского районного исполнительного комитета РТ.</w:t>
      </w:r>
    </w:p>
    <w:p w:rsidR="00E463A3" w:rsidRPr="004935F6" w:rsidRDefault="00E463A3" w:rsidP="00E463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5F6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935F6">
        <w:rPr>
          <w:rFonts w:ascii="Times New Roman" w:hAnsi="Times New Roman" w:cs="Times New Roman"/>
          <w:sz w:val="28"/>
          <w:szCs w:val="28"/>
        </w:rPr>
        <w:t xml:space="preserve"> проинформировал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935F6">
        <w:rPr>
          <w:rFonts w:ascii="Times New Roman" w:hAnsi="Times New Roman" w:cs="Times New Roman"/>
          <w:sz w:val="28"/>
          <w:szCs w:val="28"/>
        </w:rPr>
        <w:t xml:space="preserve"> членов комиссии о том, что на имя руководителя Балтасинского районного исполнительного комитета Республики Татарстан А.Ф. </w:t>
      </w:r>
      <w:proofErr w:type="spellStart"/>
      <w:r w:rsidRPr="004935F6">
        <w:rPr>
          <w:rFonts w:ascii="Times New Roman" w:hAnsi="Times New Roman" w:cs="Times New Roman"/>
          <w:sz w:val="28"/>
          <w:szCs w:val="28"/>
        </w:rPr>
        <w:t>Хайрутдинова</w:t>
      </w:r>
      <w:proofErr w:type="spellEnd"/>
      <w:r w:rsidRPr="004935F6">
        <w:rPr>
          <w:rFonts w:ascii="Times New Roman" w:hAnsi="Times New Roman" w:cs="Times New Roman"/>
          <w:sz w:val="28"/>
          <w:szCs w:val="28"/>
        </w:rPr>
        <w:t xml:space="preserve"> поступило письмо от директора МБУ ДО «Детская школа искусств» Балтасинского муниципального района </w:t>
      </w:r>
      <w:r w:rsidR="00E34BF2">
        <w:rPr>
          <w:rFonts w:ascii="Times New Roman" w:hAnsi="Times New Roman" w:cs="Times New Roman"/>
          <w:sz w:val="28"/>
          <w:szCs w:val="28"/>
        </w:rPr>
        <w:t>ФИО</w:t>
      </w:r>
      <w:r w:rsidRPr="004935F6">
        <w:rPr>
          <w:rFonts w:ascii="Times New Roman" w:hAnsi="Times New Roman" w:cs="Times New Roman"/>
          <w:sz w:val="28"/>
          <w:szCs w:val="28"/>
        </w:rPr>
        <w:t xml:space="preserve"> с просьбой дать разрешение на ведение директору и заместителю директора по учебно-</w:t>
      </w:r>
      <w:r w:rsidRPr="004935F6">
        <w:rPr>
          <w:rFonts w:ascii="Times New Roman" w:hAnsi="Times New Roman" w:cs="Times New Roman"/>
          <w:sz w:val="28"/>
          <w:szCs w:val="28"/>
        </w:rPr>
        <w:lastRenderedPageBreak/>
        <w:t>воспитательной работе преподават</w:t>
      </w:r>
      <w:r>
        <w:rPr>
          <w:rFonts w:ascii="Times New Roman" w:hAnsi="Times New Roman" w:cs="Times New Roman"/>
          <w:sz w:val="28"/>
          <w:szCs w:val="28"/>
        </w:rPr>
        <w:t>ельской деятельности в объеме 12</w:t>
      </w:r>
      <w:r w:rsidRPr="004935F6">
        <w:rPr>
          <w:rFonts w:ascii="Times New Roman" w:hAnsi="Times New Roman" w:cs="Times New Roman"/>
          <w:sz w:val="28"/>
          <w:szCs w:val="28"/>
        </w:rPr>
        <w:t xml:space="preserve"> часов в неделю.</w:t>
      </w:r>
    </w:p>
    <w:p w:rsidR="00E463A3" w:rsidRPr="004935F6" w:rsidRDefault="00E463A3" w:rsidP="00E463A3">
      <w:pPr>
        <w:jc w:val="both"/>
        <w:rPr>
          <w:rFonts w:ascii="Times New Roman" w:hAnsi="Times New Roman" w:cs="Times New Roman"/>
          <w:sz w:val="28"/>
          <w:szCs w:val="28"/>
        </w:rPr>
      </w:pPr>
      <w:r w:rsidRPr="004935F6">
        <w:rPr>
          <w:rFonts w:ascii="Times New Roman" w:hAnsi="Times New Roman" w:cs="Times New Roman"/>
          <w:sz w:val="28"/>
          <w:szCs w:val="28"/>
        </w:rPr>
        <w:tab/>
        <w:t>Согласно учебной нагрузке преподавателей МБУ ДО «Детс</w:t>
      </w:r>
      <w:r>
        <w:rPr>
          <w:rFonts w:ascii="Times New Roman" w:hAnsi="Times New Roman" w:cs="Times New Roman"/>
          <w:sz w:val="28"/>
          <w:szCs w:val="28"/>
        </w:rPr>
        <w:t>кая школа искусств» на 2024-2025</w:t>
      </w:r>
      <w:r w:rsidRPr="004935F6">
        <w:rPr>
          <w:rFonts w:ascii="Times New Roman" w:hAnsi="Times New Roman" w:cs="Times New Roman"/>
          <w:sz w:val="28"/>
          <w:szCs w:val="28"/>
        </w:rPr>
        <w:t xml:space="preserve"> учебный год, директор МБУ ДО «ДШИ» </w:t>
      </w:r>
      <w:r w:rsidR="00E34BF2">
        <w:rPr>
          <w:rFonts w:ascii="Times New Roman" w:hAnsi="Times New Roman" w:cs="Times New Roman"/>
          <w:sz w:val="28"/>
          <w:szCs w:val="28"/>
        </w:rPr>
        <w:t>ФИО</w:t>
      </w:r>
      <w:r w:rsidRPr="004935F6">
        <w:rPr>
          <w:rFonts w:ascii="Times New Roman" w:hAnsi="Times New Roman" w:cs="Times New Roman"/>
          <w:sz w:val="28"/>
          <w:szCs w:val="28"/>
        </w:rPr>
        <w:t xml:space="preserve"> планирует вести преподавательскую деятельность по предметам: спец</w:t>
      </w:r>
      <w:r>
        <w:rPr>
          <w:rFonts w:ascii="Times New Roman" w:hAnsi="Times New Roman" w:cs="Times New Roman"/>
          <w:sz w:val="28"/>
          <w:szCs w:val="28"/>
        </w:rPr>
        <w:t>иальное фортепиано в объеме 7</w:t>
      </w:r>
      <w:r w:rsidRPr="004935F6">
        <w:rPr>
          <w:rFonts w:ascii="Times New Roman" w:hAnsi="Times New Roman" w:cs="Times New Roman"/>
          <w:sz w:val="28"/>
          <w:szCs w:val="28"/>
        </w:rPr>
        <w:t xml:space="preserve"> часов, </w:t>
      </w:r>
      <w:r>
        <w:rPr>
          <w:rFonts w:ascii="Times New Roman" w:hAnsi="Times New Roman" w:cs="Times New Roman"/>
          <w:sz w:val="28"/>
          <w:szCs w:val="28"/>
        </w:rPr>
        <w:t>общее фортепиано в объеме 4 часа, ансамблю – 1 час.</w:t>
      </w:r>
      <w:r w:rsidRPr="004935F6">
        <w:rPr>
          <w:rFonts w:ascii="Times New Roman" w:hAnsi="Times New Roman" w:cs="Times New Roman"/>
          <w:sz w:val="28"/>
          <w:szCs w:val="28"/>
        </w:rPr>
        <w:t xml:space="preserve"> Заместитель директора по учебно-воспитательной работе </w:t>
      </w:r>
      <w:r w:rsidR="00E34BF2">
        <w:rPr>
          <w:rFonts w:ascii="Times New Roman" w:hAnsi="Times New Roman" w:cs="Times New Roman"/>
          <w:sz w:val="28"/>
          <w:szCs w:val="28"/>
        </w:rPr>
        <w:t>ФИО</w:t>
      </w:r>
      <w:r w:rsidRPr="004935F6">
        <w:rPr>
          <w:rFonts w:ascii="Times New Roman" w:hAnsi="Times New Roman" w:cs="Times New Roman"/>
          <w:sz w:val="28"/>
          <w:szCs w:val="28"/>
        </w:rPr>
        <w:t xml:space="preserve"> планирует вести преподавательскую деятельность по предметам: сп</w:t>
      </w:r>
      <w:r>
        <w:rPr>
          <w:rFonts w:ascii="Times New Roman" w:hAnsi="Times New Roman" w:cs="Times New Roman"/>
          <w:sz w:val="28"/>
          <w:szCs w:val="28"/>
        </w:rPr>
        <w:t>ециальное фортепиано в объеме 9,5</w:t>
      </w:r>
      <w:r w:rsidRPr="004935F6">
        <w:rPr>
          <w:rFonts w:ascii="Times New Roman" w:hAnsi="Times New Roman" w:cs="Times New Roman"/>
          <w:sz w:val="28"/>
          <w:szCs w:val="28"/>
        </w:rPr>
        <w:t xml:space="preserve"> часов, о</w:t>
      </w:r>
      <w:r>
        <w:rPr>
          <w:rFonts w:ascii="Times New Roman" w:hAnsi="Times New Roman" w:cs="Times New Roman"/>
          <w:sz w:val="28"/>
          <w:szCs w:val="28"/>
        </w:rPr>
        <w:t>бщее фортепиано-2,5 часа.</w:t>
      </w:r>
    </w:p>
    <w:p w:rsidR="00E463A3" w:rsidRDefault="00E463A3" w:rsidP="00E463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Согласно п.16 Письма Министерства образования и науки Республики Татарстан от 21 сентября 2011 года № 10244/11 «О направлении разъяснительного письма к Положению об условиях оплаты труда работников образования, предельный объем учебной нагрузки (преподавательской работы), которая может выполняться в том же образовательном учреждении руководителем образовательного учреждения, определяется учредителем образовательного учреждения.</w:t>
      </w:r>
    </w:p>
    <w:p w:rsidR="00E463A3" w:rsidRDefault="00E463A3" w:rsidP="00E463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Предоставление преподавательской работы руководителю образовательного учреждения осуществляется с учетом мнения выборного профсоюзного органа и при условии, если учителя, для которых данное образовательное учреждение является местом основной работы, обеспечены преподавательской работой по своей специальности в объеме не менее чем на ставку заработной платы.</w:t>
      </w:r>
    </w:p>
    <w:p w:rsidR="00E463A3" w:rsidRDefault="00E463A3" w:rsidP="00E463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Министерство образования и науки Республики Татарстан рекомендует руководящим работникам учреждений образования вести преподавательскую работу или кружковые занятия в том же учреждении образования, но не более 9 ч. в неделю в городской местности, если они по основной работе получают полный должностной оклад (ставку). В сельской местности директора и их заместители при отсутствии учителей по соответствующим предметам могут вести преподавательскую работу в объеме не более 12 часов в неделю с разрешения учредителя.</w:t>
      </w:r>
    </w:p>
    <w:p w:rsidR="007F1607" w:rsidRDefault="00E463A3" w:rsidP="00E463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целях совершенствования нормативной базы по вопросам оплаты труда работников муниципальных образовательных учреждений, в соответствии с частью третьей статьи 333 Трудового кодекса Российской Федерации, на основании постановления Кабинета Министров Республики Татарстан от 31.05.2018 № 412 «Об условиях оплаты труда работников государственных образовательных организаций Республики Татарстан», Приказа Министерства просвещения Российской Федерации от 04.04.2025 № 269 «О продолжительности рабочего времени (нормах часов педагогической работы за ставку заработной платы) педаго</w:t>
      </w:r>
      <w:r w:rsidR="0037721E">
        <w:rPr>
          <w:rFonts w:ascii="Times New Roman" w:hAnsi="Times New Roman" w:cs="Times New Roman"/>
          <w:sz w:val="28"/>
          <w:szCs w:val="28"/>
        </w:rPr>
        <w:t xml:space="preserve">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 в трудовом договоре, основаниях её изменения и случаях установления верхнего предела указанной учебной нагрузке, Балтасинский районный исполнительный комитет РТ постановлением от 12.09.2025 № 252, постановил установить предельный объем </w:t>
      </w:r>
      <w:r w:rsidR="0037721E">
        <w:rPr>
          <w:rFonts w:ascii="Times New Roman" w:hAnsi="Times New Roman" w:cs="Times New Roman"/>
          <w:sz w:val="28"/>
          <w:szCs w:val="28"/>
        </w:rPr>
        <w:lastRenderedPageBreak/>
        <w:t>учебной нагрузки (преподавательской работы), которая может выполняться руководителями и заместителями</w:t>
      </w:r>
      <w:r w:rsidR="007F1607">
        <w:rPr>
          <w:rFonts w:ascii="Times New Roman" w:hAnsi="Times New Roman" w:cs="Times New Roman"/>
          <w:sz w:val="28"/>
          <w:szCs w:val="28"/>
        </w:rPr>
        <w:t xml:space="preserve"> руководителей образовательных учреждений:</w:t>
      </w:r>
    </w:p>
    <w:p w:rsidR="007F1607" w:rsidRDefault="007F1607" w:rsidP="007F16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директоры общеобразовательных учреждений могут вести преподавательскую работу в объеме не более 12 часов в неделю, при отсутствии учителей по соответствующим предметам могут вести преподавательскую работу в большем объеме часов с разрешения учредителя;</w:t>
      </w:r>
    </w:p>
    <w:p w:rsidR="00E463A3" w:rsidRDefault="007F1607" w:rsidP="007F16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60A8">
        <w:rPr>
          <w:rFonts w:ascii="Times New Roman" w:hAnsi="Times New Roman" w:cs="Times New Roman"/>
          <w:sz w:val="28"/>
          <w:szCs w:val="28"/>
        </w:rPr>
        <w:t xml:space="preserve">заместители руководителей средних общеобразовательных учреждений могут вести преподавательскую работу в объеме не более 18 часов в неделю.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7721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463A3" w:rsidRDefault="00E463A3" w:rsidP="00E463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Исходя из вышеизложенного, обсудив создавшуюся ситуацию и выслушав мнения членов комиссии, Комиссия решила:</w:t>
      </w:r>
    </w:p>
    <w:p w:rsidR="00E463A3" w:rsidRDefault="00E463A3" w:rsidP="00E463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B14FB">
        <w:rPr>
          <w:rFonts w:ascii="Times New Roman" w:hAnsi="Times New Roman" w:cs="Times New Roman"/>
          <w:sz w:val="28"/>
          <w:szCs w:val="28"/>
        </w:rPr>
        <w:t>Признать, что при ведении директором и заместителем директора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14FB">
        <w:rPr>
          <w:rFonts w:ascii="Times New Roman" w:hAnsi="Times New Roman" w:cs="Times New Roman"/>
          <w:sz w:val="28"/>
          <w:szCs w:val="28"/>
        </w:rPr>
        <w:t>учебно-воспитательной работе</w:t>
      </w:r>
      <w:r>
        <w:rPr>
          <w:rFonts w:ascii="Times New Roman" w:hAnsi="Times New Roman" w:cs="Times New Roman"/>
          <w:sz w:val="28"/>
          <w:szCs w:val="28"/>
        </w:rPr>
        <w:t xml:space="preserve"> МБУ ДО «Детская школа искусств» Балтасинского муниципального района </w:t>
      </w:r>
      <w:r w:rsidR="00E34BF2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E34BF2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преподавательской деятельности в объеме 12 ч. в неделю конфликт интересов не имеется.</w:t>
      </w:r>
    </w:p>
    <w:p w:rsidR="00611FFC" w:rsidRDefault="00611FFC" w:rsidP="00E463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1FFC" w:rsidRDefault="00611FFC" w:rsidP="00611F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B8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четвертой</w:t>
      </w:r>
      <w:r w:rsidRPr="00160B86">
        <w:rPr>
          <w:rFonts w:ascii="Times New Roman" w:hAnsi="Times New Roman" w:cs="Times New Roman"/>
          <w:b/>
          <w:sz w:val="28"/>
          <w:szCs w:val="28"/>
        </w:rPr>
        <w:t xml:space="preserve"> повестке дня выступила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77CDF" w:rsidRDefault="00611FFC" w:rsidP="00277C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Сагьдиева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секретарь Комиссии – ведущий специалист организационно-общего отдела Балтасинского районного исполнительного комитета РТ. Она ознакомила членов Комиссии с уведомлениями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277CDF">
        <w:rPr>
          <w:rFonts w:ascii="Times New Roman" w:hAnsi="Times New Roman" w:cs="Times New Roman"/>
          <w:sz w:val="28"/>
          <w:szCs w:val="28"/>
        </w:rPr>
        <w:t>, представленные директорами образовательных учреждений:</w:t>
      </w:r>
    </w:p>
    <w:p w:rsidR="00277CDF" w:rsidRDefault="00277CDF" w:rsidP="00277C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Уведомление директора МБОУ «</w:t>
      </w:r>
      <w:r w:rsidR="00E34BF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СОШ» </w:t>
      </w:r>
      <w:r w:rsidR="00E34BF2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. Согласно данному уведомлению, обстоятельством, являющимся основанием </w:t>
      </w:r>
      <w:r w:rsidR="000B0C74">
        <w:rPr>
          <w:rFonts w:ascii="Times New Roman" w:hAnsi="Times New Roman" w:cs="Times New Roman"/>
          <w:sz w:val="28"/>
          <w:szCs w:val="28"/>
        </w:rPr>
        <w:t>возникновения личной заинтересованности является преподавание в МБОУ «</w:t>
      </w:r>
      <w:r w:rsidR="00E34BF2">
        <w:rPr>
          <w:rFonts w:ascii="Times New Roman" w:hAnsi="Times New Roman" w:cs="Times New Roman"/>
          <w:sz w:val="28"/>
          <w:szCs w:val="28"/>
        </w:rPr>
        <w:t>____</w:t>
      </w:r>
      <w:r w:rsidR="000B0C74">
        <w:rPr>
          <w:rFonts w:ascii="Times New Roman" w:hAnsi="Times New Roman" w:cs="Times New Roman"/>
          <w:sz w:val="28"/>
          <w:szCs w:val="28"/>
        </w:rPr>
        <w:t>ООШ» 4 часа предмет химии по совместительству.</w:t>
      </w:r>
    </w:p>
    <w:p w:rsidR="000B0C74" w:rsidRDefault="000B0C74" w:rsidP="00277C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Уведомление директора МБОУ «</w:t>
      </w:r>
      <w:r w:rsidR="00E34BF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начальная школа – детский сад» </w:t>
      </w:r>
      <w:r w:rsidR="00E34BF2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. Согласно данному уведомлению, обстоятельством, являющимся основанием возникновения личной заинтересованности </w:t>
      </w:r>
      <w:r w:rsidR="00005918">
        <w:rPr>
          <w:rFonts w:ascii="Times New Roman" w:hAnsi="Times New Roman" w:cs="Times New Roman"/>
          <w:sz w:val="28"/>
          <w:szCs w:val="28"/>
        </w:rPr>
        <w:t xml:space="preserve">является преподавание предметов химии, биологии в количестве 14 часов в филиале № 2 ГАПОУ «Арский агропромышленный </w:t>
      </w:r>
      <w:r w:rsidR="0029737A">
        <w:rPr>
          <w:rFonts w:ascii="Times New Roman" w:hAnsi="Times New Roman" w:cs="Times New Roman"/>
          <w:sz w:val="28"/>
          <w:szCs w:val="28"/>
        </w:rPr>
        <w:t>профессиональный колледж» по совместительству.</w:t>
      </w:r>
    </w:p>
    <w:p w:rsidR="0029737A" w:rsidRDefault="0029737A" w:rsidP="00277C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Уведомление заведующей МБДОУ «</w:t>
      </w:r>
      <w:r w:rsidR="00E34BF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детский сад» </w:t>
      </w:r>
      <w:r w:rsidR="00E34BF2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. Согласно данному уведомлению, обстоятельством, являющимся основанием возникновения личной заинтересованности является </w:t>
      </w:r>
      <w:r w:rsidR="00FD1E49">
        <w:rPr>
          <w:rFonts w:ascii="Times New Roman" w:hAnsi="Times New Roman" w:cs="Times New Roman"/>
          <w:sz w:val="28"/>
          <w:szCs w:val="28"/>
        </w:rPr>
        <w:t>обучение с</w:t>
      </w:r>
      <w:r>
        <w:rPr>
          <w:rFonts w:ascii="Times New Roman" w:hAnsi="Times New Roman" w:cs="Times New Roman"/>
          <w:sz w:val="28"/>
          <w:szCs w:val="28"/>
        </w:rPr>
        <w:t xml:space="preserve">упругом </w:t>
      </w:r>
      <w:r w:rsidR="00FD1E49">
        <w:rPr>
          <w:rFonts w:ascii="Times New Roman" w:hAnsi="Times New Roman" w:cs="Times New Roman"/>
          <w:sz w:val="28"/>
          <w:szCs w:val="28"/>
        </w:rPr>
        <w:t>Английского языка</w:t>
      </w:r>
      <w:r>
        <w:rPr>
          <w:rFonts w:ascii="Times New Roman" w:hAnsi="Times New Roman" w:cs="Times New Roman"/>
          <w:sz w:val="28"/>
          <w:szCs w:val="28"/>
        </w:rPr>
        <w:t xml:space="preserve"> в МБДОУ «</w:t>
      </w:r>
      <w:r w:rsidR="00E34BF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детский сад» по совместительству.</w:t>
      </w:r>
    </w:p>
    <w:p w:rsidR="0029737A" w:rsidRDefault="0029737A" w:rsidP="00277C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Уведомление директора МБОУ «</w:t>
      </w:r>
      <w:r w:rsidR="00E34BF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СОШ» </w:t>
      </w:r>
      <w:r w:rsidR="00E34BF2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. Согласно данному уведомлению, обстоятельством, являющимся основанием возникновения личной заинтересованности </w:t>
      </w:r>
      <w:r w:rsidR="00482110">
        <w:rPr>
          <w:rFonts w:ascii="Times New Roman" w:hAnsi="Times New Roman" w:cs="Times New Roman"/>
          <w:sz w:val="28"/>
          <w:szCs w:val="28"/>
        </w:rPr>
        <w:t xml:space="preserve">является – жена </w:t>
      </w:r>
      <w:r w:rsidR="00E34BF2">
        <w:rPr>
          <w:rFonts w:ascii="Times New Roman" w:hAnsi="Times New Roman" w:cs="Times New Roman"/>
          <w:sz w:val="28"/>
          <w:szCs w:val="28"/>
        </w:rPr>
        <w:t>ФИО</w:t>
      </w:r>
      <w:r w:rsidR="00FD1E49">
        <w:rPr>
          <w:rFonts w:ascii="Times New Roman" w:hAnsi="Times New Roman" w:cs="Times New Roman"/>
          <w:sz w:val="28"/>
          <w:szCs w:val="28"/>
        </w:rPr>
        <w:t xml:space="preserve"> работает</w:t>
      </w:r>
      <w:r w:rsidR="00482110">
        <w:rPr>
          <w:rFonts w:ascii="Times New Roman" w:hAnsi="Times New Roman" w:cs="Times New Roman"/>
          <w:sz w:val="28"/>
          <w:szCs w:val="28"/>
        </w:rPr>
        <w:t xml:space="preserve"> в МБОУ «</w:t>
      </w:r>
      <w:r w:rsidR="00E34BF2">
        <w:rPr>
          <w:rFonts w:ascii="Times New Roman" w:hAnsi="Times New Roman" w:cs="Times New Roman"/>
          <w:sz w:val="28"/>
          <w:szCs w:val="28"/>
        </w:rPr>
        <w:t>____</w:t>
      </w:r>
      <w:r w:rsidR="00482110">
        <w:rPr>
          <w:rFonts w:ascii="Times New Roman" w:hAnsi="Times New Roman" w:cs="Times New Roman"/>
          <w:sz w:val="28"/>
          <w:szCs w:val="28"/>
        </w:rPr>
        <w:t xml:space="preserve"> СОШ» учителем математики и объем учебной нагрузки составляет 30 часов, так же двоюродная сестра </w:t>
      </w:r>
      <w:r w:rsidR="00E34BF2">
        <w:rPr>
          <w:rFonts w:ascii="Times New Roman" w:hAnsi="Times New Roman" w:cs="Times New Roman"/>
          <w:sz w:val="28"/>
          <w:szCs w:val="28"/>
        </w:rPr>
        <w:t>ФИО</w:t>
      </w:r>
      <w:r w:rsidR="00482110">
        <w:rPr>
          <w:rFonts w:ascii="Times New Roman" w:hAnsi="Times New Roman" w:cs="Times New Roman"/>
          <w:sz w:val="28"/>
          <w:szCs w:val="28"/>
        </w:rPr>
        <w:t xml:space="preserve"> работает учителем начальных классов.</w:t>
      </w:r>
    </w:p>
    <w:p w:rsidR="00C520A6" w:rsidRDefault="00482110" w:rsidP="00277C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Уведомление директора МБОУ «</w:t>
      </w:r>
      <w:r w:rsidR="00E34BF2">
        <w:rPr>
          <w:rFonts w:ascii="Times New Roman" w:hAnsi="Times New Roman" w:cs="Times New Roman"/>
          <w:sz w:val="28"/>
          <w:szCs w:val="28"/>
        </w:rPr>
        <w:t>____</w:t>
      </w:r>
      <w:r w:rsidR="00C520A6">
        <w:rPr>
          <w:rFonts w:ascii="Times New Roman" w:hAnsi="Times New Roman" w:cs="Times New Roman"/>
          <w:sz w:val="28"/>
          <w:szCs w:val="28"/>
        </w:rPr>
        <w:t xml:space="preserve"> ООШ имени Б.С. Рахимова» </w:t>
      </w:r>
      <w:r w:rsidR="00E34BF2">
        <w:rPr>
          <w:rFonts w:ascii="Times New Roman" w:hAnsi="Times New Roman" w:cs="Times New Roman"/>
          <w:sz w:val="28"/>
          <w:szCs w:val="28"/>
        </w:rPr>
        <w:t>ФИО</w:t>
      </w:r>
      <w:r w:rsidR="00C520A6">
        <w:rPr>
          <w:rFonts w:ascii="Times New Roman" w:hAnsi="Times New Roman" w:cs="Times New Roman"/>
          <w:sz w:val="28"/>
          <w:szCs w:val="28"/>
        </w:rPr>
        <w:t xml:space="preserve">. Согласно данному уведомлению, обстоятельством, являющимся основанием возникновения личной заинтересованности является – жена </w:t>
      </w:r>
      <w:r w:rsidR="00E34BF2">
        <w:rPr>
          <w:rFonts w:ascii="Times New Roman" w:hAnsi="Times New Roman" w:cs="Times New Roman"/>
          <w:sz w:val="28"/>
          <w:szCs w:val="28"/>
        </w:rPr>
        <w:t>ФИО</w:t>
      </w:r>
      <w:r w:rsidR="00C520A6">
        <w:rPr>
          <w:rFonts w:ascii="Times New Roman" w:hAnsi="Times New Roman" w:cs="Times New Roman"/>
          <w:sz w:val="28"/>
          <w:szCs w:val="28"/>
        </w:rPr>
        <w:t xml:space="preserve"> работает учителем начальных классов в МБОУ «</w:t>
      </w:r>
      <w:r w:rsidR="00E34BF2">
        <w:rPr>
          <w:rFonts w:ascii="Times New Roman" w:hAnsi="Times New Roman" w:cs="Times New Roman"/>
          <w:sz w:val="28"/>
          <w:szCs w:val="28"/>
        </w:rPr>
        <w:t>____</w:t>
      </w:r>
      <w:r w:rsidR="00C520A6">
        <w:rPr>
          <w:rFonts w:ascii="Times New Roman" w:hAnsi="Times New Roman" w:cs="Times New Roman"/>
          <w:sz w:val="28"/>
          <w:szCs w:val="28"/>
        </w:rPr>
        <w:t xml:space="preserve"> ООШ имени Б.С. Рахимова».</w:t>
      </w:r>
    </w:p>
    <w:p w:rsidR="00C520A6" w:rsidRDefault="00C520A6" w:rsidP="00277C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Уведомление директора МБОУ «</w:t>
      </w:r>
      <w:r w:rsidR="00E34BF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ООШ» </w:t>
      </w:r>
      <w:r w:rsidR="00E34BF2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. Согласно данному уведомлению, обстоятельством, являющимся основанием возникновения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личной заинтересованности является – жена </w:t>
      </w:r>
      <w:r w:rsidR="00E34BF2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работает в должности библиотекаря на 0,5 ставки и лаборанта на 0,5 ставки в МБОУ «</w:t>
      </w:r>
      <w:r w:rsidR="00E34BF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ООШ».</w:t>
      </w:r>
    </w:p>
    <w:p w:rsidR="00F23287" w:rsidRDefault="00BD48E4" w:rsidP="00BD48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33 части 1 стать 1 Федерального закона от 29 декабря 2012 № 273 – ФЗ «Об образовании в Российской Федерации», под конфликтом интересов педагогического работника понимается ситуация, при которой у руководителя учреждения или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им иного преимущества и которая влияет или может повлиять на надлежащее исполнение профессиональных обязанностей вследствие противоречия между его личной заинтересованностью и интересом обучающегося, родителей (законных представителей) несовершеннолетних обучающихся. Субъектами личной заинтересованности являются само должностное лицо, его близкие родственник</w:t>
      </w:r>
      <w:r w:rsidR="00F23287">
        <w:rPr>
          <w:rFonts w:ascii="Times New Roman" w:hAnsi="Times New Roman" w:cs="Times New Roman"/>
          <w:sz w:val="28"/>
          <w:szCs w:val="28"/>
        </w:rPr>
        <w:t>и или свойственники (родители, супруги, дети, братья, сестры, а также братья, сестры, родители, дети супругов и супруги детей); граждане или организации, с которыми должностное лицо и (или) его близкие родственники или свойственники связаны имущественными, корпоративными или иными близкими отношениями.</w:t>
      </w:r>
    </w:p>
    <w:p w:rsidR="00F23287" w:rsidRDefault="00F23287" w:rsidP="00BD48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о противодействии коррупции и уставом образовательного учреждения, руководитель учреждения, подведомственный органу местного самоуправления обязан сообщить о возникновении конфликта интересов, а также принимать меры по предотвращению или урегулированию конфликта интересов.</w:t>
      </w:r>
    </w:p>
    <w:p w:rsidR="00F23287" w:rsidRDefault="00F23287" w:rsidP="00BD48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членов Комиссии, отсутствие руководителя образовательного учреждения отрицательно сказывается на обеспечение системной образоват</w:t>
      </w:r>
      <w:r w:rsidR="00411E23">
        <w:rPr>
          <w:rFonts w:ascii="Times New Roman" w:hAnsi="Times New Roman" w:cs="Times New Roman"/>
          <w:sz w:val="28"/>
          <w:szCs w:val="28"/>
        </w:rPr>
        <w:t xml:space="preserve">ельной (учебно-воспитательной) </w:t>
      </w:r>
      <w:r>
        <w:rPr>
          <w:rFonts w:ascii="Times New Roman" w:hAnsi="Times New Roman" w:cs="Times New Roman"/>
          <w:sz w:val="28"/>
          <w:szCs w:val="28"/>
        </w:rPr>
        <w:t>и административно-хозяйственной (производственной) работы образовательного учреждения, что приводит к ненадлежащему исполнению своих должностных обязанностей.</w:t>
      </w:r>
    </w:p>
    <w:p w:rsidR="00411E23" w:rsidRDefault="00A2205C" w:rsidP="00BD48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Должностное лицо обладает необходимыми для исполнения должностных обязанностей, </w:t>
      </w:r>
      <w:r w:rsidR="00861560">
        <w:rPr>
          <w:rFonts w:ascii="Times New Roman" w:hAnsi="Times New Roman" w:cs="Times New Roman"/>
          <w:sz w:val="28"/>
          <w:szCs w:val="28"/>
        </w:rPr>
        <w:t>которые, в частности, выражаются в праве принимать управленческие решения или участвовать в принятии таких решений. В рамках реализации своих полномочий, должностное лицо может самостоятельно совершить действия (бездействия) для реализации личной заинтересованности, давать поручение или оказать иное влияние на подчиненных или подконтрольных лиц.</w:t>
      </w:r>
    </w:p>
    <w:p w:rsidR="00411E23" w:rsidRDefault="00411E23" w:rsidP="00BD48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вышеизложенного, обсудив создавшуюся ситуацию и выслушав мнения членов комиссии, Комиссия решила:</w:t>
      </w:r>
    </w:p>
    <w:p w:rsidR="00482110" w:rsidRDefault="00297783" w:rsidP="00411E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1.Признать, что при </w:t>
      </w:r>
      <w:r w:rsidR="00C124AF">
        <w:rPr>
          <w:rFonts w:ascii="Times New Roman" w:hAnsi="Times New Roman" w:cs="Times New Roman"/>
          <w:sz w:val="28"/>
          <w:szCs w:val="28"/>
        </w:rPr>
        <w:t>ведении преподавательской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директором МБОУ «</w:t>
      </w:r>
      <w:r w:rsidR="00E34BF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СОШ» </w:t>
      </w:r>
      <w:r w:rsidR="00E34BF2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в МБОУ «</w:t>
      </w:r>
      <w:r w:rsidR="00E34BF2">
        <w:rPr>
          <w:rFonts w:ascii="Times New Roman" w:hAnsi="Times New Roman" w:cs="Times New Roman"/>
          <w:sz w:val="28"/>
          <w:szCs w:val="28"/>
        </w:rPr>
        <w:t>___</w:t>
      </w:r>
      <w:r w:rsidR="00866731">
        <w:rPr>
          <w:rFonts w:ascii="Times New Roman" w:hAnsi="Times New Roman" w:cs="Times New Roman"/>
          <w:sz w:val="28"/>
          <w:szCs w:val="28"/>
        </w:rPr>
        <w:t xml:space="preserve"> ООШ» имеется конфликт интересов.</w:t>
      </w:r>
    </w:p>
    <w:p w:rsidR="00866731" w:rsidRDefault="00866731" w:rsidP="00411E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2.Признать, что при </w:t>
      </w:r>
      <w:r w:rsidR="00C124AF">
        <w:rPr>
          <w:rFonts w:ascii="Times New Roman" w:hAnsi="Times New Roman" w:cs="Times New Roman"/>
          <w:sz w:val="28"/>
          <w:szCs w:val="28"/>
        </w:rPr>
        <w:t>ведении преподавательской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директором МБОУ «</w:t>
      </w:r>
      <w:r w:rsidR="00E34BF2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начальная школа – детский сад» </w:t>
      </w:r>
      <w:r w:rsidR="00E34BF2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в филиале № 2 ГАПОУ «Арский агропромышленный профессиональный колледж» имеется конфликт интересов.</w:t>
      </w:r>
    </w:p>
    <w:p w:rsidR="00866731" w:rsidRDefault="00866731" w:rsidP="00411E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3.Признать, что при обучении супругом заведующей МБДОУ «</w:t>
      </w:r>
      <w:r w:rsidR="00E34BF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детский сад» </w:t>
      </w:r>
      <w:r w:rsidR="00C124AF">
        <w:rPr>
          <w:rFonts w:ascii="Times New Roman" w:hAnsi="Times New Roman" w:cs="Times New Roman"/>
          <w:sz w:val="28"/>
          <w:szCs w:val="28"/>
        </w:rPr>
        <w:t>английского языка в МБДОУ «</w:t>
      </w:r>
      <w:r w:rsidR="00E34BF2">
        <w:rPr>
          <w:rFonts w:ascii="Times New Roman" w:hAnsi="Times New Roman" w:cs="Times New Roman"/>
          <w:sz w:val="28"/>
          <w:szCs w:val="28"/>
        </w:rPr>
        <w:t>___</w:t>
      </w:r>
      <w:r w:rsidR="00C124AF">
        <w:rPr>
          <w:rFonts w:ascii="Times New Roman" w:hAnsi="Times New Roman" w:cs="Times New Roman"/>
          <w:sz w:val="28"/>
          <w:szCs w:val="28"/>
        </w:rPr>
        <w:t xml:space="preserve"> детский сад» </w:t>
      </w:r>
      <w:r>
        <w:rPr>
          <w:rFonts w:ascii="Times New Roman" w:hAnsi="Times New Roman" w:cs="Times New Roman"/>
          <w:sz w:val="28"/>
          <w:szCs w:val="28"/>
        </w:rPr>
        <w:t>имеется конфликт интересов.</w:t>
      </w:r>
    </w:p>
    <w:p w:rsidR="009872C6" w:rsidRDefault="00866731" w:rsidP="00411E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</w:t>
      </w:r>
      <w:r w:rsidR="009872C6">
        <w:rPr>
          <w:rFonts w:ascii="Times New Roman" w:hAnsi="Times New Roman" w:cs="Times New Roman"/>
          <w:sz w:val="28"/>
          <w:szCs w:val="28"/>
        </w:rPr>
        <w:t>Признать, что при выделении учебной нагрузки в количестве 30 часов супруге директора МБОУ «</w:t>
      </w:r>
      <w:r w:rsidR="00E34BF2">
        <w:rPr>
          <w:rFonts w:ascii="Times New Roman" w:hAnsi="Times New Roman" w:cs="Times New Roman"/>
          <w:sz w:val="28"/>
          <w:szCs w:val="28"/>
        </w:rPr>
        <w:t>____</w:t>
      </w:r>
      <w:r w:rsidR="009872C6">
        <w:rPr>
          <w:rFonts w:ascii="Times New Roman" w:hAnsi="Times New Roman" w:cs="Times New Roman"/>
          <w:sz w:val="28"/>
          <w:szCs w:val="28"/>
        </w:rPr>
        <w:t xml:space="preserve"> СОШ» </w:t>
      </w:r>
      <w:r w:rsidR="00E34BF2">
        <w:rPr>
          <w:rFonts w:ascii="Times New Roman" w:hAnsi="Times New Roman" w:cs="Times New Roman"/>
          <w:sz w:val="28"/>
          <w:szCs w:val="28"/>
        </w:rPr>
        <w:t>ФИО</w:t>
      </w:r>
      <w:r w:rsidR="009872C6">
        <w:rPr>
          <w:rFonts w:ascii="Times New Roman" w:hAnsi="Times New Roman" w:cs="Times New Roman"/>
          <w:sz w:val="28"/>
          <w:szCs w:val="28"/>
        </w:rPr>
        <w:t xml:space="preserve"> имеется конфликт интересов.</w:t>
      </w:r>
    </w:p>
    <w:p w:rsidR="009872C6" w:rsidRDefault="009872C6" w:rsidP="00411E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5.Признать, что при работе</w:t>
      </w:r>
      <w:r w:rsidR="00C124AF">
        <w:rPr>
          <w:rFonts w:ascii="Times New Roman" w:hAnsi="Times New Roman" w:cs="Times New Roman"/>
          <w:sz w:val="28"/>
          <w:szCs w:val="28"/>
        </w:rPr>
        <w:t xml:space="preserve"> в должности учителя</w:t>
      </w:r>
      <w:r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  <w:r w:rsidR="00C124AF">
        <w:rPr>
          <w:rFonts w:ascii="Times New Roman" w:hAnsi="Times New Roman" w:cs="Times New Roman"/>
          <w:sz w:val="28"/>
          <w:szCs w:val="28"/>
        </w:rPr>
        <w:t xml:space="preserve"> в МБОУ «</w:t>
      </w:r>
      <w:r w:rsidR="00E34BF2">
        <w:rPr>
          <w:rFonts w:ascii="Times New Roman" w:hAnsi="Times New Roman" w:cs="Times New Roman"/>
          <w:sz w:val="28"/>
          <w:szCs w:val="28"/>
        </w:rPr>
        <w:t xml:space="preserve">____ </w:t>
      </w:r>
      <w:proofErr w:type="gramStart"/>
      <w:r w:rsidR="00C124AF">
        <w:rPr>
          <w:rFonts w:ascii="Times New Roman" w:hAnsi="Times New Roman" w:cs="Times New Roman"/>
          <w:sz w:val="28"/>
          <w:szCs w:val="28"/>
        </w:rPr>
        <w:t xml:space="preserve">СОШ» </w:t>
      </w:r>
      <w:r>
        <w:rPr>
          <w:rFonts w:ascii="Times New Roman" w:hAnsi="Times New Roman" w:cs="Times New Roman"/>
          <w:sz w:val="28"/>
          <w:szCs w:val="28"/>
        </w:rPr>
        <w:t xml:space="preserve"> двоюродной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сестры директора МБОУ «</w:t>
      </w:r>
      <w:r w:rsidR="00E34BF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СОШ» не имеется конфликта интересов.</w:t>
      </w:r>
    </w:p>
    <w:p w:rsidR="00866731" w:rsidRDefault="009872C6" w:rsidP="00411E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6.Признать, что при работе </w:t>
      </w:r>
      <w:r w:rsidR="00C124AF">
        <w:rPr>
          <w:rFonts w:ascii="Times New Roman" w:hAnsi="Times New Roman" w:cs="Times New Roman"/>
          <w:sz w:val="28"/>
          <w:szCs w:val="28"/>
        </w:rPr>
        <w:t>в должности учителя</w:t>
      </w:r>
      <w:r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  <w:r w:rsidR="00C124AF">
        <w:rPr>
          <w:rFonts w:ascii="Times New Roman" w:hAnsi="Times New Roman" w:cs="Times New Roman"/>
          <w:sz w:val="28"/>
          <w:szCs w:val="28"/>
        </w:rPr>
        <w:t xml:space="preserve"> в МБОУ «</w:t>
      </w:r>
      <w:r w:rsidR="00E34BF2">
        <w:rPr>
          <w:rFonts w:ascii="Times New Roman" w:hAnsi="Times New Roman" w:cs="Times New Roman"/>
          <w:sz w:val="28"/>
          <w:szCs w:val="28"/>
        </w:rPr>
        <w:t>___</w:t>
      </w:r>
      <w:r w:rsidR="00C124AF">
        <w:rPr>
          <w:rFonts w:ascii="Times New Roman" w:hAnsi="Times New Roman" w:cs="Times New Roman"/>
          <w:sz w:val="28"/>
          <w:szCs w:val="28"/>
        </w:rPr>
        <w:t xml:space="preserve"> ООШ имени Б.С. Рахимова»</w:t>
      </w:r>
      <w:r>
        <w:rPr>
          <w:rFonts w:ascii="Times New Roman" w:hAnsi="Times New Roman" w:cs="Times New Roman"/>
          <w:sz w:val="28"/>
          <w:szCs w:val="28"/>
        </w:rPr>
        <w:t xml:space="preserve"> супруги директора МБОУ «</w:t>
      </w:r>
      <w:r w:rsidR="00E34BF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ООШ имени Б.С. Рахимова» не имеется конфликта интересов.  </w:t>
      </w:r>
    </w:p>
    <w:p w:rsidR="009872C6" w:rsidRDefault="009872C6" w:rsidP="00411E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7.Признать, что при работе в должности библиотекаря на 0,5 ставки и лаборанта на 0,5 ставки</w:t>
      </w:r>
      <w:r w:rsidR="00C124AF">
        <w:rPr>
          <w:rFonts w:ascii="Times New Roman" w:hAnsi="Times New Roman" w:cs="Times New Roman"/>
          <w:sz w:val="28"/>
          <w:szCs w:val="28"/>
        </w:rPr>
        <w:t xml:space="preserve"> в МБОУ «</w:t>
      </w:r>
      <w:r w:rsidR="00E34BF2">
        <w:rPr>
          <w:rFonts w:ascii="Times New Roman" w:hAnsi="Times New Roman" w:cs="Times New Roman"/>
          <w:sz w:val="28"/>
          <w:szCs w:val="28"/>
        </w:rPr>
        <w:t>___</w:t>
      </w:r>
      <w:r w:rsidR="00C124AF">
        <w:rPr>
          <w:rFonts w:ascii="Times New Roman" w:hAnsi="Times New Roman" w:cs="Times New Roman"/>
          <w:sz w:val="28"/>
          <w:szCs w:val="28"/>
        </w:rPr>
        <w:t xml:space="preserve"> ООШ»</w:t>
      </w:r>
      <w:r>
        <w:rPr>
          <w:rFonts w:ascii="Times New Roman" w:hAnsi="Times New Roman" w:cs="Times New Roman"/>
          <w:sz w:val="28"/>
          <w:szCs w:val="28"/>
        </w:rPr>
        <w:t xml:space="preserve"> супруги директора МБОУ «</w:t>
      </w:r>
      <w:r w:rsidR="00E34BF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ООШ» не имеется конфликта интересов.</w:t>
      </w:r>
    </w:p>
    <w:p w:rsidR="009872C6" w:rsidRDefault="009872C6" w:rsidP="00411E23">
      <w:pPr>
        <w:jc w:val="both"/>
        <w:rPr>
          <w:rStyle w:val="a3"/>
          <w:rFonts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8.</w:t>
      </w:r>
      <w:r>
        <w:rPr>
          <w:rStyle w:val="a3"/>
          <w:rFonts w:cs="Times New Roman"/>
          <w:b w:val="0"/>
          <w:sz w:val="28"/>
          <w:szCs w:val="28"/>
        </w:rPr>
        <w:t>Начальнику МКУ «Управление образования Балтасинского районного исполнительного комитета РТ» осуществлять контроль за преподавательской деятельностью руководителей общеобразовательных учреждений, за выполнением учебных программ, ведение табеля учета рабочего времени.</w:t>
      </w:r>
    </w:p>
    <w:p w:rsidR="009872C6" w:rsidRPr="009872C6" w:rsidRDefault="009872C6" w:rsidP="00411E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cs="Times New Roman"/>
          <w:b w:val="0"/>
          <w:sz w:val="28"/>
          <w:szCs w:val="28"/>
        </w:rPr>
        <w:tab/>
        <w:t>9. Начальнику МКУ «Управление образования Балтасинского районного исполнительного комитета РТ» принять меры по предотвращению и урегулированию конфликта интересов</w:t>
      </w:r>
      <w:r w:rsidR="00C124AF">
        <w:rPr>
          <w:rStyle w:val="a3"/>
          <w:rFonts w:cs="Times New Roman"/>
          <w:b w:val="0"/>
          <w:sz w:val="28"/>
          <w:szCs w:val="28"/>
        </w:rPr>
        <w:t>,</w:t>
      </w:r>
      <w:r>
        <w:rPr>
          <w:rStyle w:val="a3"/>
          <w:rFonts w:cs="Times New Roman"/>
          <w:b w:val="0"/>
          <w:sz w:val="28"/>
          <w:szCs w:val="28"/>
        </w:rPr>
        <w:t xml:space="preserve"> указанных в п.</w:t>
      </w:r>
      <w:r w:rsidR="00C124AF">
        <w:rPr>
          <w:rStyle w:val="a3"/>
          <w:rFonts w:cs="Times New Roman"/>
          <w:b w:val="0"/>
          <w:sz w:val="28"/>
          <w:szCs w:val="28"/>
        </w:rPr>
        <w:t xml:space="preserve"> 1,2,3,4.</w:t>
      </w:r>
    </w:p>
    <w:p w:rsidR="005A3A14" w:rsidRDefault="005A3A14" w:rsidP="00E978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29A8" w:rsidRPr="00CE2B80" w:rsidRDefault="0014379C" w:rsidP="00CA44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557D">
        <w:rPr>
          <w:rFonts w:ascii="Times New Roman" w:hAnsi="Times New Roman" w:cs="Times New Roman"/>
          <w:sz w:val="28"/>
          <w:szCs w:val="28"/>
        </w:rPr>
        <w:t xml:space="preserve">  </w:t>
      </w:r>
      <w:r w:rsidR="004A67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9A8" w:rsidRDefault="006B68A1" w:rsidP="006B68A1">
      <w:pPr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Pr="00205801">
        <w:rPr>
          <w:rFonts w:ascii="Times New Roman" w:hAnsi="Times New Roman" w:cs="Times New Roman"/>
          <w:sz w:val="28"/>
          <w:szCs w:val="28"/>
        </w:rPr>
        <w:tab/>
      </w:r>
      <w:r w:rsidRPr="00205801">
        <w:rPr>
          <w:rFonts w:ascii="Times New Roman" w:hAnsi="Times New Roman" w:cs="Times New Roman"/>
          <w:sz w:val="28"/>
          <w:szCs w:val="28"/>
        </w:rPr>
        <w:tab/>
      </w:r>
      <w:r w:rsidRPr="00205801">
        <w:rPr>
          <w:rFonts w:ascii="Times New Roman" w:hAnsi="Times New Roman" w:cs="Times New Roman"/>
          <w:sz w:val="28"/>
          <w:szCs w:val="28"/>
        </w:rPr>
        <w:tab/>
      </w:r>
      <w:r w:rsidRPr="00205801">
        <w:rPr>
          <w:rFonts w:ascii="Times New Roman" w:hAnsi="Times New Roman" w:cs="Times New Roman"/>
          <w:sz w:val="28"/>
          <w:szCs w:val="28"/>
        </w:rPr>
        <w:tab/>
      </w:r>
      <w:r w:rsidR="00001841">
        <w:rPr>
          <w:rFonts w:ascii="Times New Roman" w:hAnsi="Times New Roman" w:cs="Times New Roman"/>
          <w:sz w:val="28"/>
          <w:szCs w:val="28"/>
        </w:rPr>
        <w:t xml:space="preserve">         </w:t>
      </w:r>
      <w:r w:rsidR="00E65B78">
        <w:rPr>
          <w:rFonts w:ascii="Times New Roman" w:hAnsi="Times New Roman" w:cs="Times New Roman"/>
          <w:sz w:val="28"/>
          <w:szCs w:val="28"/>
        </w:rPr>
        <w:t xml:space="preserve">   </w:t>
      </w:r>
      <w:r w:rsidR="00127CFB">
        <w:rPr>
          <w:rFonts w:ascii="Times New Roman" w:hAnsi="Times New Roman" w:cs="Times New Roman"/>
          <w:sz w:val="28"/>
          <w:szCs w:val="28"/>
        </w:rPr>
        <w:t xml:space="preserve"> </w:t>
      </w:r>
      <w:r w:rsidRPr="00205801">
        <w:rPr>
          <w:rFonts w:ascii="Times New Roman" w:hAnsi="Times New Roman" w:cs="Times New Roman"/>
          <w:sz w:val="28"/>
          <w:szCs w:val="28"/>
        </w:rPr>
        <w:t>Н.Н.</w:t>
      </w:r>
      <w:r w:rsidR="002863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801">
        <w:rPr>
          <w:rFonts w:ascii="Times New Roman" w:hAnsi="Times New Roman" w:cs="Times New Roman"/>
          <w:sz w:val="28"/>
          <w:szCs w:val="28"/>
        </w:rPr>
        <w:t>Сабирзянов</w:t>
      </w:r>
      <w:proofErr w:type="spellEnd"/>
    </w:p>
    <w:p w:rsidR="003B04F2" w:rsidRDefault="003B04F2" w:rsidP="003B04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68A1" w:rsidRDefault="006B68A1" w:rsidP="003B04F2">
      <w:pPr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>Зам</w:t>
      </w:r>
      <w:r w:rsidR="00BE1E20">
        <w:rPr>
          <w:rFonts w:ascii="Times New Roman" w:hAnsi="Times New Roman" w:cs="Times New Roman"/>
          <w:sz w:val="28"/>
          <w:szCs w:val="28"/>
        </w:rPr>
        <w:t>.</w:t>
      </w:r>
      <w:r w:rsidRPr="00205801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BE1E20">
        <w:rPr>
          <w:rFonts w:ascii="Times New Roman" w:hAnsi="Times New Roman" w:cs="Times New Roman"/>
          <w:sz w:val="28"/>
          <w:szCs w:val="28"/>
        </w:rPr>
        <w:t xml:space="preserve"> комис</w:t>
      </w:r>
      <w:r w:rsidRPr="00205801">
        <w:rPr>
          <w:rFonts w:ascii="Times New Roman" w:hAnsi="Times New Roman" w:cs="Times New Roman"/>
          <w:sz w:val="28"/>
          <w:szCs w:val="28"/>
        </w:rPr>
        <w:t xml:space="preserve">сии                               </w:t>
      </w:r>
      <w:r w:rsidR="006D5300">
        <w:rPr>
          <w:rFonts w:ascii="Times New Roman" w:hAnsi="Times New Roman" w:cs="Times New Roman"/>
          <w:sz w:val="28"/>
          <w:szCs w:val="28"/>
        </w:rPr>
        <w:t xml:space="preserve">               Р.Х. </w:t>
      </w:r>
      <w:proofErr w:type="spellStart"/>
      <w:r w:rsidR="006D5300">
        <w:rPr>
          <w:rFonts w:ascii="Times New Roman" w:hAnsi="Times New Roman" w:cs="Times New Roman"/>
          <w:sz w:val="28"/>
          <w:szCs w:val="28"/>
        </w:rPr>
        <w:t>Мухаметзянова</w:t>
      </w:r>
      <w:proofErr w:type="spellEnd"/>
      <w:r w:rsidR="00AB254A">
        <w:rPr>
          <w:rFonts w:ascii="Times New Roman" w:hAnsi="Times New Roman" w:cs="Times New Roman"/>
          <w:sz w:val="28"/>
          <w:szCs w:val="28"/>
        </w:rPr>
        <w:tab/>
      </w:r>
    </w:p>
    <w:p w:rsidR="003B04F2" w:rsidRDefault="003B04F2" w:rsidP="006B68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68A1" w:rsidRPr="00205801" w:rsidRDefault="006B68A1" w:rsidP="006B68A1">
      <w:pPr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          </w:t>
      </w:r>
      <w:r w:rsidR="0020580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05801">
        <w:rPr>
          <w:rFonts w:ascii="Times New Roman" w:hAnsi="Times New Roman" w:cs="Times New Roman"/>
          <w:sz w:val="28"/>
          <w:szCs w:val="28"/>
        </w:rPr>
        <w:t xml:space="preserve">    </w:t>
      </w:r>
      <w:r w:rsidR="00F36D7D">
        <w:rPr>
          <w:rFonts w:ascii="Times New Roman" w:hAnsi="Times New Roman" w:cs="Times New Roman"/>
          <w:sz w:val="28"/>
          <w:szCs w:val="28"/>
        </w:rPr>
        <w:t xml:space="preserve">З.И. </w:t>
      </w:r>
      <w:proofErr w:type="spellStart"/>
      <w:r w:rsidR="00F36D7D">
        <w:rPr>
          <w:rFonts w:ascii="Times New Roman" w:hAnsi="Times New Roman" w:cs="Times New Roman"/>
          <w:sz w:val="28"/>
          <w:szCs w:val="28"/>
        </w:rPr>
        <w:t>Сагьдиева</w:t>
      </w:r>
      <w:proofErr w:type="spellEnd"/>
    </w:p>
    <w:p w:rsidR="001D29A8" w:rsidRDefault="001D29A8" w:rsidP="00AB254A">
      <w:pPr>
        <w:tabs>
          <w:tab w:val="left" w:pos="214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B68A1" w:rsidRDefault="00AB254A" w:rsidP="00AB254A">
      <w:pPr>
        <w:tabs>
          <w:tab w:val="left" w:pos="214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4087A" w:rsidRDefault="006B68A1" w:rsidP="00035852">
      <w:pPr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gramStart"/>
      <w:r w:rsidRPr="00205801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20580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205801">
        <w:rPr>
          <w:rFonts w:ascii="Times New Roman" w:hAnsi="Times New Roman" w:cs="Times New Roman"/>
          <w:sz w:val="28"/>
          <w:szCs w:val="28"/>
        </w:rPr>
        <w:t xml:space="preserve">        </w:t>
      </w:r>
      <w:r w:rsidR="006D5300">
        <w:rPr>
          <w:rFonts w:ascii="Times New Roman" w:hAnsi="Times New Roman" w:cs="Times New Roman"/>
          <w:sz w:val="28"/>
          <w:szCs w:val="28"/>
        </w:rPr>
        <w:t xml:space="preserve">  </w:t>
      </w:r>
      <w:r w:rsidR="002863DD">
        <w:rPr>
          <w:rFonts w:ascii="Times New Roman" w:hAnsi="Times New Roman" w:cs="Times New Roman"/>
          <w:sz w:val="28"/>
          <w:szCs w:val="28"/>
        </w:rPr>
        <w:t xml:space="preserve">      </w:t>
      </w:r>
      <w:r w:rsidR="00035852">
        <w:rPr>
          <w:rFonts w:ascii="Times New Roman" w:hAnsi="Times New Roman" w:cs="Times New Roman"/>
          <w:sz w:val="28"/>
          <w:szCs w:val="28"/>
        </w:rPr>
        <w:t>Э.Ф.</w:t>
      </w:r>
      <w:r w:rsidR="00C124AF">
        <w:rPr>
          <w:rFonts w:ascii="Times New Roman" w:hAnsi="Times New Roman" w:cs="Times New Roman"/>
          <w:sz w:val="28"/>
          <w:szCs w:val="28"/>
        </w:rPr>
        <w:t xml:space="preserve"> </w:t>
      </w:r>
      <w:r w:rsidR="00035852">
        <w:rPr>
          <w:rFonts w:ascii="Times New Roman" w:hAnsi="Times New Roman" w:cs="Times New Roman"/>
          <w:sz w:val="28"/>
          <w:szCs w:val="28"/>
        </w:rPr>
        <w:t>Гарипова</w:t>
      </w:r>
    </w:p>
    <w:p w:rsidR="00035852" w:rsidRDefault="00B4087A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3B04F2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6B68A1" w:rsidRPr="00205801" w:rsidRDefault="00035852" w:rsidP="00C124A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C124AF">
        <w:rPr>
          <w:rFonts w:ascii="Times New Roman" w:hAnsi="Times New Roman" w:cs="Times New Roman"/>
          <w:sz w:val="28"/>
          <w:szCs w:val="28"/>
        </w:rPr>
        <w:t xml:space="preserve">Р.К. </w:t>
      </w:r>
      <w:proofErr w:type="spellStart"/>
      <w:r w:rsidR="00C124AF">
        <w:rPr>
          <w:rFonts w:ascii="Times New Roman" w:hAnsi="Times New Roman" w:cs="Times New Roman"/>
          <w:sz w:val="28"/>
          <w:szCs w:val="28"/>
        </w:rPr>
        <w:t>Нургалие</w:t>
      </w:r>
      <w:proofErr w:type="spellEnd"/>
    </w:p>
    <w:p w:rsidR="006B68A1" w:rsidRPr="00205801" w:rsidRDefault="006B68A1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E9382A" w:rsidRDefault="006B68A1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Ф.С. </w:t>
      </w:r>
      <w:proofErr w:type="spellStart"/>
      <w:r w:rsidRPr="00205801">
        <w:rPr>
          <w:rFonts w:ascii="Times New Roman" w:hAnsi="Times New Roman" w:cs="Times New Roman"/>
          <w:sz w:val="28"/>
          <w:szCs w:val="28"/>
        </w:rPr>
        <w:t>Габдрахманов</w:t>
      </w:r>
      <w:proofErr w:type="spellEnd"/>
      <w:r w:rsidRPr="0020580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D5DFA" w:rsidRDefault="00E9382A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1D29A8" w:rsidRDefault="002D5DFA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E9382A">
        <w:rPr>
          <w:rFonts w:ascii="Times New Roman" w:hAnsi="Times New Roman" w:cs="Times New Roman"/>
          <w:sz w:val="28"/>
          <w:szCs w:val="28"/>
        </w:rPr>
        <w:t xml:space="preserve">  </w:t>
      </w:r>
      <w:r w:rsidR="00F36D7D">
        <w:rPr>
          <w:rFonts w:ascii="Times New Roman" w:hAnsi="Times New Roman" w:cs="Times New Roman"/>
          <w:sz w:val="28"/>
          <w:szCs w:val="28"/>
        </w:rPr>
        <w:t>А.И. Мухаметшина</w:t>
      </w:r>
      <w:r w:rsidR="006B68A1" w:rsidRPr="002058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4F2" w:rsidRDefault="001D29A8" w:rsidP="00CA44C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B4087A" w:rsidRDefault="003B04F2" w:rsidP="00CA44C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Р.Т. Михайлов</w:t>
      </w:r>
    </w:p>
    <w:p w:rsidR="00C124AF" w:rsidRDefault="00C124AF" w:rsidP="00CA44C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3B04F2" w:rsidRPr="00205801" w:rsidRDefault="00C124AF" w:rsidP="00CA44C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В.М.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Закиев</w:t>
      </w:r>
      <w:proofErr w:type="spellEnd"/>
    </w:p>
    <w:sectPr w:rsidR="003B04F2" w:rsidRPr="00205801" w:rsidSect="001D29A8">
      <w:pgSz w:w="11905" w:h="16837"/>
      <w:pgMar w:top="568" w:right="850" w:bottom="284" w:left="141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695F"/>
    <w:multiLevelType w:val="hybridMultilevel"/>
    <w:tmpl w:val="71D2DDC4"/>
    <w:lvl w:ilvl="0" w:tplc="31E81936">
      <w:start w:val="1"/>
      <w:numFmt w:val="decimal"/>
      <w:lvlText w:val="%1."/>
      <w:lvlJc w:val="left"/>
      <w:pPr>
        <w:ind w:left="1155" w:hanging="450"/>
      </w:pPr>
      <w:rPr>
        <w:rFonts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CAF48BD"/>
    <w:multiLevelType w:val="hybridMultilevel"/>
    <w:tmpl w:val="77102E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F6C93"/>
    <w:multiLevelType w:val="hybridMultilevel"/>
    <w:tmpl w:val="C9AC61B2"/>
    <w:lvl w:ilvl="0" w:tplc="55145D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F1559A"/>
    <w:multiLevelType w:val="hybridMultilevel"/>
    <w:tmpl w:val="B2AC262E"/>
    <w:lvl w:ilvl="0" w:tplc="550E7960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" w15:restartNumberingAfterBreak="0">
    <w:nsid w:val="1BE54E68"/>
    <w:multiLevelType w:val="hybridMultilevel"/>
    <w:tmpl w:val="D7C8A6C4"/>
    <w:lvl w:ilvl="0" w:tplc="BCB64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4A07812"/>
    <w:multiLevelType w:val="hybridMultilevel"/>
    <w:tmpl w:val="71D2DDC4"/>
    <w:lvl w:ilvl="0" w:tplc="31E81936">
      <w:start w:val="1"/>
      <w:numFmt w:val="decimal"/>
      <w:lvlText w:val="%1."/>
      <w:lvlJc w:val="left"/>
      <w:pPr>
        <w:ind w:left="1155" w:hanging="450"/>
      </w:pPr>
      <w:rPr>
        <w:rFonts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9BD215E"/>
    <w:multiLevelType w:val="hybridMultilevel"/>
    <w:tmpl w:val="FCBEA10C"/>
    <w:lvl w:ilvl="0" w:tplc="3760E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F4796B3"/>
    <w:multiLevelType w:val="singleLevel"/>
    <w:tmpl w:val="4F4796B3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50DD70C0"/>
    <w:multiLevelType w:val="hybridMultilevel"/>
    <w:tmpl w:val="5B286AFC"/>
    <w:lvl w:ilvl="0" w:tplc="54686C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10B47C6"/>
    <w:multiLevelType w:val="hybridMultilevel"/>
    <w:tmpl w:val="11E264A4"/>
    <w:lvl w:ilvl="0" w:tplc="158AB06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8352631"/>
    <w:multiLevelType w:val="multilevel"/>
    <w:tmpl w:val="A8F68C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BDF4780"/>
    <w:multiLevelType w:val="hybridMultilevel"/>
    <w:tmpl w:val="FF2A9044"/>
    <w:lvl w:ilvl="0" w:tplc="BF34B2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3340660"/>
    <w:multiLevelType w:val="hybridMultilevel"/>
    <w:tmpl w:val="CD7CA60E"/>
    <w:lvl w:ilvl="0" w:tplc="6AE41E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7B72AB0"/>
    <w:multiLevelType w:val="hybridMultilevel"/>
    <w:tmpl w:val="FAFA086C"/>
    <w:lvl w:ilvl="0" w:tplc="70F4B9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7D653EB"/>
    <w:multiLevelType w:val="hybridMultilevel"/>
    <w:tmpl w:val="410CD1C8"/>
    <w:lvl w:ilvl="0" w:tplc="8A36CC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A49420B"/>
    <w:multiLevelType w:val="hybridMultilevel"/>
    <w:tmpl w:val="FCBEA10C"/>
    <w:lvl w:ilvl="0" w:tplc="3760E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B573772"/>
    <w:multiLevelType w:val="hybridMultilevel"/>
    <w:tmpl w:val="0F384346"/>
    <w:lvl w:ilvl="0" w:tplc="97E8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63C38DD"/>
    <w:multiLevelType w:val="hybridMultilevel"/>
    <w:tmpl w:val="2A1E1A64"/>
    <w:lvl w:ilvl="0" w:tplc="54F46B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7"/>
  </w:num>
  <w:num w:numId="5">
    <w:abstractNumId w:val="15"/>
  </w:num>
  <w:num w:numId="6">
    <w:abstractNumId w:val="14"/>
  </w:num>
  <w:num w:numId="7">
    <w:abstractNumId w:val="9"/>
  </w:num>
  <w:num w:numId="8">
    <w:abstractNumId w:val="11"/>
  </w:num>
  <w:num w:numId="9">
    <w:abstractNumId w:val="5"/>
  </w:num>
  <w:num w:numId="10">
    <w:abstractNumId w:val="0"/>
  </w:num>
  <w:num w:numId="11">
    <w:abstractNumId w:val="3"/>
  </w:num>
  <w:num w:numId="12">
    <w:abstractNumId w:val="4"/>
  </w:num>
  <w:num w:numId="13">
    <w:abstractNumId w:val="12"/>
  </w:num>
  <w:num w:numId="14">
    <w:abstractNumId w:val="2"/>
  </w:num>
  <w:num w:numId="15">
    <w:abstractNumId w:val="13"/>
  </w:num>
  <w:num w:numId="16">
    <w:abstractNumId w:val="17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5C5"/>
    <w:rsid w:val="00000F5C"/>
    <w:rsid w:val="00001841"/>
    <w:rsid w:val="00002EFE"/>
    <w:rsid w:val="00005918"/>
    <w:rsid w:val="000059A8"/>
    <w:rsid w:val="00021443"/>
    <w:rsid w:val="00021A8B"/>
    <w:rsid w:val="00031802"/>
    <w:rsid w:val="00035852"/>
    <w:rsid w:val="000364DF"/>
    <w:rsid w:val="00042CD2"/>
    <w:rsid w:val="00047784"/>
    <w:rsid w:val="00060D35"/>
    <w:rsid w:val="000635FE"/>
    <w:rsid w:val="00064952"/>
    <w:rsid w:val="00064DFD"/>
    <w:rsid w:val="000701D0"/>
    <w:rsid w:val="00070508"/>
    <w:rsid w:val="000710E3"/>
    <w:rsid w:val="00085B02"/>
    <w:rsid w:val="00087A42"/>
    <w:rsid w:val="000967C8"/>
    <w:rsid w:val="000A7CAC"/>
    <w:rsid w:val="000B0A59"/>
    <w:rsid w:val="000B0C74"/>
    <w:rsid w:val="000C7665"/>
    <w:rsid w:val="000D0CC8"/>
    <w:rsid w:val="000E2F1C"/>
    <w:rsid w:val="000E4546"/>
    <w:rsid w:val="000E4FDB"/>
    <w:rsid w:val="000F4D2D"/>
    <w:rsid w:val="00105B87"/>
    <w:rsid w:val="001120FE"/>
    <w:rsid w:val="00121313"/>
    <w:rsid w:val="00127CFB"/>
    <w:rsid w:val="0014379C"/>
    <w:rsid w:val="0015006C"/>
    <w:rsid w:val="00153456"/>
    <w:rsid w:val="0015668B"/>
    <w:rsid w:val="001574C8"/>
    <w:rsid w:val="00160B86"/>
    <w:rsid w:val="00161AD2"/>
    <w:rsid w:val="0016396F"/>
    <w:rsid w:val="0017540F"/>
    <w:rsid w:val="001906CC"/>
    <w:rsid w:val="00191E71"/>
    <w:rsid w:val="00191F0A"/>
    <w:rsid w:val="00197297"/>
    <w:rsid w:val="001D0335"/>
    <w:rsid w:val="001D29A8"/>
    <w:rsid w:val="001D4617"/>
    <w:rsid w:val="001E021D"/>
    <w:rsid w:val="001E07F9"/>
    <w:rsid w:val="00201910"/>
    <w:rsid w:val="0020367C"/>
    <w:rsid w:val="00205801"/>
    <w:rsid w:val="00212764"/>
    <w:rsid w:val="002168C6"/>
    <w:rsid w:val="00224C3D"/>
    <w:rsid w:val="00225AFD"/>
    <w:rsid w:val="002405A8"/>
    <w:rsid w:val="0024131B"/>
    <w:rsid w:val="002421BD"/>
    <w:rsid w:val="00242D1A"/>
    <w:rsid w:val="00243C44"/>
    <w:rsid w:val="00244D47"/>
    <w:rsid w:val="002456EF"/>
    <w:rsid w:val="00252D71"/>
    <w:rsid w:val="0025307F"/>
    <w:rsid w:val="002551BC"/>
    <w:rsid w:val="002557D5"/>
    <w:rsid w:val="00276941"/>
    <w:rsid w:val="00277CDF"/>
    <w:rsid w:val="0028083C"/>
    <w:rsid w:val="002848B1"/>
    <w:rsid w:val="002863DD"/>
    <w:rsid w:val="00295BFC"/>
    <w:rsid w:val="0029737A"/>
    <w:rsid w:val="00297783"/>
    <w:rsid w:val="002A5890"/>
    <w:rsid w:val="002C650C"/>
    <w:rsid w:val="002D13A8"/>
    <w:rsid w:val="002D234A"/>
    <w:rsid w:val="002D5DFA"/>
    <w:rsid w:val="002D74FC"/>
    <w:rsid w:val="002E4F6C"/>
    <w:rsid w:val="002E5779"/>
    <w:rsid w:val="002E69BF"/>
    <w:rsid w:val="002E6B9C"/>
    <w:rsid w:val="002F1DFB"/>
    <w:rsid w:val="002F250C"/>
    <w:rsid w:val="002F761E"/>
    <w:rsid w:val="00300F00"/>
    <w:rsid w:val="00306A30"/>
    <w:rsid w:val="00320EBD"/>
    <w:rsid w:val="003251D7"/>
    <w:rsid w:val="00336EE5"/>
    <w:rsid w:val="00345BD0"/>
    <w:rsid w:val="003512C1"/>
    <w:rsid w:val="003532C4"/>
    <w:rsid w:val="00360D6C"/>
    <w:rsid w:val="00367B63"/>
    <w:rsid w:val="00375D8F"/>
    <w:rsid w:val="0037721E"/>
    <w:rsid w:val="003772BA"/>
    <w:rsid w:val="00377A2D"/>
    <w:rsid w:val="00383FD6"/>
    <w:rsid w:val="00394D26"/>
    <w:rsid w:val="003A0057"/>
    <w:rsid w:val="003A3CD7"/>
    <w:rsid w:val="003A6312"/>
    <w:rsid w:val="003A66D2"/>
    <w:rsid w:val="003A6FAF"/>
    <w:rsid w:val="003B04F2"/>
    <w:rsid w:val="003B1B09"/>
    <w:rsid w:val="003B4A2F"/>
    <w:rsid w:val="003B6370"/>
    <w:rsid w:val="003C14D6"/>
    <w:rsid w:val="003C5DEB"/>
    <w:rsid w:val="003C7157"/>
    <w:rsid w:val="003D3979"/>
    <w:rsid w:val="003D76B1"/>
    <w:rsid w:val="003F5BAB"/>
    <w:rsid w:val="00406259"/>
    <w:rsid w:val="004101D1"/>
    <w:rsid w:val="00410EBC"/>
    <w:rsid w:val="004115A3"/>
    <w:rsid w:val="00411E23"/>
    <w:rsid w:val="004171FC"/>
    <w:rsid w:val="0042045A"/>
    <w:rsid w:val="00426234"/>
    <w:rsid w:val="0043138D"/>
    <w:rsid w:val="004343EB"/>
    <w:rsid w:val="004474AB"/>
    <w:rsid w:val="00452527"/>
    <w:rsid w:val="00454C3A"/>
    <w:rsid w:val="004633EE"/>
    <w:rsid w:val="00467DDC"/>
    <w:rsid w:val="00473820"/>
    <w:rsid w:val="00473FBA"/>
    <w:rsid w:val="00476866"/>
    <w:rsid w:val="00482110"/>
    <w:rsid w:val="00492921"/>
    <w:rsid w:val="00495E00"/>
    <w:rsid w:val="004A1102"/>
    <w:rsid w:val="004A60A8"/>
    <w:rsid w:val="004A6760"/>
    <w:rsid w:val="004B327C"/>
    <w:rsid w:val="004B4A8D"/>
    <w:rsid w:val="004B7C52"/>
    <w:rsid w:val="004D3607"/>
    <w:rsid w:val="004E0BE2"/>
    <w:rsid w:val="004E4698"/>
    <w:rsid w:val="004E4712"/>
    <w:rsid w:val="004E4DC4"/>
    <w:rsid w:val="004F67BD"/>
    <w:rsid w:val="00514717"/>
    <w:rsid w:val="00517909"/>
    <w:rsid w:val="00517BC7"/>
    <w:rsid w:val="00530C85"/>
    <w:rsid w:val="0053237D"/>
    <w:rsid w:val="00533C81"/>
    <w:rsid w:val="00534BB8"/>
    <w:rsid w:val="0054553C"/>
    <w:rsid w:val="0055269D"/>
    <w:rsid w:val="005540F2"/>
    <w:rsid w:val="00556637"/>
    <w:rsid w:val="005603F0"/>
    <w:rsid w:val="00572258"/>
    <w:rsid w:val="00580C98"/>
    <w:rsid w:val="005913B3"/>
    <w:rsid w:val="005919EF"/>
    <w:rsid w:val="0059741E"/>
    <w:rsid w:val="005A05C1"/>
    <w:rsid w:val="005A1002"/>
    <w:rsid w:val="005A308C"/>
    <w:rsid w:val="005A3A14"/>
    <w:rsid w:val="005A5B59"/>
    <w:rsid w:val="005B7F68"/>
    <w:rsid w:val="005C4456"/>
    <w:rsid w:val="005E0F8C"/>
    <w:rsid w:val="005E6E85"/>
    <w:rsid w:val="005F3EB9"/>
    <w:rsid w:val="005F591C"/>
    <w:rsid w:val="0060795E"/>
    <w:rsid w:val="00611FFC"/>
    <w:rsid w:val="0061456C"/>
    <w:rsid w:val="00615EE8"/>
    <w:rsid w:val="00623F16"/>
    <w:rsid w:val="00623F89"/>
    <w:rsid w:val="0062435F"/>
    <w:rsid w:val="00624B55"/>
    <w:rsid w:val="00630968"/>
    <w:rsid w:val="0063556A"/>
    <w:rsid w:val="00640D14"/>
    <w:rsid w:val="006440AC"/>
    <w:rsid w:val="00654347"/>
    <w:rsid w:val="00665574"/>
    <w:rsid w:val="00667720"/>
    <w:rsid w:val="0067163F"/>
    <w:rsid w:val="0067534D"/>
    <w:rsid w:val="00684017"/>
    <w:rsid w:val="006851A4"/>
    <w:rsid w:val="006870EF"/>
    <w:rsid w:val="006969C6"/>
    <w:rsid w:val="00697A08"/>
    <w:rsid w:val="006B093E"/>
    <w:rsid w:val="006B0F88"/>
    <w:rsid w:val="006B68A1"/>
    <w:rsid w:val="006C07D7"/>
    <w:rsid w:val="006C29A1"/>
    <w:rsid w:val="006C460E"/>
    <w:rsid w:val="006C59A1"/>
    <w:rsid w:val="006C7680"/>
    <w:rsid w:val="006D28B7"/>
    <w:rsid w:val="006D5300"/>
    <w:rsid w:val="006D557D"/>
    <w:rsid w:val="006D573A"/>
    <w:rsid w:val="006F1A05"/>
    <w:rsid w:val="006F316B"/>
    <w:rsid w:val="006F6D1C"/>
    <w:rsid w:val="00700FF5"/>
    <w:rsid w:val="00705988"/>
    <w:rsid w:val="0070758C"/>
    <w:rsid w:val="00720091"/>
    <w:rsid w:val="00720C1E"/>
    <w:rsid w:val="007229F6"/>
    <w:rsid w:val="0072661F"/>
    <w:rsid w:val="00731400"/>
    <w:rsid w:val="00733FA9"/>
    <w:rsid w:val="007421F2"/>
    <w:rsid w:val="007431A7"/>
    <w:rsid w:val="007566F6"/>
    <w:rsid w:val="0075772B"/>
    <w:rsid w:val="0076405E"/>
    <w:rsid w:val="00767D79"/>
    <w:rsid w:val="0077158F"/>
    <w:rsid w:val="007722CC"/>
    <w:rsid w:val="00773BE6"/>
    <w:rsid w:val="007748ED"/>
    <w:rsid w:val="0077666A"/>
    <w:rsid w:val="00790DFC"/>
    <w:rsid w:val="007952CE"/>
    <w:rsid w:val="007954B3"/>
    <w:rsid w:val="007A5615"/>
    <w:rsid w:val="007B40D0"/>
    <w:rsid w:val="007B6E54"/>
    <w:rsid w:val="007D6612"/>
    <w:rsid w:val="007D6FE6"/>
    <w:rsid w:val="007D73D4"/>
    <w:rsid w:val="007D797B"/>
    <w:rsid w:val="007E307F"/>
    <w:rsid w:val="007E7308"/>
    <w:rsid w:val="007F1607"/>
    <w:rsid w:val="008025E1"/>
    <w:rsid w:val="008042A6"/>
    <w:rsid w:val="00807390"/>
    <w:rsid w:val="008102D5"/>
    <w:rsid w:val="00812327"/>
    <w:rsid w:val="00812C8B"/>
    <w:rsid w:val="00827E17"/>
    <w:rsid w:val="00831F6A"/>
    <w:rsid w:val="00832F18"/>
    <w:rsid w:val="00833C3D"/>
    <w:rsid w:val="008553DD"/>
    <w:rsid w:val="0086019A"/>
    <w:rsid w:val="00861560"/>
    <w:rsid w:val="008665C5"/>
    <w:rsid w:val="00866731"/>
    <w:rsid w:val="00867235"/>
    <w:rsid w:val="00882E35"/>
    <w:rsid w:val="008833DF"/>
    <w:rsid w:val="00887D50"/>
    <w:rsid w:val="008959DC"/>
    <w:rsid w:val="00895A11"/>
    <w:rsid w:val="008A3D17"/>
    <w:rsid w:val="008A4EDD"/>
    <w:rsid w:val="008A7FA8"/>
    <w:rsid w:val="008B2B7D"/>
    <w:rsid w:val="008B2BB0"/>
    <w:rsid w:val="008B5223"/>
    <w:rsid w:val="008B709F"/>
    <w:rsid w:val="008C5D93"/>
    <w:rsid w:val="008C761A"/>
    <w:rsid w:val="008D1F4E"/>
    <w:rsid w:val="008D3D73"/>
    <w:rsid w:val="008D5502"/>
    <w:rsid w:val="008D5589"/>
    <w:rsid w:val="008E19AA"/>
    <w:rsid w:val="008E241D"/>
    <w:rsid w:val="008F3748"/>
    <w:rsid w:val="008F680A"/>
    <w:rsid w:val="009004F3"/>
    <w:rsid w:val="00906A6C"/>
    <w:rsid w:val="009110D6"/>
    <w:rsid w:val="00926A90"/>
    <w:rsid w:val="0093405B"/>
    <w:rsid w:val="00937333"/>
    <w:rsid w:val="00955818"/>
    <w:rsid w:val="00960908"/>
    <w:rsid w:val="00963F35"/>
    <w:rsid w:val="009658ED"/>
    <w:rsid w:val="00975CF7"/>
    <w:rsid w:val="00985245"/>
    <w:rsid w:val="009872C6"/>
    <w:rsid w:val="00990246"/>
    <w:rsid w:val="00993BF2"/>
    <w:rsid w:val="00994E93"/>
    <w:rsid w:val="009975F0"/>
    <w:rsid w:val="009A0061"/>
    <w:rsid w:val="009A1FCC"/>
    <w:rsid w:val="009B6A43"/>
    <w:rsid w:val="009B7F6F"/>
    <w:rsid w:val="009D5D21"/>
    <w:rsid w:val="009D698A"/>
    <w:rsid w:val="009E34AB"/>
    <w:rsid w:val="009F4A60"/>
    <w:rsid w:val="009F65B7"/>
    <w:rsid w:val="009F6F1D"/>
    <w:rsid w:val="00A14E29"/>
    <w:rsid w:val="00A203D1"/>
    <w:rsid w:val="00A2205C"/>
    <w:rsid w:val="00A229C7"/>
    <w:rsid w:val="00A25960"/>
    <w:rsid w:val="00A25E38"/>
    <w:rsid w:val="00A27659"/>
    <w:rsid w:val="00A35979"/>
    <w:rsid w:val="00A633B3"/>
    <w:rsid w:val="00A63A2F"/>
    <w:rsid w:val="00A6559C"/>
    <w:rsid w:val="00A66B37"/>
    <w:rsid w:val="00A67037"/>
    <w:rsid w:val="00A72C71"/>
    <w:rsid w:val="00A77D01"/>
    <w:rsid w:val="00A8023C"/>
    <w:rsid w:val="00A91FF2"/>
    <w:rsid w:val="00A93FC9"/>
    <w:rsid w:val="00A9745B"/>
    <w:rsid w:val="00AA4EC7"/>
    <w:rsid w:val="00AB1863"/>
    <w:rsid w:val="00AB254A"/>
    <w:rsid w:val="00AB3DCE"/>
    <w:rsid w:val="00AC21AA"/>
    <w:rsid w:val="00AC230B"/>
    <w:rsid w:val="00AC6AFA"/>
    <w:rsid w:val="00AC7174"/>
    <w:rsid w:val="00AD54E2"/>
    <w:rsid w:val="00AE5430"/>
    <w:rsid w:val="00AF484C"/>
    <w:rsid w:val="00AF7C97"/>
    <w:rsid w:val="00B04252"/>
    <w:rsid w:val="00B04B32"/>
    <w:rsid w:val="00B07FB7"/>
    <w:rsid w:val="00B24756"/>
    <w:rsid w:val="00B279D5"/>
    <w:rsid w:val="00B30EB4"/>
    <w:rsid w:val="00B321C7"/>
    <w:rsid w:val="00B339BF"/>
    <w:rsid w:val="00B4087A"/>
    <w:rsid w:val="00B41F0E"/>
    <w:rsid w:val="00B4203E"/>
    <w:rsid w:val="00B51684"/>
    <w:rsid w:val="00B5425F"/>
    <w:rsid w:val="00B54849"/>
    <w:rsid w:val="00B57F9B"/>
    <w:rsid w:val="00B73993"/>
    <w:rsid w:val="00B7655B"/>
    <w:rsid w:val="00B80CA0"/>
    <w:rsid w:val="00B820D8"/>
    <w:rsid w:val="00BA14D1"/>
    <w:rsid w:val="00BD48E4"/>
    <w:rsid w:val="00BD76DA"/>
    <w:rsid w:val="00BE1E20"/>
    <w:rsid w:val="00BE205B"/>
    <w:rsid w:val="00BE5F70"/>
    <w:rsid w:val="00BF0716"/>
    <w:rsid w:val="00BF26F6"/>
    <w:rsid w:val="00BF3195"/>
    <w:rsid w:val="00BF3905"/>
    <w:rsid w:val="00C0599F"/>
    <w:rsid w:val="00C059C6"/>
    <w:rsid w:val="00C124AF"/>
    <w:rsid w:val="00C12E11"/>
    <w:rsid w:val="00C1397D"/>
    <w:rsid w:val="00C24C06"/>
    <w:rsid w:val="00C24C47"/>
    <w:rsid w:val="00C34A39"/>
    <w:rsid w:val="00C4186E"/>
    <w:rsid w:val="00C4312E"/>
    <w:rsid w:val="00C520A6"/>
    <w:rsid w:val="00C546CC"/>
    <w:rsid w:val="00C5486A"/>
    <w:rsid w:val="00C55271"/>
    <w:rsid w:val="00C712D7"/>
    <w:rsid w:val="00C740AD"/>
    <w:rsid w:val="00C7620F"/>
    <w:rsid w:val="00C8431D"/>
    <w:rsid w:val="00C8520E"/>
    <w:rsid w:val="00C86229"/>
    <w:rsid w:val="00C906B2"/>
    <w:rsid w:val="00CA44C8"/>
    <w:rsid w:val="00CB07A8"/>
    <w:rsid w:val="00CB17E6"/>
    <w:rsid w:val="00CB3E80"/>
    <w:rsid w:val="00CC35F3"/>
    <w:rsid w:val="00CC52A7"/>
    <w:rsid w:val="00CE225E"/>
    <w:rsid w:val="00CE2B80"/>
    <w:rsid w:val="00CE5008"/>
    <w:rsid w:val="00CF1987"/>
    <w:rsid w:val="00CF1E41"/>
    <w:rsid w:val="00CF5AFF"/>
    <w:rsid w:val="00CF72D3"/>
    <w:rsid w:val="00D01C2E"/>
    <w:rsid w:val="00D04188"/>
    <w:rsid w:val="00D1098A"/>
    <w:rsid w:val="00D14D7E"/>
    <w:rsid w:val="00D1581C"/>
    <w:rsid w:val="00D23CFF"/>
    <w:rsid w:val="00D26124"/>
    <w:rsid w:val="00D30B24"/>
    <w:rsid w:val="00D42A63"/>
    <w:rsid w:val="00D43905"/>
    <w:rsid w:val="00D53CD1"/>
    <w:rsid w:val="00D55E78"/>
    <w:rsid w:val="00D7131C"/>
    <w:rsid w:val="00D771DE"/>
    <w:rsid w:val="00D81BD1"/>
    <w:rsid w:val="00D90EB5"/>
    <w:rsid w:val="00D92226"/>
    <w:rsid w:val="00D959DA"/>
    <w:rsid w:val="00D96478"/>
    <w:rsid w:val="00DB22A1"/>
    <w:rsid w:val="00DB2B78"/>
    <w:rsid w:val="00DC431F"/>
    <w:rsid w:val="00DC5096"/>
    <w:rsid w:val="00DD3905"/>
    <w:rsid w:val="00DD4242"/>
    <w:rsid w:val="00DE0E43"/>
    <w:rsid w:val="00DE5056"/>
    <w:rsid w:val="00DE7E63"/>
    <w:rsid w:val="00DF098D"/>
    <w:rsid w:val="00DF1C65"/>
    <w:rsid w:val="00DF1FD8"/>
    <w:rsid w:val="00DF3D01"/>
    <w:rsid w:val="00DF7751"/>
    <w:rsid w:val="00E00F11"/>
    <w:rsid w:val="00E06957"/>
    <w:rsid w:val="00E10BA3"/>
    <w:rsid w:val="00E16177"/>
    <w:rsid w:val="00E32304"/>
    <w:rsid w:val="00E33986"/>
    <w:rsid w:val="00E349F3"/>
    <w:rsid w:val="00E34BF2"/>
    <w:rsid w:val="00E40C15"/>
    <w:rsid w:val="00E41B31"/>
    <w:rsid w:val="00E43184"/>
    <w:rsid w:val="00E44506"/>
    <w:rsid w:val="00E463A3"/>
    <w:rsid w:val="00E5304C"/>
    <w:rsid w:val="00E54DED"/>
    <w:rsid w:val="00E6558F"/>
    <w:rsid w:val="00E65B78"/>
    <w:rsid w:val="00E717C4"/>
    <w:rsid w:val="00E7229A"/>
    <w:rsid w:val="00E81AF7"/>
    <w:rsid w:val="00E856EC"/>
    <w:rsid w:val="00E862F8"/>
    <w:rsid w:val="00E9382A"/>
    <w:rsid w:val="00E93857"/>
    <w:rsid w:val="00E9754A"/>
    <w:rsid w:val="00E978B8"/>
    <w:rsid w:val="00EA4D31"/>
    <w:rsid w:val="00EA5F93"/>
    <w:rsid w:val="00EB07FF"/>
    <w:rsid w:val="00EB2C1F"/>
    <w:rsid w:val="00EC3242"/>
    <w:rsid w:val="00EC48FE"/>
    <w:rsid w:val="00EC5197"/>
    <w:rsid w:val="00EC5C2E"/>
    <w:rsid w:val="00ED4F04"/>
    <w:rsid w:val="00ED6AE1"/>
    <w:rsid w:val="00EE39A8"/>
    <w:rsid w:val="00EE71C1"/>
    <w:rsid w:val="00EF20F6"/>
    <w:rsid w:val="00EF38F7"/>
    <w:rsid w:val="00EF43C0"/>
    <w:rsid w:val="00F02BE0"/>
    <w:rsid w:val="00F06A9A"/>
    <w:rsid w:val="00F12D51"/>
    <w:rsid w:val="00F23287"/>
    <w:rsid w:val="00F23BB2"/>
    <w:rsid w:val="00F25F93"/>
    <w:rsid w:val="00F36D7D"/>
    <w:rsid w:val="00F42E8F"/>
    <w:rsid w:val="00F45B3C"/>
    <w:rsid w:val="00F50C03"/>
    <w:rsid w:val="00F52F4D"/>
    <w:rsid w:val="00F65832"/>
    <w:rsid w:val="00F6744B"/>
    <w:rsid w:val="00F71123"/>
    <w:rsid w:val="00F76743"/>
    <w:rsid w:val="00F8254A"/>
    <w:rsid w:val="00F84D5C"/>
    <w:rsid w:val="00F94571"/>
    <w:rsid w:val="00F959BE"/>
    <w:rsid w:val="00FB3654"/>
    <w:rsid w:val="00FB3D22"/>
    <w:rsid w:val="00FB7A72"/>
    <w:rsid w:val="00FC4621"/>
    <w:rsid w:val="00FD1E49"/>
    <w:rsid w:val="00FD2F54"/>
    <w:rsid w:val="00FD5067"/>
    <w:rsid w:val="00FD5398"/>
    <w:rsid w:val="00FE34BF"/>
    <w:rsid w:val="00FE38C1"/>
    <w:rsid w:val="00FE3B92"/>
    <w:rsid w:val="00FF07CE"/>
    <w:rsid w:val="00FF0A96"/>
    <w:rsid w:val="00FF112A"/>
    <w:rsid w:val="00FF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8209"/>
  <w15:docId w15:val="{898CE951-825F-4F59-AD1D-CBCA125F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81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qFormat/>
    <w:locked/>
    <w:rsid w:val="0095581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3">
    <w:name w:val="Основной текст + Полужирный"/>
    <w:uiPriority w:val="99"/>
    <w:qFormat/>
    <w:rsid w:val="00955818"/>
    <w:rPr>
      <w:rFonts w:ascii="Times New Roman" w:hAnsi="Times New Roman"/>
      <w:b/>
      <w:spacing w:val="0"/>
      <w:sz w:val="27"/>
    </w:rPr>
  </w:style>
  <w:style w:type="paragraph" w:customStyle="1" w:styleId="10">
    <w:name w:val="Заголовок №1"/>
    <w:basedOn w:val="a"/>
    <w:link w:val="1"/>
    <w:uiPriority w:val="99"/>
    <w:qFormat/>
    <w:rsid w:val="00955818"/>
    <w:pPr>
      <w:shd w:val="clear" w:color="auto" w:fill="FFFFFF"/>
      <w:spacing w:after="720" w:line="365" w:lineRule="exact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styleId="a4">
    <w:name w:val="Body Text"/>
    <w:basedOn w:val="a"/>
    <w:link w:val="a5"/>
    <w:uiPriority w:val="99"/>
    <w:qFormat/>
    <w:rsid w:val="00955818"/>
    <w:pPr>
      <w:shd w:val="clear" w:color="auto" w:fill="FFFFFF"/>
      <w:spacing w:before="720" w:after="900" w:line="240" w:lineRule="atLeas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99"/>
    <w:rsid w:val="00955818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55818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E655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558F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styleId="a9">
    <w:name w:val="Emphasis"/>
    <w:basedOn w:val="a0"/>
    <w:uiPriority w:val="20"/>
    <w:qFormat/>
    <w:rsid w:val="00DF7751"/>
    <w:rPr>
      <w:i/>
      <w:iCs/>
    </w:rPr>
  </w:style>
  <w:style w:type="paragraph" w:customStyle="1" w:styleId="ConsPlusNonformat">
    <w:name w:val="ConsPlusNonformat"/>
    <w:rsid w:val="002C65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24131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FontStyle23">
    <w:name w:val="Font Style23"/>
    <w:rsid w:val="00A63A2F"/>
    <w:rPr>
      <w:rFonts w:ascii="Times New Roman" w:hAnsi="Times New Roman" w:cs="Times New Roman" w:hint="default"/>
      <w:spacing w:val="-20"/>
      <w:sz w:val="30"/>
      <w:szCs w:val="30"/>
    </w:rPr>
  </w:style>
  <w:style w:type="character" w:customStyle="1" w:styleId="FontStyle25">
    <w:name w:val="Font Style25"/>
    <w:rsid w:val="00A63A2F"/>
    <w:rPr>
      <w:rFonts w:ascii="Times New Roman" w:hAnsi="Times New Roman" w:cs="Times New Roman" w:hint="default"/>
      <w:b/>
      <w:bCs/>
      <w:spacing w:val="-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9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24BB9-1B5A-4F42-BC49-770674E99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2881</Words>
  <Characters>16427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Орг. отдел</dc:creator>
  <cp:keywords/>
  <dc:description/>
  <cp:lastModifiedBy>SovetPC</cp:lastModifiedBy>
  <cp:revision>2</cp:revision>
  <cp:lastPrinted>2025-07-11T13:45:00Z</cp:lastPrinted>
  <dcterms:created xsi:type="dcterms:W3CDTF">2025-11-11T07:58:00Z</dcterms:created>
  <dcterms:modified xsi:type="dcterms:W3CDTF">2025-11-11T07:58:00Z</dcterms:modified>
</cp:coreProperties>
</file>