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818" w:rsidRPr="00212764" w:rsidRDefault="00955818" w:rsidP="00955818">
      <w:pPr>
        <w:pStyle w:val="10"/>
        <w:keepNext/>
        <w:keepLines/>
        <w:shd w:val="clear" w:color="auto" w:fill="auto"/>
        <w:spacing w:after="0" w:line="240" w:lineRule="auto"/>
        <w:rPr>
          <w:sz w:val="28"/>
          <w:szCs w:val="28"/>
        </w:rPr>
      </w:pPr>
      <w:bookmarkStart w:id="0" w:name="bookmark0"/>
      <w:r w:rsidRPr="00212764">
        <w:rPr>
          <w:sz w:val="28"/>
          <w:szCs w:val="28"/>
        </w:rPr>
        <w:t>Комиссия</w:t>
      </w:r>
    </w:p>
    <w:p w:rsidR="00955818" w:rsidRPr="00212764" w:rsidRDefault="00955818" w:rsidP="00955818">
      <w:pPr>
        <w:pStyle w:val="10"/>
        <w:keepNext/>
        <w:keepLines/>
        <w:shd w:val="clear" w:color="auto" w:fill="auto"/>
        <w:spacing w:after="0" w:line="240" w:lineRule="auto"/>
        <w:rPr>
          <w:sz w:val="28"/>
          <w:szCs w:val="28"/>
        </w:rPr>
      </w:pPr>
      <w:r w:rsidRPr="00212764">
        <w:rPr>
          <w:sz w:val="28"/>
          <w:szCs w:val="28"/>
        </w:rPr>
        <w:t xml:space="preserve">по соблюдению требований к служебному поведению муниципальных служащих, лиц замещающих муниципальную должность и урегулированию конфликта интересов в органах местного самоуправления Балтасинского муниципального района </w:t>
      </w:r>
      <w:bookmarkEnd w:id="0"/>
    </w:p>
    <w:p w:rsidR="00955818" w:rsidRPr="00212764" w:rsidRDefault="00955818" w:rsidP="00955818">
      <w:pPr>
        <w:pStyle w:val="10"/>
        <w:keepNext/>
        <w:keepLines/>
        <w:shd w:val="clear" w:color="auto" w:fill="auto"/>
        <w:spacing w:after="0" w:line="240" w:lineRule="auto"/>
        <w:rPr>
          <w:sz w:val="28"/>
          <w:szCs w:val="28"/>
        </w:rPr>
      </w:pPr>
    </w:p>
    <w:p w:rsidR="00955818" w:rsidRPr="00212764" w:rsidRDefault="00955818" w:rsidP="00955818">
      <w:pPr>
        <w:pStyle w:val="a4"/>
        <w:shd w:val="clear" w:color="auto" w:fill="auto"/>
        <w:spacing w:before="0" w:after="0" w:line="240" w:lineRule="auto"/>
        <w:rPr>
          <w:sz w:val="28"/>
          <w:szCs w:val="28"/>
        </w:rPr>
      </w:pPr>
      <w:r w:rsidRPr="00212764">
        <w:rPr>
          <w:sz w:val="28"/>
          <w:szCs w:val="28"/>
        </w:rPr>
        <w:t xml:space="preserve">Протокол заседания </w:t>
      </w:r>
      <w:r w:rsidR="007E307F" w:rsidRPr="00212764">
        <w:rPr>
          <w:sz w:val="28"/>
          <w:szCs w:val="28"/>
        </w:rPr>
        <w:t xml:space="preserve">комиссии № </w:t>
      </w:r>
      <w:r w:rsidR="00ED7AF3">
        <w:rPr>
          <w:sz w:val="28"/>
          <w:szCs w:val="28"/>
        </w:rPr>
        <w:t>10</w:t>
      </w:r>
      <w:r w:rsidR="007E307F" w:rsidRPr="00212764">
        <w:rPr>
          <w:sz w:val="28"/>
          <w:szCs w:val="28"/>
        </w:rPr>
        <w:t>-202</w:t>
      </w:r>
      <w:r w:rsidR="00E5304C">
        <w:rPr>
          <w:sz w:val="28"/>
          <w:szCs w:val="28"/>
        </w:rPr>
        <w:t>4</w:t>
      </w:r>
    </w:p>
    <w:p w:rsidR="007D6612" w:rsidRDefault="007D6612" w:rsidP="00955818">
      <w:pPr>
        <w:pStyle w:val="a4"/>
        <w:shd w:val="clear" w:color="auto" w:fill="auto"/>
        <w:tabs>
          <w:tab w:val="left" w:pos="7770"/>
        </w:tabs>
        <w:spacing w:before="0" w:after="0" w:line="240" w:lineRule="auto"/>
        <w:ind w:left="20" w:firstLine="540"/>
        <w:jc w:val="both"/>
        <w:rPr>
          <w:sz w:val="28"/>
          <w:szCs w:val="28"/>
        </w:rPr>
      </w:pPr>
    </w:p>
    <w:p w:rsidR="00955818" w:rsidRPr="00212764" w:rsidRDefault="00ED7AF3" w:rsidP="00955818">
      <w:pPr>
        <w:pStyle w:val="a4"/>
        <w:shd w:val="clear" w:color="auto" w:fill="auto"/>
        <w:tabs>
          <w:tab w:val="left" w:pos="7770"/>
        </w:tabs>
        <w:spacing w:before="0" w:after="0" w:line="240" w:lineRule="auto"/>
        <w:ind w:left="20" w:firstLine="540"/>
        <w:jc w:val="both"/>
        <w:rPr>
          <w:sz w:val="28"/>
          <w:szCs w:val="28"/>
        </w:rPr>
      </w:pPr>
      <w:r>
        <w:rPr>
          <w:sz w:val="28"/>
          <w:szCs w:val="28"/>
        </w:rPr>
        <w:t>24</w:t>
      </w:r>
      <w:r w:rsidR="005A2DCC">
        <w:rPr>
          <w:sz w:val="28"/>
          <w:szCs w:val="28"/>
        </w:rPr>
        <w:t xml:space="preserve"> декабря</w:t>
      </w:r>
      <w:r w:rsidR="007E307F" w:rsidRPr="00C1397D">
        <w:rPr>
          <w:sz w:val="28"/>
          <w:szCs w:val="28"/>
        </w:rPr>
        <w:t xml:space="preserve"> 202</w:t>
      </w:r>
      <w:r w:rsidR="00E5304C">
        <w:rPr>
          <w:sz w:val="28"/>
          <w:szCs w:val="28"/>
        </w:rPr>
        <w:t>4</w:t>
      </w:r>
      <w:r w:rsidR="00955818" w:rsidRPr="00C1397D">
        <w:rPr>
          <w:sz w:val="28"/>
          <w:szCs w:val="28"/>
        </w:rPr>
        <w:t xml:space="preserve"> </w:t>
      </w:r>
      <w:r w:rsidR="00B67994">
        <w:rPr>
          <w:sz w:val="28"/>
          <w:szCs w:val="28"/>
        </w:rPr>
        <w:t>г.</w:t>
      </w:r>
      <w:r w:rsidR="00B67994">
        <w:rPr>
          <w:sz w:val="28"/>
          <w:szCs w:val="28"/>
        </w:rPr>
        <w:tab/>
        <w:t xml:space="preserve">пгт </w:t>
      </w:r>
      <w:r w:rsidR="00955818" w:rsidRPr="00212764">
        <w:rPr>
          <w:sz w:val="28"/>
          <w:szCs w:val="28"/>
        </w:rPr>
        <w:t xml:space="preserve"> Балтаси</w:t>
      </w:r>
    </w:p>
    <w:p w:rsidR="003B6370" w:rsidRPr="003B6370" w:rsidRDefault="003B6370" w:rsidP="006B68A1">
      <w:pPr>
        <w:pStyle w:val="a4"/>
        <w:shd w:val="clear" w:color="auto" w:fill="auto"/>
        <w:spacing w:before="0" w:after="0" w:line="240" w:lineRule="auto"/>
        <w:ind w:left="23" w:right="23" w:firstLine="539"/>
        <w:jc w:val="both"/>
        <w:rPr>
          <w:rStyle w:val="a3"/>
          <w:bCs/>
          <w:sz w:val="18"/>
          <w:szCs w:val="18"/>
        </w:rPr>
      </w:pPr>
      <w:bookmarkStart w:id="1" w:name="bookmark2"/>
    </w:p>
    <w:p w:rsidR="006B68A1" w:rsidRPr="006B68A1" w:rsidRDefault="006B68A1" w:rsidP="006B68A1">
      <w:pPr>
        <w:pStyle w:val="a4"/>
        <w:shd w:val="clear" w:color="auto" w:fill="auto"/>
        <w:spacing w:before="0" w:after="0" w:line="240" w:lineRule="auto"/>
        <w:ind w:left="23" w:right="23" w:firstLine="539"/>
        <w:jc w:val="both"/>
        <w:rPr>
          <w:rStyle w:val="a3"/>
          <w:b w:val="0"/>
          <w:bCs/>
          <w:sz w:val="28"/>
          <w:szCs w:val="28"/>
        </w:rPr>
      </w:pPr>
      <w:r w:rsidRPr="006B68A1">
        <w:rPr>
          <w:rStyle w:val="a3"/>
          <w:bCs/>
          <w:sz w:val="28"/>
          <w:szCs w:val="28"/>
        </w:rPr>
        <w:t xml:space="preserve">Председатель комиссии: </w:t>
      </w:r>
      <w:r w:rsidRPr="006B68A1">
        <w:rPr>
          <w:rStyle w:val="a3"/>
          <w:b w:val="0"/>
          <w:bCs/>
          <w:sz w:val="28"/>
          <w:szCs w:val="28"/>
        </w:rPr>
        <w:t>Н.Н. Сабирзянов-заместитель главы Балтасинского муниципального района;</w:t>
      </w:r>
    </w:p>
    <w:p w:rsidR="006B68A1" w:rsidRPr="006B68A1" w:rsidRDefault="006B68A1" w:rsidP="006B68A1">
      <w:pPr>
        <w:pStyle w:val="a4"/>
        <w:shd w:val="clear" w:color="auto" w:fill="auto"/>
        <w:spacing w:before="0" w:after="0" w:line="240" w:lineRule="auto"/>
        <w:ind w:left="23" w:right="23" w:firstLine="539"/>
        <w:jc w:val="both"/>
        <w:rPr>
          <w:rStyle w:val="a3"/>
          <w:b w:val="0"/>
          <w:bCs/>
          <w:sz w:val="28"/>
          <w:szCs w:val="28"/>
        </w:rPr>
      </w:pPr>
      <w:r w:rsidRPr="006B68A1">
        <w:rPr>
          <w:rStyle w:val="a3"/>
          <w:bCs/>
          <w:sz w:val="28"/>
          <w:szCs w:val="28"/>
        </w:rPr>
        <w:t>Заместитель председателя комиссии:</w:t>
      </w:r>
      <w:r w:rsidRPr="006B68A1">
        <w:rPr>
          <w:rStyle w:val="a3"/>
          <w:b w:val="0"/>
          <w:bCs/>
          <w:sz w:val="28"/>
          <w:szCs w:val="28"/>
        </w:rPr>
        <w:t xml:space="preserve"> Р.Х.Мухаметзянова -руководитель аппарата </w:t>
      </w:r>
      <w:r w:rsidR="00220F8D">
        <w:rPr>
          <w:color w:val="000000" w:themeColor="text1"/>
          <w:sz w:val="28"/>
          <w:szCs w:val="28"/>
        </w:rPr>
        <w:t>Балт</w:t>
      </w:r>
      <w:r w:rsidR="00FE4B89">
        <w:rPr>
          <w:color w:val="000000" w:themeColor="text1"/>
          <w:sz w:val="28"/>
          <w:szCs w:val="28"/>
        </w:rPr>
        <w:t>асинского районного Совета.</w:t>
      </w:r>
    </w:p>
    <w:p w:rsidR="006B68A1" w:rsidRPr="006B68A1" w:rsidRDefault="006B68A1" w:rsidP="006B68A1">
      <w:pPr>
        <w:pStyle w:val="a4"/>
        <w:shd w:val="clear" w:color="auto" w:fill="auto"/>
        <w:spacing w:before="0" w:after="0" w:line="240" w:lineRule="auto"/>
        <w:ind w:left="23" w:right="23" w:firstLine="539"/>
        <w:jc w:val="both"/>
        <w:rPr>
          <w:color w:val="000000" w:themeColor="text1"/>
          <w:sz w:val="28"/>
          <w:szCs w:val="28"/>
        </w:rPr>
      </w:pPr>
      <w:r w:rsidRPr="006B68A1">
        <w:rPr>
          <w:rStyle w:val="a3"/>
          <w:bCs/>
          <w:sz w:val="28"/>
          <w:szCs w:val="28"/>
        </w:rPr>
        <w:t xml:space="preserve">Секретарь комиссии: </w:t>
      </w:r>
      <w:r w:rsidR="007D6612">
        <w:rPr>
          <w:color w:val="000000" w:themeColor="text1"/>
          <w:sz w:val="28"/>
          <w:szCs w:val="28"/>
        </w:rPr>
        <w:t>З.И. Сагьдиева</w:t>
      </w:r>
      <w:r w:rsidRPr="006B68A1">
        <w:rPr>
          <w:color w:val="000000" w:themeColor="text1"/>
          <w:sz w:val="28"/>
          <w:szCs w:val="28"/>
        </w:rPr>
        <w:t xml:space="preserve"> – </w:t>
      </w:r>
      <w:bookmarkStart w:id="2" w:name="bookmark1"/>
      <w:r w:rsidR="007D6612">
        <w:rPr>
          <w:color w:val="000000" w:themeColor="text1"/>
          <w:sz w:val="28"/>
          <w:szCs w:val="28"/>
        </w:rPr>
        <w:t>ведущий специалист Балтасинского районного исполнительного комитета РТ;</w:t>
      </w:r>
    </w:p>
    <w:p w:rsidR="006B68A1" w:rsidRPr="006B68A1" w:rsidRDefault="006B68A1" w:rsidP="006B68A1">
      <w:pPr>
        <w:pStyle w:val="10"/>
        <w:keepNext/>
        <w:keepLines/>
        <w:shd w:val="clear" w:color="auto" w:fill="auto"/>
        <w:spacing w:after="0" w:line="240" w:lineRule="auto"/>
        <w:ind w:firstLine="540"/>
        <w:jc w:val="both"/>
        <w:rPr>
          <w:color w:val="000000" w:themeColor="text1"/>
          <w:sz w:val="28"/>
          <w:szCs w:val="28"/>
        </w:rPr>
      </w:pPr>
      <w:r w:rsidRPr="006B68A1">
        <w:rPr>
          <w:color w:val="000000" w:themeColor="text1"/>
          <w:sz w:val="28"/>
          <w:szCs w:val="28"/>
        </w:rPr>
        <w:t>Члены комиссии:</w:t>
      </w:r>
      <w:bookmarkEnd w:id="2"/>
    </w:p>
    <w:p w:rsidR="00EA4D31" w:rsidRPr="006B68A1" w:rsidRDefault="00675A58" w:rsidP="00F928F3">
      <w:pPr>
        <w:pStyle w:val="a4"/>
        <w:shd w:val="clear" w:color="auto" w:fill="auto"/>
        <w:spacing w:before="0" w:after="0" w:line="240" w:lineRule="auto"/>
        <w:ind w:firstLine="540"/>
        <w:jc w:val="both"/>
        <w:rPr>
          <w:sz w:val="28"/>
          <w:szCs w:val="28"/>
        </w:rPr>
      </w:pPr>
      <w:r>
        <w:rPr>
          <w:sz w:val="28"/>
          <w:szCs w:val="28"/>
        </w:rPr>
        <w:t>Р.Г.Абдуллин, Г.Ф.</w:t>
      </w:r>
      <w:r w:rsidR="006B68A1" w:rsidRPr="006B68A1">
        <w:rPr>
          <w:sz w:val="28"/>
          <w:szCs w:val="28"/>
        </w:rPr>
        <w:t>Гилязова, Э.Ф.Гарипова,</w:t>
      </w:r>
      <w:r w:rsidR="00220F8D">
        <w:rPr>
          <w:sz w:val="28"/>
          <w:szCs w:val="28"/>
        </w:rPr>
        <w:t xml:space="preserve"> </w:t>
      </w:r>
      <w:r w:rsidR="00B67994">
        <w:rPr>
          <w:sz w:val="28"/>
          <w:szCs w:val="28"/>
        </w:rPr>
        <w:t>Р.С. Фатыхов</w:t>
      </w:r>
      <w:r w:rsidR="006B68A1" w:rsidRPr="006B68A1">
        <w:rPr>
          <w:sz w:val="28"/>
          <w:szCs w:val="28"/>
        </w:rPr>
        <w:t xml:space="preserve">, </w:t>
      </w:r>
      <w:r w:rsidR="003C3A92">
        <w:rPr>
          <w:sz w:val="28"/>
          <w:szCs w:val="28"/>
        </w:rPr>
        <w:t>Р.К. Шафигуллин</w:t>
      </w:r>
      <w:r w:rsidR="002168C6">
        <w:rPr>
          <w:sz w:val="28"/>
          <w:szCs w:val="28"/>
        </w:rPr>
        <w:t xml:space="preserve">, </w:t>
      </w:r>
      <w:r w:rsidR="00220F8D">
        <w:rPr>
          <w:sz w:val="28"/>
          <w:szCs w:val="28"/>
        </w:rPr>
        <w:t>А</w:t>
      </w:r>
      <w:r w:rsidR="00FE4B89">
        <w:rPr>
          <w:sz w:val="28"/>
          <w:szCs w:val="28"/>
        </w:rPr>
        <w:t>.И. Мухаметши</w:t>
      </w:r>
      <w:r w:rsidR="00F928F3">
        <w:rPr>
          <w:sz w:val="28"/>
          <w:szCs w:val="28"/>
        </w:rPr>
        <w:t>на, Р.К. Нургалиев</w:t>
      </w:r>
      <w:r w:rsidR="00596A7A">
        <w:rPr>
          <w:sz w:val="28"/>
          <w:szCs w:val="28"/>
        </w:rPr>
        <w:t>,</w:t>
      </w:r>
    </w:p>
    <w:p w:rsidR="00F928F3" w:rsidRDefault="00F928F3" w:rsidP="00FE4B89">
      <w:pPr>
        <w:pStyle w:val="10"/>
        <w:keepNext/>
        <w:keepLines/>
        <w:shd w:val="clear" w:color="auto" w:fill="auto"/>
        <w:spacing w:after="0" w:line="240" w:lineRule="auto"/>
        <w:ind w:left="23" w:firstLine="539"/>
        <w:jc w:val="both"/>
        <w:rPr>
          <w:sz w:val="28"/>
          <w:szCs w:val="28"/>
        </w:rPr>
      </w:pPr>
    </w:p>
    <w:p w:rsidR="00FE4B89" w:rsidRDefault="00955818" w:rsidP="00FE4B89">
      <w:pPr>
        <w:pStyle w:val="10"/>
        <w:keepNext/>
        <w:keepLines/>
        <w:shd w:val="clear" w:color="auto" w:fill="auto"/>
        <w:spacing w:after="0" w:line="240" w:lineRule="auto"/>
        <w:ind w:left="23" w:firstLine="539"/>
        <w:jc w:val="both"/>
        <w:rPr>
          <w:sz w:val="28"/>
          <w:szCs w:val="28"/>
        </w:rPr>
      </w:pPr>
      <w:r w:rsidRPr="00212764">
        <w:rPr>
          <w:sz w:val="28"/>
          <w:szCs w:val="28"/>
        </w:rPr>
        <w:t>Повестка дня:</w:t>
      </w:r>
      <w:bookmarkEnd w:id="1"/>
    </w:p>
    <w:p w:rsidR="00ED7AF3" w:rsidRDefault="00ED7AF3" w:rsidP="005A2DCC">
      <w:pPr>
        <w:pStyle w:val="10"/>
        <w:keepNext/>
        <w:keepLines/>
        <w:shd w:val="clear" w:color="auto" w:fill="auto"/>
        <w:spacing w:after="0" w:line="240" w:lineRule="auto"/>
        <w:ind w:left="23" w:firstLine="539"/>
        <w:jc w:val="both"/>
        <w:rPr>
          <w:rFonts w:eastAsia="Courier New"/>
          <w:b w:val="0"/>
          <w:sz w:val="28"/>
          <w:szCs w:val="28"/>
          <w:lang w:bidi="ru-RU"/>
        </w:rPr>
      </w:pPr>
      <w:r>
        <w:rPr>
          <w:rFonts w:eastAsia="Courier New"/>
          <w:b w:val="0"/>
          <w:sz w:val="28"/>
          <w:szCs w:val="28"/>
          <w:lang w:bidi="ru-RU"/>
        </w:rPr>
        <w:t>1</w:t>
      </w:r>
      <w:r w:rsidR="00713AA7">
        <w:rPr>
          <w:rFonts w:eastAsia="Courier New"/>
          <w:b w:val="0"/>
          <w:sz w:val="28"/>
          <w:szCs w:val="28"/>
          <w:lang w:bidi="ru-RU"/>
        </w:rPr>
        <w:t>.Рассмотрение</w:t>
      </w:r>
      <w:r>
        <w:rPr>
          <w:rFonts w:eastAsia="Courier New"/>
          <w:b w:val="0"/>
          <w:sz w:val="28"/>
          <w:szCs w:val="28"/>
          <w:lang w:bidi="ru-RU"/>
        </w:rPr>
        <w:t xml:space="preserve"> представления прокуратуры Балтасинского района от 14.12.2024 № 02-08-02-2024/Прдп453-24-20920011 «Об устранении нарушений законодательства о противодействии коррупции».</w:t>
      </w:r>
    </w:p>
    <w:p w:rsidR="00713AA7" w:rsidRDefault="00ED7AF3" w:rsidP="005A2DCC">
      <w:pPr>
        <w:pStyle w:val="10"/>
        <w:keepNext/>
        <w:keepLines/>
        <w:shd w:val="clear" w:color="auto" w:fill="auto"/>
        <w:spacing w:after="0" w:line="240" w:lineRule="auto"/>
        <w:ind w:left="23" w:firstLine="539"/>
        <w:jc w:val="both"/>
        <w:rPr>
          <w:rFonts w:eastAsia="Courier New"/>
          <w:b w:val="0"/>
          <w:sz w:val="28"/>
          <w:szCs w:val="28"/>
          <w:lang w:bidi="ru-RU"/>
        </w:rPr>
      </w:pPr>
      <w:r>
        <w:rPr>
          <w:rFonts w:eastAsia="Courier New"/>
          <w:b w:val="0"/>
          <w:sz w:val="28"/>
          <w:szCs w:val="28"/>
          <w:lang w:bidi="ru-RU"/>
        </w:rPr>
        <w:t>2.Рассмотрение информационного письма МКУ «Управление образования Балтасинского районного исполнительного комитета Республики Татарстан».</w:t>
      </w:r>
      <w:r w:rsidR="00713AA7">
        <w:rPr>
          <w:rFonts w:eastAsia="Courier New"/>
          <w:b w:val="0"/>
          <w:sz w:val="28"/>
          <w:szCs w:val="28"/>
          <w:lang w:bidi="ru-RU"/>
        </w:rPr>
        <w:t xml:space="preserve"> </w:t>
      </w:r>
    </w:p>
    <w:p w:rsidR="006256BB" w:rsidRDefault="006256BB" w:rsidP="006256BB">
      <w:pPr>
        <w:pStyle w:val="10"/>
        <w:keepNext/>
        <w:keepLines/>
        <w:shd w:val="clear" w:color="auto" w:fill="auto"/>
        <w:spacing w:after="0" w:line="240" w:lineRule="auto"/>
        <w:ind w:left="23" w:firstLine="539"/>
        <w:jc w:val="both"/>
        <w:rPr>
          <w:rFonts w:eastAsia="Courier New"/>
          <w:b w:val="0"/>
          <w:sz w:val="28"/>
          <w:szCs w:val="28"/>
          <w:lang w:bidi="ru-RU"/>
        </w:rPr>
      </w:pPr>
    </w:p>
    <w:p w:rsidR="00033B72" w:rsidRDefault="00033B72" w:rsidP="006256BB">
      <w:pPr>
        <w:pStyle w:val="10"/>
        <w:keepNext/>
        <w:keepLines/>
        <w:shd w:val="clear" w:color="auto" w:fill="auto"/>
        <w:spacing w:after="0" w:line="240" w:lineRule="auto"/>
        <w:ind w:left="23" w:firstLine="539"/>
        <w:jc w:val="both"/>
        <w:rPr>
          <w:rFonts w:eastAsia="Courier New"/>
          <w:b w:val="0"/>
          <w:sz w:val="28"/>
          <w:szCs w:val="28"/>
          <w:lang w:bidi="ru-RU"/>
        </w:rPr>
      </w:pPr>
      <w:r w:rsidRPr="00033B72">
        <w:rPr>
          <w:rFonts w:eastAsia="Courier New"/>
          <w:sz w:val="28"/>
          <w:szCs w:val="28"/>
          <w:lang w:bidi="ru-RU"/>
        </w:rPr>
        <w:t>По первой повестке дня выступила</w:t>
      </w:r>
      <w:r>
        <w:rPr>
          <w:rFonts w:eastAsia="Courier New"/>
          <w:b w:val="0"/>
          <w:sz w:val="28"/>
          <w:szCs w:val="28"/>
          <w:lang w:bidi="ru-RU"/>
        </w:rPr>
        <w:t>:</w:t>
      </w:r>
    </w:p>
    <w:p w:rsidR="00C845A0" w:rsidRDefault="00033B72" w:rsidP="00ED7AF3">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r>
      <w:r w:rsidR="00ED7AF3">
        <w:rPr>
          <w:rFonts w:ascii="Times New Roman" w:eastAsia="Courier New" w:hAnsi="Times New Roman" w:cs="Times New Roman"/>
          <w:bCs/>
          <w:color w:val="auto"/>
          <w:sz w:val="28"/>
          <w:szCs w:val="28"/>
          <w:lang w:eastAsia="en-US" w:bidi="ru-RU"/>
        </w:rPr>
        <w:t xml:space="preserve">А.И. Мухаметшина – член Комиссии – начальник отдела по работе с кадрами и органами местного самоуправления. Она ознакомила членов комиссии с представлением </w:t>
      </w:r>
      <w:r w:rsidR="00C845A0">
        <w:rPr>
          <w:rFonts w:ascii="Times New Roman" w:eastAsia="Courier New" w:hAnsi="Times New Roman" w:cs="Times New Roman"/>
          <w:bCs/>
          <w:color w:val="auto"/>
          <w:sz w:val="28"/>
          <w:szCs w:val="28"/>
          <w:lang w:eastAsia="en-US" w:bidi="ru-RU"/>
        </w:rPr>
        <w:t>прокуратуры об итогах проверки исполнения законодательства о противодействии коррупции в части полноты и достоверности сведений о доходах, об имуществе и обязательствах имущественного характера, представленных лицами, замещающими муниципальные должности (главы сельских поселений) и муниципальными служащими (руководители и заместители руководителей исполнительных комитетов сельских поселений) Балтасинского муниципального района.</w:t>
      </w:r>
    </w:p>
    <w:p w:rsidR="00C845A0" w:rsidRDefault="00C845A0" w:rsidP="00ED7AF3">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t>В ходе выборочного изучения справок о доходах, расходах, об имуществе и обязательствах имущественного характера глав сельских поселений и заместителей руководителей исполнительных комитетов сельских поселений за 2023 год с использованием Информационной системы межведомственного электронного взаимодействия Генеральной прокуратуры Российской Федерации выявлены факты недостоверности отражения сведений о доходах и сведений об обязательствах имущественного характера.</w:t>
      </w:r>
    </w:p>
    <w:p w:rsidR="00592BFE" w:rsidRDefault="00592BFE" w:rsidP="00ED7AF3">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t xml:space="preserve">В соответствии с ч. 7.1 ст. 40 Федерального закона от 6 октября 2003 г. № 131-ФЗ «Об общих принципах организации местного самоуправления в Российской Федерации»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Pr>
          <w:rFonts w:ascii="Times New Roman" w:eastAsia="Courier New" w:hAnsi="Times New Roman" w:cs="Times New Roman"/>
          <w:bCs/>
          <w:color w:val="auto"/>
          <w:sz w:val="28"/>
          <w:szCs w:val="28"/>
          <w:lang w:eastAsia="en-US" w:bidi="ru-RU"/>
        </w:rPr>
        <w:lastRenderedPageBreak/>
        <w:t xml:space="preserve">Федеральным законом от 25 декабря 2008 г. № 273-ФЗ «О противодействии коррупции» и другими федеральными законами. </w:t>
      </w:r>
    </w:p>
    <w:p w:rsidR="00456F1C" w:rsidRDefault="00C845A0" w:rsidP="00ED7AF3">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t xml:space="preserve">Глава </w:t>
      </w:r>
      <w:r w:rsidR="00C127AD">
        <w:rPr>
          <w:rFonts w:ascii="Times New Roman" w:eastAsia="Courier New" w:hAnsi="Times New Roman" w:cs="Times New Roman"/>
          <w:bCs/>
          <w:color w:val="auto"/>
          <w:sz w:val="28"/>
          <w:szCs w:val="28"/>
          <w:lang w:eastAsia="en-US" w:bidi="ru-RU"/>
        </w:rPr>
        <w:t>_____</w:t>
      </w:r>
      <w:r>
        <w:rPr>
          <w:rFonts w:ascii="Times New Roman" w:eastAsia="Courier New" w:hAnsi="Times New Roman" w:cs="Times New Roman"/>
          <w:bCs/>
          <w:color w:val="auto"/>
          <w:sz w:val="28"/>
          <w:szCs w:val="28"/>
          <w:lang w:eastAsia="en-US" w:bidi="ru-RU"/>
        </w:rPr>
        <w:t xml:space="preserve"> сельского поселения</w:t>
      </w:r>
      <w:r w:rsidR="00456F1C">
        <w:rPr>
          <w:rFonts w:ascii="Times New Roman" w:eastAsia="Courier New" w:hAnsi="Times New Roman" w:cs="Times New Roman"/>
          <w:bCs/>
          <w:color w:val="auto"/>
          <w:sz w:val="28"/>
          <w:szCs w:val="28"/>
          <w:lang w:eastAsia="en-US" w:bidi="ru-RU"/>
        </w:rPr>
        <w:t xml:space="preserve">, депутат Совета Балтасинского муниципального района РТ </w:t>
      </w:r>
      <w:r w:rsidR="00C127AD">
        <w:rPr>
          <w:rFonts w:ascii="Times New Roman" w:eastAsia="Courier New" w:hAnsi="Times New Roman" w:cs="Times New Roman"/>
          <w:bCs/>
          <w:color w:val="auto"/>
          <w:sz w:val="28"/>
          <w:szCs w:val="28"/>
          <w:lang w:eastAsia="en-US" w:bidi="ru-RU"/>
        </w:rPr>
        <w:t>ФИО,</w:t>
      </w:r>
      <w:r w:rsidR="00456F1C">
        <w:rPr>
          <w:rFonts w:ascii="Times New Roman" w:eastAsia="Courier New" w:hAnsi="Times New Roman" w:cs="Times New Roman"/>
          <w:bCs/>
          <w:color w:val="auto"/>
          <w:sz w:val="28"/>
          <w:szCs w:val="28"/>
          <w:lang w:eastAsia="en-US" w:bidi="ru-RU"/>
        </w:rPr>
        <w:t xml:space="preserve"> избранный 16.09.2022, вопреки требованиям закона, до настоящего времени владеет и пользуется иностранными финансовыми инструментами.</w:t>
      </w:r>
    </w:p>
    <w:p w:rsidR="004E2FEA" w:rsidRDefault="00456F1C" w:rsidP="00ED7AF3">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t xml:space="preserve">Так, </w:t>
      </w:r>
      <w:r w:rsidR="00C127AD">
        <w:rPr>
          <w:rFonts w:ascii="Times New Roman" w:eastAsia="Courier New" w:hAnsi="Times New Roman" w:cs="Times New Roman"/>
          <w:bCs/>
          <w:color w:val="auto"/>
          <w:sz w:val="28"/>
          <w:szCs w:val="28"/>
          <w:lang w:eastAsia="en-US" w:bidi="ru-RU"/>
        </w:rPr>
        <w:t>ФИО</w:t>
      </w:r>
      <w:r>
        <w:rPr>
          <w:rFonts w:ascii="Times New Roman" w:eastAsia="Courier New" w:hAnsi="Times New Roman" w:cs="Times New Roman"/>
          <w:bCs/>
          <w:color w:val="auto"/>
          <w:sz w:val="28"/>
          <w:szCs w:val="28"/>
          <w:lang w:eastAsia="en-US" w:bidi="ru-RU"/>
        </w:rPr>
        <w:t xml:space="preserve"> в 2014 и 2021 годах приобрел акции следующих компаний: 2 акции ЗАО </w:t>
      </w:r>
      <w:r>
        <w:rPr>
          <w:rFonts w:ascii="Times New Roman" w:eastAsia="Courier New" w:hAnsi="Times New Roman" w:cs="Times New Roman"/>
          <w:bCs/>
          <w:color w:val="auto"/>
          <w:sz w:val="28"/>
          <w:szCs w:val="28"/>
          <w:lang w:val="en-US" w:eastAsia="en-US" w:bidi="ru-RU"/>
        </w:rPr>
        <w:t>Bristol</w:t>
      </w:r>
      <w:r w:rsidRPr="00456F1C">
        <w:rPr>
          <w:rFonts w:ascii="Times New Roman" w:eastAsia="Courier New" w:hAnsi="Times New Roman" w:cs="Times New Roman"/>
          <w:bCs/>
          <w:color w:val="auto"/>
          <w:sz w:val="28"/>
          <w:szCs w:val="28"/>
          <w:lang w:eastAsia="en-US" w:bidi="ru-RU"/>
        </w:rPr>
        <w:t>-</w:t>
      </w:r>
      <w:r>
        <w:rPr>
          <w:rFonts w:ascii="Times New Roman" w:eastAsia="Courier New" w:hAnsi="Times New Roman" w:cs="Times New Roman"/>
          <w:bCs/>
          <w:color w:val="auto"/>
          <w:sz w:val="28"/>
          <w:szCs w:val="28"/>
          <w:lang w:val="en-US" w:eastAsia="en-US" w:bidi="ru-RU"/>
        </w:rPr>
        <w:t>Myers</w:t>
      </w:r>
      <w:r w:rsidRPr="00456F1C">
        <w:rPr>
          <w:rFonts w:ascii="Times New Roman" w:eastAsia="Courier New" w:hAnsi="Times New Roman" w:cs="Times New Roman"/>
          <w:bCs/>
          <w:color w:val="auto"/>
          <w:sz w:val="28"/>
          <w:szCs w:val="28"/>
          <w:lang w:eastAsia="en-US" w:bidi="ru-RU"/>
        </w:rPr>
        <w:t xml:space="preserve"> </w:t>
      </w:r>
      <w:r>
        <w:rPr>
          <w:rFonts w:ascii="Times New Roman" w:eastAsia="Courier New" w:hAnsi="Times New Roman" w:cs="Times New Roman"/>
          <w:bCs/>
          <w:color w:val="auto"/>
          <w:sz w:val="28"/>
          <w:szCs w:val="28"/>
          <w:lang w:val="en-US" w:eastAsia="en-US" w:bidi="ru-RU"/>
        </w:rPr>
        <w:t>Sguibb</w:t>
      </w:r>
      <w:r w:rsidRPr="00456F1C">
        <w:rPr>
          <w:rFonts w:ascii="Times New Roman" w:eastAsia="Courier New" w:hAnsi="Times New Roman" w:cs="Times New Roman"/>
          <w:bCs/>
          <w:color w:val="auto"/>
          <w:sz w:val="28"/>
          <w:szCs w:val="28"/>
          <w:lang w:eastAsia="en-US" w:bidi="ru-RU"/>
        </w:rPr>
        <w:t xml:space="preserve"> </w:t>
      </w:r>
      <w:r>
        <w:rPr>
          <w:rFonts w:ascii="Times New Roman" w:eastAsia="Courier New" w:hAnsi="Times New Roman" w:cs="Times New Roman"/>
          <w:bCs/>
          <w:color w:val="auto"/>
          <w:sz w:val="28"/>
          <w:szCs w:val="28"/>
          <w:lang w:val="en-US" w:eastAsia="en-US" w:bidi="ru-RU"/>
        </w:rPr>
        <w:t>Company</w:t>
      </w:r>
      <w:r w:rsidRPr="00456F1C">
        <w:rPr>
          <w:rFonts w:ascii="Times New Roman" w:eastAsia="Courier New" w:hAnsi="Times New Roman" w:cs="Times New Roman"/>
          <w:bCs/>
          <w:color w:val="auto"/>
          <w:sz w:val="28"/>
          <w:szCs w:val="28"/>
          <w:lang w:eastAsia="en-US" w:bidi="ru-RU"/>
        </w:rPr>
        <w:t xml:space="preserve"> (</w:t>
      </w:r>
      <w:r>
        <w:rPr>
          <w:rFonts w:ascii="Times New Roman" w:eastAsia="Courier New" w:hAnsi="Times New Roman" w:cs="Times New Roman"/>
          <w:bCs/>
          <w:color w:val="auto"/>
          <w:sz w:val="28"/>
          <w:szCs w:val="28"/>
          <w:lang w:eastAsia="en-US" w:bidi="ru-RU"/>
        </w:rPr>
        <w:t xml:space="preserve">США); 8 акций ЗАО </w:t>
      </w:r>
      <w:r>
        <w:rPr>
          <w:rFonts w:ascii="Times New Roman" w:eastAsia="Courier New" w:hAnsi="Times New Roman" w:cs="Times New Roman"/>
          <w:bCs/>
          <w:color w:val="auto"/>
          <w:sz w:val="28"/>
          <w:szCs w:val="28"/>
          <w:lang w:val="en-US" w:eastAsia="en-US" w:bidi="ru-RU"/>
        </w:rPr>
        <w:t>Deutsche</w:t>
      </w:r>
      <w:r w:rsidRPr="00456F1C">
        <w:rPr>
          <w:rFonts w:ascii="Times New Roman" w:eastAsia="Courier New" w:hAnsi="Times New Roman" w:cs="Times New Roman"/>
          <w:bCs/>
          <w:color w:val="auto"/>
          <w:sz w:val="28"/>
          <w:szCs w:val="28"/>
          <w:lang w:eastAsia="en-US" w:bidi="ru-RU"/>
        </w:rPr>
        <w:t xml:space="preserve"> </w:t>
      </w:r>
      <w:r>
        <w:rPr>
          <w:rFonts w:ascii="Times New Roman" w:eastAsia="Courier New" w:hAnsi="Times New Roman" w:cs="Times New Roman"/>
          <w:bCs/>
          <w:color w:val="auto"/>
          <w:sz w:val="28"/>
          <w:szCs w:val="28"/>
          <w:lang w:val="en-US" w:eastAsia="en-US" w:bidi="ru-RU"/>
        </w:rPr>
        <w:t>bank</w:t>
      </w:r>
      <w:r w:rsidRPr="00456F1C">
        <w:rPr>
          <w:rFonts w:ascii="Times New Roman" w:eastAsia="Courier New" w:hAnsi="Times New Roman" w:cs="Times New Roman"/>
          <w:bCs/>
          <w:color w:val="auto"/>
          <w:sz w:val="28"/>
          <w:szCs w:val="28"/>
          <w:lang w:eastAsia="en-US" w:bidi="ru-RU"/>
        </w:rPr>
        <w:t xml:space="preserve"> </w:t>
      </w:r>
      <w:r>
        <w:rPr>
          <w:rFonts w:ascii="Times New Roman" w:eastAsia="Courier New" w:hAnsi="Times New Roman" w:cs="Times New Roman"/>
          <w:bCs/>
          <w:color w:val="auto"/>
          <w:sz w:val="28"/>
          <w:szCs w:val="28"/>
          <w:lang w:val="en-US" w:eastAsia="en-US" w:bidi="ru-RU"/>
        </w:rPr>
        <w:t>Aktiengesellshaft</w:t>
      </w:r>
      <w:r w:rsidRPr="00456F1C">
        <w:rPr>
          <w:rFonts w:ascii="Times New Roman" w:eastAsia="Courier New" w:hAnsi="Times New Roman" w:cs="Times New Roman"/>
          <w:bCs/>
          <w:color w:val="auto"/>
          <w:sz w:val="28"/>
          <w:szCs w:val="28"/>
          <w:lang w:eastAsia="en-US" w:bidi="ru-RU"/>
        </w:rPr>
        <w:t xml:space="preserve"> </w:t>
      </w:r>
      <w:r>
        <w:rPr>
          <w:rFonts w:ascii="Times New Roman" w:eastAsia="Courier New" w:hAnsi="Times New Roman" w:cs="Times New Roman"/>
          <w:bCs/>
          <w:color w:val="auto"/>
          <w:sz w:val="28"/>
          <w:szCs w:val="28"/>
          <w:lang w:eastAsia="en-US" w:bidi="ru-RU"/>
        </w:rPr>
        <w:t xml:space="preserve">(Германия); 5 акций ЗАО </w:t>
      </w:r>
      <w:r>
        <w:rPr>
          <w:rFonts w:ascii="Times New Roman" w:eastAsia="Courier New" w:hAnsi="Times New Roman" w:cs="Times New Roman"/>
          <w:bCs/>
          <w:color w:val="auto"/>
          <w:sz w:val="28"/>
          <w:szCs w:val="28"/>
          <w:lang w:val="en-US" w:eastAsia="en-US" w:bidi="ru-RU"/>
        </w:rPr>
        <w:t>E</w:t>
      </w:r>
      <w:r w:rsidRPr="00456F1C">
        <w:rPr>
          <w:rFonts w:ascii="Times New Roman" w:eastAsia="Courier New" w:hAnsi="Times New Roman" w:cs="Times New Roman"/>
          <w:bCs/>
          <w:color w:val="auto"/>
          <w:sz w:val="28"/>
          <w:szCs w:val="28"/>
          <w:lang w:eastAsia="en-US" w:bidi="ru-RU"/>
        </w:rPr>
        <w:t>.</w:t>
      </w:r>
      <w:r>
        <w:rPr>
          <w:rFonts w:ascii="Times New Roman" w:eastAsia="Courier New" w:hAnsi="Times New Roman" w:cs="Times New Roman"/>
          <w:bCs/>
          <w:color w:val="auto"/>
          <w:sz w:val="28"/>
          <w:szCs w:val="28"/>
          <w:lang w:val="en-US" w:eastAsia="en-US" w:bidi="ru-RU"/>
        </w:rPr>
        <w:t>JN</w:t>
      </w:r>
      <w:r w:rsidRPr="00456F1C">
        <w:rPr>
          <w:rFonts w:ascii="Times New Roman" w:eastAsia="Courier New" w:hAnsi="Times New Roman" w:cs="Times New Roman"/>
          <w:bCs/>
          <w:color w:val="auto"/>
          <w:sz w:val="28"/>
          <w:szCs w:val="28"/>
          <w:lang w:eastAsia="en-US" w:bidi="ru-RU"/>
        </w:rPr>
        <w:t xml:space="preserve"> </w:t>
      </w:r>
      <w:r>
        <w:rPr>
          <w:rFonts w:ascii="Times New Roman" w:eastAsia="Courier New" w:hAnsi="Times New Roman" w:cs="Times New Roman"/>
          <w:bCs/>
          <w:color w:val="auto"/>
          <w:sz w:val="28"/>
          <w:szCs w:val="28"/>
          <w:lang w:val="en-US" w:eastAsia="en-US" w:bidi="ru-RU"/>
        </w:rPr>
        <w:t>SE</w:t>
      </w:r>
      <w:r w:rsidRPr="00456F1C">
        <w:rPr>
          <w:rFonts w:ascii="Times New Roman" w:eastAsia="Courier New" w:hAnsi="Times New Roman" w:cs="Times New Roman"/>
          <w:bCs/>
          <w:color w:val="auto"/>
          <w:sz w:val="28"/>
          <w:szCs w:val="28"/>
          <w:lang w:eastAsia="en-US" w:bidi="ru-RU"/>
        </w:rPr>
        <w:t xml:space="preserve"> (</w:t>
      </w:r>
      <w:r>
        <w:rPr>
          <w:rFonts w:ascii="Times New Roman" w:eastAsia="Courier New" w:hAnsi="Times New Roman" w:cs="Times New Roman"/>
          <w:bCs/>
          <w:color w:val="auto"/>
          <w:sz w:val="28"/>
          <w:szCs w:val="28"/>
          <w:lang w:eastAsia="en-US" w:bidi="ru-RU"/>
        </w:rPr>
        <w:t>Германия)</w:t>
      </w:r>
      <w:r w:rsidR="00FD08F3">
        <w:rPr>
          <w:rFonts w:ascii="Times New Roman" w:eastAsia="Courier New" w:hAnsi="Times New Roman" w:cs="Times New Roman"/>
          <w:bCs/>
          <w:color w:val="auto"/>
          <w:sz w:val="28"/>
          <w:szCs w:val="28"/>
          <w:lang w:eastAsia="en-US" w:bidi="ru-RU"/>
        </w:rPr>
        <w:t xml:space="preserve">; 1 акция ЗАО </w:t>
      </w:r>
      <w:r w:rsidR="00FD08F3">
        <w:rPr>
          <w:rFonts w:ascii="Times New Roman" w:eastAsia="Courier New" w:hAnsi="Times New Roman" w:cs="Times New Roman"/>
          <w:bCs/>
          <w:color w:val="auto"/>
          <w:sz w:val="28"/>
          <w:szCs w:val="28"/>
          <w:lang w:val="en-US" w:eastAsia="en-US" w:bidi="ru-RU"/>
        </w:rPr>
        <w:t>Iron</w:t>
      </w:r>
      <w:r w:rsidR="00FD08F3" w:rsidRPr="00FD08F3">
        <w:rPr>
          <w:rFonts w:ascii="Times New Roman" w:eastAsia="Courier New" w:hAnsi="Times New Roman" w:cs="Times New Roman"/>
          <w:bCs/>
          <w:color w:val="auto"/>
          <w:sz w:val="28"/>
          <w:szCs w:val="28"/>
          <w:lang w:eastAsia="en-US" w:bidi="ru-RU"/>
        </w:rPr>
        <w:t xml:space="preserve"> </w:t>
      </w:r>
      <w:r w:rsidR="00E41A2D">
        <w:rPr>
          <w:rFonts w:ascii="Times New Roman" w:eastAsia="Courier New" w:hAnsi="Times New Roman" w:cs="Times New Roman"/>
          <w:bCs/>
          <w:color w:val="auto"/>
          <w:sz w:val="28"/>
          <w:szCs w:val="28"/>
          <w:lang w:val="en-US" w:eastAsia="en-US" w:bidi="ru-RU"/>
        </w:rPr>
        <w:t>Mountain</w:t>
      </w:r>
      <w:r w:rsidR="00E41A2D" w:rsidRPr="00E41A2D">
        <w:rPr>
          <w:rFonts w:ascii="Times New Roman" w:eastAsia="Courier New" w:hAnsi="Times New Roman" w:cs="Times New Roman"/>
          <w:bCs/>
          <w:color w:val="auto"/>
          <w:sz w:val="28"/>
          <w:szCs w:val="28"/>
          <w:lang w:eastAsia="en-US" w:bidi="ru-RU"/>
        </w:rPr>
        <w:t xml:space="preserve"> </w:t>
      </w:r>
      <w:r w:rsidR="00E41A2D">
        <w:rPr>
          <w:rFonts w:ascii="Times New Roman" w:eastAsia="Courier New" w:hAnsi="Times New Roman" w:cs="Times New Roman"/>
          <w:bCs/>
          <w:color w:val="auto"/>
          <w:sz w:val="28"/>
          <w:szCs w:val="28"/>
          <w:lang w:val="en-US" w:eastAsia="en-US" w:bidi="ru-RU"/>
        </w:rPr>
        <w:t>I</w:t>
      </w:r>
      <w:r w:rsidR="00E41A2D">
        <w:rPr>
          <w:rFonts w:ascii="Times New Roman" w:eastAsia="Courier New" w:hAnsi="Times New Roman" w:cs="Times New Roman"/>
          <w:bCs/>
          <w:color w:val="auto"/>
          <w:sz w:val="28"/>
          <w:szCs w:val="28"/>
          <w:lang w:eastAsia="en-US" w:bidi="ru-RU"/>
        </w:rPr>
        <w:t xml:space="preserve">ncorporated (США); 2 акции ЗАО </w:t>
      </w:r>
      <w:r w:rsidR="00A61BD2">
        <w:rPr>
          <w:rFonts w:ascii="Times New Roman" w:eastAsia="Courier New" w:hAnsi="Times New Roman" w:cs="Times New Roman"/>
          <w:bCs/>
          <w:color w:val="auto"/>
          <w:sz w:val="28"/>
          <w:szCs w:val="28"/>
          <w:lang w:val="en-US" w:eastAsia="en-US" w:bidi="ru-RU"/>
        </w:rPr>
        <w:t>AT</w:t>
      </w:r>
      <w:r w:rsidR="00A61BD2" w:rsidRPr="00A61BD2">
        <w:rPr>
          <w:rFonts w:ascii="Times New Roman" w:eastAsia="Courier New" w:hAnsi="Times New Roman" w:cs="Times New Roman"/>
          <w:bCs/>
          <w:color w:val="auto"/>
          <w:sz w:val="28"/>
          <w:szCs w:val="28"/>
          <w:lang w:eastAsia="en-US" w:bidi="ru-RU"/>
        </w:rPr>
        <w:t>&amp;</w:t>
      </w:r>
      <w:r w:rsidR="00A61BD2">
        <w:rPr>
          <w:rFonts w:ascii="Times New Roman" w:eastAsia="Courier New" w:hAnsi="Times New Roman" w:cs="Times New Roman"/>
          <w:bCs/>
          <w:color w:val="auto"/>
          <w:sz w:val="28"/>
          <w:szCs w:val="28"/>
          <w:lang w:val="en-US" w:eastAsia="en-US" w:bidi="ru-RU"/>
        </w:rPr>
        <w:t>T</w:t>
      </w:r>
      <w:r w:rsidR="00A61BD2" w:rsidRPr="00A61BD2">
        <w:rPr>
          <w:rFonts w:ascii="Times New Roman" w:eastAsia="Courier New" w:hAnsi="Times New Roman" w:cs="Times New Roman"/>
          <w:bCs/>
          <w:color w:val="auto"/>
          <w:sz w:val="28"/>
          <w:szCs w:val="28"/>
          <w:lang w:eastAsia="en-US" w:bidi="ru-RU"/>
        </w:rPr>
        <w:t xml:space="preserve"> </w:t>
      </w:r>
      <w:r w:rsidR="00A61BD2">
        <w:rPr>
          <w:rFonts w:ascii="Times New Roman" w:eastAsia="Courier New" w:hAnsi="Times New Roman" w:cs="Times New Roman"/>
          <w:bCs/>
          <w:color w:val="auto"/>
          <w:sz w:val="28"/>
          <w:szCs w:val="28"/>
          <w:lang w:eastAsia="en-US" w:bidi="ru-RU"/>
        </w:rPr>
        <w:t xml:space="preserve">(США); 1 акция ЗАО </w:t>
      </w:r>
      <w:r w:rsidR="00A61BD2">
        <w:rPr>
          <w:rFonts w:ascii="Times New Roman" w:eastAsia="Courier New" w:hAnsi="Times New Roman" w:cs="Times New Roman"/>
          <w:bCs/>
          <w:color w:val="auto"/>
          <w:sz w:val="28"/>
          <w:szCs w:val="28"/>
          <w:lang w:val="en-US" w:eastAsia="en-US" w:bidi="ru-RU"/>
        </w:rPr>
        <w:t>Total</w:t>
      </w:r>
      <w:r w:rsidR="00A61BD2" w:rsidRPr="00A61BD2">
        <w:rPr>
          <w:rFonts w:ascii="Times New Roman" w:eastAsia="Courier New" w:hAnsi="Times New Roman" w:cs="Times New Roman"/>
          <w:bCs/>
          <w:color w:val="auto"/>
          <w:sz w:val="28"/>
          <w:szCs w:val="28"/>
          <w:lang w:eastAsia="en-US" w:bidi="ru-RU"/>
        </w:rPr>
        <w:t xml:space="preserve"> </w:t>
      </w:r>
      <w:r w:rsidR="00A61BD2">
        <w:rPr>
          <w:rFonts w:ascii="Times New Roman" w:eastAsia="Courier New" w:hAnsi="Times New Roman" w:cs="Times New Roman"/>
          <w:bCs/>
          <w:color w:val="auto"/>
          <w:sz w:val="28"/>
          <w:szCs w:val="28"/>
          <w:lang w:val="en-US" w:eastAsia="en-US" w:bidi="ru-RU"/>
        </w:rPr>
        <w:t>Energies</w:t>
      </w:r>
      <w:r w:rsidR="00A61BD2" w:rsidRPr="00A61BD2">
        <w:rPr>
          <w:rFonts w:ascii="Times New Roman" w:eastAsia="Courier New" w:hAnsi="Times New Roman" w:cs="Times New Roman"/>
          <w:bCs/>
          <w:color w:val="auto"/>
          <w:sz w:val="28"/>
          <w:szCs w:val="28"/>
          <w:lang w:eastAsia="en-US" w:bidi="ru-RU"/>
        </w:rPr>
        <w:t xml:space="preserve"> </w:t>
      </w:r>
      <w:r w:rsidR="00A61BD2">
        <w:rPr>
          <w:rFonts w:ascii="Times New Roman" w:eastAsia="Courier New" w:hAnsi="Times New Roman" w:cs="Times New Roman"/>
          <w:bCs/>
          <w:color w:val="auto"/>
          <w:sz w:val="28"/>
          <w:szCs w:val="28"/>
          <w:lang w:val="en-US" w:eastAsia="en-US" w:bidi="ru-RU"/>
        </w:rPr>
        <w:t>SE</w:t>
      </w:r>
      <w:r w:rsidR="00A61BD2" w:rsidRPr="00A61BD2">
        <w:rPr>
          <w:rFonts w:ascii="Times New Roman" w:eastAsia="Courier New" w:hAnsi="Times New Roman" w:cs="Times New Roman"/>
          <w:bCs/>
          <w:color w:val="auto"/>
          <w:sz w:val="28"/>
          <w:szCs w:val="28"/>
          <w:lang w:eastAsia="en-US" w:bidi="ru-RU"/>
        </w:rPr>
        <w:t xml:space="preserve"> (</w:t>
      </w:r>
      <w:r w:rsidR="00A61BD2">
        <w:rPr>
          <w:rFonts w:ascii="Times New Roman" w:eastAsia="Courier New" w:hAnsi="Times New Roman" w:cs="Times New Roman"/>
          <w:bCs/>
          <w:color w:val="auto"/>
          <w:sz w:val="28"/>
          <w:szCs w:val="28"/>
          <w:lang w:eastAsia="en-US" w:bidi="ru-RU"/>
        </w:rPr>
        <w:t xml:space="preserve">Франция); 3 акции ЗАО </w:t>
      </w:r>
      <w:r w:rsidR="00A61BD2">
        <w:rPr>
          <w:rFonts w:ascii="Times New Roman" w:eastAsia="Courier New" w:hAnsi="Times New Roman" w:cs="Times New Roman"/>
          <w:bCs/>
          <w:color w:val="auto"/>
          <w:sz w:val="28"/>
          <w:szCs w:val="28"/>
          <w:lang w:val="en-US" w:eastAsia="en-US" w:bidi="ru-RU"/>
        </w:rPr>
        <w:t>Shell</w:t>
      </w:r>
      <w:r w:rsidR="00A61BD2" w:rsidRPr="00A61BD2">
        <w:rPr>
          <w:rFonts w:ascii="Times New Roman" w:eastAsia="Courier New" w:hAnsi="Times New Roman" w:cs="Times New Roman"/>
          <w:bCs/>
          <w:color w:val="auto"/>
          <w:sz w:val="28"/>
          <w:szCs w:val="28"/>
          <w:lang w:eastAsia="en-US" w:bidi="ru-RU"/>
        </w:rPr>
        <w:t xml:space="preserve"> </w:t>
      </w:r>
      <w:r w:rsidR="00A61BD2">
        <w:rPr>
          <w:rFonts w:ascii="Times New Roman" w:eastAsia="Courier New" w:hAnsi="Times New Roman" w:cs="Times New Roman"/>
          <w:bCs/>
          <w:color w:val="auto"/>
          <w:sz w:val="28"/>
          <w:szCs w:val="28"/>
          <w:lang w:eastAsia="en-US" w:bidi="ru-RU"/>
        </w:rPr>
        <w:t xml:space="preserve">АДР (США); 2 акции </w:t>
      </w:r>
      <w:r w:rsidR="003C753F">
        <w:rPr>
          <w:rFonts w:ascii="Times New Roman" w:eastAsia="Courier New" w:hAnsi="Times New Roman" w:cs="Times New Roman"/>
          <w:bCs/>
          <w:color w:val="auto"/>
          <w:sz w:val="28"/>
          <w:szCs w:val="28"/>
          <w:lang w:eastAsia="en-US" w:bidi="ru-RU"/>
        </w:rPr>
        <w:t xml:space="preserve">ЗАО </w:t>
      </w:r>
      <w:r w:rsidR="003C753F">
        <w:rPr>
          <w:rFonts w:ascii="Times New Roman" w:eastAsia="Courier New" w:hAnsi="Times New Roman" w:cs="Times New Roman"/>
          <w:bCs/>
          <w:color w:val="auto"/>
          <w:sz w:val="28"/>
          <w:szCs w:val="28"/>
          <w:lang w:val="en-US" w:eastAsia="en-US" w:bidi="ru-RU"/>
        </w:rPr>
        <w:t>MGIC</w:t>
      </w:r>
      <w:r w:rsidR="003C753F" w:rsidRPr="003C753F">
        <w:rPr>
          <w:rFonts w:ascii="Times New Roman" w:eastAsia="Courier New" w:hAnsi="Times New Roman" w:cs="Times New Roman"/>
          <w:bCs/>
          <w:color w:val="auto"/>
          <w:sz w:val="28"/>
          <w:szCs w:val="28"/>
          <w:lang w:eastAsia="en-US" w:bidi="ru-RU"/>
        </w:rPr>
        <w:t xml:space="preserve"> </w:t>
      </w:r>
      <w:r w:rsidR="003C753F">
        <w:rPr>
          <w:rFonts w:ascii="Times New Roman" w:eastAsia="Courier New" w:hAnsi="Times New Roman" w:cs="Times New Roman"/>
          <w:bCs/>
          <w:color w:val="auto"/>
          <w:sz w:val="28"/>
          <w:szCs w:val="28"/>
          <w:lang w:val="en-US" w:eastAsia="en-US" w:bidi="ru-RU"/>
        </w:rPr>
        <w:t>Investment</w:t>
      </w:r>
      <w:r w:rsidR="003C753F" w:rsidRPr="003C753F">
        <w:rPr>
          <w:rFonts w:ascii="Times New Roman" w:eastAsia="Courier New" w:hAnsi="Times New Roman" w:cs="Times New Roman"/>
          <w:bCs/>
          <w:color w:val="auto"/>
          <w:sz w:val="28"/>
          <w:szCs w:val="28"/>
          <w:lang w:eastAsia="en-US" w:bidi="ru-RU"/>
        </w:rPr>
        <w:t xml:space="preserve"> </w:t>
      </w:r>
      <w:r w:rsidR="003C753F">
        <w:rPr>
          <w:rFonts w:ascii="Times New Roman" w:eastAsia="Courier New" w:hAnsi="Times New Roman" w:cs="Times New Roman"/>
          <w:bCs/>
          <w:color w:val="auto"/>
          <w:sz w:val="28"/>
          <w:szCs w:val="28"/>
          <w:lang w:val="en-US" w:eastAsia="en-US" w:bidi="ru-RU"/>
        </w:rPr>
        <w:t>Corp</w:t>
      </w:r>
      <w:r w:rsidR="003C753F" w:rsidRPr="003C753F">
        <w:rPr>
          <w:rFonts w:ascii="Times New Roman" w:eastAsia="Courier New" w:hAnsi="Times New Roman" w:cs="Times New Roman"/>
          <w:bCs/>
          <w:color w:val="auto"/>
          <w:sz w:val="28"/>
          <w:szCs w:val="28"/>
          <w:lang w:eastAsia="en-US" w:bidi="ru-RU"/>
        </w:rPr>
        <w:t xml:space="preserve"> (</w:t>
      </w:r>
      <w:r w:rsidR="003C753F">
        <w:rPr>
          <w:rFonts w:ascii="Times New Roman" w:eastAsia="Courier New" w:hAnsi="Times New Roman" w:cs="Times New Roman"/>
          <w:bCs/>
          <w:color w:val="auto"/>
          <w:sz w:val="28"/>
          <w:szCs w:val="28"/>
          <w:lang w:eastAsia="en-US" w:bidi="ru-RU"/>
        </w:rPr>
        <w:t xml:space="preserve">США); 18 акции ОАО Тинькофф </w:t>
      </w:r>
      <w:r w:rsidR="003C753F">
        <w:rPr>
          <w:rFonts w:ascii="Times New Roman" w:eastAsia="Courier New" w:hAnsi="Times New Roman" w:cs="Times New Roman"/>
          <w:bCs/>
          <w:color w:val="auto"/>
          <w:sz w:val="28"/>
          <w:szCs w:val="28"/>
          <w:lang w:val="en-US" w:eastAsia="en-US" w:bidi="ru-RU"/>
        </w:rPr>
        <w:t>Technology</w:t>
      </w:r>
      <w:r w:rsidR="003C753F">
        <w:rPr>
          <w:rFonts w:ascii="Times New Roman" w:eastAsia="Courier New" w:hAnsi="Times New Roman" w:cs="Times New Roman"/>
          <w:bCs/>
          <w:color w:val="auto"/>
          <w:sz w:val="28"/>
          <w:szCs w:val="28"/>
          <w:lang w:eastAsia="en-US" w:bidi="ru-RU"/>
        </w:rPr>
        <w:t xml:space="preserve">$; 7 акции ОАО </w:t>
      </w:r>
      <w:r w:rsidR="003C753F">
        <w:rPr>
          <w:rFonts w:ascii="Times New Roman" w:eastAsia="Courier New" w:hAnsi="Times New Roman" w:cs="Times New Roman"/>
          <w:bCs/>
          <w:color w:val="auto"/>
          <w:sz w:val="28"/>
          <w:szCs w:val="28"/>
          <w:lang w:val="en-US" w:eastAsia="en-US" w:bidi="ru-RU"/>
        </w:rPr>
        <w:t>FinEx</w:t>
      </w:r>
      <w:r w:rsidR="003C753F" w:rsidRPr="003C753F">
        <w:rPr>
          <w:rFonts w:ascii="Times New Roman" w:eastAsia="Courier New" w:hAnsi="Times New Roman" w:cs="Times New Roman"/>
          <w:bCs/>
          <w:color w:val="auto"/>
          <w:sz w:val="28"/>
          <w:szCs w:val="28"/>
          <w:lang w:eastAsia="en-US" w:bidi="ru-RU"/>
        </w:rPr>
        <w:t xml:space="preserve"> </w:t>
      </w:r>
      <w:r w:rsidR="003C753F">
        <w:rPr>
          <w:rFonts w:ascii="Times New Roman" w:eastAsia="Courier New" w:hAnsi="Times New Roman" w:cs="Times New Roman"/>
          <w:bCs/>
          <w:color w:val="auto"/>
          <w:sz w:val="28"/>
          <w:szCs w:val="28"/>
          <w:lang w:eastAsia="en-US" w:bidi="ru-RU"/>
        </w:rPr>
        <w:t xml:space="preserve">Акции компании; 4 акции ЗАО </w:t>
      </w:r>
      <w:r w:rsidR="003C753F">
        <w:rPr>
          <w:rFonts w:ascii="Times New Roman" w:eastAsia="Courier New" w:hAnsi="Times New Roman" w:cs="Times New Roman"/>
          <w:bCs/>
          <w:color w:val="auto"/>
          <w:sz w:val="28"/>
          <w:szCs w:val="28"/>
          <w:lang w:val="en-US" w:eastAsia="en-US" w:bidi="ru-RU"/>
        </w:rPr>
        <w:t>British</w:t>
      </w:r>
      <w:r w:rsidR="003C753F" w:rsidRPr="003C753F">
        <w:rPr>
          <w:rFonts w:ascii="Times New Roman" w:eastAsia="Courier New" w:hAnsi="Times New Roman" w:cs="Times New Roman"/>
          <w:bCs/>
          <w:color w:val="auto"/>
          <w:sz w:val="28"/>
          <w:szCs w:val="28"/>
          <w:lang w:eastAsia="en-US" w:bidi="ru-RU"/>
        </w:rPr>
        <w:t xml:space="preserve"> </w:t>
      </w:r>
      <w:r w:rsidR="003C753F">
        <w:rPr>
          <w:rFonts w:ascii="Times New Roman" w:eastAsia="Courier New" w:hAnsi="Times New Roman" w:cs="Times New Roman"/>
          <w:bCs/>
          <w:color w:val="auto"/>
          <w:sz w:val="28"/>
          <w:szCs w:val="28"/>
          <w:lang w:val="en-US" w:eastAsia="en-US" w:bidi="ru-RU"/>
        </w:rPr>
        <w:t>American</w:t>
      </w:r>
      <w:r w:rsidR="003C753F" w:rsidRPr="003C753F">
        <w:rPr>
          <w:rFonts w:ascii="Times New Roman" w:eastAsia="Courier New" w:hAnsi="Times New Roman" w:cs="Times New Roman"/>
          <w:bCs/>
          <w:color w:val="auto"/>
          <w:sz w:val="28"/>
          <w:szCs w:val="28"/>
          <w:lang w:eastAsia="en-US" w:bidi="ru-RU"/>
        </w:rPr>
        <w:t xml:space="preserve"> </w:t>
      </w:r>
      <w:r w:rsidR="003C753F">
        <w:rPr>
          <w:rFonts w:ascii="Times New Roman" w:eastAsia="Courier New" w:hAnsi="Times New Roman" w:cs="Times New Roman"/>
          <w:bCs/>
          <w:color w:val="auto"/>
          <w:sz w:val="28"/>
          <w:szCs w:val="28"/>
          <w:lang w:val="en-US" w:eastAsia="en-US" w:bidi="ru-RU"/>
        </w:rPr>
        <w:t>Tobacco</w:t>
      </w:r>
      <w:r w:rsidR="003C753F" w:rsidRPr="003C753F">
        <w:rPr>
          <w:rFonts w:ascii="Times New Roman" w:eastAsia="Courier New" w:hAnsi="Times New Roman" w:cs="Times New Roman"/>
          <w:bCs/>
          <w:color w:val="auto"/>
          <w:sz w:val="28"/>
          <w:szCs w:val="28"/>
          <w:lang w:eastAsia="en-US" w:bidi="ru-RU"/>
        </w:rPr>
        <w:t xml:space="preserve"> </w:t>
      </w:r>
      <w:r w:rsidR="003C753F">
        <w:rPr>
          <w:rFonts w:ascii="Times New Roman" w:eastAsia="Courier New" w:hAnsi="Times New Roman" w:cs="Times New Roman"/>
          <w:bCs/>
          <w:color w:val="auto"/>
          <w:sz w:val="28"/>
          <w:szCs w:val="28"/>
          <w:lang w:val="en-US" w:eastAsia="en-US" w:bidi="ru-RU"/>
        </w:rPr>
        <w:t>PLC</w:t>
      </w:r>
      <w:r w:rsidR="003C753F" w:rsidRPr="003C753F">
        <w:rPr>
          <w:rFonts w:ascii="Times New Roman" w:eastAsia="Courier New" w:hAnsi="Times New Roman" w:cs="Times New Roman"/>
          <w:bCs/>
          <w:color w:val="auto"/>
          <w:sz w:val="28"/>
          <w:szCs w:val="28"/>
          <w:lang w:eastAsia="en-US" w:bidi="ru-RU"/>
        </w:rPr>
        <w:t xml:space="preserve"> (</w:t>
      </w:r>
      <w:r w:rsidR="003C753F">
        <w:rPr>
          <w:rFonts w:ascii="Times New Roman" w:eastAsia="Courier New" w:hAnsi="Times New Roman" w:cs="Times New Roman"/>
          <w:bCs/>
          <w:color w:val="auto"/>
          <w:sz w:val="28"/>
          <w:szCs w:val="28"/>
          <w:lang w:eastAsia="en-US" w:bidi="ru-RU"/>
        </w:rPr>
        <w:t xml:space="preserve">Великобритания и Северная Ирландия); </w:t>
      </w:r>
      <w:r w:rsidR="00CA09A0">
        <w:rPr>
          <w:rFonts w:ascii="Times New Roman" w:eastAsia="Courier New" w:hAnsi="Times New Roman" w:cs="Times New Roman"/>
          <w:bCs/>
          <w:color w:val="auto"/>
          <w:sz w:val="28"/>
          <w:szCs w:val="28"/>
          <w:lang w:eastAsia="en-US" w:bidi="ru-RU"/>
        </w:rPr>
        <w:t xml:space="preserve">1 акция ЗАО </w:t>
      </w:r>
      <w:r w:rsidR="00CA09A0">
        <w:rPr>
          <w:rFonts w:ascii="Times New Roman" w:eastAsia="Courier New" w:hAnsi="Times New Roman" w:cs="Times New Roman"/>
          <w:bCs/>
          <w:color w:val="auto"/>
          <w:sz w:val="28"/>
          <w:szCs w:val="28"/>
          <w:lang w:val="en-US" w:eastAsia="en-US" w:bidi="ru-RU"/>
        </w:rPr>
        <w:t>Vipshop</w:t>
      </w:r>
      <w:r w:rsidR="00CA09A0" w:rsidRPr="00CA09A0">
        <w:rPr>
          <w:rFonts w:ascii="Times New Roman" w:eastAsia="Courier New" w:hAnsi="Times New Roman" w:cs="Times New Roman"/>
          <w:bCs/>
          <w:color w:val="auto"/>
          <w:sz w:val="28"/>
          <w:szCs w:val="28"/>
          <w:lang w:eastAsia="en-US" w:bidi="ru-RU"/>
        </w:rPr>
        <w:t xml:space="preserve"> </w:t>
      </w:r>
      <w:r w:rsidR="00CA09A0">
        <w:rPr>
          <w:rFonts w:ascii="Times New Roman" w:eastAsia="Courier New" w:hAnsi="Times New Roman" w:cs="Times New Roman"/>
          <w:bCs/>
          <w:color w:val="auto"/>
          <w:sz w:val="28"/>
          <w:szCs w:val="28"/>
          <w:lang w:eastAsia="en-US" w:bidi="ru-RU"/>
        </w:rPr>
        <w:t xml:space="preserve">(Китай); 3 акции ОАО </w:t>
      </w:r>
      <w:r w:rsidR="00CA09A0">
        <w:rPr>
          <w:rFonts w:ascii="Times New Roman" w:eastAsia="Courier New" w:hAnsi="Times New Roman" w:cs="Times New Roman"/>
          <w:bCs/>
          <w:color w:val="auto"/>
          <w:sz w:val="28"/>
          <w:szCs w:val="28"/>
          <w:lang w:val="en-US" w:eastAsia="en-US" w:bidi="ru-RU"/>
        </w:rPr>
        <w:t>Finex</w:t>
      </w:r>
      <w:r w:rsidR="00CA09A0" w:rsidRPr="00CA09A0">
        <w:rPr>
          <w:rFonts w:ascii="Times New Roman" w:eastAsia="Courier New" w:hAnsi="Times New Roman" w:cs="Times New Roman"/>
          <w:bCs/>
          <w:color w:val="auto"/>
          <w:sz w:val="28"/>
          <w:szCs w:val="28"/>
          <w:lang w:eastAsia="en-US" w:bidi="ru-RU"/>
        </w:rPr>
        <w:t xml:space="preserve"> </w:t>
      </w:r>
      <w:r w:rsidR="00CA09A0">
        <w:rPr>
          <w:rFonts w:ascii="Times New Roman" w:eastAsia="Courier New" w:hAnsi="Times New Roman" w:cs="Times New Roman"/>
          <w:bCs/>
          <w:color w:val="auto"/>
          <w:sz w:val="28"/>
          <w:szCs w:val="28"/>
          <w:lang w:val="en-US" w:eastAsia="en-US" w:bidi="ru-RU"/>
        </w:rPr>
        <w:t>USA</w:t>
      </w:r>
      <w:r w:rsidR="00CA09A0" w:rsidRPr="00CA09A0">
        <w:rPr>
          <w:rFonts w:ascii="Times New Roman" w:eastAsia="Courier New" w:hAnsi="Times New Roman" w:cs="Times New Roman"/>
          <w:bCs/>
          <w:color w:val="auto"/>
          <w:sz w:val="28"/>
          <w:szCs w:val="28"/>
          <w:lang w:eastAsia="en-US" w:bidi="ru-RU"/>
        </w:rPr>
        <w:t xml:space="preserve"> </w:t>
      </w:r>
      <w:r w:rsidR="00CA09A0">
        <w:rPr>
          <w:rFonts w:ascii="Times New Roman" w:eastAsia="Courier New" w:hAnsi="Times New Roman" w:cs="Times New Roman"/>
          <w:bCs/>
          <w:color w:val="auto"/>
          <w:sz w:val="28"/>
          <w:szCs w:val="28"/>
          <w:lang w:val="en-US" w:eastAsia="en-US" w:bidi="ru-RU"/>
        </w:rPr>
        <w:t>IT</w:t>
      </w:r>
      <w:r w:rsidR="00CA09A0" w:rsidRPr="00CA09A0">
        <w:rPr>
          <w:rFonts w:ascii="Times New Roman" w:eastAsia="Courier New" w:hAnsi="Times New Roman" w:cs="Times New Roman"/>
          <w:bCs/>
          <w:color w:val="auto"/>
          <w:sz w:val="28"/>
          <w:szCs w:val="28"/>
          <w:lang w:eastAsia="en-US" w:bidi="ru-RU"/>
        </w:rPr>
        <w:t xml:space="preserve"> </w:t>
      </w:r>
      <w:r w:rsidR="00CA09A0">
        <w:rPr>
          <w:rFonts w:ascii="Times New Roman" w:eastAsia="Courier New" w:hAnsi="Times New Roman" w:cs="Times New Roman"/>
          <w:bCs/>
          <w:color w:val="auto"/>
          <w:sz w:val="28"/>
          <w:szCs w:val="28"/>
          <w:lang w:val="en-US" w:eastAsia="en-US" w:bidi="ru-RU"/>
        </w:rPr>
        <w:t>UCITS</w:t>
      </w:r>
      <w:r w:rsidR="00CA09A0" w:rsidRPr="00CA09A0">
        <w:rPr>
          <w:rFonts w:ascii="Times New Roman" w:eastAsia="Courier New" w:hAnsi="Times New Roman" w:cs="Times New Roman"/>
          <w:bCs/>
          <w:color w:val="auto"/>
          <w:sz w:val="28"/>
          <w:szCs w:val="28"/>
          <w:lang w:eastAsia="en-US" w:bidi="ru-RU"/>
        </w:rPr>
        <w:t xml:space="preserve"> </w:t>
      </w:r>
      <w:r w:rsidR="00CA09A0">
        <w:rPr>
          <w:rFonts w:ascii="Times New Roman" w:eastAsia="Courier New" w:hAnsi="Times New Roman" w:cs="Times New Roman"/>
          <w:bCs/>
          <w:color w:val="auto"/>
          <w:sz w:val="28"/>
          <w:szCs w:val="28"/>
          <w:lang w:val="en-US" w:eastAsia="en-US" w:bidi="ru-RU"/>
        </w:rPr>
        <w:t>ETF</w:t>
      </w:r>
      <w:r w:rsidR="00CA09A0" w:rsidRPr="00CA09A0">
        <w:rPr>
          <w:rFonts w:ascii="Times New Roman" w:eastAsia="Courier New" w:hAnsi="Times New Roman" w:cs="Times New Roman"/>
          <w:bCs/>
          <w:color w:val="auto"/>
          <w:sz w:val="28"/>
          <w:szCs w:val="28"/>
          <w:lang w:eastAsia="en-US" w:bidi="ru-RU"/>
        </w:rPr>
        <w:t xml:space="preserve"> </w:t>
      </w:r>
      <w:r w:rsidR="00CA09A0">
        <w:rPr>
          <w:rFonts w:ascii="Times New Roman" w:eastAsia="Courier New" w:hAnsi="Times New Roman" w:cs="Times New Roman"/>
          <w:bCs/>
          <w:color w:val="auto"/>
          <w:sz w:val="28"/>
          <w:szCs w:val="28"/>
          <w:lang w:eastAsia="en-US" w:bidi="ru-RU"/>
        </w:rPr>
        <w:t>(США). Брокерские счета до настоящего времени не закрыты.</w:t>
      </w:r>
      <w:r w:rsidR="00592BFE">
        <w:rPr>
          <w:rFonts w:ascii="Times New Roman" w:eastAsia="Courier New" w:hAnsi="Times New Roman" w:cs="Times New Roman"/>
          <w:bCs/>
          <w:color w:val="auto"/>
          <w:sz w:val="28"/>
          <w:szCs w:val="28"/>
          <w:lang w:eastAsia="en-US" w:bidi="ru-RU"/>
        </w:rPr>
        <w:t xml:space="preserve"> В соответствии с статьи 7.1 Федерального закона от 25.12.2008 № 273-ФЗ «О противодействии коррупции» и статьи 2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w:t>
      </w:r>
      <w:r w:rsidR="00BA43D5">
        <w:rPr>
          <w:rFonts w:ascii="Times New Roman" w:eastAsia="Courier New" w:hAnsi="Times New Roman" w:cs="Times New Roman"/>
          <w:bCs/>
          <w:color w:val="auto"/>
          <w:sz w:val="28"/>
          <w:szCs w:val="28"/>
          <w:lang w:eastAsia="en-US" w:bidi="ru-RU"/>
        </w:rPr>
        <w:t xml:space="preserve"> депутатам представительных органов муниципальных районов, осуществляющим свои полномочия на постоянной основе, депутатам, замещающим должности в представительных органах муниципальных районов, а также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w:t>
      </w:r>
    </w:p>
    <w:p w:rsidR="00CA09A0" w:rsidRDefault="00CA09A0" w:rsidP="00ED7AF3">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t>Согласно Справочнику иностранных финансовых инструментов, отвечающих требованиям Указания Центрального банка Российской Федерации от 3 октября 2017 г. № 4561-У «О порядке квалификации иностранных финансовых инструментов в качестве ценных бумаг», и размещенному на официальном сайте Национального расчетного депозитария, ценные бумаги, приобретенные Исмагиловым А.С., выпущены иностранными компаниями.</w:t>
      </w:r>
    </w:p>
    <w:p w:rsidR="00303FB7" w:rsidRDefault="00CA09A0" w:rsidP="00ED7AF3">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t xml:space="preserve">Кроме того, </w:t>
      </w:r>
      <w:r w:rsidR="00C127AD">
        <w:rPr>
          <w:rFonts w:ascii="Times New Roman" w:eastAsia="Courier New" w:hAnsi="Times New Roman" w:cs="Times New Roman"/>
          <w:bCs/>
          <w:color w:val="auto"/>
          <w:sz w:val="28"/>
          <w:szCs w:val="28"/>
          <w:lang w:eastAsia="en-US" w:bidi="ru-RU"/>
        </w:rPr>
        <w:t>ФИО</w:t>
      </w:r>
      <w:r>
        <w:rPr>
          <w:rFonts w:ascii="Times New Roman" w:eastAsia="Courier New" w:hAnsi="Times New Roman" w:cs="Times New Roman"/>
          <w:bCs/>
          <w:color w:val="auto"/>
          <w:sz w:val="28"/>
          <w:szCs w:val="28"/>
          <w:lang w:eastAsia="en-US" w:bidi="ru-RU"/>
        </w:rPr>
        <w:t xml:space="preserve"> в справке о доходах </w:t>
      </w:r>
      <w:r w:rsidR="00C57AE9">
        <w:rPr>
          <w:rFonts w:ascii="Times New Roman" w:eastAsia="Courier New" w:hAnsi="Times New Roman" w:cs="Times New Roman"/>
          <w:bCs/>
          <w:color w:val="auto"/>
          <w:sz w:val="28"/>
          <w:szCs w:val="28"/>
          <w:lang w:eastAsia="en-US" w:bidi="ru-RU"/>
        </w:rPr>
        <w:t xml:space="preserve">на супругу </w:t>
      </w:r>
      <w:r w:rsidR="00C127AD">
        <w:rPr>
          <w:rFonts w:ascii="Times New Roman" w:eastAsia="Courier New" w:hAnsi="Times New Roman" w:cs="Times New Roman"/>
          <w:bCs/>
          <w:color w:val="auto"/>
          <w:sz w:val="28"/>
          <w:szCs w:val="28"/>
          <w:lang w:eastAsia="en-US" w:bidi="ru-RU"/>
        </w:rPr>
        <w:t>ФИО</w:t>
      </w:r>
      <w:r w:rsidR="00C57AE9">
        <w:rPr>
          <w:rFonts w:ascii="Times New Roman" w:eastAsia="Courier New" w:hAnsi="Times New Roman" w:cs="Times New Roman"/>
          <w:bCs/>
          <w:color w:val="auto"/>
          <w:sz w:val="28"/>
          <w:szCs w:val="28"/>
          <w:lang w:eastAsia="en-US" w:bidi="ru-RU"/>
        </w:rPr>
        <w:t xml:space="preserve"> в разделе 1 указан доход от ценных бумаг и долей участия в коммерческих организациях на общую сумму 20 774, 81 рублей, тогда как согласно сведению из Налоговой службы, доход, полученный по операциям с ценными бумагами, обращающимися на организованном </w:t>
      </w:r>
      <w:r w:rsidR="00303FB7">
        <w:rPr>
          <w:rFonts w:ascii="Times New Roman" w:eastAsia="Courier New" w:hAnsi="Times New Roman" w:cs="Times New Roman"/>
          <w:bCs/>
          <w:color w:val="auto"/>
          <w:sz w:val="28"/>
          <w:szCs w:val="28"/>
          <w:lang w:eastAsia="en-US" w:bidi="ru-RU"/>
        </w:rPr>
        <w:t>рынке ценных бумаг (ПАО «Сбербанк»), составляет 536 031,15 рублей, за дивиденды – 16 072,32 рублей.</w:t>
      </w:r>
    </w:p>
    <w:p w:rsidR="00372A20" w:rsidRDefault="00592BFE" w:rsidP="00ED7AF3">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t>Согласно ч.1 ст. 8 Федерального закона</w:t>
      </w:r>
      <w:r w:rsidR="00BA43D5">
        <w:rPr>
          <w:rFonts w:ascii="Times New Roman" w:eastAsia="Courier New" w:hAnsi="Times New Roman" w:cs="Times New Roman"/>
          <w:bCs/>
          <w:color w:val="auto"/>
          <w:sz w:val="28"/>
          <w:szCs w:val="28"/>
          <w:lang w:eastAsia="en-US" w:bidi="ru-RU"/>
        </w:rPr>
        <w:t xml:space="preserve"> от 25.12.2008 № 273-ФЗ «О противодействии коррупции»  и Федерального закона от 02.03.2007 № 25-ФЗ «О муниципальной службе в Российской Федерации», муниципальные служащие, включенные в соответствующий перечень, обязаны представлять представителю нанимателя (работодателю) сведения о своих доходах и расходах, об имуществе и обязательствах имущественного характера, а также сведения о доходах и расходах, об имуществе </w:t>
      </w:r>
      <w:r w:rsidR="00372A20">
        <w:rPr>
          <w:rFonts w:ascii="Times New Roman" w:eastAsia="Courier New" w:hAnsi="Times New Roman" w:cs="Times New Roman"/>
          <w:bCs/>
          <w:color w:val="auto"/>
          <w:sz w:val="28"/>
          <w:szCs w:val="28"/>
          <w:lang w:eastAsia="en-US" w:bidi="ru-RU"/>
        </w:rPr>
        <w:t xml:space="preserve">и обязательствах имущественного характера своих супруги (супруга) и несовершеннолетних детей. Представление указанных </w:t>
      </w:r>
      <w:r w:rsidR="00372A20">
        <w:rPr>
          <w:rFonts w:ascii="Times New Roman" w:eastAsia="Courier New" w:hAnsi="Times New Roman" w:cs="Times New Roman"/>
          <w:bCs/>
          <w:color w:val="auto"/>
          <w:sz w:val="28"/>
          <w:szCs w:val="28"/>
          <w:lang w:eastAsia="en-US" w:bidi="ru-RU"/>
        </w:rPr>
        <w:lastRenderedPageBreak/>
        <w:t xml:space="preserve">сведений </w:t>
      </w:r>
      <w:r w:rsidR="006F5F7E">
        <w:rPr>
          <w:rFonts w:ascii="Times New Roman" w:eastAsia="Courier New" w:hAnsi="Times New Roman" w:cs="Times New Roman"/>
          <w:bCs/>
          <w:color w:val="auto"/>
          <w:sz w:val="28"/>
          <w:szCs w:val="28"/>
          <w:lang w:eastAsia="en-US" w:bidi="ru-RU"/>
        </w:rPr>
        <w:t>относится к одной из основных обязанностей муниципального служащего.</w:t>
      </w:r>
    </w:p>
    <w:p w:rsidR="006F5F7E" w:rsidRDefault="00372A20" w:rsidP="00ED7AF3">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r>
      <w:r w:rsidR="00592BFE">
        <w:rPr>
          <w:rFonts w:ascii="Times New Roman" w:eastAsia="Courier New" w:hAnsi="Times New Roman" w:cs="Times New Roman"/>
          <w:bCs/>
          <w:color w:val="auto"/>
          <w:sz w:val="28"/>
          <w:szCs w:val="28"/>
          <w:lang w:eastAsia="en-US" w:bidi="ru-RU"/>
        </w:rPr>
        <w:t xml:space="preserve"> </w:t>
      </w:r>
      <w:r w:rsidR="006F5F7E">
        <w:rPr>
          <w:rFonts w:ascii="Times New Roman" w:eastAsia="Courier New" w:hAnsi="Times New Roman" w:cs="Times New Roman"/>
          <w:bCs/>
          <w:color w:val="auto"/>
          <w:sz w:val="28"/>
          <w:szCs w:val="28"/>
          <w:lang w:eastAsia="en-US" w:bidi="ru-RU"/>
        </w:rPr>
        <w:t xml:space="preserve">В ходе проверки установлено, что заместитель руководителя исполнительного комитета </w:t>
      </w:r>
      <w:r w:rsidR="00C127AD">
        <w:rPr>
          <w:rFonts w:ascii="Times New Roman" w:eastAsia="Courier New" w:hAnsi="Times New Roman" w:cs="Times New Roman"/>
          <w:bCs/>
          <w:color w:val="auto"/>
          <w:sz w:val="28"/>
          <w:szCs w:val="28"/>
          <w:lang w:eastAsia="en-US" w:bidi="ru-RU"/>
        </w:rPr>
        <w:t>___</w:t>
      </w:r>
      <w:r w:rsidR="006F5F7E">
        <w:rPr>
          <w:rFonts w:ascii="Times New Roman" w:eastAsia="Courier New" w:hAnsi="Times New Roman" w:cs="Times New Roman"/>
          <w:bCs/>
          <w:color w:val="auto"/>
          <w:sz w:val="28"/>
          <w:szCs w:val="28"/>
          <w:lang w:eastAsia="en-US" w:bidi="ru-RU"/>
        </w:rPr>
        <w:t xml:space="preserve"> сельского поселения Балтасинского муниципального района РТ </w:t>
      </w:r>
      <w:r w:rsidR="00C127AD">
        <w:rPr>
          <w:rFonts w:ascii="Times New Roman" w:eastAsia="Courier New" w:hAnsi="Times New Roman" w:cs="Times New Roman"/>
          <w:bCs/>
          <w:color w:val="auto"/>
          <w:sz w:val="28"/>
          <w:szCs w:val="28"/>
          <w:lang w:eastAsia="en-US" w:bidi="ru-RU"/>
        </w:rPr>
        <w:t>ФИО</w:t>
      </w:r>
      <w:r w:rsidR="006F5F7E">
        <w:rPr>
          <w:rFonts w:ascii="Times New Roman" w:eastAsia="Courier New" w:hAnsi="Times New Roman" w:cs="Times New Roman"/>
          <w:bCs/>
          <w:color w:val="auto"/>
          <w:sz w:val="28"/>
          <w:szCs w:val="28"/>
          <w:lang w:eastAsia="en-US" w:bidi="ru-RU"/>
        </w:rPr>
        <w:t xml:space="preserve"> в справке о доходах в разделе 1 «Сведения о доходах» на супруга </w:t>
      </w:r>
      <w:r w:rsidR="00C127AD">
        <w:rPr>
          <w:rFonts w:ascii="Times New Roman" w:eastAsia="Courier New" w:hAnsi="Times New Roman" w:cs="Times New Roman"/>
          <w:bCs/>
          <w:color w:val="auto"/>
          <w:sz w:val="28"/>
          <w:szCs w:val="28"/>
          <w:lang w:eastAsia="en-US" w:bidi="ru-RU"/>
        </w:rPr>
        <w:t>ФИО</w:t>
      </w:r>
      <w:r w:rsidR="006F5F7E">
        <w:rPr>
          <w:rFonts w:ascii="Times New Roman" w:eastAsia="Courier New" w:hAnsi="Times New Roman" w:cs="Times New Roman"/>
          <w:bCs/>
          <w:color w:val="auto"/>
          <w:sz w:val="28"/>
          <w:szCs w:val="28"/>
          <w:lang w:eastAsia="en-US" w:bidi="ru-RU"/>
        </w:rPr>
        <w:t xml:space="preserve"> не указала доход в сумме 185 878, 35 рублей, полученный им от налогового агента ООО «</w:t>
      </w:r>
      <w:r w:rsidR="00C127AD">
        <w:rPr>
          <w:rFonts w:ascii="Times New Roman" w:eastAsia="Courier New" w:hAnsi="Times New Roman" w:cs="Times New Roman"/>
          <w:bCs/>
          <w:color w:val="auto"/>
          <w:sz w:val="28"/>
          <w:szCs w:val="28"/>
          <w:lang w:eastAsia="en-US" w:bidi="ru-RU"/>
        </w:rPr>
        <w:t>____</w:t>
      </w:r>
      <w:r w:rsidR="006F5F7E">
        <w:rPr>
          <w:rFonts w:ascii="Times New Roman" w:eastAsia="Courier New" w:hAnsi="Times New Roman" w:cs="Times New Roman"/>
          <w:bCs/>
          <w:color w:val="auto"/>
          <w:sz w:val="28"/>
          <w:szCs w:val="28"/>
          <w:lang w:eastAsia="en-US" w:bidi="ru-RU"/>
        </w:rPr>
        <w:t>».</w:t>
      </w:r>
    </w:p>
    <w:p w:rsidR="006F5F7E" w:rsidRDefault="006F5F7E" w:rsidP="00ED7AF3">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t xml:space="preserve">Заместитель руководителя исполнительного комитета </w:t>
      </w:r>
      <w:r w:rsidR="00C127AD">
        <w:rPr>
          <w:rFonts w:ascii="Times New Roman" w:eastAsia="Courier New" w:hAnsi="Times New Roman" w:cs="Times New Roman"/>
          <w:bCs/>
          <w:color w:val="auto"/>
          <w:sz w:val="28"/>
          <w:szCs w:val="28"/>
          <w:lang w:eastAsia="en-US" w:bidi="ru-RU"/>
        </w:rPr>
        <w:t>_____</w:t>
      </w:r>
      <w:r>
        <w:rPr>
          <w:rFonts w:ascii="Times New Roman" w:eastAsia="Courier New" w:hAnsi="Times New Roman" w:cs="Times New Roman"/>
          <w:bCs/>
          <w:color w:val="auto"/>
          <w:sz w:val="28"/>
          <w:szCs w:val="28"/>
          <w:lang w:eastAsia="en-US" w:bidi="ru-RU"/>
        </w:rPr>
        <w:t xml:space="preserve"> сельского поселения Балтасинского муниципального района РТ </w:t>
      </w:r>
      <w:r w:rsidR="00C127AD">
        <w:rPr>
          <w:rFonts w:ascii="Times New Roman" w:eastAsia="Courier New" w:hAnsi="Times New Roman" w:cs="Times New Roman"/>
          <w:bCs/>
          <w:color w:val="auto"/>
          <w:sz w:val="28"/>
          <w:szCs w:val="28"/>
          <w:lang w:eastAsia="en-US" w:bidi="ru-RU"/>
        </w:rPr>
        <w:t>ФИО</w:t>
      </w:r>
      <w:r>
        <w:rPr>
          <w:rFonts w:ascii="Times New Roman" w:eastAsia="Courier New" w:hAnsi="Times New Roman" w:cs="Times New Roman"/>
          <w:bCs/>
          <w:color w:val="auto"/>
          <w:sz w:val="28"/>
          <w:szCs w:val="28"/>
          <w:lang w:eastAsia="en-US" w:bidi="ru-RU"/>
        </w:rPr>
        <w:t xml:space="preserve"> в справке о доходах на супруга </w:t>
      </w:r>
      <w:r w:rsidR="00C127AD">
        <w:rPr>
          <w:rFonts w:ascii="Times New Roman" w:eastAsia="Courier New" w:hAnsi="Times New Roman" w:cs="Times New Roman"/>
          <w:bCs/>
          <w:color w:val="auto"/>
          <w:sz w:val="28"/>
          <w:szCs w:val="28"/>
          <w:lang w:eastAsia="en-US" w:bidi="ru-RU"/>
        </w:rPr>
        <w:t>ФИО</w:t>
      </w:r>
      <w:r>
        <w:rPr>
          <w:rFonts w:ascii="Times New Roman" w:eastAsia="Courier New" w:hAnsi="Times New Roman" w:cs="Times New Roman"/>
          <w:bCs/>
          <w:color w:val="auto"/>
          <w:sz w:val="28"/>
          <w:szCs w:val="28"/>
          <w:lang w:eastAsia="en-US" w:bidi="ru-RU"/>
        </w:rPr>
        <w:t xml:space="preserve"> в разделе 1 «Сведения о доходах» не указала сумму полученных доходов по временной нетрудоспособности в размере 6 312,55 рублей. Так же на супруга Закирова Р.Р. в подразделе 3.1 «Недвижимое имущество» раздела 3 «Сведения об имуществе» не указала земельный участок с кадастровым номером </w:t>
      </w:r>
      <w:r w:rsidR="00C127AD">
        <w:rPr>
          <w:rFonts w:ascii="Times New Roman" w:eastAsia="Courier New" w:hAnsi="Times New Roman" w:cs="Times New Roman"/>
          <w:bCs/>
          <w:color w:val="auto"/>
          <w:sz w:val="28"/>
          <w:szCs w:val="28"/>
          <w:lang w:eastAsia="en-US" w:bidi="ru-RU"/>
        </w:rPr>
        <w:t>_______</w:t>
      </w:r>
      <w:r w:rsidR="002C3BB0">
        <w:rPr>
          <w:rFonts w:ascii="Times New Roman" w:eastAsia="Courier New" w:hAnsi="Times New Roman" w:cs="Times New Roman"/>
          <w:bCs/>
          <w:color w:val="auto"/>
          <w:sz w:val="28"/>
          <w:szCs w:val="28"/>
          <w:lang w:eastAsia="en-US" w:bidi="ru-RU"/>
        </w:rPr>
        <w:t xml:space="preserve"> по адресу хозяйство СХПК «Смаиль», вид разрешенного использования: для ведения сельского хозяйства, принадлежащий ему на праве общей долевой собственности 1,75 га, зарегистрированный 01.12.2011. Земельный участок с кадастровым номером </w:t>
      </w:r>
      <w:r w:rsidR="00C127AD">
        <w:rPr>
          <w:rFonts w:ascii="Times New Roman" w:eastAsia="Courier New" w:hAnsi="Times New Roman" w:cs="Times New Roman"/>
          <w:bCs/>
          <w:color w:val="auto"/>
          <w:sz w:val="28"/>
          <w:szCs w:val="28"/>
          <w:lang w:eastAsia="en-US" w:bidi="ru-RU"/>
        </w:rPr>
        <w:t>_____</w:t>
      </w:r>
      <w:r w:rsidR="002C3BB0">
        <w:rPr>
          <w:rFonts w:ascii="Times New Roman" w:eastAsia="Courier New" w:hAnsi="Times New Roman" w:cs="Times New Roman"/>
          <w:bCs/>
          <w:color w:val="auto"/>
          <w:sz w:val="28"/>
          <w:szCs w:val="28"/>
          <w:lang w:eastAsia="en-US" w:bidi="ru-RU"/>
        </w:rPr>
        <w:t>, вид разрешенного использования: для ведения сельского хозяйства, принадлежащий ему на праве общей долевой собственности 3,5 га, зарегистрированный 22.02.2012.</w:t>
      </w:r>
    </w:p>
    <w:p w:rsidR="002C3BB0" w:rsidRDefault="002C3BB0" w:rsidP="00ED7AF3">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t xml:space="preserve">Заместитель руководителя исполнительного комитета </w:t>
      </w:r>
      <w:r w:rsidR="00C127AD">
        <w:rPr>
          <w:rFonts w:ascii="Times New Roman" w:eastAsia="Courier New" w:hAnsi="Times New Roman" w:cs="Times New Roman"/>
          <w:bCs/>
          <w:color w:val="auto"/>
          <w:sz w:val="28"/>
          <w:szCs w:val="28"/>
          <w:lang w:eastAsia="en-US" w:bidi="ru-RU"/>
        </w:rPr>
        <w:t>_____</w:t>
      </w:r>
      <w:r>
        <w:rPr>
          <w:rFonts w:ascii="Times New Roman" w:eastAsia="Courier New" w:hAnsi="Times New Roman" w:cs="Times New Roman"/>
          <w:bCs/>
          <w:color w:val="auto"/>
          <w:sz w:val="28"/>
          <w:szCs w:val="28"/>
          <w:lang w:eastAsia="en-US" w:bidi="ru-RU"/>
        </w:rPr>
        <w:t xml:space="preserve"> сельского поселения Балтасинского муниципального района РТ </w:t>
      </w:r>
      <w:r w:rsidR="00C127AD">
        <w:rPr>
          <w:rFonts w:ascii="Times New Roman" w:eastAsia="Courier New" w:hAnsi="Times New Roman" w:cs="Times New Roman"/>
          <w:bCs/>
          <w:color w:val="auto"/>
          <w:sz w:val="28"/>
          <w:szCs w:val="28"/>
          <w:lang w:eastAsia="en-US" w:bidi="ru-RU"/>
        </w:rPr>
        <w:t>ФИО</w:t>
      </w:r>
      <w:r>
        <w:rPr>
          <w:rFonts w:ascii="Times New Roman" w:eastAsia="Courier New" w:hAnsi="Times New Roman" w:cs="Times New Roman"/>
          <w:bCs/>
          <w:color w:val="auto"/>
          <w:sz w:val="28"/>
          <w:szCs w:val="28"/>
          <w:lang w:eastAsia="en-US" w:bidi="ru-RU"/>
        </w:rPr>
        <w:t xml:space="preserve"> в справке о доходах на супруга </w:t>
      </w:r>
      <w:r w:rsidR="00C127AD">
        <w:rPr>
          <w:rFonts w:ascii="Times New Roman" w:eastAsia="Courier New" w:hAnsi="Times New Roman" w:cs="Times New Roman"/>
          <w:bCs/>
          <w:color w:val="auto"/>
          <w:sz w:val="28"/>
          <w:szCs w:val="28"/>
          <w:lang w:eastAsia="en-US" w:bidi="ru-RU"/>
        </w:rPr>
        <w:t>ФИО</w:t>
      </w:r>
      <w:r>
        <w:rPr>
          <w:rFonts w:ascii="Times New Roman" w:eastAsia="Courier New" w:hAnsi="Times New Roman" w:cs="Times New Roman"/>
          <w:bCs/>
          <w:color w:val="auto"/>
          <w:sz w:val="28"/>
          <w:szCs w:val="28"/>
          <w:lang w:eastAsia="en-US" w:bidi="ru-RU"/>
        </w:rPr>
        <w:t xml:space="preserve"> в разделе 1 «Сведения о доходах» не указала сумму полученных доходов по временной нетрудоспособности в размере 8 223,47 рублей.</w:t>
      </w:r>
    </w:p>
    <w:p w:rsidR="00911284" w:rsidRDefault="002C3BB0" w:rsidP="00ED7AF3">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r>
      <w:r w:rsidR="00911284">
        <w:rPr>
          <w:rFonts w:ascii="Times New Roman" w:eastAsia="Courier New" w:hAnsi="Times New Roman" w:cs="Times New Roman"/>
          <w:bCs/>
          <w:color w:val="auto"/>
          <w:sz w:val="28"/>
          <w:szCs w:val="28"/>
          <w:lang w:eastAsia="en-US" w:bidi="ru-RU"/>
        </w:rPr>
        <w:t xml:space="preserve">Заместитель руководителя исполнительного комитета </w:t>
      </w:r>
      <w:r w:rsidR="00C127AD">
        <w:rPr>
          <w:rFonts w:ascii="Times New Roman" w:eastAsia="Courier New" w:hAnsi="Times New Roman" w:cs="Times New Roman"/>
          <w:bCs/>
          <w:color w:val="auto"/>
          <w:sz w:val="28"/>
          <w:szCs w:val="28"/>
          <w:lang w:eastAsia="en-US" w:bidi="ru-RU"/>
        </w:rPr>
        <w:t xml:space="preserve">___ </w:t>
      </w:r>
      <w:r w:rsidR="00911284">
        <w:rPr>
          <w:rFonts w:ascii="Times New Roman" w:eastAsia="Courier New" w:hAnsi="Times New Roman" w:cs="Times New Roman"/>
          <w:bCs/>
          <w:color w:val="auto"/>
          <w:sz w:val="28"/>
          <w:szCs w:val="28"/>
          <w:lang w:eastAsia="en-US" w:bidi="ru-RU"/>
        </w:rPr>
        <w:t xml:space="preserve">сельского поселения Балтасинского муниципального района Республики Татарстан </w:t>
      </w:r>
      <w:r w:rsidR="00C127AD">
        <w:rPr>
          <w:rFonts w:ascii="Times New Roman" w:eastAsia="Courier New" w:hAnsi="Times New Roman" w:cs="Times New Roman"/>
          <w:bCs/>
          <w:color w:val="auto"/>
          <w:sz w:val="28"/>
          <w:szCs w:val="28"/>
          <w:lang w:eastAsia="en-US" w:bidi="ru-RU"/>
        </w:rPr>
        <w:t>ФИО</w:t>
      </w:r>
      <w:r w:rsidR="00911284">
        <w:rPr>
          <w:rFonts w:ascii="Times New Roman" w:eastAsia="Courier New" w:hAnsi="Times New Roman" w:cs="Times New Roman"/>
          <w:bCs/>
          <w:color w:val="auto"/>
          <w:sz w:val="28"/>
          <w:szCs w:val="28"/>
          <w:lang w:eastAsia="en-US" w:bidi="ru-RU"/>
        </w:rPr>
        <w:t xml:space="preserve"> на супруга </w:t>
      </w:r>
      <w:r w:rsidR="00C127AD">
        <w:rPr>
          <w:rFonts w:ascii="Times New Roman" w:eastAsia="Courier New" w:hAnsi="Times New Roman" w:cs="Times New Roman"/>
          <w:bCs/>
          <w:color w:val="auto"/>
          <w:sz w:val="28"/>
          <w:szCs w:val="28"/>
          <w:lang w:eastAsia="en-US" w:bidi="ru-RU"/>
        </w:rPr>
        <w:t>ФИО</w:t>
      </w:r>
      <w:r w:rsidR="00911284">
        <w:rPr>
          <w:rFonts w:ascii="Times New Roman" w:eastAsia="Courier New" w:hAnsi="Times New Roman" w:cs="Times New Roman"/>
          <w:bCs/>
          <w:color w:val="auto"/>
          <w:sz w:val="28"/>
          <w:szCs w:val="28"/>
          <w:lang w:eastAsia="en-US" w:bidi="ru-RU"/>
        </w:rPr>
        <w:t xml:space="preserve"> в подразделе 3.1 «Недвижимое имущество» раздела 3 «Сведения об имуществе» не указала квартиру с кадастровым номером </w:t>
      </w:r>
      <w:r w:rsidR="00C127AD">
        <w:rPr>
          <w:rFonts w:ascii="Times New Roman" w:eastAsia="Courier New" w:hAnsi="Times New Roman" w:cs="Times New Roman"/>
          <w:bCs/>
          <w:color w:val="auto"/>
          <w:sz w:val="28"/>
          <w:szCs w:val="28"/>
          <w:lang w:eastAsia="en-US" w:bidi="ru-RU"/>
        </w:rPr>
        <w:t>_____</w:t>
      </w:r>
      <w:r w:rsidR="00911284">
        <w:rPr>
          <w:rFonts w:ascii="Times New Roman" w:eastAsia="Courier New" w:hAnsi="Times New Roman" w:cs="Times New Roman"/>
          <w:bCs/>
          <w:color w:val="auto"/>
          <w:sz w:val="28"/>
          <w:szCs w:val="28"/>
          <w:lang w:eastAsia="en-US" w:bidi="ru-RU"/>
        </w:rPr>
        <w:t xml:space="preserve"> по адресу: г. Казань, ул. </w:t>
      </w:r>
      <w:r w:rsidR="00C127AD">
        <w:rPr>
          <w:rFonts w:ascii="Times New Roman" w:eastAsia="Courier New" w:hAnsi="Times New Roman" w:cs="Times New Roman"/>
          <w:bCs/>
          <w:color w:val="auto"/>
          <w:sz w:val="28"/>
          <w:szCs w:val="28"/>
          <w:lang w:eastAsia="en-US" w:bidi="ru-RU"/>
        </w:rPr>
        <w:t>___</w:t>
      </w:r>
      <w:r w:rsidR="00911284">
        <w:rPr>
          <w:rFonts w:ascii="Times New Roman" w:eastAsia="Courier New" w:hAnsi="Times New Roman" w:cs="Times New Roman"/>
          <w:bCs/>
          <w:color w:val="auto"/>
          <w:sz w:val="28"/>
          <w:szCs w:val="28"/>
          <w:lang w:eastAsia="en-US" w:bidi="ru-RU"/>
        </w:rPr>
        <w:t>, д.7, кв.</w:t>
      </w:r>
      <w:r w:rsidR="00C127AD">
        <w:rPr>
          <w:rFonts w:ascii="Times New Roman" w:eastAsia="Courier New" w:hAnsi="Times New Roman" w:cs="Times New Roman"/>
          <w:bCs/>
          <w:color w:val="auto"/>
          <w:sz w:val="28"/>
          <w:szCs w:val="28"/>
          <w:lang w:eastAsia="en-US" w:bidi="ru-RU"/>
        </w:rPr>
        <w:t>___</w:t>
      </w:r>
      <w:r w:rsidR="00911284">
        <w:rPr>
          <w:rFonts w:ascii="Times New Roman" w:eastAsia="Courier New" w:hAnsi="Times New Roman" w:cs="Times New Roman"/>
          <w:bCs/>
          <w:color w:val="auto"/>
          <w:sz w:val="28"/>
          <w:szCs w:val="28"/>
          <w:lang w:eastAsia="en-US" w:bidi="ru-RU"/>
        </w:rPr>
        <w:t>, принадлежащий на праве совместной собственности, площадью 61,5 кв.м, зарегистрированный 11.09.2023.</w:t>
      </w:r>
    </w:p>
    <w:p w:rsidR="00911284" w:rsidRDefault="00911284" w:rsidP="00ED7AF3">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t xml:space="preserve">Кроме того, </w:t>
      </w:r>
      <w:r w:rsidR="00C127AD">
        <w:rPr>
          <w:rFonts w:ascii="Times New Roman" w:eastAsia="Courier New" w:hAnsi="Times New Roman" w:cs="Times New Roman"/>
          <w:bCs/>
          <w:color w:val="auto"/>
          <w:sz w:val="28"/>
          <w:szCs w:val="28"/>
          <w:lang w:eastAsia="en-US" w:bidi="ru-RU"/>
        </w:rPr>
        <w:t>ФИО</w:t>
      </w:r>
      <w:r>
        <w:rPr>
          <w:rFonts w:ascii="Times New Roman" w:eastAsia="Courier New" w:hAnsi="Times New Roman" w:cs="Times New Roman"/>
          <w:bCs/>
          <w:color w:val="auto"/>
          <w:sz w:val="28"/>
          <w:szCs w:val="28"/>
          <w:lang w:eastAsia="en-US" w:bidi="ru-RU"/>
        </w:rPr>
        <w:t xml:space="preserve"> на супруга в разделе 1 «Сведения о доходах» не указала доход в сумме 605 рублей, полученный им от налогового агента СХПК «</w:t>
      </w:r>
      <w:r w:rsidR="00C127AD">
        <w:rPr>
          <w:rFonts w:ascii="Times New Roman" w:eastAsia="Courier New" w:hAnsi="Times New Roman" w:cs="Times New Roman"/>
          <w:bCs/>
          <w:color w:val="auto"/>
          <w:sz w:val="28"/>
          <w:szCs w:val="28"/>
          <w:lang w:eastAsia="en-US" w:bidi="ru-RU"/>
        </w:rPr>
        <w:t>___</w:t>
      </w:r>
      <w:r>
        <w:rPr>
          <w:rFonts w:ascii="Times New Roman" w:eastAsia="Courier New" w:hAnsi="Times New Roman" w:cs="Times New Roman"/>
          <w:bCs/>
          <w:color w:val="auto"/>
          <w:sz w:val="28"/>
          <w:szCs w:val="28"/>
          <w:lang w:eastAsia="en-US" w:bidi="ru-RU"/>
        </w:rPr>
        <w:t>» и доход от налогового агента АО ИК «</w:t>
      </w:r>
      <w:r w:rsidR="00C127AD">
        <w:rPr>
          <w:rFonts w:ascii="Times New Roman" w:eastAsia="Courier New" w:hAnsi="Times New Roman" w:cs="Times New Roman"/>
          <w:bCs/>
          <w:color w:val="auto"/>
          <w:sz w:val="28"/>
          <w:szCs w:val="28"/>
          <w:lang w:eastAsia="en-US" w:bidi="ru-RU"/>
        </w:rPr>
        <w:t>___</w:t>
      </w:r>
      <w:r>
        <w:rPr>
          <w:rFonts w:ascii="Times New Roman" w:eastAsia="Courier New" w:hAnsi="Times New Roman" w:cs="Times New Roman"/>
          <w:bCs/>
          <w:color w:val="auto"/>
          <w:sz w:val="28"/>
          <w:szCs w:val="28"/>
          <w:lang w:eastAsia="en-US" w:bidi="ru-RU"/>
        </w:rPr>
        <w:t>» в размере 1 615,91 рублей.</w:t>
      </w:r>
    </w:p>
    <w:p w:rsidR="00324F3A" w:rsidRDefault="00911284" w:rsidP="00ED7AF3">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t xml:space="preserve">Выявленные нарушения законодательства стали возможными </w:t>
      </w:r>
      <w:r w:rsidR="00324F3A">
        <w:rPr>
          <w:rFonts w:ascii="Times New Roman" w:eastAsia="Courier New" w:hAnsi="Times New Roman" w:cs="Times New Roman"/>
          <w:bCs/>
          <w:color w:val="auto"/>
          <w:sz w:val="28"/>
          <w:szCs w:val="28"/>
          <w:lang w:eastAsia="en-US" w:bidi="ru-RU"/>
        </w:rPr>
        <w:t>ввиду ненадлежащего исполнения своих обязанностей лицами, замещающими муниципальные должности депутата Совета Балтасинского муниципального района, и муниципальными служащими заместителей руководителей исполнительных комитетов сельских поселений района, что является недопустимым.</w:t>
      </w:r>
    </w:p>
    <w:p w:rsidR="00040B28" w:rsidRDefault="00324F3A" w:rsidP="00324F3A">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r>
      <w:r w:rsidR="00C127AD">
        <w:rPr>
          <w:rFonts w:ascii="Times New Roman" w:eastAsia="Courier New" w:hAnsi="Times New Roman" w:cs="Times New Roman"/>
          <w:bCs/>
          <w:color w:val="auto"/>
          <w:sz w:val="28"/>
          <w:szCs w:val="28"/>
          <w:lang w:eastAsia="en-US" w:bidi="ru-RU"/>
        </w:rPr>
        <w:t>ФИО</w:t>
      </w:r>
      <w:r>
        <w:rPr>
          <w:rFonts w:ascii="Times New Roman" w:eastAsia="Courier New" w:hAnsi="Times New Roman" w:cs="Times New Roman"/>
          <w:bCs/>
          <w:color w:val="auto"/>
          <w:sz w:val="28"/>
          <w:szCs w:val="28"/>
          <w:lang w:eastAsia="en-US" w:bidi="ru-RU"/>
        </w:rPr>
        <w:t xml:space="preserve"> избран главой </w:t>
      </w:r>
      <w:r w:rsidR="00C127AD">
        <w:rPr>
          <w:rFonts w:ascii="Times New Roman" w:eastAsia="Courier New" w:hAnsi="Times New Roman" w:cs="Times New Roman"/>
          <w:bCs/>
          <w:color w:val="auto"/>
          <w:sz w:val="28"/>
          <w:szCs w:val="28"/>
          <w:lang w:eastAsia="en-US" w:bidi="ru-RU"/>
        </w:rPr>
        <w:t xml:space="preserve">____ </w:t>
      </w:r>
      <w:r>
        <w:rPr>
          <w:rFonts w:ascii="Times New Roman" w:eastAsia="Courier New" w:hAnsi="Times New Roman" w:cs="Times New Roman"/>
          <w:bCs/>
          <w:color w:val="auto"/>
          <w:sz w:val="28"/>
          <w:szCs w:val="28"/>
          <w:lang w:eastAsia="en-US" w:bidi="ru-RU"/>
        </w:rPr>
        <w:t xml:space="preserve">сельского поселения 16 сентября 2022 году. </w:t>
      </w:r>
      <w:r w:rsidR="00911284">
        <w:rPr>
          <w:rFonts w:ascii="Times New Roman" w:eastAsia="Courier New" w:hAnsi="Times New Roman" w:cs="Times New Roman"/>
          <w:bCs/>
          <w:color w:val="auto"/>
          <w:sz w:val="28"/>
          <w:szCs w:val="28"/>
          <w:lang w:eastAsia="en-US" w:bidi="ru-RU"/>
        </w:rPr>
        <w:t xml:space="preserve"> </w:t>
      </w:r>
      <w:r>
        <w:rPr>
          <w:rFonts w:ascii="Times New Roman" w:eastAsia="Courier New" w:hAnsi="Times New Roman" w:cs="Times New Roman"/>
          <w:bCs/>
          <w:color w:val="auto"/>
          <w:sz w:val="28"/>
          <w:szCs w:val="28"/>
          <w:lang w:eastAsia="en-US" w:bidi="ru-RU"/>
        </w:rPr>
        <w:t xml:space="preserve">Справок о доходах, расходах, об имуществе и обязательствах имущественного характера предоставил за 2023 год. По решению Комиссии от 11.10.2023 года рекомендовано Главе </w:t>
      </w:r>
      <w:r w:rsidR="00C127AD">
        <w:rPr>
          <w:rFonts w:ascii="Times New Roman" w:eastAsia="Courier New" w:hAnsi="Times New Roman" w:cs="Times New Roman"/>
          <w:bCs/>
          <w:color w:val="auto"/>
          <w:sz w:val="28"/>
          <w:szCs w:val="28"/>
          <w:lang w:eastAsia="en-US" w:bidi="ru-RU"/>
        </w:rPr>
        <w:t>_____</w:t>
      </w:r>
      <w:r>
        <w:rPr>
          <w:rFonts w:ascii="Times New Roman" w:eastAsia="Courier New" w:hAnsi="Times New Roman" w:cs="Times New Roman"/>
          <w:bCs/>
          <w:color w:val="auto"/>
          <w:sz w:val="28"/>
          <w:szCs w:val="28"/>
          <w:lang w:eastAsia="en-US" w:bidi="ru-RU"/>
        </w:rPr>
        <w:t xml:space="preserve"> сельского поселения </w:t>
      </w:r>
      <w:r w:rsidR="00C127AD">
        <w:rPr>
          <w:rFonts w:ascii="Times New Roman" w:eastAsia="Courier New" w:hAnsi="Times New Roman" w:cs="Times New Roman"/>
          <w:bCs/>
          <w:color w:val="auto"/>
          <w:sz w:val="28"/>
          <w:szCs w:val="28"/>
          <w:lang w:eastAsia="en-US" w:bidi="ru-RU"/>
        </w:rPr>
        <w:t>ФИО</w:t>
      </w:r>
      <w:r w:rsidR="007E63E9">
        <w:rPr>
          <w:rFonts w:ascii="Times New Roman" w:eastAsia="Courier New" w:hAnsi="Times New Roman" w:cs="Times New Roman"/>
          <w:bCs/>
          <w:color w:val="auto"/>
          <w:sz w:val="28"/>
          <w:szCs w:val="28"/>
          <w:lang w:eastAsia="en-US" w:bidi="ru-RU"/>
        </w:rPr>
        <w:t xml:space="preserve"> передать принадлежащие ему ценные бумаги в доверительное управление в соответствии с гражданским законодательством РФ до 31.12.2023. Решение Комиссии не выполнено в связи с независящим от физического лица обстоятельствами. К сентябрю 2022г. в отношении России было введено уже около 12 тысяч санкций, абсолютное </w:t>
      </w:r>
      <w:r w:rsidR="00040B28">
        <w:rPr>
          <w:rFonts w:ascii="Times New Roman" w:eastAsia="Courier New" w:hAnsi="Times New Roman" w:cs="Times New Roman"/>
          <w:bCs/>
          <w:color w:val="auto"/>
          <w:sz w:val="28"/>
          <w:szCs w:val="28"/>
          <w:lang w:eastAsia="en-US" w:bidi="ru-RU"/>
        </w:rPr>
        <w:t xml:space="preserve">большинство из них действовали с февраля 2022 г., в том числе акции закрытых </w:t>
      </w:r>
      <w:r w:rsidR="00040B28">
        <w:rPr>
          <w:rFonts w:ascii="Times New Roman" w:eastAsia="Courier New" w:hAnsi="Times New Roman" w:cs="Times New Roman"/>
          <w:bCs/>
          <w:color w:val="auto"/>
          <w:sz w:val="28"/>
          <w:szCs w:val="28"/>
          <w:lang w:eastAsia="en-US" w:bidi="ru-RU"/>
        </w:rPr>
        <w:lastRenderedPageBreak/>
        <w:t xml:space="preserve">ЗАО и ООО </w:t>
      </w:r>
      <w:r w:rsidR="00C127AD">
        <w:rPr>
          <w:rFonts w:ascii="Times New Roman" w:eastAsia="Courier New" w:hAnsi="Times New Roman" w:cs="Times New Roman"/>
          <w:bCs/>
          <w:color w:val="auto"/>
          <w:sz w:val="28"/>
          <w:szCs w:val="28"/>
          <w:lang w:eastAsia="en-US" w:bidi="ru-RU"/>
        </w:rPr>
        <w:t>ФИО</w:t>
      </w:r>
      <w:r w:rsidR="00040B28">
        <w:rPr>
          <w:rFonts w:ascii="Times New Roman" w:eastAsia="Courier New" w:hAnsi="Times New Roman" w:cs="Times New Roman"/>
          <w:bCs/>
          <w:color w:val="auto"/>
          <w:sz w:val="28"/>
          <w:szCs w:val="28"/>
          <w:lang w:eastAsia="en-US" w:bidi="ru-RU"/>
        </w:rPr>
        <w:t xml:space="preserve"> были заморожены в связи с этим было затруднено продать или сдавать эти акции.</w:t>
      </w:r>
    </w:p>
    <w:p w:rsidR="00040B28" w:rsidRDefault="00040B28" w:rsidP="00324F3A">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t>Согласно ч. 4 ст. 13 Федерального закона от 25.12.2008 № 273-ФЗ «О противодействии коррупции» не зависящими от физического лица обстоятельствами признаются находящиеся вне контроля затронутого ими физического лица чрезвычайные или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в целях противодействия коррупции.</w:t>
      </w:r>
    </w:p>
    <w:p w:rsidR="00CA09A0" w:rsidRPr="00CA09A0" w:rsidRDefault="00040B28" w:rsidP="00ED7AF3">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t>К обозначенным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w:t>
      </w:r>
      <w:r w:rsidR="005D4A31">
        <w:rPr>
          <w:rFonts w:ascii="Times New Roman" w:eastAsia="Courier New" w:hAnsi="Times New Roman" w:cs="Times New Roman"/>
          <w:bCs/>
          <w:color w:val="auto"/>
          <w:sz w:val="28"/>
          <w:szCs w:val="28"/>
          <w:lang w:eastAsia="en-US" w:bidi="ru-RU"/>
        </w:rPr>
        <w:t xml:space="preserve"> государств) и органами местного самоуправления.</w:t>
      </w:r>
      <w:r>
        <w:rPr>
          <w:rFonts w:ascii="Times New Roman" w:eastAsia="Courier New" w:hAnsi="Times New Roman" w:cs="Times New Roman"/>
          <w:bCs/>
          <w:color w:val="auto"/>
          <w:sz w:val="28"/>
          <w:szCs w:val="28"/>
          <w:lang w:eastAsia="en-US" w:bidi="ru-RU"/>
        </w:rPr>
        <w:t xml:space="preserve">   </w:t>
      </w:r>
      <w:r w:rsidR="007E63E9">
        <w:rPr>
          <w:rFonts w:ascii="Times New Roman" w:eastAsia="Courier New" w:hAnsi="Times New Roman" w:cs="Times New Roman"/>
          <w:bCs/>
          <w:color w:val="auto"/>
          <w:sz w:val="28"/>
          <w:szCs w:val="28"/>
          <w:lang w:eastAsia="en-US" w:bidi="ru-RU"/>
        </w:rPr>
        <w:t xml:space="preserve">  </w:t>
      </w:r>
    </w:p>
    <w:p w:rsidR="00710F15" w:rsidRDefault="00033B72" w:rsidP="00033B72">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r>
      <w:r w:rsidR="00710F15">
        <w:rPr>
          <w:rFonts w:ascii="Times New Roman" w:eastAsia="Courier New" w:hAnsi="Times New Roman" w:cs="Times New Roman"/>
          <w:bCs/>
          <w:color w:val="auto"/>
          <w:sz w:val="28"/>
          <w:szCs w:val="28"/>
          <w:lang w:eastAsia="en-US" w:bidi="ru-RU"/>
        </w:rPr>
        <w:t xml:space="preserve">Исходя из вышеизложенного, изучив </w:t>
      </w:r>
      <w:r w:rsidR="00843947">
        <w:rPr>
          <w:rFonts w:ascii="Times New Roman" w:eastAsia="Courier New" w:hAnsi="Times New Roman" w:cs="Times New Roman"/>
          <w:bCs/>
          <w:color w:val="auto"/>
          <w:sz w:val="28"/>
          <w:szCs w:val="28"/>
          <w:lang w:eastAsia="en-US" w:bidi="ru-RU"/>
        </w:rPr>
        <w:t>представление Прокуратуры Балтасинского района, объяснительные муниципальных служащих и обсудив создавшуюся ситуацию</w:t>
      </w:r>
      <w:r w:rsidR="00710F15">
        <w:rPr>
          <w:rFonts w:ascii="Times New Roman" w:eastAsia="Courier New" w:hAnsi="Times New Roman" w:cs="Times New Roman"/>
          <w:bCs/>
          <w:color w:val="auto"/>
          <w:sz w:val="28"/>
          <w:szCs w:val="28"/>
          <w:lang w:eastAsia="en-US" w:bidi="ru-RU"/>
        </w:rPr>
        <w:t>, Комиссия решила:</w:t>
      </w:r>
    </w:p>
    <w:p w:rsidR="00060754" w:rsidRDefault="00275304" w:rsidP="00033B72">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r>
      <w:r w:rsidR="00A56743" w:rsidRPr="00A56743">
        <w:rPr>
          <w:rFonts w:ascii="Times New Roman" w:eastAsia="Courier New" w:hAnsi="Times New Roman" w:cs="Times New Roman"/>
          <w:bCs/>
          <w:color w:val="auto"/>
          <w:sz w:val="28"/>
          <w:szCs w:val="28"/>
          <w:lang w:eastAsia="en-US" w:bidi="ru-RU"/>
        </w:rPr>
        <w:t>1</w:t>
      </w:r>
      <w:r w:rsidR="00A56743">
        <w:rPr>
          <w:rFonts w:ascii="Times New Roman" w:eastAsia="Courier New" w:hAnsi="Times New Roman" w:cs="Times New Roman"/>
          <w:bCs/>
          <w:color w:val="auto"/>
          <w:sz w:val="28"/>
          <w:szCs w:val="28"/>
          <w:lang w:eastAsia="en-US" w:bidi="ru-RU"/>
        </w:rPr>
        <w:t>.</w:t>
      </w:r>
      <w:r w:rsidR="00060754">
        <w:rPr>
          <w:rFonts w:ascii="Times New Roman" w:eastAsia="Courier New" w:hAnsi="Times New Roman" w:cs="Times New Roman"/>
          <w:bCs/>
          <w:color w:val="auto"/>
          <w:sz w:val="28"/>
          <w:szCs w:val="28"/>
          <w:lang w:eastAsia="en-US" w:bidi="ru-RU"/>
        </w:rPr>
        <w:t xml:space="preserve">Признать, что для своевременного закрытия всех счетов главой </w:t>
      </w:r>
      <w:r w:rsidR="00C127AD">
        <w:rPr>
          <w:rFonts w:ascii="Times New Roman" w:eastAsia="Courier New" w:hAnsi="Times New Roman" w:cs="Times New Roman"/>
          <w:bCs/>
          <w:color w:val="auto"/>
          <w:sz w:val="28"/>
          <w:szCs w:val="28"/>
          <w:lang w:eastAsia="en-US" w:bidi="ru-RU"/>
        </w:rPr>
        <w:t>_____</w:t>
      </w:r>
      <w:r w:rsidR="00060754">
        <w:rPr>
          <w:rFonts w:ascii="Times New Roman" w:eastAsia="Courier New" w:hAnsi="Times New Roman" w:cs="Times New Roman"/>
          <w:bCs/>
          <w:color w:val="auto"/>
          <w:sz w:val="28"/>
          <w:szCs w:val="28"/>
          <w:lang w:eastAsia="en-US" w:bidi="ru-RU"/>
        </w:rPr>
        <w:t xml:space="preserve"> сельского поселения </w:t>
      </w:r>
      <w:r w:rsidR="00C127AD">
        <w:rPr>
          <w:rFonts w:ascii="Times New Roman" w:eastAsia="Courier New" w:hAnsi="Times New Roman" w:cs="Times New Roman"/>
          <w:bCs/>
          <w:color w:val="auto"/>
          <w:sz w:val="28"/>
          <w:szCs w:val="28"/>
          <w:lang w:eastAsia="en-US" w:bidi="ru-RU"/>
        </w:rPr>
        <w:t>ФИО</w:t>
      </w:r>
      <w:r w:rsidR="00060754">
        <w:rPr>
          <w:rFonts w:ascii="Times New Roman" w:eastAsia="Courier New" w:hAnsi="Times New Roman" w:cs="Times New Roman"/>
          <w:bCs/>
          <w:color w:val="auto"/>
          <w:sz w:val="28"/>
          <w:szCs w:val="28"/>
          <w:lang w:eastAsia="en-US" w:bidi="ru-RU"/>
        </w:rPr>
        <w:t xml:space="preserve"> невозможно в связи с независящим от физического лица обстоятельств.</w:t>
      </w:r>
    </w:p>
    <w:p w:rsidR="00275304" w:rsidRDefault="00060754" w:rsidP="00060754">
      <w:pPr>
        <w:ind w:firstLine="567"/>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 xml:space="preserve">   2.</w:t>
      </w:r>
      <w:r w:rsidR="00A56743">
        <w:rPr>
          <w:rFonts w:ascii="Times New Roman" w:eastAsia="Courier New" w:hAnsi="Times New Roman" w:cs="Times New Roman"/>
          <w:bCs/>
          <w:color w:val="auto"/>
          <w:sz w:val="28"/>
          <w:szCs w:val="28"/>
          <w:lang w:eastAsia="en-US" w:bidi="ru-RU"/>
        </w:rPr>
        <w:t xml:space="preserve">Признать, что сведения, представленные главой </w:t>
      </w:r>
      <w:r w:rsidR="00C127AD">
        <w:rPr>
          <w:rFonts w:ascii="Times New Roman" w:eastAsia="Courier New" w:hAnsi="Times New Roman" w:cs="Times New Roman"/>
          <w:bCs/>
          <w:color w:val="auto"/>
          <w:sz w:val="28"/>
          <w:szCs w:val="28"/>
          <w:lang w:eastAsia="en-US" w:bidi="ru-RU"/>
        </w:rPr>
        <w:t>___</w:t>
      </w:r>
      <w:r w:rsidR="00A56743">
        <w:rPr>
          <w:rFonts w:ascii="Times New Roman" w:eastAsia="Courier New" w:hAnsi="Times New Roman" w:cs="Times New Roman"/>
          <w:bCs/>
          <w:color w:val="auto"/>
          <w:sz w:val="28"/>
          <w:szCs w:val="28"/>
          <w:lang w:eastAsia="en-US" w:bidi="ru-RU"/>
        </w:rPr>
        <w:t xml:space="preserve"> </w:t>
      </w:r>
      <w:r w:rsidR="0037069D">
        <w:rPr>
          <w:rFonts w:ascii="Times New Roman" w:eastAsia="Courier New" w:hAnsi="Times New Roman" w:cs="Times New Roman"/>
          <w:bCs/>
          <w:color w:val="auto"/>
          <w:sz w:val="28"/>
          <w:szCs w:val="28"/>
          <w:lang w:eastAsia="en-US" w:bidi="ru-RU"/>
        </w:rPr>
        <w:t xml:space="preserve">сельского поселения </w:t>
      </w:r>
      <w:r w:rsidR="00C127AD">
        <w:rPr>
          <w:rFonts w:ascii="Times New Roman" w:eastAsia="Courier New" w:hAnsi="Times New Roman" w:cs="Times New Roman"/>
          <w:bCs/>
          <w:color w:val="auto"/>
          <w:sz w:val="28"/>
          <w:szCs w:val="28"/>
          <w:lang w:eastAsia="en-US" w:bidi="ru-RU"/>
        </w:rPr>
        <w:t>ФИО</w:t>
      </w:r>
      <w:r w:rsidR="0037069D">
        <w:rPr>
          <w:rFonts w:ascii="Times New Roman" w:eastAsia="Courier New" w:hAnsi="Times New Roman" w:cs="Times New Roman"/>
          <w:bCs/>
          <w:color w:val="auto"/>
          <w:sz w:val="28"/>
          <w:szCs w:val="28"/>
          <w:lang w:eastAsia="en-US" w:bidi="ru-RU"/>
        </w:rPr>
        <w:t xml:space="preserve"> является недостоверной.</w:t>
      </w:r>
    </w:p>
    <w:p w:rsidR="0037069D" w:rsidRDefault="0037069D" w:rsidP="00033B72">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r>
      <w:r w:rsidR="00060754">
        <w:rPr>
          <w:rFonts w:ascii="Times New Roman" w:eastAsia="Courier New" w:hAnsi="Times New Roman" w:cs="Times New Roman"/>
          <w:bCs/>
          <w:color w:val="auto"/>
          <w:sz w:val="28"/>
          <w:szCs w:val="28"/>
          <w:lang w:eastAsia="en-US" w:bidi="ru-RU"/>
        </w:rPr>
        <w:t>3</w:t>
      </w:r>
      <w:r>
        <w:rPr>
          <w:rFonts w:ascii="Times New Roman" w:eastAsia="Courier New" w:hAnsi="Times New Roman" w:cs="Times New Roman"/>
          <w:bCs/>
          <w:color w:val="auto"/>
          <w:sz w:val="28"/>
          <w:szCs w:val="28"/>
          <w:lang w:eastAsia="en-US" w:bidi="ru-RU"/>
        </w:rPr>
        <w:t xml:space="preserve">.Рекомендовать Совету </w:t>
      </w:r>
      <w:r w:rsidR="00C127AD">
        <w:rPr>
          <w:rFonts w:ascii="Times New Roman" w:eastAsia="Courier New" w:hAnsi="Times New Roman" w:cs="Times New Roman"/>
          <w:bCs/>
          <w:color w:val="auto"/>
          <w:sz w:val="28"/>
          <w:szCs w:val="28"/>
          <w:lang w:eastAsia="en-US" w:bidi="ru-RU"/>
        </w:rPr>
        <w:t>___</w:t>
      </w:r>
      <w:r>
        <w:rPr>
          <w:rFonts w:ascii="Times New Roman" w:eastAsia="Courier New" w:hAnsi="Times New Roman" w:cs="Times New Roman"/>
          <w:bCs/>
          <w:color w:val="auto"/>
          <w:sz w:val="28"/>
          <w:szCs w:val="28"/>
          <w:lang w:eastAsia="en-US" w:bidi="ru-RU"/>
        </w:rPr>
        <w:t xml:space="preserve"> сельского поселения привлечь </w:t>
      </w:r>
      <w:r w:rsidR="00C127AD">
        <w:rPr>
          <w:rFonts w:ascii="Times New Roman" w:eastAsia="Courier New" w:hAnsi="Times New Roman" w:cs="Times New Roman"/>
          <w:bCs/>
          <w:color w:val="auto"/>
          <w:sz w:val="28"/>
          <w:szCs w:val="28"/>
          <w:lang w:eastAsia="en-US" w:bidi="ru-RU"/>
        </w:rPr>
        <w:t>ФИО</w:t>
      </w:r>
      <w:r>
        <w:rPr>
          <w:rFonts w:ascii="Times New Roman" w:eastAsia="Courier New" w:hAnsi="Times New Roman" w:cs="Times New Roman"/>
          <w:bCs/>
          <w:color w:val="auto"/>
          <w:sz w:val="28"/>
          <w:szCs w:val="28"/>
          <w:lang w:eastAsia="en-US" w:bidi="ru-RU"/>
        </w:rPr>
        <w:t xml:space="preserve"> к дисциплинарной ответственности в виде замечания.</w:t>
      </w:r>
    </w:p>
    <w:p w:rsidR="0037069D" w:rsidRDefault="0037069D" w:rsidP="00033B72">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r>
      <w:r w:rsidR="00060754">
        <w:rPr>
          <w:rFonts w:ascii="Times New Roman" w:eastAsia="Courier New" w:hAnsi="Times New Roman" w:cs="Times New Roman"/>
          <w:bCs/>
          <w:color w:val="auto"/>
          <w:sz w:val="28"/>
          <w:szCs w:val="28"/>
          <w:lang w:eastAsia="en-US" w:bidi="ru-RU"/>
        </w:rPr>
        <w:t>4</w:t>
      </w:r>
      <w:r>
        <w:rPr>
          <w:rFonts w:ascii="Times New Roman" w:eastAsia="Courier New" w:hAnsi="Times New Roman" w:cs="Times New Roman"/>
          <w:bCs/>
          <w:color w:val="auto"/>
          <w:sz w:val="28"/>
          <w:szCs w:val="28"/>
          <w:lang w:eastAsia="en-US" w:bidi="ru-RU"/>
        </w:rPr>
        <w:t xml:space="preserve">.Признать, что сведения, представленные заместителем руководителя исполнительного комитета </w:t>
      </w:r>
      <w:r w:rsidR="00C127AD">
        <w:rPr>
          <w:rFonts w:ascii="Times New Roman" w:eastAsia="Courier New" w:hAnsi="Times New Roman" w:cs="Times New Roman"/>
          <w:bCs/>
          <w:color w:val="auto"/>
          <w:sz w:val="28"/>
          <w:szCs w:val="28"/>
          <w:lang w:eastAsia="en-US" w:bidi="ru-RU"/>
        </w:rPr>
        <w:t>___</w:t>
      </w:r>
      <w:r>
        <w:rPr>
          <w:rFonts w:ascii="Times New Roman" w:eastAsia="Courier New" w:hAnsi="Times New Roman" w:cs="Times New Roman"/>
          <w:bCs/>
          <w:color w:val="auto"/>
          <w:sz w:val="28"/>
          <w:szCs w:val="28"/>
          <w:lang w:eastAsia="en-US" w:bidi="ru-RU"/>
        </w:rPr>
        <w:t xml:space="preserve"> сельского поселения </w:t>
      </w:r>
      <w:r w:rsidR="00C127AD">
        <w:rPr>
          <w:rFonts w:ascii="Times New Roman" w:eastAsia="Courier New" w:hAnsi="Times New Roman" w:cs="Times New Roman"/>
          <w:bCs/>
          <w:color w:val="auto"/>
          <w:sz w:val="28"/>
          <w:szCs w:val="28"/>
          <w:lang w:eastAsia="en-US" w:bidi="ru-RU"/>
        </w:rPr>
        <w:t>ФИО</w:t>
      </w:r>
      <w:r>
        <w:rPr>
          <w:rFonts w:ascii="Times New Roman" w:eastAsia="Courier New" w:hAnsi="Times New Roman" w:cs="Times New Roman"/>
          <w:bCs/>
          <w:color w:val="auto"/>
          <w:sz w:val="28"/>
          <w:szCs w:val="28"/>
          <w:lang w:eastAsia="en-US" w:bidi="ru-RU"/>
        </w:rPr>
        <w:t xml:space="preserve"> являются недостоверными и неполными.</w:t>
      </w:r>
    </w:p>
    <w:p w:rsidR="0037069D" w:rsidRDefault="00EE1DA1" w:rsidP="00033B72">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r>
      <w:r w:rsidR="00060754">
        <w:rPr>
          <w:rFonts w:ascii="Times New Roman" w:eastAsia="Courier New" w:hAnsi="Times New Roman" w:cs="Times New Roman"/>
          <w:bCs/>
          <w:color w:val="auto"/>
          <w:sz w:val="28"/>
          <w:szCs w:val="28"/>
          <w:lang w:eastAsia="en-US" w:bidi="ru-RU"/>
        </w:rPr>
        <w:t>5</w:t>
      </w:r>
      <w:r>
        <w:rPr>
          <w:rFonts w:ascii="Times New Roman" w:eastAsia="Courier New" w:hAnsi="Times New Roman" w:cs="Times New Roman"/>
          <w:bCs/>
          <w:color w:val="auto"/>
          <w:sz w:val="28"/>
          <w:szCs w:val="28"/>
          <w:lang w:eastAsia="en-US" w:bidi="ru-RU"/>
        </w:rPr>
        <w:t>.Рекомендовать г</w:t>
      </w:r>
      <w:r w:rsidR="0037069D">
        <w:rPr>
          <w:rFonts w:ascii="Times New Roman" w:eastAsia="Courier New" w:hAnsi="Times New Roman" w:cs="Times New Roman"/>
          <w:bCs/>
          <w:color w:val="auto"/>
          <w:sz w:val="28"/>
          <w:szCs w:val="28"/>
          <w:lang w:eastAsia="en-US" w:bidi="ru-RU"/>
        </w:rPr>
        <w:t xml:space="preserve">лаве </w:t>
      </w:r>
      <w:r w:rsidR="00C127AD">
        <w:rPr>
          <w:rFonts w:ascii="Times New Roman" w:eastAsia="Courier New" w:hAnsi="Times New Roman" w:cs="Times New Roman"/>
          <w:bCs/>
          <w:color w:val="auto"/>
          <w:sz w:val="28"/>
          <w:szCs w:val="28"/>
          <w:lang w:eastAsia="en-US" w:bidi="ru-RU"/>
        </w:rPr>
        <w:t>____</w:t>
      </w:r>
      <w:r w:rsidR="0037069D">
        <w:rPr>
          <w:rFonts w:ascii="Times New Roman" w:eastAsia="Courier New" w:hAnsi="Times New Roman" w:cs="Times New Roman"/>
          <w:bCs/>
          <w:color w:val="auto"/>
          <w:sz w:val="28"/>
          <w:szCs w:val="28"/>
          <w:lang w:eastAsia="en-US" w:bidi="ru-RU"/>
        </w:rPr>
        <w:t xml:space="preserve"> сельского поселения привлечь </w:t>
      </w:r>
      <w:r w:rsidR="00C127AD">
        <w:rPr>
          <w:rFonts w:ascii="Times New Roman" w:eastAsia="Courier New" w:hAnsi="Times New Roman" w:cs="Times New Roman"/>
          <w:bCs/>
          <w:color w:val="auto"/>
          <w:sz w:val="28"/>
          <w:szCs w:val="28"/>
          <w:lang w:eastAsia="en-US" w:bidi="ru-RU"/>
        </w:rPr>
        <w:t>ФИО</w:t>
      </w:r>
      <w:r w:rsidR="0037069D">
        <w:rPr>
          <w:rFonts w:ascii="Times New Roman" w:eastAsia="Courier New" w:hAnsi="Times New Roman" w:cs="Times New Roman"/>
          <w:bCs/>
          <w:color w:val="auto"/>
          <w:sz w:val="28"/>
          <w:szCs w:val="28"/>
          <w:lang w:eastAsia="en-US" w:bidi="ru-RU"/>
        </w:rPr>
        <w:t xml:space="preserve"> к дисциплинарной ответственности в виде выговора.</w:t>
      </w:r>
    </w:p>
    <w:p w:rsidR="00EE1DA1" w:rsidRDefault="0037069D" w:rsidP="00033B72">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r>
      <w:r w:rsidR="00060754">
        <w:rPr>
          <w:rFonts w:ascii="Times New Roman" w:eastAsia="Courier New" w:hAnsi="Times New Roman" w:cs="Times New Roman"/>
          <w:bCs/>
          <w:color w:val="auto"/>
          <w:sz w:val="28"/>
          <w:szCs w:val="28"/>
          <w:lang w:eastAsia="en-US" w:bidi="ru-RU"/>
        </w:rPr>
        <w:t>6</w:t>
      </w:r>
      <w:r>
        <w:rPr>
          <w:rFonts w:ascii="Times New Roman" w:eastAsia="Courier New" w:hAnsi="Times New Roman" w:cs="Times New Roman"/>
          <w:bCs/>
          <w:color w:val="auto"/>
          <w:sz w:val="28"/>
          <w:szCs w:val="28"/>
          <w:lang w:eastAsia="en-US" w:bidi="ru-RU"/>
        </w:rPr>
        <w:t xml:space="preserve">.Признать, что сведения, представленные заместителем руководителя исполнительного комитета </w:t>
      </w:r>
      <w:r w:rsidR="00C127AD">
        <w:rPr>
          <w:rFonts w:ascii="Times New Roman" w:eastAsia="Courier New" w:hAnsi="Times New Roman" w:cs="Times New Roman"/>
          <w:bCs/>
          <w:color w:val="auto"/>
          <w:sz w:val="28"/>
          <w:szCs w:val="28"/>
          <w:lang w:eastAsia="en-US" w:bidi="ru-RU"/>
        </w:rPr>
        <w:t>___</w:t>
      </w:r>
      <w:r>
        <w:rPr>
          <w:rFonts w:ascii="Times New Roman" w:eastAsia="Courier New" w:hAnsi="Times New Roman" w:cs="Times New Roman"/>
          <w:bCs/>
          <w:color w:val="auto"/>
          <w:sz w:val="28"/>
          <w:szCs w:val="28"/>
          <w:lang w:eastAsia="en-US" w:bidi="ru-RU"/>
        </w:rPr>
        <w:t xml:space="preserve"> сельского поселения </w:t>
      </w:r>
      <w:r w:rsidR="00C127AD">
        <w:rPr>
          <w:rFonts w:ascii="Times New Roman" w:eastAsia="Courier New" w:hAnsi="Times New Roman" w:cs="Times New Roman"/>
          <w:bCs/>
          <w:color w:val="auto"/>
          <w:sz w:val="28"/>
          <w:szCs w:val="28"/>
          <w:lang w:eastAsia="en-US" w:bidi="ru-RU"/>
        </w:rPr>
        <w:t>ФИО</w:t>
      </w:r>
      <w:r w:rsidR="00EE1DA1">
        <w:rPr>
          <w:rFonts w:ascii="Times New Roman" w:eastAsia="Courier New" w:hAnsi="Times New Roman" w:cs="Times New Roman"/>
          <w:bCs/>
          <w:color w:val="auto"/>
          <w:sz w:val="28"/>
          <w:szCs w:val="28"/>
          <w:lang w:eastAsia="en-US" w:bidi="ru-RU"/>
        </w:rPr>
        <w:t xml:space="preserve"> являются недостоверными и неполными.</w:t>
      </w:r>
    </w:p>
    <w:p w:rsidR="00EE1DA1" w:rsidRDefault="00EE1DA1" w:rsidP="00033B72">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r>
      <w:r w:rsidR="00060754">
        <w:rPr>
          <w:rFonts w:ascii="Times New Roman" w:eastAsia="Courier New" w:hAnsi="Times New Roman" w:cs="Times New Roman"/>
          <w:bCs/>
          <w:color w:val="auto"/>
          <w:sz w:val="28"/>
          <w:szCs w:val="28"/>
          <w:lang w:eastAsia="en-US" w:bidi="ru-RU"/>
        </w:rPr>
        <w:t>7</w:t>
      </w:r>
      <w:r>
        <w:rPr>
          <w:rFonts w:ascii="Times New Roman" w:eastAsia="Courier New" w:hAnsi="Times New Roman" w:cs="Times New Roman"/>
          <w:bCs/>
          <w:color w:val="auto"/>
          <w:sz w:val="28"/>
          <w:szCs w:val="28"/>
          <w:lang w:eastAsia="en-US" w:bidi="ru-RU"/>
        </w:rPr>
        <w:t xml:space="preserve">.Рекомендовать главе </w:t>
      </w:r>
      <w:r w:rsidR="00C127AD">
        <w:rPr>
          <w:rFonts w:ascii="Times New Roman" w:eastAsia="Courier New" w:hAnsi="Times New Roman" w:cs="Times New Roman"/>
          <w:bCs/>
          <w:color w:val="auto"/>
          <w:sz w:val="28"/>
          <w:szCs w:val="28"/>
          <w:lang w:eastAsia="en-US" w:bidi="ru-RU"/>
        </w:rPr>
        <w:t>____</w:t>
      </w:r>
      <w:r>
        <w:rPr>
          <w:rFonts w:ascii="Times New Roman" w:eastAsia="Courier New" w:hAnsi="Times New Roman" w:cs="Times New Roman"/>
          <w:bCs/>
          <w:color w:val="auto"/>
          <w:sz w:val="28"/>
          <w:szCs w:val="28"/>
          <w:lang w:eastAsia="en-US" w:bidi="ru-RU"/>
        </w:rPr>
        <w:t xml:space="preserve"> сельского поселения привлечь </w:t>
      </w:r>
      <w:r w:rsidR="00C127AD">
        <w:rPr>
          <w:rFonts w:ascii="Times New Roman" w:eastAsia="Courier New" w:hAnsi="Times New Roman" w:cs="Times New Roman"/>
          <w:bCs/>
          <w:color w:val="auto"/>
          <w:sz w:val="28"/>
          <w:szCs w:val="28"/>
          <w:lang w:eastAsia="en-US" w:bidi="ru-RU"/>
        </w:rPr>
        <w:t>ФИО</w:t>
      </w:r>
      <w:r>
        <w:rPr>
          <w:rFonts w:ascii="Times New Roman" w:eastAsia="Courier New" w:hAnsi="Times New Roman" w:cs="Times New Roman"/>
          <w:bCs/>
          <w:color w:val="auto"/>
          <w:sz w:val="28"/>
          <w:szCs w:val="28"/>
          <w:lang w:eastAsia="en-US" w:bidi="ru-RU"/>
        </w:rPr>
        <w:t xml:space="preserve"> к дисциплинарной ответственности в виде замечания.</w:t>
      </w:r>
    </w:p>
    <w:p w:rsidR="00EE1DA1" w:rsidRDefault="00EE1DA1" w:rsidP="00033B72">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r>
      <w:r w:rsidR="00060754">
        <w:rPr>
          <w:rFonts w:ascii="Times New Roman" w:eastAsia="Courier New" w:hAnsi="Times New Roman" w:cs="Times New Roman"/>
          <w:bCs/>
          <w:color w:val="auto"/>
          <w:sz w:val="28"/>
          <w:szCs w:val="28"/>
          <w:lang w:eastAsia="en-US" w:bidi="ru-RU"/>
        </w:rPr>
        <w:t>8</w:t>
      </w:r>
      <w:r>
        <w:rPr>
          <w:rFonts w:ascii="Times New Roman" w:eastAsia="Courier New" w:hAnsi="Times New Roman" w:cs="Times New Roman"/>
          <w:bCs/>
          <w:color w:val="auto"/>
          <w:sz w:val="28"/>
          <w:szCs w:val="28"/>
          <w:lang w:eastAsia="en-US" w:bidi="ru-RU"/>
        </w:rPr>
        <w:t xml:space="preserve">.Признать, что сведения, представленные заместителем руководителя исполнительного комитета </w:t>
      </w:r>
      <w:r w:rsidR="00C127AD">
        <w:rPr>
          <w:rFonts w:ascii="Times New Roman" w:eastAsia="Courier New" w:hAnsi="Times New Roman" w:cs="Times New Roman"/>
          <w:bCs/>
          <w:color w:val="auto"/>
          <w:sz w:val="28"/>
          <w:szCs w:val="28"/>
          <w:lang w:eastAsia="en-US" w:bidi="ru-RU"/>
        </w:rPr>
        <w:t xml:space="preserve">___ </w:t>
      </w:r>
      <w:r>
        <w:rPr>
          <w:rFonts w:ascii="Times New Roman" w:eastAsia="Courier New" w:hAnsi="Times New Roman" w:cs="Times New Roman"/>
          <w:bCs/>
          <w:color w:val="auto"/>
          <w:sz w:val="28"/>
          <w:szCs w:val="28"/>
          <w:lang w:eastAsia="en-US" w:bidi="ru-RU"/>
        </w:rPr>
        <w:t xml:space="preserve">сельского поселения </w:t>
      </w:r>
      <w:r w:rsidR="00C127AD">
        <w:rPr>
          <w:rFonts w:ascii="Times New Roman" w:eastAsia="Courier New" w:hAnsi="Times New Roman" w:cs="Times New Roman"/>
          <w:bCs/>
          <w:color w:val="auto"/>
          <w:sz w:val="28"/>
          <w:szCs w:val="28"/>
          <w:lang w:eastAsia="en-US" w:bidi="ru-RU"/>
        </w:rPr>
        <w:t>ФИО</w:t>
      </w:r>
      <w:r>
        <w:rPr>
          <w:rFonts w:ascii="Times New Roman" w:eastAsia="Courier New" w:hAnsi="Times New Roman" w:cs="Times New Roman"/>
          <w:bCs/>
          <w:color w:val="auto"/>
          <w:sz w:val="28"/>
          <w:szCs w:val="28"/>
          <w:lang w:eastAsia="en-US" w:bidi="ru-RU"/>
        </w:rPr>
        <w:t xml:space="preserve"> являются недостоверными и неполными.</w:t>
      </w:r>
    </w:p>
    <w:p w:rsidR="00EE1DA1" w:rsidRDefault="00EE1DA1" w:rsidP="00033B72">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r>
      <w:r w:rsidR="00060754">
        <w:rPr>
          <w:rFonts w:ascii="Times New Roman" w:eastAsia="Courier New" w:hAnsi="Times New Roman" w:cs="Times New Roman"/>
          <w:bCs/>
          <w:color w:val="auto"/>
          <w:sz w:val="28"/>
          <w:szCs w:val="28"/>
          <w:lang w:eastAsia="en-US" w:bidi="ru-RU"/>
        </w:rPr>
        <w:t>9</w:t>
      </w:r>
      <w:r>
        <w:rPr>
          <w:rFonts w:ascii="Times New Roman" w:eastAsia="Courier New" w:hAnsi="Times New Roman" w:cs="Times New Roman"/>
          <w:bCs/>
          <w:color w:val="auto"/>
          <w:sz w:val="28"/>
          <w:szCs w:val="28"/>
          <w:lang w:eastAsia="en-US" w:bidi="ru-RU"/>
        </w:rPr>
        <w:t xml:space="preserve">.Рекомендовать главе </w:t>
      </w:r>
      <w:r w:rsidR="00C127AD">
        <w:rPr>
          <w:rFonts w:ascii="Times New Roman" w:eastAsia="Courier New" w:hAnsi="Times New Roman" w:cs="Times New Roman"/>
          <w:bCs/>
          <w:color w:val="auto"/>
          <w:sz w:val="28"/>
          <w:szCs w:val="28"/>
          <w:lang w:eastAsia="en-US" w:bidi="ru-RU"/>
        </w:rPr>
        <w:t>____</w:t>
      </w:r>
      <w:r>
        <w:rPr>
          <w:rFonts w:ascii="Times New Roman" w:eastAsia="Courier New" w:hAnsi="Times New Roman" w:cs="Times New Roman"/>
          <w:bCs/>
          <w:color w:val="auto"/>
          <w:sz w:val="28"/>
          <w:szCs w:val="28"/>
          <w:lang w:eastAsia="en-US" w:bidi="ru-RU"/>
        </w:rPr>
        <w:t xml:space="preserve"> сельского поселения привлечь </w:t>
      </w:r>
      <w:r w:rsidR="00C127AD">
        <w:rPr>
          <w:rFonts w:ascii="Times New Roman" w:eastAsia="Courier New" w:hAnsi="Times New Roman" w:cs="Times New Roman"/>
          <w:bCs/>
          <w:color w:val="auto"/>
          <w:sz w:val="28"/>
          <w:szCs w:val="28"/>
          <w:lang w:eastAsia="en-US" w:bidi="ru-RU"/>
        </w:rPr>
        <w:t>ФИО</w:t>
      </w:r>
      <w:r>
        <w:rPr>
          <w:rFonts w:ascii="Times New Roman" w:eastAsia="Courier New" w:hAnsi="Times New Roman" w:cs="Times New Roman"/>
          <w:bCs/>
          <w:color w:val="auto"/>
          <w:sz w:val="28"/>
          <w:szCs w:val="28"/>
          <w:lang w:eastAsia="en-US" w:bidi="ru-RU"/>
        </w:rPr>
        <w:t xml:space="preserve"> к дисциплинарной ответственности в виде замечания после выхода из отпуска по уход за ребенком.</w:t>
      </w:r>
    </w:p>
    <w:p w:rsidR="00EE1DA1" w:rsidRDefault="00EE1DA1" w:rsidP="00033B72">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r>
      <w:r w:rsidR="00060754">
        <w:rPr>
          <w:rFonts w:ascii="Times New Roman" w:eastAsia="Courier New" w:hAnsi="Times New Roman" w:cs="Times New Roman"/>
          <w:bCs/>
          <w:color w:val="auto"/>
          <w:sz w:val="28"/>
          <w:szCs w:val="28"/>
          <w:lang w:eastAsia="en-US" w:bidi="ru-RU"/>
        </w:rPr>
        <w:t>10</w:t>
      </w:r>
      <w:r>
        <w:rPr>
          <w:rFonts w:ascii="Times New Roman" w:eastAsia="Courier New" w:hAnsi="Times New Roman" w:cs="Times New Roman"/>
          <w:bCs/>
          <w:color w:val="auto"/>
          <w:sz w:val="28"/>
          <w:szCs w:val="28"/>
          <w:lang w:eastAsia="en-US" w:bidi="ru-RU"/>
        </w:rPr>
        <w:t xml:space="preserve">.Признать, что сведения, представленные заместителем руководителя исполнительного комитета </w:t>
      </w:r>
      <w:r w:rsidR="00C127AD">
        <w:rPr>
          <w:rFonts w:ascii="Times New Roman" w:eastAsia="Courier New" w:hAnsi="Times New Roman" w:cs="Times New Roman"/>
          <w:bCs/>
          <w:color w:val="auto"/>
          <w:sz w:val="28"/>
          <w:szCs w:val="28"/>
          <w:lang w:eastAsia="en-US" w:bidi="ru-RU"/>
        </w:rPr>
        <w:t>____</w:t>
      </w:r>
      <w:r>
        <w:rPr>
          <w:rFonts w:ascii="Times New Roman" w:eastAsia="Courier New" w:hAnsi="Times New Roman" w:cs="Times New Roman"/>
          <w:bCs/>
          <w:color w:val="auto"/>
          <w:sz w:val="28"/>
          <w:szCs w:val="28"/>
          <w:lang w:eastAsia="en-US" w:bidi="ru-RU"/>
        </w:rPr>
        <w:t xml:space="preserve"> сельского поселения </w:t>
      </w:r>
      <w:r w:rsidR="00C127AD">
        <w:rPr>
          <w:rFonts w:ascii="Times New Roman" w:eastAsia="Courier New" w:hAnsi="Times New Roman" w:cs="Times New Roman"/>
          <w:bCs/>
          <w:color w:val="auto"/>
          <w:sz w:val="28"/>
          <w:szCs w:val="28"/>
          <w:lang w:eastAsia="en-US" w:bidi="ru-RU"/>
        </w:rPr>
        <w:t>ФИО</w:t>
      </w:r>
      <w:r>
        <w:rPr>
          <w:rFonts w:ascii="Times New Roman" w:eastAsia="Courier New" w:hAnsi="Times New Roman" w:cs="Times New Roman"/>
          <w:bCs/>
          <w:color w:val="auto"/>
          <w:sz w:val="28"/>
          <w:szCs w:val="28"/>
          <w:lang w:eastAsia="en-US" w:bidi="ru-RU"/>
        </w:rPr>
        <w:t xml:space="preserve"> являются недостоверными и неполными.</w:t>
      </w:r>
    </w:p>
    <w:p w:rsidR="00EE1DA1" w:rsidRDefault="00EE1DA1" w:rsidP="00033B72">
      <w:pPr>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ab/>
      </w:r>
      <w:r w:rsidR="00060754">
        <w:rPr>
          <w:rFonts w:ascii="Times New Roman" w:eastAsia="Courier New" w:hAnsi="Times New Roman" w:cs="Times New Roman"/>
          <w:bCs/>
          <w:color w:val="auto"/>
          <w:sz w:val="28"/>
          <w:szCs w:val="28"/>
          <w:lang w:eastAsia="en-US" w:bidi="ru-RU"/>
        </w:rPr>
        <w:t>11</w:t>
      </w:r>
      <w:r>
        <w:rPr>
          <w:rFonts w:ascii="Times New Roman" w:eastAsia="Courier New" w:hAnsi="Times New Roman" w:cs="Times New Roman"/>
          <w:bCs/>
          <w:color w:val="auto"/>
          <w:sz w:val="28"/>
          <w:szCs w:val="28"/>
          <w:lang w:eastAsia="en-US" w:bidi="ru-RU"/>
        </w:rPr>
        <w:t xml:space="preserve">.Рекомендовать главе </w:t>
      </w:r>
      <w:r w:rsidR="00C127AD">
        <w:rPr>
          <w:rFonts w:ascii="Times New Roman" w:eastAsia="Courier New" w:hAnsi="Times New Roman" w:cs="Times New Roman"/>
          <w:bCs/>
          <w:color w:val="auto"/>
          <w:sz w:val="28"/>
          <w:szCs w:val="28"/>
          <w:lang w:eastAsia="en-US" w:bidi="ru-RU"/>
        </w:rPr>
        <w:t>____</w:t>
      </w:r>
      <w:r>
        <w:rPr>
          <w:rFonts w:ascii="Times New Roman" w:eastAsia="Courier New" w:hAnsi="Times New Roman" w:cs="Times New Roman"/>
          <w:bCs/>
          <w:color w:val="auto"/>
          <w:sz w:val="28"/>
          <w:szCs w:val="28"/>
          <w:lang w:eastAsia="en-US" w:bidi="ru-RU"/>
        </w:rPr>
        <w:t xml:space="preserve"> сельского поселения привлечь </w:t>
      </w:r>
      <w:r w:rsidR="00C127AD">
        <w:rPr>
          <w:rFonts w:ascii="Times New Roman" w:eastAsia="Courier New" w:hAnsi="Times New Roman" w:cs="Times New Roman"/>
          <w:bCs/>
          <w:color w:val="auto"/>
          <w:sz w:val="28"/>
          <w:szCs w:val="28"/>
          <w:lang w:eastAsia="en-US" w:bidi="ru-RU"/>
        </w:rPr>
        <w:t>ФИО</w:t>
      </w:r>
      <w:r>
        <w:rPr>
          <w:rFonts w:ascii="Times New Roman" w:eastAsia="Courier New" w:hAnsi="Times New Roman" w:cs="Times New Roman"/>
          <w:bCs/>
          <w:color w:val="auto"/>
          <w:sz w:val="28"/>
          <w:szCs w:val="28"/>
          <w:lang w:eastAsia="en-US" w:bidi="ru-RU"/>
        </w:rPr>
        <w:t xml:space="preserve"> к дисциплинарной ответственности в виде выговора.</w:t>
      </w:r>
    </w:p>
    <w:p w:rsidR="00EE1DA1" w:rsidRDefault="00EE1DA1" w:rsidP="00033B72">
      <w:pPr>
        <w:jc w:val="both"/>
        <w:rPr>
          <w:rFonts w:ascii="Times New Roman" w:eastAsia="Courier New" w:hAnsi="Times New Roman" w:cs="Times New Roman"/>
          <w:bCs/>
          <w:color w:val="auto"/>
          <w:sz w:val="28"/>
          <w:szCs w:val="28"/>
          <w:lang w:eastAsia="en-US" w:bidi="ru-RU"/>
        </w:rPr>
      </w:pPr>
    </w:p>
    <w:p w:rsidR="00EE1DA1" w:rsidRDefault="00EE1DA1" w:rsidP="00033B72">
      <w:pPr>
        <w:jc w:val="both"/>
        <w:rPr>
          <w:rFonts w:ascii="Times New Roman" w:eastAsia="Courier New" w:hAnsi="Times New Roman" w:cs="Times New Roman"/>
          <w:b/>
          <w:bCs/>
          <w:color w:val="auto"/>
          <w:sz w:val="28"/>
          <w:szCs w:val="28"/>
          <w:lang w:eastAsia="en-US" w:bidi="ru-RU"/>
        </w:rPr>
      </w:pPr>
      <w:r>
        <w:rPr>
          <w:rFonts w:ascii="Times New Roman" w:eastAsia="Courier New" w:hAnsi="Times New Roman" w:cs="Times New Roman"/>
          <w:bCs/>
          <w:color w:val="auto"/>
          <w:sz w:val="28"/>
          <w:szCs w:val="28"/>
          <w:lang w:eastAsia="en-US" w:bidi="ru-RU"/>
        </w:rPr>
        <w:tab/>
      </w:r>
      <w:r>
        <w:rPr>
          <w:rFonts w:ascii="Times New Roman" w:eastAsia="Courier New" w:hAnsi="Times New Roman" w:cs="Times New Roman"/>
          <w:b/>
          <w:bCs/>
          <w:color w:val="auto"/>
          <w:sz w:val="28"/>
          <w:szCs w:val="28"/>
          <w:lang w:eastAsia="en-US" w:bidi="ru-RU"/>
        </w:rPr>
        <w:t>По второй повестке дня выступила:</w:t>
      </w:r>
    </w:p>
    <w:p w:rsidR="00680CB7" w:rsidRDefault="00EE1DA1" w:rsidP="00276E12">
      <w:pPr>
        <w:ind w:firstLine="708"/>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 xml:space="preserve">З.И. Сагьдиева – секретарь комиссии – ведущий специалист организационно-общего отдела Балтасинского районного исполнительного комитета РТ. </w:t>
      </w:r>
      <w:r w:rsidR="00276E12">
        <w:rPr>
          <w:rFonts w:ascii="Times New Roman" w:eastAsia="Courier New" w:hAnsi="Times New Roman" w:cs="Times New Roman"/>
          <w:bCs/>
          <w:color w:val="auto"/>
          <w:sz w:val="28"/>
          <w:szCs w:val="28"/>
          <w:lang w:eastAsia="en-US" w:bidi="ru-RU"/>
        </w:rPr>
        <w:t xml:space="preserve">Она ознакомила членов комиссии </w:t>
      </w:r>
      <w:r w:rsidR="00680CB7">
        <w:rPr>
          <w:rFonts w:ascii="Times New Roman" w:eastAsia="Courier New" w:hAnsi="Times New Roman" w:cs="Times New Roman"/>
          <w:bCs/>
          <w:color w:val="auto"/>
          <w:sz w:val="28"/>
          <w:szCs w:val="28"/>
          <w:lang w:eastAsia="en-US" w:bidi="ru-RU"/>
        </w:rPr>
        <w:t>с письмом МКУ «Управление образования Балтасинского районного исполнительного комитета РТ" об исполнении протокола заседания комиссии от 17.10.2024 № 7-2024.</w:t>
      </w:r>
    </w:p>
    <w:p w:rsidR="00DB4BAD" w:rsidRDefault="00680CB7" w:rsidP="00276E12">
      <w:pPr>
        <w:ind w:firstLine="708"/>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На заседании комиссии были рассмотрены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полученные от директоров МБОУ «</w:t>
      </w:r>
      <w:r w:rsidR="00C127AD">
        <w:rPr>
          <w:rFonts w:ascii="Times New Roman" w:eastAsia="Courier New" w:hAnsi="Times New Roman" w:cs="Times New Roman"/>
          <w:bCs/>
          <w:color w:val="auto"/>
          <w:sz w:val="28"/>
          <w:szCs w:val="28"/>
          <w:lang w:eastAsia="en-US" w:bidi="ru-RU"/>
        </w:rPr>
        <w:t>____</w:t>
      </w:r>
      <w:r>
        <w:rPr>
          <w:rFonts w:ascii="Times New Roman" w:eastAsia="Courier New" w:hAnsi="Times New Roman" w:cs="Times New Roman"/>
          <w:bCs/>
          <w:color w:val="auto"/>
          <w:sz w:val="28"/>
          <w:szCs w:val="28"/>
          <w:lang w:eastAsia="en-US" w:bidi="ru-RU"/>
        </w:rPr>
        <w:t>», МБОУ «</w:t>
      </w:r>
      <w:r w:rsidR="00C127AD">
        <w:rPr>
          <w:rFonts w:ascii="Times New Roman" w:eastAsia="Courier New" w:hAnsi="Times New Roman" w:cs="Times New Roman"/>
          <w:bCs/>
          <w:color w:val="auto"/>
          <w:sz w:val="28"/>
          <w:szCs w:val="28"/>
          <w:lang w:eastAsia="en-US" w:bidi="ru-RU"/>
        </w:rPr>
        <w:t>___</w:t>
      </w:r>
      <w:r>
        <w:rPr>
          <w:rFonts w:ascii="Times New Roman" w:eastAsia="Courier New" w:hAnsi="Times New Roman" w:cs="Times New Roman"/>
          <w:bCs/>
          <w:color w:val="auto"/>
          <w:sz w:val="28"/>
          <w:szCs w:val="28"/>
          <w:lang w:eastAsia="en-US" w:bidi="ru-RU"/>
        </w:rPr>
        <w:t>»</w:t>
      </w:r>
      <w:r w:rsidR="00DB4BAD">
        <w:rPr>
          <w:rFonts w:ascii="Times New Roman" w:eastAsia="Courier New" w:hAnsi="Times New Roman" w:cs="Times New Roman"/>
          <w:bCs/>
          <w:color w:val="auto"/>
          <w:sz w:val="28"/>
          <w:szCs w:val="28"/>
          <w:lang w:eastAsia="en-US" w:bidi="ru-RU"/>
        </w:rPr>
        <w:t>, МБОУ «</w:t>
      </w:r>
      <w:r w:rsidR="00C127AD">
        <w:rPr>
          <w:rFonts w:ascii="Times New Roman" w:eastAsia="Courier New" w:hAnsi="Times New Roman" w:cs="Times New Roman"/>
          <w:bCs/>
          <w:color w:val="auto"/>
          <w:sz w:val="28"/>
          <w:szCs w:val="28"/>
          <w:lang w:eastAsia="en-US" w:bidi="ru-RU"/>
        </w:rPr>
        <w:t>___</w:t>
      </w:r>
      <w:r w:rsidR="00DB4BAD">
        <w:rPr>
          <w:rFonts w:ascii="Times New Roman" w:eastAsia="Courier New" w:hAnsi="Times New Roman" w:cs="Times New Roman"/>
          <w:bCs/>
          <w:color w:val="auto"/>
          <w:sz w:val="28"/>
          <w:szCs w:val="28"/>
          <w:lang w:eastAsia="en-US" w:bidi="ru-RU"/>
        </w:rPr>
        <w:t>». Обстоятельствами возникновения личной заинтересованности является ведение преподавательской деятельности данных директоров в других образовательных учреждениях.</w:t>
      </w:r>
    </w:p>
    <w:p w:rsidR="0037069D" w:rsidRPr="0037069D" w:rsidRDefault="00DB4BAD" w:rsidP="00276E12">
      <w:pPr>
        <w:ind w:firstLine="708"/>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 xml:space="preserve">МКУ «Управление образование Балтасинского районного исполнительного комитета РТ» заявляет, что данные директора ведут преподавательскую деятельность в других образовательных учреждениях в связи с производственной необходимостью. В середине учебного года нельзя прервать образовательную деятельность и нет возможности найти другого преподавателя.  </w:t>
      </w:r>
    </w:p>
    <w:p w:rsidR="00843947" w:rsidRDefault="00843947" w:rsidP="00843947">
      <w:pPr>
        <w:ind w:firstLine="709"/>
        <w:jc w:val="both"/>
        <w:rPr>
          <w:rFonts w:ascii="Times New Roman" w:hAnsi="Times New Roman" w:cs="Times New Roman"/>
          <w:sz w:val="28"/>
          <w:szCs w:val="28"/>
        </w:rPr>
      </w:pPr>
      <w:r>
        <w:rPr>
          <w:rFonts w:ascii="Times New Roman" w:eastAsia="Courier New" w:hAnsi="Times New Roman" w:cs="Times New Roman"/>
          <w:bCs/>
          <w:color w:val="auto"/>
          <w:sz w:val="28"/>
          <w:szCs w:val="28"/>
          <w:lang w:eastAsia="en-US" w:bidi="ru-RU"/>
        </w:rPr>
        <w:t xml:space="preserve">По мнению членов комиссии, </w:t>
      </w:r>
      <w:r>
        <w:rPr>
          <w:rFonts w:ascii="Times New Roman" w:hAnsi="Times New Roman" w:cs="Times New Roman"/>
          <w:sz w:val="28"/>
          <w:szCs w:val="28"/>
        </w:rPr>
        <w:t>должностное лицо обладает необходимыми для исполнения должностных обязанностей полномочиями, которые, в частности, выражаются в праве принимать управленческие решения или участвовать в принятии таких решений. В рамках реализации своих полномочий, должностное лицо может самостоятельно совершить действия (бездействия) для реализации личной заинтересованности, давать поручение или оказать иное влияние на подчиненных или подконтрольных ему лиц.</w:t>
      </w:r>
    </w:p>
    <w:p w:rsidR="00843947" w:rsidRDefault="00843947" w:rsidP="00843947">
      <w:pPr>
        <w:ind w:firstLine="708"/>
        <w:jc w:val="both"/>
        <w:rPr>
          <w:rFonts w:ascii="Times New Roman" w:eastAsia="Courier New" w:hAnsi="Times New Roman" w:cs="Times New Roman"/>
          <w:bCs/>
          <w:color w:val="auto"/>
          <w:sz w:val="28"/>
          <w:szCs w:val="28"/>
          <w:lang w:eastAsia="en-US" w:bidi="ru-RU"/>
        </w:rPr>
      </w:pPr>
      <w:r>
        <w:rPr>
          <w:rFonts w:ascii="Times New Roman" w:eastAsia="Courier New" w:hAnsi="Times New Roman" w:cs="Times New Roman"/>
          <w:bCs/>
          <w:color w:val="auto"/>
          <w:sz w:val="28"/>
          <w:szCs w:val="28"/>
          <w:lang w:eastAsia="en-US" w:bidi="ru-RU"/>
        </w:rPr>
        <w:t>Исходя из вышеизложенного, изучив поступившее письмо, обсудив создавшуюся ситуацию, Комиссия решила:</w:t>
      </w:r>
    </w:p>
    <w:p w:rsidR="00843947" w:rsidRDefault="00843947" w:rsidP="00843947">
      <w:pPr>
        <w:ind w:firstLine="709"/>
        <w:jc w:val="both"/>
        <w:rPr>
          <w:rFonts w:ascii="Times New Roman" w:hAnsi="Times New Roman" w:cs="Times New Roman"/>
          <w:sz w:val="28"/>
          <w:szCs w:val="28"/>
        </w:rPr>
      </w:pPr>
      <w:r>
        <w:rPr>
          <w:rFonts w:ascii="Times New Roman" w:eastAsia="Courier New" w:hAnsi="Times New Roman" w:cs="Times New Roman"/>
          <w:bCs/>
          <w:color w:val="auto"/>
          <w:sz w:val="28"/>
          <w:szCs w:val="28"/>
          <w:lang w:eastAsia="en-US" w:bidi="ru-RU"/>
        </w:rPr>
        <w:t>1.1.</w:t>
      </w:r>
      <w:r w:rsidRPr="00843947">
        <w:rPr>
          <w:rFonts w:ascii="Times New Roman" w:hAnsi="Times New Roman" w:cs="Times New Roman"/>
          <w:sz w:val="28"/>
          <w:szCs w:val="28"/>
        </w:rPr>
        <w:t xml:space="preserve"> </w:t>
      </w:r>
      <w:r>
        <w:rPr>
          <w:rFonts w:ascii="Times New Roman" w:hAnsi="Times New Roman" w:cs="Times New Roman"/>
          <w:sz w:val="28"/>
          <w:szCs w:val="28"/>
        </w:rPr>
        <w:t>Признать, что при преподавании директора МБОУ «</w:t>
      </w:r>
      <w:r w:rsidR="00C127AD">
        <w:rPr>
          <w:rFonts w:ascii="Times New Roman" w:hAnsi="Times New Roman" w:cs="Times New Roman"/>
          <w:sz w:val="28"/>
          <w:szCs w:val="28"/>
        </w:rPr>
        <w:t>___</w:t>
      </w:r>
      <w:r>
        <w:rPr>
          <w:rFonts w:ascii="Times New Roman" w:hAnsi="Times New Roman" w:cs="Times New Roman"/>
          <w:sz w:val="28"/>
          <w:szCs w:val="28"/>
        </w:rPr>
        <w:t xml:space="preserve">» </w:t>
      </w:r>
      <w:r w:rsidR="00C127AD">
        <w:rPr>
          <w:rFonts w:ascii="Times New Roman" w:hAnsi="Times New Roman" w:cs="Times New Roman"/>
          <w:sz w:val="28"/>
          <w:szCs w:val="28"/>
        </w:rPr>
        <w:t>ФИО</w:t>
      </w:r>
      <w:r>
        <w:rPr>
          <w:rFonts w:ascii="Times New Roman" w:hAnsi="Times New Roman" w:cs="Times New Roman"/>
          <w:sz w:val="28"/>
          <w:szCs w:val="28"/>
        </w:rPr>
        <w:t xml:space="preserve"> в МБОУ «Пижмаринская ООШ» имеется конфликт интересов.</w:t>
      </w:r>
    </w:p>
    <w:p w:rsidR="00843947" w:rsidRDefault="00843947" w:rsidP="00843947">
      <w:pPr>
        <w:ind w:firstLine="709"/>
        <w:jc w:val="both"/>
        <w:rPr>
          <w:rFonts w:ascii="Times New Roman" w:hAnsi="Times New Roman" w:cs="Times New Roman"/>
          <w:sz w:val="28"/>
          <w:szCs w:val="28"/>
        </w:rPr>
      </w:pPr>
      <w:r>
        <w:rPr>
          <w:rFonts w:ascii="Times New Roman" w:hAnsi="Times New Roman" w:cs="Times New Roman"/>
          <w:sz w:val="28"/>
          <w:szCs w:val="28"/>
        </w:rPr>
        <w:t>1.2.Признать, что при преподавании директора МБОУ «</w:t>
      </w:r>
      <w:r w:rsidR="00C127AD">
        <w:rPr>
          <w:rFonts w:ascii="Times New Roman" w:hAnsi="Times New Roman" w:cs="Times New Roman"/>
          <w:sz w:val="28"/>
          <w:szCs w:val="28"/>
        </w:rPr>
        <w:t>____</w:t>
      </w:r>
      <w:r>
        <w:rPr>
          <w:rFonts w:ascii="Times New Roman" w:hAnsi="Times New Roman" w:cs="Times New Roman"/>
          <w:sz w:val="28"/>
          <w:szCs w:val="28"/>
        </w:rPr>
        <w:t xml:space="preserve">» </w:t>
      </w:r>
      <w:r w:rsidR="00C127AD">
        <w:rPr>
          <w:rFonts w:ascii="Times New Roman" w:hAnsi="Times New Roman" w:cs="Times New Roman"/>
          <w:sz w:val="28"/>
          <w:szCs w:val="28"/>
        </w:rPr>
        <w:t>ФИО</w:t>
      </w:r>
      <w:r>
        <w:rPr>
          <w:rFonts w:ascii="Times New Roman" w:hAnsi="Times New Roman" w:cs="Times New Roman"/>
          <w:sz w:val="28"/>
          <w:szCs w:val="28"/>
        </w:rPr>
        <w:t xml:space="preserve"> в МБОУ «Салаусский многорофильный лицей» имеется конфликт интересов.</w:t>
      </w:r>
    </w:p>
    <w:p w:rsidR="00843947" w:rsidRDefault="00843947" w:rsidP="00843947">
      <w:pPr>
        <w:ind w:firstLine="709"/>
        <w:jc w:val="both"/>
        <w:rPr>
          <w:rFonts w:ascii="Times New Roman" w:hAnsi="Times New Roman" w:cs="Times New Roman"/>
          <w:sz w:val="28"/>
          <w:szCs w:val="28"/>
        </w:rPr>
      </w:pPr>
      <w:r>
        <w:rPr>
          <w:rFonts w:ascii="Times New Roman" w:hAnsi="Times New Roman" w:cs="Times New Roman"/>
          <w:sz w:val="28"/>
          <w:szCs w:val="28"/>
        </w:rPr>
        <w:t>1.3.Признать, что при преподавании директора МБОУ «</w:t>
      </w:r>
      <w:r w:rsidR="00C127AD">
        <w:rPr>
          <w:rFonts w:ascii="Times New Roman" w:hAnsi="Times New Roman" w:cs="Times New Roman"/>
          <w:sz w:val="28"/>
          <w:szCs w:val="28"/>
        </w:rPr>
        <w:t>___</w:t>
      </w:r>
      <w:r>
        <w:rPr>
          <w:rFonts w:ascii="Times New Roman" w:hAnsi="Times New Roman" w:cs="Times New Roman"/>
          <w:sz w:val="28"/>
          <w:szCs w:val="28"/>
        </w:rPr>
        <w:t xml:space="preserve">ООШ» </w:t>
      </w:r>
      <w:r w:rsidR="00C127AD">
        <w:rPr>
          <w:rFonts w:ascii="Times New Roman" w:hAnsi="Times New Roman" w:cs="Times New Roman"/>
          <w:sz w:val="28"/>
          <w:szCs w:val="28"/>
        </w:rPr>
        <w:t xml:space="preserve">ФИО </w:t>
      </w:r>
      <w:bookmarkStart w:id="3" w:name="_GoBack"/>
      <w:bookmarkEnd w:id="3"/>
      <w:r>
        <w:rPr>
          <w:rFonts w:ascii="Times New Roman" w:hAnsi="Times New Roman" w:cs="Times New Roman"/>
          <w:sz w:val="28"/>
          <w:szCs w:val="28"/>
        </w:rPr>
        <w:t xml:space="preserve"> в МБОУ «Средне-Кушкетская СОШ имени О.Н. Исаева» имеется конфликт интересов.</w:t>
      </w:r>
    </w:p>
    <w:p w:rsidR="00710F15" w:rsidRDefault="00843947" w:rsidP="00843947">
      <w:pPr>
        <w:ind w:firstLine="709"/>
        <w:jc w:val="both"/>
        <w:rPr>
          <w:rFonts w:ascii="Times New Roman" w:hAnsi="Times New Roman" w:cs="Times New Roman"/>
          <w:sz w:val="28"/>
          <w:szCs w:val="28"/>
        </w:rPr>
      </w:pPr>
      <w:r>
        <w:rPr>
          <w:rFonts w:ascii="Times New Roman" w:hAnsi="Times New Roman" w:cs="Times New Roman"/>
          <w:sz w:val="28"/>
          <w:szCs w:val="28"/>
        </w:rPr>
        <w:t>2. Рекомендовать Балтасинскому районному исполнительному комитету РТ</w:t>
      </w:r>
      <w:r w:rsidR="00060754">
        <w:rPr>
          <w:rFonts w:ascii="Times New Roman" w:hAnsi="Times New Roman" w:cs="Times New Roman"/>
          <w:sz w:val="28"/>
          <w:szCs w:val="28"/>
        </w:rPr>
        <w:t xml:space="preserve"> совместно с МКУ «Управление образования Балтасинского РИК»</w:t>
      </w:r>
      <w:r>
        <w:rPr>
          <w:rFonts w:ascii="Times New Roman" w:hAnsi="Times New Roman" w:cs="Times New Roman"/>
          <w:sz w:val="28"/>
          <w:szCs w:val="28"/>
        </w:rPr>
        <w:t xml:space="preserve"> принять меры по урегулированию конфликта интересов.</w:t>
      </w:r>
    </w:p>
    <w:p w:rsidR="00843947" w:rsidRDefault="00843947" w:rsidP="00CC48F7">
      <w:pPr>
        <w:jc w:val="both"/>
        <w:rPr>
          <w:rFonts w:ascii="Times New Roman" w:hAnsi="Times New Roman" w:cs="Times New Roman"/>
          <w:sz w:val="28"/>
          <w:szCs w:val="28"/>
        </w:rPr>
      </w:pPr>
    </w:p>
    <w:p w:rsidR="006B68A1" w:rsidRPr="00CC48F7" w:rsidRDefault="00CC48F7" w:rsidP="00CC48F7">
      <w:pPr>
        <w:jc w:val="both"/>
        <w:rPr>
          <w:rFonts w:ascii="Times New Roman" w:hAnsi="Times New Roman" w:cs="Times New Roman"/>
          <w:sz w:val="28"/>
          <w:szCs w:val="28"/>
        </w:rPr>
      </w:pPr>
      <w:r>
        <w:rPr>
          <w:rFonts w:ascii="Times New Roman" w:hAnsi="Times New Roman" w:cs="Times New Roman"/>
          <w:sz w:val="28"/>
          <w:szCs w:val="28"/>
        </w:rPr>
        <w:t>П</w:t>
      </w:r>
      <w:r w:rsidR="006B68A1" w:rsidRPr="00205801">
        <w:rPr>
          <w:rFonts w:ascii="Times New Roman" w:hAnsi="Times New Roman" w:cs="Times New Roman"/>
          <w:sz w:val="28"/>
          <w:szCs w:val="28"/>
        </w:rPr>
        <w:t>редседатель комиссии</w:t>
      </w:r>
      <w:r w:rsidR="00613BEF">
        <w:rPr>
          <w:rFonts w:ascii="Times New Roman" w:hAnsi="Times New Roman" w:cs="Times New Roman"/>
          <w:sz w:val="28"/>
          <w:szCs w:val="28"/>
        </w:rPr>
        <w:t xml:space="preserve"> </w:t>
      </w:r>
      <w:r w:rsidR="006B68A1" w:rsidRPr="00205801">
        <w:rPr>
          <w:rFonts w:ascii="Times New Roman" w:hAnsi="Times New Roman" w:cs="Times New Roman"/>
          <w:sz w:val="28"/>
          <w:szCs w:val="28"/>
        </w:rPr>
        <w:tab/>
      </w:r>
      <w:r w:rsidR="006B68A1" w:rsidRPr="00205801">
        <w:rPr>
          <w:rFonts w:ascii="Times New Roman" w:hAnsi="Times New Roman" w:cs="Times New Roman"/>
          <w:sz w:val="28"/>
          <w:szCs w:val="28"/>
        </w:rPr>
        <w:tab/>
      </w:r>
      <w:r w:rsidR="006B68A1" w:rsidRPr="00205801">
        <w:rPr>
          <w:rFonts w:ascii="Times New Roman" w:hAnsi="Times New Roman" w:cs="Times New Roman"/>
          <w:sz w:val="28"/>
          <w:szCs w:val="28"/>
        </w:rPr>
        <w:tab/>
      </w:r>
      <w:r w:rsidR="006B68A1" w:rsidRPr="00205801">
        <w:rPr>
          <w:rFonts w:ascii="Times New Roman" w:hAnsi="Times New Roman" w:cs="Times New Roman"/>
          <w:sz w:val="28"/>
          <w:szCs w:val="28"/>
        </w:rPr>
        <w:tab/>
      </w:r>
      <w:r w:rsidR="00001841">
        <w:rPr>
          <w:rFonts w:ascii="Times New Roman" w:hAnsi="Times New Roman" w:cs="Times New Roman"/>
          <w:sz w:val="28"/>
          <w:szCs w:val="28"/>
        </w:rPr>
        <w:t xml:space="preserve">         </w:t>
      </w:r>
      <w:r w:rsidR="00E65B78">
        <w:rPr>
          <w:rFonts w:ascii="Times New Roman" w:hAnsi="Times New Roman" w:cs="Times New Roman"/>
          <w:sz w:val="28"/>
          <w:szCs w:val="28"/>
        </w:rPr>
        <w:t xml:space="preserve">   </w:t>
      </w:r>
      <w:r w:rsidR="00127CFB">
        <w:rPr>
          <w:rFonts w:ascii="Times New Roman" w:hAnsi="Times New Roman" w:cs="Times New Roman"/>
          <w:sz w:val="28"/>
          <w:szCs w:val="28"/>
        </w:rPr>
        <w:t xml:space="preserve"> </w:t>
      </w:r>
      <w:r w:rsidR="006B68A1" w:rsidRPr="00205801">
        <w:rPr>
          <w:rFonts w:ascii="Times New Roman" w:hAnsi="Times New Roman" w:cs="Times New Roman"/>
          <w:sz w:val="28"/>
          <w:szCs w:val="28"/>
        </w:rPr>
        <w:t>Н.Н.</w:t>
      </w:r>
      <w:r w:rsidR="00B8169E">
        <w:rPr>
          <w:rFonts w:ascii="Times New Roman" w:hAnsi="Times New Roman" w:cs="Times New Roman"/>
          <w:sz w:val="28"/>
          <w:szCs w:val="28"/>
        </w:rPr>
        <w:t xml:space="preserve"> </w:t>
      </w:r>
      <w:r w:rsidR="006B68A1" w:rsidRPr="00205801">
        <w:rPr>
          <w:rFonts w:ascii="Times New Roman" w:hAnsi="Times New Roman" w:cs="Times New Roman"/>
          <w:sz w:val="28"/>
          <w:szCs w:val="28"/>
        </w:rPr>
        <w:t>Сабирзянов</w:t>
      </w:r>
    </w:p>
    <w:p w:rsidR="001D29A8" w:rsidRDefault="001D29A8" w:rsidP="007F09BA">
      <w:pPr>
        <w:tabs>
          <w:tab w:val="left" w:pos="2160"/>
        </w:tabs>
        <w:jc w:val="both"/>
        <w:rPr>
          <w:rFonts w:ascii="Times New Roman" w:hAnsi="Times New Roman" w:cs="Times New Roman"/>
          <w:sz w:val="28"/>
          <w:szCs w:val="28"/>
        </w:rPr>
      </w:pPr>
    </w:p>
    <w:p w:rsidR="00CC48F7" w:rsidRDefault="006304B6" w:rsidP="00CC48F7">
      <w:pPr>
        <w:tabs>
          <w:tab w:val="left" w:pos="2160"/>
        </w:tabs>
        <w:jc w:val="both"/>
        <w:rPr>
          <w:rFonts w:ascii="Times New Roman" w:hAnsi="Times New Roman" w:cs="Times New Roman"/>
          <w:sz w:val="28"/>
          <w:szCs w:val="28"/>
        </w:rPr>
      </w:pPr>
      <w:r>
        <w:rPr>
          <w:rFonts w:ascii="Times New Roman" w:hAnsi="Times New Roman" w:cs="Times New Roman"/>
          <w:sz w:val="28"/>
          <w:szCs w:val="28"/>
        </w:rPr>
        <w:t>Заместитель</w:t>
      </w:r>
      <w:r w:rsidR="00CC48F7">
        <w:rPr>
          <w:rFonts w:ascii="Times New Roman" w:hAnsi="Times New Roman" w:cs="Times New Roman"/>
          <w:sz w:val="28"/>
          <w:szCs w:val="28"/>
        </w:rPr>
        <w:t xml:space="preserve"> председателя                                                 Р.Х. Мухаметзянова</w:t>
      </w:r>
    </w:p>
    <w:p w:rsidR="00CC48F7" w:rsidRDefault="00CC48F7" w:rsidP="006B68A1">
      <w:pPr>
        <w:jc w:val="both"/>
        <w:rPr>
          <w:rFonts w:ascii="Times New Roman" w:hAnsi="Times New Roman" w:cs="Times New Roman"/>
          <w:sz w:val="28"/>
          <w:szCs w:val="28"/>
        </w:rPr>
      </w:pPr>
    </w:p>
    <w:p w:rsidR="006B68A1" w:rsidRDefault="006B68A1" w:rsidP="00843947">
      <w:pPr>
        <w:jc w:val="both"/>
        <w:rPr>
          <w:rFonts w:ascii="Times New Roman" w:hAnsi="Times New Roman" w:cs="Times New Roman"/>
          <w:sz w:val="28"/>
          <w:szCs w:val="28"/>
        </w:rPr>
      </w:pPr>
      <w:r w:rsidRPr="00205801">
        <w:rPr>
          <w:rFonts w:ascii="Times New Roman" w:hAnsi="Times New Roman" w:cs="Times New Roman"/>
          <w:sz w:val="28"/>
          <w:szCs w:val="28"/>
        </w:rPr>
        <w:t xml:space="preserve">Секретарь комиссии                                             </w:t>
      </w:r>
      <w:r w:rsidR="00205801">
        <w:rPr>
          <w:rFonts w:ascii="Times New Roman" w:hAnsi="Times New Roman" w:cs="Times New Roman"/>
          <w:sz w:val="28"/>
          <w:szCs w:val="28"/>
        </w:rPr>
        <w:t xml:space="preserve">          </w:t>
      </w:r>
      <w:r w:rsidRPr="00205801">
        <w:rPr>
          <w:rFonts w:ascii="Times New Roman" w:hAnsi="Times New Roman" w:cs="Times New Roman"/>
          <w:sz w:val="28"/>
          <w:szCs w:val="28"/>
        </w:rPr>
        <w:t xml:space="preserve">    </w:t>
      </w:r>
      <w:r w:rsidR="00F36D7D">
        <w:rPr>
          <w:rFonts w:ascii="Times New Roman" w:hAnsi="Times New Roman" w:cs="Times New Roman"/>
          <w:sz w:val="28"/>
          <w:szCs w:val="28"/>
        </w:rPr>
        <w:t>З.И. Сагьдиева</w:t>
      </w:r>
      <w:r w:rsidR="00AB254A">
        <w:rPr>
          <w:rFonts w:ascii="Times New Roman" w:hAnsi="Times New Roman" w:cs="Times New Roman"/>
          <w:sz w:val="28"/>
          <w:szCs w:val="28"/>
        </w:rPr>
        <w:tab/>
      </w:r>
    </w:p>
    <w:p w:rsidR="006B68A1" w:rsidRPr="00205801" w:rsidRDefault="006B68A1" w:rsidP="006B68A1">
      <w:pPr>
        <w:jc w:val="both"/>
        <w:rPr>
          <w:rFonts w:ascii="Times New Roman" w:hAnsi="Times New Roman" w:cs="Times New Roman"/>
          <w:sz w:val="28"/>
          <w:szCs w:val="28"/>
        </w:rPr>
      </w:pPr>
      <w:r w:rsidRPr="00205801">
        <w:rPr>
          <w:rFonts w:ascii="Times New Roman" w:hAnsi="Times New Roman" w:cs="Times New Roman"/>
          <w:sz w:val="28"/>
          <w:szCs w:val="28"/>
        </w:rPr>
        <w:t xml:space="preserve">Члены комиссии:                                                </w:t>
      </w:r>
      <w:r w:rsidR="00205801">
        <w:rPr>
          <w:rFonts w:ascii="Times New Roman" w:hAnsi="Times New Roman" w:cs="Times New Roman"/>
          <w:sz w:val="28"/>
          <w:szCs w:val="28"/>
        </w:rPr>
        <w:t xml:space="preserve">        </w:t>
      </w:r>
      <w:r w:rsidRPr="00205801">
        <w:rPr>
          <w:rFonts w:ascii="Times New Roman" w:hAnsi="Times New Roman" w:cs="Times New Roman"/>
          <w:sz w:val="28"/>
          <w:szCs w:val="28"/>
        </w:rPr>
        <w:t xml:space="preserve">         </w:t>
      </w:r>
    </w:p>
    <w:p w:rsidR="006B68A1" w:rsidRPr="00205801" w:rsidRDefault="006B68A1" w:rsidP="006B68A1">
      <w:pPr>
        <w:ind w:firstLine="720"/>
        <w:jc w:val="both"/>
        <w:rPr>
          <w:rFonts w:ascii="Times New Roman" w:hAnsi="Times New Roman" w:cs="Times New Roman"/>
          <w:sz w:val="28"/>
          <w:szCs w:val="28"/>
        </w:rPr>
      </w:pPr>
    </w:p>
    <w:p w:rsidR="006B68A1" w:rsidRPr="00205801" w:rsidRDefault="006B68A1" w:rsidP="006B68A1">
      <w:pPr>
        <w:ind w:firstLine="720"/>
        <w:jc w:val="both"/>
        <w:rPr>
          <w:rFonts w:ascii="Times New Roman" w:hAnsi="Times New Roman" w:cs="Times New Roman"/>
          <w:sz w:val="28"/>
          <w:szCs w:val="28"/>
        </w:rPr>
      </w:pPr>
      <w:r w:rsidRPr="00205801">
        <w:rPr>
          <w:rFonts w:ascii="Times New Roman" w:hAnsi="Times New Roman" w:cs="Times New Roman"/>
          <w:sz w:val="28"/>
          <w:szCs w:val="28"/>
        </w:rPr>
        <w:t xml:space="preserve">                                                                                    Э.Ф.</w:t>
      </w:r>
      <w:r w:rsidR="00387DD0">
        <w:rPr>
          <w:rFonts w:ascii="Times New Roman" w:hAnsi="Times New Roman" w:cs="Times New Roman"/>
          <w:sz w:val="28"/>
          <w:szCs w:val="28"/>
        </w:rPr>
        <w:t xml:space="preserve"> </w:t>
      </w:r>
      <w:r w:rsidRPr="00205801">
        <w:rPr>
          <w:rFonts w:ascii="Times New Roman" w:hAnsi="Times New Roman" w:cs="Times New Roman"/>
          <w:sz w:val="28"/>
          <w:szCs w:val="28"/>
        </w:rPr>
        <w:t>Гарипова</w:t>
      </w:r>
    </w:p>
    <w:p w:rsidR="00191F0A" w:rsidRDefault="006B68A1" w:rsidP="00252D71">
      <w:pPr>
        <w:ind w:firstLine="720"/>
        <w:jc w:val="both"/>
        <w:rPr>
          <w:rFonts w:ascii="Times New Roman" w:hAnsi="Times New Roman" w:cs="Times New Roman"/>
          <w:sz w:val="28"/>
          <w:szCs w:val="28"/>
        </w:rPr>
      </w:pPr>
      <w:r w:rsidRPr="00205801">
        <w:rPr>
          <w:rFonts w:ascii="Times New Roman" w:hAnsi="Times New Roman" w:cs="Times New Roman"/>
          <w:sz w:val="28"/>
          <w:szCs w:val="28"/>
        </w:rPr>
        <w:t xml:space="preserve">                          </w:t>
      </w:r>
      <w:r w:rsidR="00252D71">
        <w:rPr>
          <w:rFonts w:ascii="Times New Roman" w:hAnsi="Times New Roman" w:cs="Times New Roman"/>
          <w:sz w:val="28"/>
          <w:szCs w:val="28"/>
        </w:rPr>
        <w:t xml:space="preserve">                            </w:t>
      </w:r>
    </w:p>
    <w:p w:rsidR="00191F0A" w:rsidRPr="00205801" w:rsidRDefault="00191F0A" w:rsidP="006B68A1">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F09BA">
        <w:rPr>
          <w:rFonts w:ascii="Times New Roman" w:hAnsi="Times New Roman" w:cs="Times New Roman"/>
          <w:sz w:val="28"/>
          <w:szCs w:val="28"/>
        </w:rPr>
        <w:t xml:space="preserve">   Р.К. Нургалиев</w:t>
      </w:r>
    </w:p>
    <w:p w:rsidR="006B68A1" w:rsidRPr="00205801" w:rsidRDefault="006B68A1" w:rsidP="006B68A1">
      <w:pPr>
        <w:ind w:firstLine="720"/>
        <w:jc w:val="both"/>
        <w:rPr>
          <w:rFonts w:ascii="Times New Roman" w:hAnsi="Times New Roman" w:cs="Times New Roman"/>
          <w:sz w:val="28"/>
          <w:szCs w:val="28"/>
        </w:rPr>
      </w:pPr>
    </w:p>
    <w:p w:rsidR="006B68A1" w:rsidRPr="00205801" w:rsidRDefault="006B68A1" w:rsidP="006B68A1">
      <w:pPr>
        <w:ind w:firstLine="720"/>
        <w:jc w:val="both"/>
        <w:rPr>
          <w:rFonts w:ascii="Times New Roman" w:hAnsi="Times New Roman" w:cs="Times New Roman"/>
          <w:sz w:val="28"/>
          <w:szCs w:val="28"/>
        </w:rPr>
      </w:pPr>
      <w:r w:rsidRPr="00205801">
        <w:rPr>
          <w:rFonts w:ascii="Times New Roman" w:hAnsi="Times New Roman" w:cs="Times New Roman"/>
          <w:sz w:val="28"/>
          <w:szCs w:val="28"/>
        </w:rPr>
        <w:t xml:space="preserve">                                                                                    Г.Ф. Гилязова</w:t>
      </w:r>
    </w:p>
    <w:p w:rsidR="006B68A1" w:rsidRPr="00205801" w:rsidRDefault="006B68A1" w:rsidP="006B68A1">
      <w:pPr>
        <w:ind w:firstLine="720"/>
        <w:jc w:val="both"/>
        <w:rPr>
          <w:rFonts w:ascii="Times New Roman" w:hAnsi="Times New Roman" w:cs="Times New Roman"/>
          <w:sz w:val="28"/>
          <w:szCs w:val="28"/>
        </w:rPr>
      </w:pPr>
      <w:r w:rsidRPr="00205801">
        <w:rPr>
          <w:rFonts w:ascii="Times New Roman" w:hAnsi="Times New Roman" w:cs="Times New Roman"/>
          <w:sz w:val="28"/>
          <w:szCs w:val="28"/>
        </w:rPr>
        <w:t xml:space="preserve">                                                       </w:t>
      </w:r>
    </w:p>
    <w:p w:rsidR="00E9382A" w:rsidRDefault="006B68A1" w:rsidP="006B68A1">
      <w:pPr>
        <w:ind w:firstLine="720"/>
        <w:jc w:val="both"/>
        <w:rPr>
          <w:rFonts w:ascii="Times New Roman" w:hAnsi="Times New Roman" w:cs="Times New Roman"/>
          <w:sz w:val="28"/>
          <w:szCs w:val="28"/>
        </w:rPr>
      </w:pPr>
      <w:r w:rsidRPr="00205801">
        <w:rPr>
          <w:rFonts w:ascii="Times New Roman" w:hAnsi="Times New Roman" w:cs="Times New Roman"/>
          <w:sz w:val="28"/>
          <w:szCs w:val="28"/>
        </w:rPr>
        <w:t xml:space="preserve">                                                                                    </w:t>
      </w:r>
      <w:r w:rsidR="00B67994">
        <w:rPr>
          <w:rFonts w:ascii="Times New Roman" w:hAnsi="Times New Roman" w:cs="Times New Roman"/>
          <w:sz w:val="28"/>
          <w:szCs w:val="28"/>
        </w:rPr>
        <w:t>Р.С. Фатыхов</w:t>
      </w:r>
      <w:r w:rsidRPr="00205801">
        <w:rPr>
          <w:rFonts w:ascii="Times New Roman" w:hAnsi="Times New Roman" w:cs="Times New Roman"/>
          <w:sz w:val="28"/>
          <w:szCs w:val="28"/>
        </w:rPr>
        <w:t xml:space="preserve">  </w:t>
      </w:r>
    </w:p>
    <w:p w:rsidR="002D5DFA" w:rsidRDefault="00E9382A" w:rsidP="006B68A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1D29A8" w:rsidRDefault="002D5DFA" w:rsidP="006B68A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9382A">
        <w:rPr>
          <w:rFonts w:ascii="Times New Roman" w:hAnsi="Times New Roman" w:cs="Times New Roman"/>
          <w:sz w:val="28"/>
          <w:szCs w:val="28"/>
        </w:rPr>
        <w:t xml:space="preserve">  </w:t>
      </w:r>
      <w:r w:rsidR="00F36D7D">
        <w:rPr>
          <w:rFonts w:ascii="Times New Roman" w:hAnsi="Times New Roman" w:cs="Times New Roman"/>
          <w:sz w:val="28"/>
          <w:szCs w:val="28"/>
        </w:rPr>
        <w:t>А.И. Мухаметшина</w:t>
      </w:r>
      <w:r w:rsidR="006B68A1" w:rsidRPr="00205801">
        <w:rPr>
          <w:rFonts w:ascii="Times New Roman" w:hAnsi="Times New Roman" w:cs="Times New Roman"/>
          <w:sz w:val="28"/>
          <w:szCs w:val="28"/>
        </w:rPr>
        <w:t xml:space="preserve"> </w:t>
      </w:r>
    </w:p>
    <w:p w:rsidR="001D29A8" w:rsidRDefault="001D29A8" w:rsidP="006B68A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DC5096" w:rsidRDefault="006B68A1" w:rsidP="006B68A1">
      <w:pPr>
        <w:ind w:firstLine="720"/>
        <w:jc w:val="both"/>
        <w:rPr>
          <w:rFonts w:ascii="Times New Roman" w:hAnsi="Times New Roman" w:cs="Times New Roman"/>
          <w:sz w:val="28"/>
          <w:szCs w:val="28"/>
        </w:rPr>
      </w:pPr>
      <w:r w:rsidRPr="00205801">
        <w:rPr>
          <w:rFonts w:ascii="Times New Roman" w:hAnsi="Times New Roman" w:cs="Times New Roman"/>
          <w:sz w:val="28"/>
          <w:szCs w:val="28"/>
        </w:rPr>
        <w:t xml:space="preserve">                                                                                 </w:t>
      </w:r>
      <w:r w:rsidR="001D29A8">
        <w:rPr>
          <w:rFonts w:ascii="Times New Roman" w:hAnsi="Times New Roman" w:cs="Times New Roman"/>
          <w:sz w:val="28"/>
          <w:szCs w:val="28"/>
        </w:rPr>
        <w:t xml:space="preserve"> </w:t>
      </w:r>
      <w:r w:rsidRPr="00205801">
        <w:rPr>
          <w:rFonts w:ascii="Times New Roman" w:hAnsi="Times New Roman" w:cs="Times New Roman"/>
          <w:sz w:val="28"/>
          <w:szCs w:val="28"/>
        </w:rPr>
        <w:t xml:space="preserve"> </w:t>
      </w:r>
      <w:r w:rsidR="001D29A8">
        <w:rPr>
          <w:rFonts w:ascii="Times New Roman" w:hAnsi="Times New Roman" w:cs="Times New Roman"/>
          <w:sz w:val="28"/>
          <w:szCs w:val="28"/>
        </w:rPr>
        <w:t xml:space="preserve"> </w:t>
      </w:r>
      <w:r w:rsidR="00782683">
        <w:rPr>
          <w:rFonts w:ascii="Times New Roman" w:hAnsi="Times New Roman" w:cs="Times New Roman"/>
          <w:sz w:val="28"/>
          <w:szCs w:val="28"/>
        </w:rPr>
        <w:t>Р.К. Шафигуллин</w:t>
      </w:r>
    </w:p>
    <w:p w:rsidR="00E124EF" w:rsidRDefault="00E124EF" w:rsidP="006B68A1">
      <w:pPr>
        <w:ind w:firstLine="720"/>
        <w:jc w:val="both"/>
        <w:rPr>
          <w:rFonts w:ascii="Times New Roman" w:hAnsi="Times New Roman" w:cs="Times New Roman"/>
          <w:sz w:val="28"/>
          <w:szCs w:val="28"/>
        </w:rPr>
      </w:pPr>
    </w:p>
    <w:p w:rsidR="00E124EF" w:rsidRDefault="00E124EF" w:rsidP="006B68A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46B04">
        <w:rPr>
          <w:rFonts w:ascii="Times New Roman" w:hAnsi="Times New Roman" w:cs="Times New Roman"/>
          <w:sz w:val="28"/>
          <w:szCs w:val="28"/>
        </w:rPr>
        <w:t xml:space="preserve">                    </w:t>
      </w:r>
      <w:r w:rsidR="00BF00CF" w:rsidRPr="00205801">
        <w:rPr>
          <w:rFonts w:ascii="Times New Roman" w:hAnsi="Times New Roman" w:cs="Times New Roman"/>
          <w:sz w:val="28"/>
          <w:szCs w:val="28"/>
        </w:rPr>
        <w:t>Р.Г.</w:t>
      </w:r>
      <w:r w:rsidR="00387DD0">
        <w:rPr>
          <w:rFonts w:ascii="Times New Roman" w:hAnsi="Times New Roman" w:cs="Times New Roman"/>
          <w:sz w:val="28"/>
          <w:szCs w:val="28"/>
        </w:rPr>
        <w:t xml:space="preserve"> </w:t>
      </w:r>
      <w:r w:rsidR="00BF00CF" w:rsidRPr="00205801">
        <w:rPr>
          <w:rFonts w:ascii="Times New Roman" w:hAnsi="Times New Roman" w:cs="Times New Roman"/>
          <w:sz w:val="28"/>
          <w:szCs w:val="28"/>
        </w:rPr>
        <w:t>Абдуллин</w:t>
      </w:r>
    </w:p>
    <w:p w:rsidR="00CD713E" w:rsidRDefault="00CD713E" w:rsidP="006B68A1">
      <w:pPr>
        <w:ind w:firstLine="720"/>
        <w:jc w:val="both"/>
        <w:rPr>
          <w:rFonts w:ascii="Times New Roman" w:hAnsi="Times New Roman" w:cs="Times New Roman"/>
          <w:sz w:val="28"/>
          <w:szCs w:val="28"/>
        </w:rPr>
      </w:pPr>
    </w:p>
    <w:p w:rsidR="00CD713E" w:rsidRPr="00205801" w:rsidRDefault="00CD713E" w:rsidP="006B68A1">
      <w:pPr>
        <w:ind w:firstLine="720"/>
        <w:jc w:val="both"/>
        <w:rPr>
          <w:rFonts w:ascii="Times New Roman" w:hAnsi="Times New Roman" w:cs="Times New Roman"/>
          <w:sz w:val="28"/>
          <w:szCs w:val="28"/>
        </w:rPr>
      </w:pPr>
      <w:r>
        <w:rPr>
          <w:rFonts w:ascii="Times New Roman" w:hAnsi="Times New Roman" w:cs="Times New Roman"/>
          <w:sz w:val="28"/>
          <w:szCs w:val="28"/>
        </w:rPr>
        <w:t xml:space="preserve">                                                                                    Ф.С. Габдрахманов</w:t>
      </w:r>
    </w:p>
    <w:sectPr w:rsidR="00CD713E" w:rsidRPr="00205801" w:rsidSect="00D30D92">
      <w:pgSz w:w="11905" w:h="16837"/>
      <w:pgMar w:top="568" w:right="850" w:bottom="567"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224" w:rsidRDefault="00276224" w:rsidP="00D56316">
      <w:r>
        <w:separator/>
      </w:r>
    </w:p>
  </w:endnote>
  <w:endnote w:type="continuationSeparator" w:id="0">
    <w:p w:rsidR="00276224" w:rsidRDefault="00276224" w:rsidP="00D5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224" w:rsidRDefault="00276224" w:rsidP="00D56316">
      <w:r>
        <w:separator/>
      </w:r>
    </w:p>
  </w:footnote>
  <w:footnote w:type="continuationSeparator" w:id="0">
    <w:p w:rsidR="00276224" w:rsidRDefault="00276224" w:rsidP="00D563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296"/>
    <w:multiLevelType w:val="hybridMultilevel"/>
    <w:tmpl w:val="1480B3D6"/>
    <w:lvl w:ilvl="0" w:tplc="1DA2233C">
      <w:start w:val="1"/>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1" w15:restartNumberingAfterBreak="0">
    <w:nsid w:val="042A0027"/>
    <w:multiLevelType w:val="hybridMultilevel"/>
    <w:tmpl w:val="B336A1F4"/>
    <w:lvl w:ilvl="0" w:tplc="E0CC84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661695F"/>
    <w:multiLevelType w:val="hybridMultilevel"/>
    <w:tmpl w:val="71D2DDC4"/>
    <w:lvl w:ilvl="0" w:tplc="31E81936">
      <w:start w:val="1"/>
      <w:numFmt w:val="decimal"/>
      <w:lvlText w:val="%1."/>
      <w:lvlJc w:val="left"/>
      <w:pPr>
        <w:ind w:left="1155" w:hanging="450"/>
      </w:pPr>
      <w:rPr>
        <w:rFonts w:hint="default"/>
        <w:color w:val="000000" w:themeColor="text1"/>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CAF48BD"/>
    <w:multiLevelType w:val="hybridMultilevel"/>
    <w:tmpl w:val="77102EF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1559A"/>
    <w:multiLevelType w:val="hybridMultilevel"/>
    <w:tmpl w:val="B2AC262E"/>
    <w:lvl w:ilvl="0" w:tplc="550E7960">
      <w:start w:val="1"/>
      <w:numFmt w:val="decimal"/>
      <w:lvlText w:val="%1."/>
      <w:lvlJc w:val="left"/>
      <w:pPr>
        <w:ind w:left="2145" w:hanging="360"/>
      </w:pPr>
      <w:rPr>
        <w:rFonts w:hint="default"/>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5" w15:restartNumberingAfterBreak="0">
    <w:nsid w:val="1BE54E68"/>
    <w:multiLevelType w:val="hybridMultilevel"/>
    <w:tmpl w:val="D7C8A6C4"/>
    <w:lvl w:ilvl="0" w:tplc="BCB64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9510F42"/>
    <w:multiLevelType w:val="hybridMultilevel"/>
    <w:tmpl w:val="0DD64CE6"/>
    <w:lvl w:ilvl="0" w:tplc="D42EA6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41CB47E9"/>
    <w:multiLevelType w:val="hybridMultilevel"/>
    <w:tmpl w:val="3F1EE734"/>
    <w:lvl w:ilvl="0" w:tplc="B3486C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4065C5F"/>
    <w:multiLevelType w:val="hybridMultilevel"/>
    <w:tmpl w:val="E850ED72"/>
    <w:lvl w:ilvl="0" w:tplc="07BAD9AA">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9" w15:restartNumberingAfterBreak="0">
    <w:nsid w:val="44A07812"/>
    <w:multiLevelType w:val="hybridMultilevel"/>
    <w:tmpl w:val="71D2DDC4"/>
    <w:lvl w:ilvl="0" w:tplc="31E81936">
      <w:start w:val="1"/>
      <w:numFmt w:val="decimal"/>
      <w:lvlText w:val="%1."/>
      <w:lvlJc w:val="left"/>
      <w:pPr>
        <w:ind w:left="1155" w:hanging="450"/>
      </w:pPr>
      <w:rPr>
        <w:rFonts w:hint="default"/>
        <w:color w:val="000000" w:themeColor="text1"/>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9BD215E"/>
    <w:multiLevelType w:val="hybridMultilevel"/>
    <w:tmpl w:val="FCBEA10C"/>
    <w:lvl w:ilvl="0" w:tplc="3760E3E2">
      <w:start w:val="1"/>
      <w:numFmt w:val="decimal"/>
      <w:lvlText w:val="%1."/>
      <w:lvlJc w:val="left"/>
      <w:pPr>
        <w:ind w:left="36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15:restartNumberingAfterBreak="0">
    <w:nsid w:val="4F4796B3"/>
    <w:multiLevelType w:val="singleLevel"/>
    <w:tmpl w:val="4F4796B3"/>
    <w:lvl w:ilvl="0">
      <w:start w:val="1"/>
      <w:numFmt w:val="decimal"/>
      <w:suff w:val="space"/>
      <w:lvlText w:val="%1."/>
      <w:lvlJc w:val="left"/>
    </w:lvl>
  </w:abstractNum>
  <w:abstractNum w:abstractNumId="12" w15:restartNumberingAfterBreak="0">
    <w:nsid w:val="510B47C6"/>
    <w:multiLevelType w:val="hybridMultilevel"/>
    <w:tmpl w:val="11E264A4"/>
    <w:lvl w:ilvl="0" w:tplc="158AB06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58352631"/>
    <w:multiLevelType w:val="multilevel"/>
    <w:tmpl w:val="A8F68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DF4780"/>
    <w:multiLevelType w:val="hybridMultilevel"/>
    <w:tmpl w:val="FF2A9044"/>
    <w:lvl w:ilvl="0" w:tplc="BF34B2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7D653EB"/>
    <w:multiLevelType w:val="hybridMultilevel"/>
    <w:tmpl w:val="410CD1C8"/>
    <w:lvl w:ilvl="0" w:tplc="8A36CC0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A49420B"/>
    <w:multiLevelType w:val="hybridMultilevel"/>
    <w:tmpl w:val="FCBEA10C"/>
    <w:lvl w:ilvl="0" w:tplc="3760E3E2">
      <w:start w:val="1"/>
      <w:numFmt w:val="decimal"/>
      <w:lvlText w:val="%1."/>
      <w:lvlJc w:val="left"/>
      <w:pPr>
        <w:ind w:left="36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3"/>
  </w:num>
  <w:num w:numId="2">
    <w:abstractNumId w:val="3"/>
  </w:num>
  <w:num w:numId="3">
    <w:abstractNumId w:val="10"/>
  </w:num>
  <w:num w:numId="4">
    <w:abstractNumId w:val="11"/>
  </w:num>
  <w:num w:numId="5">
    <w:abstractNumId w:val="16"/>
  </w:num>
  <w:num w:numId="6">
    <w:abstractNumId w:val="15"/>
  </w:num>
  <w:num w:numId="7">
    <w:abstractNumId w:val="12"/>
  </w:num>
  <w:num w:numId="8">
    <w:abstractNumId w:val="14"/>
  </w:num>
  <w:num w:numId="9">
    <w:abstractNumId w:val="9"/>
  </w:num>
  <w:num w:numId="10">
    <w:abstractNumId w:val="2"/>
  </w:num>
  <w:num w:numId="11">
    <w:abstractNumId w:val="4"/>
  </w:num>
  <w:num w:numId="12">
    <w:abstractNumId w:val="5"/>
  </w:num>
  <w:num w:numId="13">
    <w:abstractNumId w:val="8"/>
  </w:num>
  <w:num w:numId="14">
    <w:abstractNumId w:val="0"/>
  </w:num>
  <w:num w:numId="15">
    <w:abstractNumId w:val="7"/>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C5"/>
    <w:rsid w:val="00000F5C"/>
    <w:rsid w:val="000013D6"/>
    <w:rsid w:val="00001841"/>
    <w:rsid w:val="00002EFE"/>
    <w:rsid w:val="00003DC5"/>
    <w:rsid w:val="00005428"/>
    <w:rsid w:val="00011343"/>
    <w:rsid w:val="0001317C"/>
    <w:rsid w:val="00031802"/>
    <w:rsid w:val="00033B72"/>
    <w:rsid w:val="00034ECA"/>
    <w:rsid w:val="00040B28"/>
    <w:rsid w:val="00042307"/>
    <w:rsid w:val="00042CD2"/>
    <w:rsid w:val="00044F1C"/>
    <w:rsid w:val="00053237"/>
    <w:rsid w:val="00055A46"/>
    <w:rsid w:val="00060754"/>
    <w:rsid w:val="00060AA6"/>
    <w:rsid w:val="00060D35"/>
    <w:rsid w:val="000635FE"/>
    <w:rsid w:val="00064952"/>
    <w:rsid w:val="00064DFD"/>
    <w:rsid w:val="00065E6D"/>
    <w:rsid w:val="000701D0"/>
    <w:rsid w:val="00070508"/>
    <w:rsid w:val="000710E3"/>
    <w:rsid w:val="00071B5E"/>
    <w:rsid w:val="000803EB"/>
    <w:rsid w:val="000838BD"/>
    <w:rsid w:val="00085B02"/>
    <w:rsid w:val="000964F4"/>
    <w:rsid w:val="000972FF"/>
    <w:rsid w:val="000A5858"/>
    <w:rsid w:val="000A7CAC"/>
    <w:rsid w:val="000B0A59"/>
    <w:rsid w:val="000C7665"/>
    <w:rsid w:val="000D0CC8"/>
    <w:rsid w:val="000D6E06"/>
    <w:rsid w:val="000E2F1C"/>
    <w:rsid w:val="000E4546"/>
    <w:rsid w:val="000E7A72"/>
    <w:rsid w:val="000F42AE"/>
    <w:rsid w:val="000F4CF1"/>
    <w:rsid w:val="000F4D2D"/>
    <w:rsid w:val="000F75C8"/>
    <w:rsid w:val="00100E65"/>
    <w:rsid w:val="00105B87"/>
    <w:rsid w:val="00106DFD"/>
    <w:rsid w:val="001120FE"/>
    <w:rsid w:val="00113524"/>
    <w:rsid w:val="00121313"/>
    <w:rsid w:val="0012262C"/>
    <w:rsid w:val="00127CFB"/>
    <w:rsid w:val="00131116"/>
    <w:rsid w:val="00146B04"/>
    <w:rsid w:val="00153456"/>
    <w:rsid w:val="001574C8"/>
    <w:rsid w:val="00161D20"/>
    <w:rsid w:val="0016396F"/>
    <w:rsid w:val="0017540F"/>
    <w:rsid w:val="001843A1"/>
    <w:rsid w:val="001906CC"/>
    <w:rsid w:val="00191F0A"/>
    <w:rsid w:val="00197B53"/>
    <w:rsid w:val="001A37B1"/>
    <w:rsid w:val="001A3BE8"/>
    <w:rsid w:val="001B5AC3"/>
    <w:rsid w:val="001B6A3E"/>
    <w:rsid w:val="001B6B88"/>
    <w:rsid w:val="001C3A7D"/>
    <w:rsid w:val="001C7080"/>
    <w:rsid w:val="001D0335"/>
    <w:rsid w:val="001D29A8"/>
    <w:rsid w:val="001E021D"/>
    <w:rsid w:val="001E07F9"/>
    <w:rsid w:val="001F1F34"/>
    <w:rsid w:val="001F4AA8"/>
    <w:rsid w:val="0020367C"/>
    <w:rsid w:val="00205801"/>
    <w:rsid w:val="0020723A"/>
    <w:rsid w:val="00212764"/>
    <w:rsid w:val="002168C6"/>
    <w:rsid w:val="00220ADD"/>
    <w:rsid w:val="00220F8D"/>
    <w:rsid w:val="00224C3D"/>
    <w:rsid w:val="00227621"/>
    <w:rsid w:val="0024131B"/>
    <w:rsid w:val="00242D1A"/>
    <w:rsid w:val="002456EF"/>
    <w:rsid w:val="00252D71"/>
    <w:rsid w:val="00256D80"/>
    <w:rsid w:val="00261096"/>
    <w:rsid w:val="0026617E"/>
    <w:rsid w:val="00270E70"/>
    <w:rsid w:val="00271892"/>
    <w:rsid w:val="00275304"/>
    <w:rsid w:val="00276224"/>
    <w:rsid w:val="00276941"/>
    <w:rsid w:val="00276E12"/>
    <w:rsid w:val="0028083C"/>
    <w:rsid w:val="002848B1"/>
    <w:rsid w:val="00286852"/>
    <w:rsid w:val="0029442E"/>
    <w:rsid w:val="00295BFC"/>
    <w:rsid w:val="00297714"/>
    <w:rsid w:val="002A068D"/>
    <w:rsid w:val="002A2C24"/>
    <w:rsid w:val="002A5890"/>
    <w:rsid w:val="002B25DD"/>
    <w:rsid w:val="002B7E57"/>
    <w:rsid w:val="002B7FC9"/>
    <w:rsid w:val="002C1036"/>
    <w:rsid w:val="002C3BB0"/>
    <w:rsid w:val="002C650C"/>
    <w:rsid w:val="002C7B28"/>
    <w:rsid w:val="002D5DFA"/>
    <w:rsid w:val="002E4F6C"/>
    <w:rsid w:val="002E6B9C"/>
    <w:rsid w:val="002F0B36"/>
    <w:rsid w:val="002F543B"/>
    <w:rsid w:val="002F761E"/>
    <w:rsid w:val="00303C9E"/>
    <w:rsid w:val="00303FB7"/>
    <w:rsid w:val="00306A30"/>
    <w:rsid w:val="00320EBD"/>
    <w:rsid w:val="003229BC"/>
    <w:rsid w:val="00324F3A"/>
    <w:rsid w:val="0033231D"/>
    <w:rsid w:val="00333343"/>
    <w:rsid w:val="00336EE5"/>
    <w:rsid w:val="00345BD0"/>
    <w:rsid w:val="00351CF1"/>
    <w:rsid w:val="00360D6C"/>
    <w:rsid w:val="00363790"/>
    <w:rsid w:val="0037069D"/>
    <w:rsid w:val="00372A20"/>
    <w:rsid w:val="00375D8F"/>
    <w:rsid w:val="003772BA"/>
    <w:rsid w:val="00377A2D"/>
    <w:rsid w:val="00383FD6"/>
    <w:rsid w:val="00387DCB"/>
    <w:rsid w:val="00387DD0"/>
    <w:rsid w:val="003945FE"/>
    <w:rsid w:val="00394D26"/>
    <w:rsid w:val="003A5B48"/>
    <w:rsid w:val="003A6312"/>
    <w:rsid w:val="003B1B09"/>
    <w:rsid w:val="003B4A2F"/>
    <w:rsid w:val="003B6370"/>
    <w:rsid w:val="003C3A92"/>
    <w:rsid w:val="003C5DEB"/>
    <w:rsid w:val="003C6191"/>
    <w:rsid w:val="003C753F"/>
    <w:rsid w:val="003D3979"/>
    <w:rsid w:val="003D76B1"/>
    <w:rsid w:val="003E490E"/>
    <w:rsid w:val="003E5B05"/>
    <w:rsid w:val="003E7EF5"/>
    <w:rsid w:val="00410B75"/>
    <w:rsid w:val="00410EBC"/>
    <w:rsid w:val="004171FC"/>
    <w:rsid w:val="0042045A"/>
    <w:rsid w:val="004204D8"/>
    <w:rsid w:val="00426234"/>
    <w:rsid w:val="00426F94"/>
    <w:rsid w:val="0043138D"/>
    <w:rsid w:val="00435B49"/>
    <w:rsid w:val="004423C7"/>
    <w:rsid w:val="004474AB"/>
    <w:rsid w:val="0045357C"/>
    <w:rsid w:val="00454C3A"/>
    <w:rsid w:val="00456F1C"/>
    <w:rsid w:val="00456FFB"/>
    <w:rsid w:val="004633EE"/>
    <w:rsid w:val="00467DDC"/>
    <w:rsid w:val="00473820"/>
    <w:rsid w:val="00473FBA"/>
    <w:rsid w:val="00476866"/>
    <w:rsid w:val="00492921"/>
    <w:rsid w:val="00495E00"/>
    <w:rsid w:val="004A075F"/>
    <w:rsid w:val="004A1102"/>
    <w:rsid w:val="004B327C"/>
    <w:rsid w:val="004B3DB2"/>
    <w:rsid w:val="004B5E37"/>
    <w:rsid w:val="004B6853"/>
    <w:rsid w:val="004C00B5"/>
    <w:rsid w:val="004C19D2"/>
    <w:rsid w:val="004C5EC3"/>
    <w:rsid w:val="004D3607"/>
    <w:rsid w:val="004E0BE2"/>
    <w:rsid w:val="004E2FEA"/>
    <w:rsid w:val="004E3307"/>
    <w:rsid w:val="004E4712"/>
    <w:rsid w:val="004E4DC4"/>
    <w:rsid w:val="004F3F30"/>
    <w:rsid w:val="0050005D"/>
    <w:rsid w:val="00503AA7"/>
    <w:rsid w:val="00514717"/>
    <w:rsid w:val="00514D60"/>
    <w:rsid w:val="00517909"/>
    <w:rsid w:val="00517BC7"/>
    <w:rsid w:val="005230F9"/>
    <w:rsid w:val="005306AA"/>
    <w:rsid w:val="00530C85"/>
    <w:rsid w:val="00533C81"/>
    <w:rsid w:val="00534BB8"/>
    <w:rsid w:val="0055269D"/>
    <w:rsid w:val="005540F2"/>
    <w:rsid w:val="00556637"/>
    <w:rsid w:val="00572258"/>
    <w:rsid w:val="0057342F"/>
    <w:rsid w:val="0057794F"/>
    <w:rsid w:val="00577A43"/>
    <w:rsid w:val="00580C98"/>
    <w:rsid w:val="00585AFB"/>
    <w:rsid w:val="00592BFE"/>
    <w:rsid w:val="005961E3"/>
    <w:rsid w:val="00596A7A"/>
    <w:rsid w:val="0059741E"/>
    <w:rsid w:val="005A05C1"/>
    <w:rsid w:val="005A1002"/>
    <w:rsid w:val="005A2DCC"/>
    <w:rsid w:val="005A4422"/>
    <w:rsid w:val="005A5B59"/>
    <w:rsid w:val="005B504F"/>
    <w:rsid w:val="005B7F68"/>
    <w:rsid w:val="005D353F"/>
    <w:rsid w:val="005D4A31"/>
    <w:rsid w:val="005E0F8C"/>
    <w:rsid w:val="005F2C93"/>
    <w:rsid w:val="005F667D"/>
    <w:rsid w:val="006004DA"/>
    <w:rsid w:val="00613BEF"/>
    <w:rsid w:val="0061456C"/>
    <w:rsid w:val="00615E19"/>
    <w:rsid w:val="00615EE8"/>
    <w:rsid w:val="00623F16"/>
    <w:rsid w:val="0062435F"/>
    <w:rsid w:val="00624B55"/>
    <w:rsid w:val="006256BB"/>
    <w:rsid w:val="00626EA3"/>
    <w:rsid w:val="006304B6"/>
    <w:rsid w:val="00630968"/>
    <w:rsid w:val="00634C01"/>
    <w:rsid w:val="0063556A"/>
    <w:rsid w:val="00637FCE"/>
    <w:rsid w:val="00640845"/>
    <w:rsid w:val="00640D14"/>
    <w:rsid w:val="006440AC"/>
    <w:rsid w:val="00654347"/>
    <w:rsid w:val="006618C5"/>
    <w:rsid w:val="00662F93"/>
    <w:rsid w:val="00665A60"/>
    <w:rsid w:val="00670B9B"/>
    <w:rsid w:val="0067163F"/>
    <w:rsid w:val="0067534D"/>
    <w:rsid w:val="00675A58"/>
    <w:rsid w:val="00680CB7"/>
    <w:rsid w:val="00684017"/>
    <w:rsid w:val="006851A4"/>
    <w:rsid w:val="00685FD1"/>
    <w:rsid w:val="006870EF"/>
    <w:rsid w:val="00693CB8"/>
    <w:rsid w:val="006969C6"/>
    <w:rsid w:val="00696D52"/>
    <w:rsid w:val="00697A08"/>
    <w:rsid w:val="006B093E"/>
    <w:rsid w:val="006B0F88"/>
    <w:rsid w:val="006B26A2"/>
    <w:rsid w:val="006B68A1"/>
    <w:rsid w:val="006B7E8D"/>
    <w:rsid w:val="006C06FF"/>
    <w:rsid w:val="006C07D7"/>
    <w:rsid w:val="006C29A1"/>
    <w:rsid w:val="006C4BB2"/>
    <w:rsid w:val="006C5691"/>
    <w:rsid w:val="006C59A1"/>
    <w:rsid w:val="006C609E"/>
    <w:rsid w:val="006C7680"/>
    <w:rsid w:val="006D28B7"/>
    <w:rsid w:val="006D573A"/>
    <w:rsid w:val="006F1A05"/>
    <w:rsid w:val="006F316B"/>
    <w:rsid w:val="006F36A5"/>
    <w:rsid w:val="006F5F7E"/>
    <w:rsid w:val="006F6D1C"/>
    <w:rsid w:val="00700FF5"/>
    <w:rsid w:val="00701B26"/>
    <w:rsid w:val="0070200F"/>
    <w:rsid w:val="0070758C"/>
    <w:rsid w:val="00710F15"/>
    <w:rsid w:val="00713AA7"/>
    <w:rsid w:val="0072661F"/>
    <w:rsid w:val="00741B9E"/>
    <w:rsid w:val="007421F2"/>
    <w:rsid w:val="007431A7"/>
    <w:rsid w:val="00743906"/>
    <w:rsid w:val="007566F6"/>
    <w:rsid w:val="0075772B"/>
    <w:rsid w:val="0076405E"/>
    <w:rsid w:val="00765A4A"/>
    <w:rsid w:val="0077158F"/>
    <w:rsid w:val="007722CC"/>
    <w:rsid w:val="00773BE6"/>
    <w:rsid w:val="007748ED"/>
    <w:rsid w:val="0077666A"/>
    <w:rsid w:val="00782683"/>
    <w:rsid w:val="00782EB8"/>
    <w:rsid w:val="00787E01"/>
    <w:rsid w:val="00790DFC"/>
    <w:rsid w:val="007954B3"/>
    <w:rsid w:val="007A5615"/>
    <w:rsid w:val="007B3A93"/>
    <w:rsid w:val="007B40D0"/>
    <w:rsid w:val="007B4FB4"/>
    <w:rsid w:val="007C4FC6"/>
    <w:rsid w:val="007C78C3"/>
    <w:rsid w:val="007D649E"/>
    <w:rsid w:val="007D6612"/>
    <w:rsid w:val="007D6A9F"/>
    <w:rsid w:val="007D6FE6"/>
    <w:rsid w:val="007D73D4"/>
    <w:rsid w:val="007D797B"/>
    <w:rsid w:val="007E11B4"/>
    <w:rsid w:val="007E307F"/>
    <w:rsid w:val="007E63E9"/>
    <w:rsid w:val="007E7308"/>
    <w:rsid w:val="007F09BA"/>
    <w:rsid w:val="008042A6"/>
    <w:rsid w:val="00806299"/>
    <w:rsid w:val="00807390"/>
    <w:rsid w:val="00810388"/>
    <w:rsid w:val="00812327"/>
    <w:rsid w:val="00812C8B"/>
    <w:rsid w:val="00827E17"/>
    <w:rsid w:val="00830225"/>
    <w:rsid w:val="00830999"/>
    <w:rsid w:val="00831F6A"/>
    <w:rsid w:val="00832F18"/>
    <w:rsid w:val="00837A16"/>
    <w:rsid w:val="00843947"/>
    <w:rsid w:val="00854003"/>
    <w:rsid w:val="008553DD"/>
    <w:rsid w:val="0086019A"/>
    <w:rsid w:val="008665C5"/>
    <w:rsid w:val="00871645"/>
    <w:rsid w:val="00875392"/>
    <w:rsid w:val="00881A90"/>
    <w:rsid w:val="00887D50"/>
    <w:rsid w:val="008959DC"/>
    <w:rsid w:val="0089644D"/>
    <w:rsid w:val="008A3799"/>
    <w:rsid w:val="008A4EDD"/>
    <w:rsid w:val="008A7FA8"/>
    <w:rsid w:val="008B2B7D"/>
    <w:rsid w:val="008B5C0C"/>
    <w:rsid w:val="008B709F"/>
    <w:rsid w:val="008C2B92"/>
    <w:rsid w:val="008C7C7A"/>
    <w:rsid w:val="008D3B38"/>
    <w:rsid w:val="008D3D73"/>
    <w:rsid w:val="008D5502"/>
    <w:rsid w:val="008E19AA"/>
    <w:rsid w:val="008E241D"/>
    <w:rsid w:val="008E3F08"/>
    <w:rsid w:val="008F02C6"/>
    <w:rsid w:val="008F1AAF"/>
    <w:rsid w:val="008F2F13"/>
    <w:rsid w:val="008F3748"/>
    <w:rsid w:val="008F463E"/>
    <w:rsid w:val="008F680A"/>
    <w:rsid w:val="008F6832"/>
    <w:rsid w:val="009004F3"/>
    <w:rsid w:val="009035C8"/>
    <w:rsid w:val="00905B11"/>
    <w:rsid w:val="00906A6C"/>
    <w:rsid w:val="00911284"/>
    <w:rsid w:val="0092626F"/>
    <w:rsid w:val="00926A90"/>
    <w:rsid w:val="0093405B"/>
    <w:rsid w:val="00936D6A"/>
    <w:rsid w:val="00936EEC"/>
    <w:rsid w:val="00937333"/>
    <w:rsid w:val="00945A75"/>
    <w:rsid w:val="00946E5A"/>
    <w:rsid w:val="009501CD"/>
    <w:rsid w:val="00950EF9"/>
    <w:rsid w:val="00951583"/>
    <w:rsid w:val="00955818"/>
    <w:rsid w:val="009658ED"/>
    <w:rsid w:val="00974726"/>
    <w:rsid w:val="00982257"/>
    <w:rsid w:val="00985140"/>
    <w:rsid w:val="00985245"/>
    <w:rsid w:val="00987E1F"/>
    <w:rsid w:val="00993BF2"/>
    <w:rsid w:val="00994E93"/>
    <w:rsid w:val="0099625E"/>
    <w:rsid w:val="009975F0"/>
    <w:rsid w:val="009A0061"/>
    <w:rsid w:val="009A1FCC"/>
    <w:rsid w:val="009B1D8D"/>
    <w:rsid w:val="009B6A43"/>
    <w:rsid w:val="009B7F6F"/>
    <w:rsid w:val="009D147D"/>
    <w:rsid w:val="009D5D21"/>
    <w:rsid w:val="009D698A"/>
    <w:rsid w:val="009E34AB"/>
    <w:rsid w:val="009E49AD"/>
    <w:rsid w:val="009F40E0"/>
    <w:rsid w:val="009F65B7"/>
    <w:rsid w:val="009F6F1D"/>
    <w:rsid w:val="009F7D0B"/>
    <w:rsid w:val="00A14E29"/>
    <w:rsid w:val="00A203D1"/>
    <w:rsid w:val="00A25960"/>
    <w:rsid w:val="00A27659"/>
    <w:rsid w:val="00A35979"/>
    <w:rsid w:val="00A4708E"/>
    <w:rsid w:val="00A52CAE"/>
    <w:rsid w:val="00A54DA6"/>
    <w:rsid w:val="00A56743"/>
    <w:rsid w:val="00A61BD2"/>
    <w:rsid w:val="00A63A2F"/>
    <w:rsid w:val="00A6559C"/>
    <w:rsid w:val="00A66B37"/>
    <w:rsid w:val="00A710D7"/>
    <w:rsid w:val="00A77D01"/>
    <w:rsid w:val="00A91FF2"/>
    <w:rsid w:val="00A9745B"/>
    <w:rsid w:val="00AA227F"/>
    <w:rsid w:val="00AA46A7"/>
    <w:rsid w:val="00AA4EC7"/>
    <w:rsid w:val="00AB1863"/>
    <w:rsid w:val="00AB254A"/>
    <w:rsid w:val="00AB3DCE"/>
    <w:rsid w:val="00AC21AA"/>
    <w:rsid w:val="00AC230B"/>
    <w:rsid w:val="00AC3E05"/>
    <w:rsid w:val="00AD5129"/>
    <w:rsid w:val="00AD54E2"/>
    <w:rsid w:val="00AE1F1A"/>
    <w:rsid w:val="00AE39E7"/>
    <w:rsid w:val="00AE5430"/>
    <w:rsid w:val="00AE5758"/>
    <w:rsid w:val="00AE5D80"/>
    <w:rsid w:val="00AE7237"/>
    <w:rsid w:val="00AF24C1"/>
    <w:rsid w:val="00AF484C"/>
    <w:rsid w:val="00AF758D"/>
    <w:rsid w:val="00AF7C97"/>
    <w:rsid w:val="00B04252"/>
    <w:rsid w:val="00B04B32"/>
    <w:rsid w:val="00B109E8"/>
    <w:rsid w:val="00B112D0"/>
    <w:rsid w:val="00B20E74"/>
    <w:rsid w:val="00B21BFF"/>
    <w:rsid w:val="00B24756"/>
    <w:rsid w:val="00B258B9"/>
    <w:rsid w:val="00B30EB4"/>
    <w:rsid w:val="00B321C7"/>
    <w:rsid w:val="00B339BF"/>
    <w:rsid w:val="00B41F0E"/>
    <w:rsid w:val="00B4203E"/>
    <w:rsid w:val="00B52B51"/>
    <w:rsid w:val="00B5343A"/>
    <w:rsid w:val="00B5425F"/>
    <w:rsid w:val="00B54849"/>
    <w:rsid w:val="00B57F9B"/>
    <w:rsid w:val="00B67927"/>
    <w:rsid w:val="00B67994"/>
    <w:rsid w:val="00B73993"/>
    <w:rsid w:val="00B7655B"/>
    <w:rsid w:val="00B8169E"/>
    <w:rsid w:val="00B820D8"/>
    <w:rsid w:val="00B92C4E"/>
    <w:rsid w:val="00BA14D1"/>
    <w:rsid w:val="00BA43D5"/>
    <w:rsid w:val="00BB4EC5"/>
    <w:rsid w:val="00BB5292"/>
    <w:rsid w:val="00BB7E97"/>
    <w:rsid w:val="00BC39AC"/>
    <w:rsid w:val="00BC3DDD"/>
    <w:rsid w:val="00BC7721"/>
    <w:rsid w:val="00BD0DE4"/>
    <w:rsid w:val="00BD76DA"/>
    <w:rsid w:val="00BD7DC2"/>
    <w:rsid w:val="00BE1E20"/>
    <w:rsid w:val="00BE205B"/>
    <w:rsid w:val="00BE4A96"/>
    <w:rsid w:val="00BF00CF"/>
    <w:rsid w:val="00BF0716"/>
    <w:rsid w:val="00C0599F"/>
    <w:rsid w:val="00C127AD"/>
    <w:rsid w:val="00C1347B"/>
    <w:rsid w:val="00C1397D"/>
    <w:rsid w:val="00C26EFC"/>
    <w:rsid w:val="00C35875"/>
    <w:rsid w:val="00C4186E"/>
    <w:rsid w:val="00C506EE"/>
    <w:rsid w:val="00C546CC"/>
    <w:rsid w:val="00C5486A"/>
    <w:rsid w:val="00C55271"/>
    <w:rsid w:val="00C575B8"/>
    <w:rsid w:val="00C57AE9"/>
    <w:rsid w:val="00C667BE"/>
    <w:rsid w:val="00C70A83"/>
    <w:rsid w:val="00C712D7"/>
    <w:rsid w:val="00C7620F"/>
    <w:rsid w:val="00C826EC"/>
    <w:rsid w:val="00C83E41"/>
    <w:rsid w:val="00C8431D"/>
    <w:rsid w:val="00C845A0"/>
    <w:rsid w:val="00C906B2"/>
    <w:rsid w:val="00C926AB"/>
    <w:rsid w:val="00CA09A0"/>
    <w:rsid w:val="00CC48F7"/>
    <w:rsid w:val="00CC52A7"/>
    <w:rsid w:val="00CD713E"/>
    <w:rsid w:val="00CE04E5"/>
    <w:rsid w:val="00CE2B80"/>
    <w:rsid w:val="00CE5008"/>
    <w:rsid w:val="00CF1E41"/>
    <w:rsid w:val="00CF5AFF"/>
    <w:rsid w:val="00CF72D3"/>
    <w:rsid w:val="00D1098A"/>
    <w:rsid w:val="00D125E1"/>
    <w:rsid w:val="00D134CE"/>
    <w:rsid w:val="00D13E02"/>
    <w:rsid w:val="00D13E6D"/>
    <w:rsid w:val="00D14D7E"/>
    <w:rsid w:val="00D1581C"/>
    <w:rsid w:val="00D25D70"/>
    <w:rsid w:val="00D30092"/>
    <w:rsid w:val="00D30D92"/>
    <w:rsid w:val="00D347FB"/>
    <w:rsid w:val="00D40E66"/>
    <w:rsid w:val="00D43905"/>
    <w:rsid w:val="00D47D80"/>
    <w:rsid w:val="00D53CD1"/>
    <w:rsid w:val="00D55E78"/>
    <w:rsid w:val="00D56316"/>
    <w:rsid w:val="00D64A9F"/>
    <w:rsid w:val="00D66720"/>
    <w:rsid w:val="00D71F2D"/>
    <w:rsid w:val="00D7524A"/>
    <w:rsid w:val="00D7568E"/>
    <w:rsid w:val="00D769E6"/>
    <w:rsid w:val="00D771DE"/>
    <w:rsid w:val="00D778FF"/>
    <w:rsid w:val="00D80E21"/>
    <w:rsid w:val="00D81BD1"/>
    <w:rsid w:val="00D8595C"/>
    <w:rsid w:val="00D92226"/>
    <w:rsid w:val="00D959DA"/>
    <w:rsid w:val="00D96478"/>
    <w:rsid w:val="00DA666D"/>
    <w:rsid w:val="00DA6B0B"/>
    <w:rsid w:val="00DB1CA2"/>
    <w:rsid w:val="00DB22A1"/>
    <w:rsid w:val="00DB4426"/>
    <w:rsid w:val="00DB4BAD"/>
    <w:rsid w:val="00DC431F"/>
    <w:rsid w:val="00DC5096"/>
    <w:rsid w:val="00DD4242"/>
    <w:rsid w:val="00DE0E43"/>
    <w:rsid w:val="00DE276D"/>
    <w:rsid w:val="00DE42AA"/>
    <w:rsid w:val="00DE5056"/>
    <w:rsid w:val="00DE7E63"/>
    <w:rsid w:val="00DF06BD"/>
    <w:rsid w:val="00DF1FD8"/>
    <w:rsid w:val="00DF3D01"/>
    <w:rsid w:val="00DF7751"/>
    <w:rsid w:val="00E00E28"/>
    <w:rsid w:val="00E10BA3"/>
    <w:rsid w:val="00E124EF"/>
    <w:rsid w:val="00E143AF"/>
    <w:rsid w:val="00E16177"/>
    <w:rsid w:val="00E22293"/>
    <w:rsid w:val="00E228AD"/>
    <w:rsid w:val="00E32304"/>
    <w:rsid w:val="00E33986"/>
    <w:rsid w:val="00E349F3"/>
    <w:rsid w:val="00E35396"/>
    <w:rsid w:val="00E40C15"/>
    <w:rsid w:val="00E41A2D"/>
    <w:rsid w:val="00E43184"/>
    <w:rsid w:val="00E45B00"/>
    <w:rsid w:val="00E50358"/>
    <w:rsid w:val="00E5304C"/>
    <w:rsid w:val="00E54DED"/>
    <w:rsid w:val="00E6000B"/>
    <w:rsid w:val="00E6558F"/>
    <w:rsid w:val="00E65B78"/>
    <w:rsid w:val="00E717C4"/>
    <w:rsid w:val="00E76BA0"/>
    <w:rsid w:val="00E77494"/>
    <w:rsid w:val="00E8575E"/>
    <w:rsid w:val="00E862F8"/>
    <w:rsid w:val="00E92229"/>
    <w:rsid w:val="00E9382A"/>
    <w:rsid w:val="00E95EEA"/>
    <w:rsid w:val="00E9754A"/>
    <w:rsid w:val="00EA4094"/>
    <w:rsid w:val="00EA4D31"/>
    <w:rsid w:val="00EA5F93"/>
    <w:rsid w:val="00EB2FF9"/>
    <w:rsid w:val="00EB3DC5"/>
    <w:rsid w:val="00EB58F7"/>
    <w:rsid w:val="00EC295B"/>
    <w:rsid w:val="00EC48FE"/>
    <w:rsid w:val="00EC5C2E"/>
    <w:rsid w:val="00ED4F04"/>
    <w:rsid w:val="00ED7AF3"/>
    <w:rsid w:val="00EE1DA1"/>
    <w:rsid w:val="00EE39A8"/>
    <w:rsid w:val="00EE71C1"/>
    <w:rsid w:val="00EF19C7"/>
    <w:rsid w:val="00EF20F6"/>
    <w:rsid w:val="00EF33C3"/>
    <w:rsid w:val="00EF38F7"/>
    <w:rsid w:val="00EF43C0"/>
    <w:rsid w:val="00F02BE0"/>
    <w:rsid w:val="00F06A9A"/>
    <w:rsid w:val="00F12D51"/>
    <w:rsid w:val="00F16CEE"/>
    <w:rsid w:val="00F23BB2"/>
    <w:rsid w:val="00F27C0F"/>
    <w:rsid w:val="00F3442A"/>
    <w:rsid w:val="00F36D7D"/>
    <w:rsid w:val="00F45B3C"/>
    <w:rsid w:val="00F4679A"/>
    <w:rsid w:val="00F50C03"/>
    <w:rsid w:val="00F52F4D"/>
    <w:rsid w:val="00F5596F"/>
    <w:rsid w:val="00F65832"/>
    <w:rsid w:val="00F6744B"/>
    <w:rsid w:val="00F71123"/>
    <w:rsid w:val="00F729C5"/>
    <w:rsid w:val="00F76743"/>
    <w:rsid w:val="00F8254A"/>
    <w:rsid w:val="00F84D5C"/>
    <w:rsid w:val="00F87C07"/>
    <w:rsid w:val="00F928F3"/>
    <w:rsid w:val="00F94571"/>
    <w:rsid w:val="00F959BE"/>
    <w:rsid w:val="00F95AC4"/>
    <w:rsid w:val="00FA3EB3"/>
    <w:rsid w:val="00FA773D"/>
    <w:rsid w:val="00FB3654"/>
    <w:rsid w:val="00FB3D22"/>
    <w:rsid w:val="00FB5BF0"/>
    <w:rsid w:val="00FB765D"/>
    <w:rsid w:val="00FB7A72"/>
    <w:rsid w:val="00FC3727"/>
    <w:rsid w:val="00FC4621"/>
    <w:rsid w:val="00FC7B6A"/>
    <w:rsid w:val="00FD08F3"/>
    <w:rsid w:val="00FD2F54"/>
    <w:rsid w:val="00FD4E49"/>
    <w:rsid w:val="00FD5067"/>
    <w:rsid w:val="00FD5398"/>
    <w:rsid w:val="00FD5B26"/>
    <w:rsid w:val="00FE3B92"/>
    <w:rsid w:val="00FE4B89"/>
    <w:rsid w:val="00FF112A"/>
    <w:rsid w:val="00FF60DD"/>
    <w:rsid w:val="00FF7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DCC0"/>
  <w15:docId w15:val="{46261D87-62CD-4E6A-A5F2-0440A327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818"/>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qFormat/>
    <w:locked/>
    <w:rsid w:val="00955818"/>
    <w:rPr>
      <w:rFonts w:ascii="Times New Roman" w:hAnsi="Times New Roman" w:cs="Times New Roman"/>
      <w:b/>
      <w:bCs/>
      <w:sz w:val="27"/>
      <w:szCs w:val="27"/>
      <w:shd w:val="clear" w:color="auto" w:fill="FFFFFF"/>
    </w:rPr>
  </w:style>
  <w:style w:type="character" w:customStyle="1" w:styleId="a3">
    <w:name w:val="Основной текст + Полужирный"/>
    <w:uiPriority w:val="99"/>
    <w:qFormat/>
    <w:rsid w:val="00955818"/>
    <w:rPr>
      <w:rFonts w:ascii="Times New Roman" w:hAnsi="Times New Roman"/>
      <w:b/>
      <w:spacing w:val="0"/>
      <w:sz w:val="27"/>
    </w:rPr>
  </w:style>
  <w:style w:type="paragraph" w:customStyle="1" w:styleId="10">
    <w:name w:val="Заголовок №1"/>
    <w:basedOn w:val="a"/>
    <w:link w:val="1"/>
    <w:uiPriority w:val="99"/>
    <w:qFormat/>
    <w:rsid w:val="00955818"/>
    <w:pPr>
      <w:shd w:val="clear" w:color="auto" w:fill="FFFFFF"/>
      <w:spacing w:after="720" w:line="365" w:lineRule="exact"/>
      <w:jc w:val="center"/>
      <w:outlineLvl w:val="0"/>
    </w:pPr>
    <w:rPr>
      <w:rFonts w:ascii="Times New Roman" w:eastAsiaTheme="minorHAnsi" w:hAnsi="Times New Roman" w:cs="Times New Roman"/>
      <w:b/>
      <w:bCs/>
      <w:color w:val="auto"/>
      <w:sz w:val="27"/>
      <w:szCs w:val="27"/>
      <w:lang w:eastAsia="en-US"/>
    </w:rPr>
  </w:style>
  <w:style w:type="paragraph" w:styleId="a4">
    <w:name w:val="Body Text"/>
    <w:basedOn w:val="a"/>
    <w:link w:val="a5"/>
    <w:uiPriority w:val="99"/>
    <w:qFormat/>
    <w:rsid w:val="00955818"/>
    <w:pPr>
      <w:shd w:val="clear" w:color="auto" w:fill="FFFFFF"/>
      <w:spacing w:before="720" w:after="900" w:line="240" w:lineRule="atLeast"/>
      <w:jc w:val="center"/>
    </w:pPr>
    <w:rPr>
      <w:rFonts w:ascii="Times New Roman" w:hAnsi="Times New Roman" w:cs="Times New Roman"/>
      <w:color w:val="auto"/>
      <w:sz w:val="27"/>
      <w:szCs w:val="27"/>
    </w:rPr>
  </w:style>
  <w:style w:type="character" w:customStyle="1" w:styleId="a5">
    <w:name w:val="Основной текст Знак"/>
    <w:basedOn w:val="a0"/>
    <w:link w:val="a4"/>
    <w:uiPriority w:val="99"/>
    <w:rsid w:val="00955818"/>
    <w:rPr>
      <w:rFonts w:ascii="Times New Roman" w:eastAsia="Arial Unicode MS" w:hAnsi="Times New Roman" w:cs="Times New Roman"/>
      <w:sz w:val="27"/>
      <w:szCs w:val="27"/>
      <w:shd w:val="clear" w:color="auto" w:fill="FFFFFF"/>
      <w:lang w:eastAsia="ru-RU"/>
    </w:rPr>
  </w:style>
  <w:style w:type="paragraph" w:styleId="a6">
    <w:name w:val="List Paragraph"/>
    <w:basedOn w:val="a"/>
    <w:uiPriority w:val="34"/>
    <w:qFormat/>
    <w:rsid w:val="00955818"/>
    <w:pPr>
      <w:ind w:left="708"/>
    </w:pPr>
  </w:style>
  <w:style w:type="paragraph" w:styleId="a7">
    <w:name w:val="Balloon Text"/>
    <w:basedOn w:val="a"/>
    <w:link w:val="a8"/>
    <w:uiPriority w:val="99"/>
    <w:semiHidden/>
    <w:unhideWhenUsed/>
    <w:rsid w:val="00E6558F"/>
    <w:rPr>
      <w:rFonts w:ascii="Tahoma" w:hAnsi="Tahoma" w:cs="Tahoma"/>
      <w:sz w:val="16"/>
      <w:szCs w:val="16"/>
    </w:rPr>
  </w:style>
  <w:style w:type="character" w:customStyle="1" w:styleId="a8">
    <w:name w:val="Текст выноски Знак"/>
    <w:basedOn w:val="a0"/>
    <w:link w:val="a7"/>
    <w:uiPriority w:val="99"/>
    <w:semiHidden/>
    <w:rsid w:val="00E6558F"/>
    <w:rPr>
      <w:rFonts w:ascii="Tahoma" w:eastAsia="Arial Unicode MS" w:hAnsi="Tahoma" w:cs="Tahoma"/>
      <w:color w:val="000000"/>
      <w:sz w:val="16"/>
      <w:szCs w:val="16"/>
      <w:lang w:eastAsia="ru-RU"/>
    </w:rPr>
  </w:style>
  <w:style w:type="character" w:styleId="a9">
    <w:name w:val="Emphasis"/>
    <w:basedOn w:val="a0"/>
    <w:uiPriority w:val="20"/>
    <w:qFormat/>
    <w:rsid w:val="00DF7751"/>
    <w:rPr>
      <w:i/>
      <w:iCs/>
    </w:rPr>
  </w:style>
  <w:style w:type="paragraph" w:customStyle="1" w:styleId="ConsPlusNonformat">
    <w:name w:val="ConsPlusNonformat"/>
    <w:rsid w:val="002C650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iPriority w:val="99"/>
    <w:unhideWhenUsed/>
    <w:rsid w:val="0024131B"/>
    <w:pPr>
      <w:spacing w:before="100" w:beforeAutospacing="1" w:after="100" w:afterAutospacing="1"/>
    </w:pPr>
    <w:rPr>
      <w:rFonts w:ascii="Times New Roman" w:eastAsia="Times New Roman" w:hAnsi="Times New Roman" w:cs="Times New Roman"/>
      <w:color w:val="auto"/>
    </w:rPr>
  </w:style>
  <w:style w:type="character" w:customStyle="1" w:styleId="FontStyle23">
    <w:name w:val="Font Style23"/>
    <w:rsid w:val="00A63A2F"/>
    <w:rPr>
      <w:rFonts w:ascii="Times New Roman" w:hAnsi="Times New Roman" w:cs="Times New Roman" w:hint="default"/>
      <w:spacing w:val="-20"/>
      <w:sz w:val="30"/>
      <w:szCs w:val="30"/>
    </w:rPr>
  </w:style>
  <w:style w:type="character" w:customStyle="1" w:styleId="FontStyle25">
    <w:name w:val="Font Style25"/>
    <w:rsid w:val="00A63A2F"/>
    <w:rPr>
      <w:rFonts w:ascii="Times New Roman" w:hAnsi="Times New Roman" w:cs="Times New Roman" w:hint="default"/>
      <w:b/>
      <w:bCs/>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76089">
      <w:bodyDiv w:val="1"/>
      <w:marLeft w:val="0"/>
      <w:marRight w:val="0"/>
      <w:marTop w:val="0"/>
      <w:marBottom w:val="0"/>
      <w:divBdr>
        <w:top w:val="none" w:sz="0" w:space="0" w:color="auto"/>
        <w:left w:val="none" w:sz="0" w:space="0" w:color="auto"/>
        <w:bottom w:val="none" w:sz="0" w:space="0" w:color="auto"/>
        <w:right w:val="none" w:sz="0" w:space="0" w:color="auto"/>
      </w:divBdr>
    </w:div>
    <w:div w:id="348021843">
      <w:bodyDiv w:val="1"/>
      <w:marLeft w:val="0"/>
      <w:marRight w:val="0"/>
      <w:marTop w:val="0"/>
      <w:marBottom w:val="0"/>
      <w:divBdr>
        <w:top w:val="none" w:sz="0" w:space="0" w:color="auto"/>
        <w:left w:val="none" w:sz="0" w:space="0" w:color="auto"/>
        <w:bottom w:val="none" w:sz="0" w:space="0" w:color="auto"/>
        <w:right w:val="none" w:sz="0" w:space="0" w:color="auto"/>
      </w:divBdr>
    </w:div>
    <w:div w:id="399866067">
      <w:bodyDiv w:val="1"/>
      <w:marLeft w:val="0"/>
      <w:marRight w:val="0"/>
      <w:marTop w:val="0"/>
      <w:marBottom w:val="0"/>
      <w:divBdr>
        <w:top w:val="none" w:sz="0" w:space="0" w:color="auto"/>
        <w:left w:val="none" w:sz="0" w:space="0" w:color="auto"/>
        <w:bottom w:val="none" w:sz="0" w:space="0" w:color="auto"/>
        <w:right w:val="none" w:sz="0" w:space="0" w:color="auto"/>
      </w:divBdr>
    </w:div>
    <w:div w:id="463426301">
      <w:bodyDiv w:val="1"/>
      <w:marLeft w:val="0"/>
      <w:marRight w:val="0"/>
      <w:marTop w:val="0"/>
      <w:marBottom w:val="0"/>
      <w:divBdr>
        <w:top w:val="none" w:sz="0" w:space="0" w:color="auto"/>
        <w:left w:val="none" w:sz="0" w:space="0" w:color="auto"/>
        <w:bottom w:val="none" w:sz="0" w:space="0" w:color="auto"/>
        <w:right w:val="none" w:sz="0" w:space="0" w:color="auto"/>
      </w:divBdr>
    </w:div>
    <w:div w:id="574628647">
      <w:bodyDiv w:val="1"/>
      <w:marLeft w:val="0"/>
      <w:marRight w:val="0"/>
      <w:marTop w:val="0"/>
      <w:marBottom w:val="0"/>
      <w:divBdr>
        <w:top w:val="none" w:sz="0" w:space="0" w:color="auto"/>
        <w:left w:val="none" w:sz="0" w:space="0" w:color="auto"/>
        <w:bottom w:val="none" w:sz="0" w:space="0" w:color="auto"/>
        <w:right w:val="none" w:sz="0" w:space="0" w:color="auto"/>
      </w:divBdr>
    </w:div>
    <w:div w:id="660354540">
      <w:bodyDiv w:val="1"/>
      <w:marLeft w:val="0"/>
      <w:marRight w:val="0"/>
      <w:marTop w:val="0"/>
      <w:marBottom w:val="0"/>
      <w:divBdr>
        <w:top w:val="none" w:sz="0" w:space="0" w:color="auto"/>
        <w:left w:val="none" w:sz="0" w:space="0" w:color="auto"/>
        <w:bottom w:val="none" w:sz="0" w:space="0" w:color="auto"/>
        <w:right w:val="none" w:sz="0" w:space="0" w:color="auto"/>
      </w:divBdr>
    </w:div>
    <w:div w:id="864756029">
      <w:bodyDiv w:val="1"/>
      <w:marLeft w:val="0"/>
      <w:marRight w:val="0"/>
      <w:marTop w:val="0"/>
      <w:marBottom w:val="0"/>
      <w:divBdr>
        <w:top w:val="none" w:sz="0" w:space="0" w:color="auto"/>
        <w:left w:val="none" w:sz="0" w:space="0" w:color="auto"/>
        <w:bottom w:val="none" w:sz="0" w:space="0" w:color="auto"/>
        <w:right w:val="none" w:sz="0" w:space="0" w:color="auto"/>
      </w:divBdr>
    </w:div>
    <w:div w:id="933973924">
      <w:bodyDiv w:val="1"/>
      <w:marLeft w:val="0"/>
      <w:marRight w:val="0"/>
      <w:marTop w:val="0"/>
      <w:marBottom w:val="0"/>
      <w:divBdr>
        <w:top w:val="none" w:sz="0" w:space="0" w:color="auto"/>
        <w:left w:val="none" w:sz="0" w:space="0" w:color="auto"/>
        <w:bottom w:val="none" w:sz="0" w:space="0" w:color="auto"/>
        <w:right w:val="none" w:sz="0" w:space="0" w:color="auto"/>
      </w:divBdr>
    </w:div>
    <w:div w:id="1376656845">
      <w:bodyDiv w:val="1"/>
      <w:marLeft w:val="0"/>
      <w:marRight w:val="0"/>
      <w:marTop w:val="0"/>
      <w:marBottom w:val="0"/>
      <w:divBdr>
        <w:top w:val="none" w:sz="0" w:space="0" w:color="auto"/>
        <w:left w:val="none" w:sz="0" w:space="0" w:color="auto"/>
        <w:bottom w:val="none" w:sz="0" w:space="0" w:color="auto"/>
        <w:right w:val="none" w:sz="0" w:space="0" w:color="auto"/>
      </w:divBdr>
    </w:div>
    <w:div w:id="1388721652">
      <w:bodyDiv w:val="1"/>
      <w:marLeft w:val="0"/>
      <w:marRight w:val="0"/>
      <w:marTop w:val="0"/>
      <w:marBottom w:val="0"/>
      <w:divBdr>
        <w:top w:val="none" w:sz="0" w:space="0" w:color="auto"/>
        <w:left w:val="none" w:sz="0" w:space="0" w:color="auto"/>
        <w:bottom w:val="none" w:sz="0" w:space="0" w:color="auto"/>
        <w:right w:val="none" w:sz="0" w:space="0" w:color="auto"/>
      </w:divBdr>
    </w:div>
    <w:div w:id="1447770905">
      <w:bodyDiv w:val="1"/>
      <w:marLeft w:val="0"/>
      <w:marRight w:val="0"/>
      <w:marTop w:val="0"/>
      <w:marBottom w:val="0"/>
      <w:divBdr>
        <w:top w:val="none" w:sz="0" w:space="0" w:color="auto"/>
        <w:left w:val="none" w:sz="0" w:space="0" w:color="auto"/>
        <w:bottom w:val="none" w:sz="0" w:space="0" w:color="auto"/>
        <w:right w:val="none" w:sz="0" w:space="0" w:color="auto"/>
      </w:divBdr>
    </w:div>
    <w:div w:id="1511020045">
      <w:bodyDiv w:val="1"/>
      <w:marLeft w:val="0"/>
      <w:marRight w:val="0"/>
      <w:marTop w:val="0"/>
      <w:marBottom w:val="0"/>
      <w:divBdr>
        <w:top w:val="none" w:sz="0" w:space="0" w:color="auto"/>
        <w:left w:val="none" w:sz="0" w:space="0" w:color="auto"/>
        <w:bottom w:val="none" w:sz="0" w:space="0" w:color="auto"/>
        <w:right w:val="none" w:sz="0" w:space="0" w:color="auto"/>
      </w:divBdr>
    </w:div>
    <w:div w:id="1830362749">
      <w:bodyDiv w:val="1"/>
      <w:marLeft w:val="0"/>
      <w:marRight w:val="0"/>
      <w:marTop w:val="0"/>
      <w:marBottom w:val="0"/>
      <w:divBdr>
        <w:top w:val="none" w:sz="0" w:space="0" w:color="auto"/>
        <w:left w:val="none" w:sz="0" w:space="0" w:color="auto"/>
        <w:bottom w:val="none" w:sz="0" w:space="0" w:color="auto"/>
        <w:right w:val="none" w:sz="0" w:space="0" w:color="auto"/>
      </w:divBdr>
    </w:div>
    <w:div w:id="2006009836">
      <w:bodyDiv w:val="1"/>
      <w:marLeft w:val="0"/>
      <w:marRight w:val="0"/>
      <w:marTop w:val="0"/>
      <w:marBottom w:val="0"/>
      <w:divBdr>
        <w:top w:val="none" w:sz="0" w:space="0" w:color="auto"/>
        <w:left w:val="none" w:sz="0" w:space="0" w:color="auto"/>
        <w:bottom w:val="none" w:sz="0" w:space="0" w:color="auto"/>
        <w:right w:val="none" w:sz="0" w:space="0" w:color="auto"/>
      </w:divBdr>
    </w:div>
    <w:div w:id="208417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B8602-74B7-4E25-BB8C-98AE2AC0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2264</Words>
  <Characters>12911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 отдел</dc:creator>
  <cp:keywords/>
  <dc:description/>
  <cp:lastModifiedBy>ZPC</cp:lastModifiedBy>
  <cp:revision>3</cp:revision>
  <cp:lastPrinted>2024-11-13T11:44:00Z</cp:lastPrinted>
  <dcterms:created xsi:type="dcterms:W3CDTF">2025-01-13T13:10:00Z</dcterms:created>
  <dcterms:modified xsi:type="dcterms:W3CDTF">2025-01-13T13:30:00Z</dcterms:modified>
</cp:coreProperties>
</file>