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503" w:rsidRDefault="00A01503" w:rsidP="00A01503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ПРОТОКОЛ № </w:t>
      </w:r>
      <w:r>
        <w:rPr>
          <w:sz w:val="28"/>
          <w:szCs w:val="28"/>
        </w:rPr>
        <w:t>2</w:t>
      </w:r>
    </w:p>
    <w:p w:rsidR="00A01503" w:rsidRDefault="00A01503" w:rsidP="00A01503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заседания Общественного совета </w:t>
      </w:r>
    </w:p>
    <w:p w:rsidR="00A01503" w:rsidRDefault="00A01503" w:rsidP="00A01503">
      <w:pPr>
        <w:pStyle w:val="20"/>
        <w:shd w:val="clear" w:color="auto" w:fill="auto"/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Балтасинского</w:t>
      </w:r>
      <w:proofErr w:type="spellEnd"/>
      <w:r>
        <w:rPr>
          <w:sz w:val="28"/>
          <w:szCs w:val="28"/>
        </w:rPr>
        <w:t xml:space="preserve">  муниципального района</w:t>
      </w:r>
    </w:p>
    <w:p w:rsidR="00A01503" w:rsidRDefault="00A01503" w:rsidP="00A01503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bookmarkStart w:id="1" w:name="bookmark0"/>
    </w:p>
    <w:p w:rsidR="00A01503" w:rsidRDefault="00A01503" w:rsidP="00A01503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298" w:line="260" w:lineRule="exact"/>
        <w:jc w:val="left"/>
        <w:rPr>
          <w:sz w:val="28"/>
          <w:szCs w:val="28"/>
        </w:rPr>
      </w:pPr>
      <w:r>
        <w:rPr>
          <w:sz w:val="28"/>
          <w:szCs w:val="28"/>
        </w:rPr>
        <w:tab/>
      </w:r>
      <w:bookmarkEnd w:id="1"/>
      <w:r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>4 мая 2024 года</w:t>
      </w:r>
      <w:r>
        <w:rPr>
          <w:sz w:val="28"/>
          <w:szCs w:val="28"/>
        </w:rPr>
        <w:t xml:space="preserve"> </w:t>
      </w:r>
    </w:p>
    <w:p w:rsidR="00A01503" w:rsidRDefault="00A01503" w:rsidP="00A01503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Место проведения: </w:t>
      </w:r>
      <w:r>
        <w:rPr>
          <w:b w:val="0"/>
          <w:sz w:val="28"/>
          <w:szCs w:val="28"/>
        </w:rPr>
        <w:t xml:space="preserve">зал совещаний районного исполнительного комитета </w:t>
      </w:r>
      <w:proofErr w:type="spellStart"/>
      <w:r w:rsidRPr="00A01503">
        <w:rPr>
          <w:b w:val="0"/>
          <w:sz w:val="28"/>
          <w:szCs w:val="28"/>
        </w:rPr>
        <w:t>Балтасинского</w:t>
      </w:r>
      <w:proofErr w:type="spellEnd"/>
      <w:r w:rsidRPr="00A01503">
        <w:rPr>
          <w:b w:val="0"/>
          <w:sz w:val="28"/>
          <w:szCs w:val="28"/>
        </w:rPr>
        <w:t xml:space="preserve"> муниципального района</w:t>
      </w:r>
      <w:r>
        <w:rPr>
          <w:b w:val="0"/>
          <w:sz w:val="28"/>
          <w:szCs w:val="28"/>
        </w:rPr>
        <w:t>.</w:t>
      </w:r>
    </w:p>
    <w:p w:rsidR="00A01503" w:rsidRDefault="00A01503" w:rsidP="00A01503">
      <w:pPr>
        <w:pStyle w:val="10"/>
        <w:keepNext/>
        <w:keepLines/>
        <w:shd w:val="clear" w:color="auto" w:fill="auto"/>
        <w:tabs>
          <w:tab w:val="center" w:pos="6778"/>
          <w:tab w:val="right" w:pos="7887"/>
          <w:tab w:val="center" w:pos="8338"/>
        </w:tabs>
        <w:spacing w:before="0" w:after="0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Начало заседания: </w:t>
      </w:r>
      <w:r>
        <w:rPr>
          <w:sz w:val="28"/>
          <w:szCs w:val="28"/>
        </w:rPr>
        <w:t>09</w:t>
      </w:r>
      <w:r>
        <w:rPr>
          <w:sz w:val="28"/>
          <w:szCs w:val="28"/>
        </w:rPr>
        <w:t>.00.</w:t>
      </w:r>
    </w:p>
    <w:p w:rsidR="00A01503" w:rsidRDefault="00A01503" w:rsidP="00A0150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1"/>
      <w:r>
        <w:rPr>
          <w:rFonts w:ascii="Times New Roman" w:hAnsi="Times New Roman" w:cs="Times New Roman"/>
          <w:b/>
          <w:sz w:val="28"/>
          <w:szCs w:val="28"/>
        </w:rPr>
        <w:t>Председатель: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01503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01503" w:rsidRDefault="00A01503" w:rsidP="00A0150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твовали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членов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01503" w:rsidRDefault="00A01503" w:rsidP="00A01503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1503">
        <w:rPr>
          <w:rFonts w:ascii="Times New Roman" w:hAnsi="Times New Roman" w:cs="Times New Roman"/>
          <w:b/>
          <w:sz w:val="28"/>
          <w:szCs w:val="28"/>
        </w:rPr>
        <w:t>Отсутствовали:</w:t>
      </w:r>
      <w:r>
        <w:rPr>
          <w:rFonts w:ascii="Times New Roman" w:hAnsi="Times New Roman" w:cs="Times New Roman"/>
          <w:sz w:val="28"/>
          <w:szCs w:val="28"/>
        </w:rPr>
        <w:t xml:space="preserve"> 8</w:t>
      </w:r>
      <w:r w:rsidRPr="00A015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членов Общественного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</w:t>
      </w:r>
      <w:r>
        <w:rPr>
          <w:rFonts w:ascii="Times New Roman" w:hAnsi="Times New Roman" w:cs="Times New Roman"/>
          <w:sz w:val="28"/>
          <w:szCs w:val="28"/>
        </w:rPr>
        <w:t>тасинского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по уважительным причинам.</w:t>
      </w:r>
    </w:p>
    <w:p w:rsidR="00A01503" w:rsidRDefault="00A01503" w:rsidP="00A0150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заседании Общественного совета приняли участие:</w:t>
      </w:r>
    </w:p>
    <w:p w:rsidR="00A01503" w:rsidRPr="00A01503" w:rsidRDefault="00A01503" w:rsidP="00DA72A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03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 xml:space="preserve"> муниципального района – Р.Р.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Нутфуллин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A01503" w:rsidRPr="00A01503" w:rsidRDefault="00A01503" w:rsidP="00DA72A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03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Н.Н.Сабирзянов</w:t>
      </w:r>
      <w:proofErr w:type="spellEnd"/>
    </w:p>
    <w:p w:rsidR="00A01503" w:rsidRPr="00A01503" w:rsidRDefault="00A01503" w:rsidP="00DA72A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03">
        <w:rPr>
          <w:rFonts w:ascii="Times New Roman" w:hAnsi="Times New Roman" w:cs="Times New Roman"/>
          <w:sz w:val="28"/>
          <w:szCs w:val="28"/>
        </w:rPr>
        <w:t xml:space="preserve">Руководитель исполкома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 xml:space="preserve"> муниципального района – А.Ф.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Хайрутдинов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>;</w:t>
      </w:r>
    </w:p>
    <w:p w:rsidR="00A01503" w:rsidRPr="00A01503" w:rsidRDefault="00A01503" w:rsidP="00DA72A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03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</w:t>
      </w:r>
      <w:r w:rsidR="00DA72A7">
        <w:rPr>
          <w:rFonts w:ascii="Times New Roman" w:hAnsi="Times New Roman" w:cs="Times New Roman"/>
          <w:sz w:val="28"/>
          <w:szCs w:val="28"/>
        </w:rPr>
        <w:t xml:space="preserve"> </w:t>
      </w:r>
      <w:r w:rsidRPr="00A01503">
        <w:rPr>
          <w:rFonts w:ascii="Times New Roman" w:hAnsi="Times New Roman" w:cs="Times New Roman"/>
          <w:sz w:val="28"/>
          <w:szCs w:val="28"/>
        </w:rPr>
        <w:t>по социальным вопросам</w:t>
      </w:r>
      <w:r w:rsidRPr="00A01503">
        <w:rPr>
          <w:rFonts w:ascii="Times New Roman" w:hAnsi="Times New Roman" w:cs="Times New Roman"/>
          <w:sz w:val="28"/>
          <w:szCs w:val="28"/>
        </w:rPr>
        <w:t xml:space="preserve">  – И.Ф.</w:t>
      </w:r>
      <w:r w:rsidR="00DA72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>;</w:t>
      </w:r>
    </w:p>
    <w:p w:rsidR="00A01503" w:rsidRPr="00A01503" w:rsidRDefault="00A01503" w:rsidP="00DA72A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03">
        <w:rPr>
          <w:rFonts w:ascii="Times New Roman" w:hAnsi="Times New Roman" w:cs="Times New Roman"/>
          <w:sz w:val="28"/>
          <w:szCs w:val="28"/>
        </w:rPr>
        <w:t>Руководители сельских поселений;</w:t>
      </w:r>
    </w:p>
    <w:p w:rsidR="00A01503" w:rsidRPr="00A01503" w:rsidRDefault="00A01503" w:rsidP="00DA72A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03">
        <w:rPr>
          <w:rFonts w:ascii="Times New Roman" w:hAnsi="Times New Roman" w:cs="Times New Roman"/>
          <w:sz w:val="28"/>
          <w:szCs w:val="28"/>
        </w:rPr>
        <w:t xml:space="preserve">Заведующий отделом культуры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 xml:space="preserve"> муниципального района – И.И. Петров;</w:t>
      </w:r>
    </w:p>
    <w:p w:rsidR="00A01503" w:rsidRPr="00A01503" w:rsidRDefault="00A01503" w:rsidP="00DA72A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03">
        <w:rPr>
          <w:rFonts w:ascii="Times New Roman" w:hAnsi="Times New Roman" w:cs="Times New Roman"/>
          <w:sz w:val="28"/>
          <w:szCs w:val="28"/>
        </w:rPr>
        <w:t xml:space="preserve">Начальник отдела по делам молодёжи и  спорта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– Р.Р.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>.</w:t>
      </w:r>
    </w:p>
    <w:p w:rsidR="00A01503" w:rsidRDefault="00A01503" w:rsidP="00DA72A7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1503">
        <w:rPr>
          <w:rFonts w:ascii="Times New Roman" w:hAnsi="Times New Roman" w:cs="Times New Roman"/>
          <w:sz w:val="28"/>
          <w:szCs w:val="28"/>
        </w:rPr>
        <w:t xml:space="preserve">Начальник МКУ «Управление образования </w:t>
      </w:r>
      <w:proofErr w:type="spellStart"/>
      <w:r w:rsidRPr="00A01503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A01503">
        <w:rPr>
          <w:rFonts w:ascii="Times New Roman" w:hAnsi="Times New Roman" w:cs="Times New Roman"/>
          <w:sz w:val="28"/>
          <w:szCs w:val="28"/>
        </w:rPr>
        <w:t xml:space="preserve"> районного исполнительн</w:t>
      </w:r>
      <w:r w:rsidR="00DA72A7">
        <w:rPr>
          <w:rFonts w:ascii="Times New Roman" w:hAnsi="Times New Roman" w:cs="Times New Roman"/>
          <w:sz w:val="28"/>
          <w:szCs w:val="28"/>
        </w:rPr>
        <w:t xml:space="preserve">ого комитета» – Р.К. </w:t>
      </w:r>
      <w:proofErr w:type="spellStart"/>
      <w:r w:rsidR="00DA72A7">
        <w:rPr>
          <w:rFonts w:ascii="Times New Roman" w:hAnsi="Times New Roman" w:cs="Times New Roman"/>
          <w:sz w:val="28"/>
          <w:szCs w:val="28"/>
        </w:rPr>
        <w:t>Мухарлямов</w:t>
      </w:r>
      <w:proofErr w:type="spellEnd"/>
      <w:r w:rsidR="00DA72A7">
        <w:rPr>
          <w:rFonts w:ascii="Times New Roman" w:hAnsi="Times New Roman" w:cs="Times New Roman"/>
          <w:sz w:val="28"/>
          <w:szCs w:val="28"/>
        </w:rPr>
        <w:t>.</w:t>
      </w:r>
    </w:p>
    <w:p w:rsidR="00DA72A7" w:rsidRPr="00DA72A7" w:rsidRDefault="00DA72A7" w:rsidP="00DA72A7">
      <w:pPr>
        <w:spacing w:line="276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A01503" w:rsidRPr="00A01503" w:rsidRDefault="00A01503" w:rsidP="00DA72A7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1503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A01503" w:rsidRPr="00A01503" w:rsidRDefault="00A01503" w:rsidP="00DA72A7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503">
        <w:rPr>
          <w:rFonts w:ascii="Times New Roman" w:hAnsi="Times New Roman" w:cs="Times New Roman"/>
          <w:b/>
          <w:sz w:val="28"/>
          <w:szCs w:val="28"/>
        </w:rPr>
        <w:t>1.</w:t>
      </w:r>
      <w:r w:rsidRPr="00A01503">
        <w:rPr>
          <w:rFonts w:ascii="Times New Roman" w:hAnsi="Times New Roman" w:cs="Times New Roman"/>
          <w:b/>
          <w:sz w:val="28"/>
          <w:szCs w:val="28"/>
        </w:rPr>
        <w:tab/>
        <w:t>О работе общественных и государственных организаций района по подготовке к празднованию 7</w:t>
      </w:r>
      <w:r w:rsidR="00DA72A7">
        <w:rPr>
          <w:rFonts w:ascii="Times New Roman" w:hAnsi="Times New Roman" w:cs="Times New Roman"/>
          <w:b/>
          <w:sz w:val="28"/>
          <w:szCs w:val="28"/>
        </w:rPr>
        <w:t>9-</w:t>
      </w:r>
      <w:r w:rsidRPr="00A01503">
        <w:rPr>
          <w:rFonts w:ascii="Times New Roman" w:hAnsi="Times New Roman" w:cs="Times New Roman"/>
          <w:b/>
          <w:sz w:val="28"/>
          <w:szCs w:val="28"/>
        </w:rPr>
        <w:t>летия Победы в Великой Отечественной войне.</w:t>
      </w:r>
    </w:p>
    <w:p w:rsidR="00A01503" w:rsidRDefault="00A01503" w:rsidP="00DA72A7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1503">
        <w:rPr>
          <w:rFonts w:ascii="Times New Roman" w:hAnsi="Times New Roman" w:cs="Times New Roman"/>
          <w:b/>
          <w:sz w:val="28"/>
          <w:szCs w:val="28"/>
        </w:rPr>
        <w:t>2.</w:t>
      </w:r>
      <w:r w:rsidRPr="00A01503">
        <w:rPr>
          <w:rFonts w:ascii="Times New Roman" w:hAnsi="Times New Roman" w:cs="Times New Roman"/>
          <w:b/>
          <w:sz w:val="28"/>
          <w:szCs w:val="28"/>
        </w:rPr>
        <w:tab/>
        <w:t>Об организации летнего отдыха, оздоровления и занятости несовершеннолетних</w:t>
      </w:r>
      <w:r w:rsidR="00DA72A7">
        <w:rPr>
          <w:rFonts w:ascii="Times New Roman" w:hAnsi="Times New Roman" w:cs="Times New Roman"/>
          <w:b/>
          <w:sz w:val="28"/>
          <w:szCs w:val="28"/>
        </w:rPr>
        <w:t xml:space="preserve"> на летний период.</w:t>
      </w:r>
    </w:p>
    <w:p w:rsidR="00DA72A7" w:rsidRDefault="00DA72A7" w:rsidP="00DA72A7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2"/>
    <w:p w:rsidR="00A01503" w:rsidRDefault="00A01503" w:rsidP="00DA72A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A01503" w:rsidRDefault="00A01503" w:rsidP="00DA72A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1503" w:rsidRDefault="00DA72A7" w:rsidP="00DA72A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3" w:name="bookmark3"/>
      <w:r>
        <w:rPr>
          <w:rFonts w:ascii="Times New Roman" w:hAnsi="Times New Roman" w:cs="Times New Roman"/>
          <w:sz w:val="28"/>
          <w:szCs w:val="28"/>
        </w:rPr>
        <w:lastRenderedPageBreak/>
        <w:t>Ход заседания:</w:t>
      </w:r>
    </w:p>
    <w:p w:rsidR="00A01503" w:rsidRDefault="00A01503" w:rsidP="00A01503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A72A7" w:rsidRDefault="00A01503" w:rsidP="00A01503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 первому вопросу </w:t>
      </w:r>
      <w:r w:rsidR="00DA72A7">
        <w:rPr>
          <w:rFonts w:ascii="Times New Roman" w:hAnsi="Times New Roman" w:cs="Times New Roman"/>
          <w:sz w:val="28"/>
          <w:szCs w:val="28"/>
        </w:rPr>
        <w:t>выступил з</w:t>
      </w:r>
      <w:r w:rsidR="00DA72A7" w:rsidRPr="00DA72A7">
        <w:rPr>
          <w:rFonts w:ascii="Times New Roman" w:hAnsi="Times New Roman" w:cs="Times New Roman"/>
          <w:sz w:val="28"/>
          <w:szCs w:val="28"/>
        </w:rPr>
        <w:t xml:space="preserve">аместитель руководителя </w:t>
      </w:r>
      <w:proofErr w:type="spellStart"/>
      <w:r w:rsidR="00DA72A7" w:rsidRPr="00DA72A7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DA72A7" w:rsidRPr="00DA72A7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по социальным вопросам  – И.Ф. </w:t>
      </w:r>
      <w:proofErr w:type="spellStart"/>
      <w:r w:rsidR="00DA72A7" w:rsidRPr="00DA72A7">
        <w:rPr>
          <w:rFonts w:ascii="Times New Roman" w:hAnsi="Times New Roman" w:cs="Times New Roman"/>
          <w:sz w:val="28"/>
          <w:szCs w:val="28"/>
        </w:rPr>
        <w:t>Гайнутдинов</w:t>
      </w:r>
      <w:proofErr w:type="spellEnd"/>
      <w:r w:rsidR="00DA72A7">
        <w:rPr>
          <w:rFonts w:ascii="Times New Roman" w:hAnsi="Times New Roman" w:cs="Times New Roman"/>
          <w:sz w:val="28"/>
          <w:szCs w:val="28"/>
        </w:rPr>
        <w:t>. Он ознакомил участников заседания с планом мероприятий по проведению праздничных мероприятий, утвержденным главой района, поставил конкретные задачи перед ответственными сотрудниками районного исполнительного комитета, отдела культуры, молодёжи и спорта, руководителями сельских поселений.</w:t>
      </w:r>
    </w:p>
    <w:p w:rsidR="00E64F58" w:rsidRDefault="00495E11" w:rsidP="00A01503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64F58">
        <w:rPr>
          <w:rFonts w:ascii="Times New Roman" w:hAnsi="Times New Roman" w:cs="Times New Roman"/>
          <w:sz w:val="28"/>
          <w:szCs w:val="28"/>
        </w:rPr>
        <w:t>Ильгам</w:t>
      </w:r>
      <w:proofErr w:type="spellEnd"/>
      <w:r w:rsidR="00E64F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4F58">
        <w:rPr>
          <w:rFonts w:ascii="Times New Roman" w:hAnsi="Times New Roman" w:cs="Times New Roman"/>
          <w:sz w:val="28"/>
          <w:szCs w:val="28"/>
        </w:rPr>
        <w:t>Фидаелевич</w:t>
      </w:r>
      <w:proofErr w:type="spellEnd"/>
      <w:r w:rsidR="00DA72A7">
        <w:rPr>
          <w:rFonts w:ascii="Times New Roman" w:hAnsi="Times New Roman" w:cs="Times New Roman"/>
          <w:sz w:val="28"/>
          <w:szCs w:val="28"/>
        </w:rPr>
        <w:t xml:space="preserve"> </w:t>
      </w:r>
      <w:r w:rsidR="00E64F58">
        <w:rPr>
          <w:rFonts w:ascii="Times New Roman" w:hAnsi="Times New Roman" w:cs="Times New Roman"/>
          <w:sz w:val="28"/>
          <w:szCs w:val="28"/>
        </w:rPr>
        <w:t>проинформировал</w:t>
      </w:r>
      <w:r w:rsidR="00DA72A7">
        <w:rPr>
          <w:rFonts w:ascii="Times New Roman" w:hAnsi="Times New Roman" w:cs="Times New Roman"/>
          <w:sz w:val="28"/>
          <w:szCs w:val="28"/>
        </w:rPr>
        <w:t xml:space="preserve"> о недостатках, имеющихся на территориях, где установлены мемориалы и памятники в честь участников ВОВ в населенных пунктах района и попросил устранить их в кратчайшие сроки</w:t>
      </w:r>
      <w:r w:rsidR="00E64F58">
        <w:rPr>
          <w:rFonts w:ascii="Times New Roman" w:hAnsi="Times New Roman" w:cs="Times New Roman"/>
          <w:sz w:val="28"/>
          <w:szCs w:val="28"/>
        </w:rPr>
        <w:t>, также довел указание главы района  об организации круглосуточного дежурства с 8 по 10 мая на этих территориях.</w:t>
      </w:r>
    </w:p>
    <w:p w:rsidR="00E64F58" w:rsidRDefault="00495E11" w:rsidP="00A01503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64F58" w:rsidRPr="00A01503">
        <w:rPr>
          <w:rFonts w:ascii="Times New Roman" w:hAnsi="Times New Roman" w:cs="Times New Roman"/>
          <w:sz w:val="28"/>
          <w:szCs w:val="28"/>
        </w:rPr>
        <w:t xml:space="preserve">Глава района  Р.Р. </w:t>
      </w:r>
      <w:proofErr w:type="spellStart"/>
      <w:r w:rsidR="00E64F58" w:rsidRPr="00A01503">
        <w:rPr>
          <w:rFonts w:ascii="Times New Roman" w:hAnsi="Times New Roman" w:cs="Times New Roman"/>
          <w:sz w:val="28"/>
          <w:szCs w:val="28"/>
        </w:rPr>
        <w:t>Нутфуллин</w:t>
      </w:r>
      <w:proofErr w:type="spellEnd"/>
      <w:r w:rsidR="00E64F58">
        <w:rPr>
          <w:rFonts w:ascii="Times New Roman" w:hAnsi="Times New Roman" w:cs="Times New Roman"/>
          <w:sz w:val="28"/>
          <w:szCs w:val="28"/>
        </w:rPr>
        <w:t xml:space="preserve"> ещё раз напомнил о значении этого великого праздника, тем более этот год предшествует большому юбилею</w:t>
      </w:r>
      <w:r w:rsidR="003D7081">
        <w:rPr>
          <w:rFonts w:ascii="Times New Roman" w:hAnsi="Times New Roman" w:cs="Times New Roman"/>
          <w:sz w:val="28"/>
          <w:szCs w:val="28"/>
        </w:rPr>
        <w:t xml:space="preserve"> в 2025 году</w:t>
      </w:r>
      <w:r w:rsidR="00E64F58">
        <w:rPr>
          <w:rFonts w:ascii="Times New Roman" w:hAnsi="Times New Roman" w:cs="Times New Roman"/>
          <w:sz w:val="28"/>
          <w:szCs w:val="28"/>
        </w:rPr>
        <w:t xml:space="preserve"> – 90-летию Победы</w:t>
      </w:r>
      <w:r w:rsidR="003D7081">
        <w:rPr>
          <w:rFonts w:ascii="Times New Roman" w:hAnsi="Times New Roman" w:cs="Times New Roman"/>
          <w:sz w:val="28"/>
          <w:szCs w:val="28"/>
        </w:rPr>
        <w:t>. Никто из пожилых людей не должен остаться без внимания. Все запланированные мероприятия должны пройти на высоком уровне. Также должны быть предусмотрены меры по организации общественной и пожарной безопасности, за которые отвечают руководители всех уровней.</w:t>
      </w:r>
    </w:p>
    <w:p w:rsidR="00A242F6" w:rsidRDefault="00A242F6" w:rsidP="00A01503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01503" w:rsidRDefault="00A01503" w:rsidP="00A01503">
      <w:pPr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</w:t>
      </w:r>
      <w:r w:rsidR="003D7081">
        <w:rPr>
          <w:rFonts w:ascii="Times New Roman" w:hAnsi="Times New Roman" w:cs="Times New Roman"/>
          <w:sz w:val="28"/>
          <w:szCs w:val="28"/>
        </w:rPr>
        <w:t>участников заседания</w:t>
      </w:r>
    </w:p>
    <w:p w:rsidR="00A01503" w:rsidRDefault="00A01503" w:rsidP="00A01503">
      <w:pPr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A01503" w:rsidRDefault="00A01503" w:rsidP="00A01503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решил:</w:t>
      </w:r>
    </w:p>
    <w:p w:rsidR="00A01503" w:rsidRDefault="00A01503" w:rsidP="00A01503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01503" w:rsidRPr="003D7081" w:rsidRDefault="003D7081" w:rsidP="003D7081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Информации принять к сведению.</w:t>
      </w:r>
    </w:p>
    <w:p w:rsidR="00A01503" w:rsidRDefault="003D7081" w:rsidP="00A01503">
      <w:pPr>
        <w:pStyle w:val="a3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сельских поселений в кратчайшие сроки организовать уборку территорий, на которых расположены мемориальные объекты и устранить выявленные недостатки</w:t>
      </w:r>
      <w:r w:rsidR="00A01503">
        <w:rPr>
          <w:rFonts w:ascii="Times New Roman" w:hAnsi="Times New Roman" w:cs="Times New Roman"/>
          <w:sz w:val="28"/>
          <w:szCs w:val="28"/>
        </w:rPr>
        <w:t>.</w:t>
      </w:r>
    </w:p>
    <w:p w:rsidR="00A01503" w:rsidRDefault="00A01503" w:rsidP="00A01503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01503" w:rsidRDefault="00A01503" w:rsidP="00A01503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Проголосовали «За» - 1</w:t>
      </w:r>
      <w:r w:rsidR="003D7081">
        <w:rPr>
          <w:rFonts w:ascii="Times New Roman" w:hAnsi="Times New Roman" w:cs="Times New Roman"/>
          <w:b/>
          <w:i/>
          <w:sz w:val="28"/>
          <w:szCs w:val="28"/>
        </w:rPr>
        <w:t>0</w:t>
      </w:r>
      <w:r>
        <w:rPr>
          <w:rFonts w:ascii="Times New Roman" w:hAnsi="Times New Roman" w:cs="Times New Roman"/>
          <w:b/>
          <w:i/>
          <w:sz w:val="28"/>
          <w:szCs w:val="28"/>
        </w:rPr>
        <w:t>, «Против» - нет, «Воздержались» - нет.</w:t>
      </w:r>
    </w:p>
    <w:p w:rsidR="00A01503" w:rsidRDefault="00A01503" w:rsidP="00A01503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A01503" w:rsidRDefault="00A01503" w:rsidP="00A01503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Default="00495E11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D7081" w:rsidRPr="003D7081">
        <w:rPr>
          <w:rFonts w:ascii="Times New Roman" w:hAnsi="Times New Roman" w:cs="Times New Roman"/>
          <w:sz w:val="28"/>
          <w:szCs w:val="28"/>
        </w:rPr>
        <w:t xml:space="preserve">По 2 вопросу </w:t>
      </w:r>
      <w:proofErr w:type="spellStart"/>
      <w:r w:rsidR="003D7081" w:rsidRPr="003D7081">
        <w:rPr>
          <w:rFonts w:ascii="Times New Roman" w:hAnsi="Times New Roman" w:cs="Times New Roman"/>
          <w:sz w:val="28"/>
          <w:szCs w:val="28"/>
        </w:rPr>
        <w:t>с</w:t>
      </w:r>
      <w:r w:rsidR="003D7081">
        <w:rPr>
          <w:rFonts w:ascii="Times New Roman" w:hAnsi="Times New Roman" w:cs="Times New Roman"/>
          <w:sz w:val="28"/>
          <w:szCs w:val="28"/>
        </w:rPr>
        <w:t>выступи</w:t>
      </w:r>
      <w:r w:rsidR="003D7081" w:rsidRPr="003D7081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3D7081" w:rsidRPr="003D7081">
        <w:rPr>
          <w:rFonts w:ascii="Times New Roman" w:hAnsi="Times New Roman" w:cs="Times New Roman"/>
          <w:sz w:val="28"/>
          <w:szCs w:val="28"/>
        </w:rPr>
        <w:t xml:space="preserve"> начальник отдела МКУ «Управление образования </w:t>
      </w:r>
      <w:proofErr w:type="spellStart"/>
      <w:r w:rsidR="003D7081" w:rsidRPr="003D7081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3D7081" w:rsidRPr="003D7081">
        <w:rPr>
          <w:rFonts w:ascii="Times New Roman" w:hAnsi="Times New Roman" w:cs="Times New Roman"/>
          <w:sz w:val="28"/>
          <w:szCs w:val="28"/>
        </w:rPr>
        <w:t xml:space="preserve"> районного исполнител</w:t>
      </w:r>
      <w:r w:rsidR="003D7081">
        <w:rPr>
          <w:rFonts w:ascii="Times New Roman" w:hAnsi="Times New Roman" w:cs="Times New Roman"/>
          <w:sz w:val="28"/>
          <w:szCs w:val="28"/>
        </w:rPr>
        <w:t xml:space="preserve">ьного комитета» Р.К. </w:t>
      </w:r>
      <w:proofErr w:type="spellStart"/>
      <w:r w:rsidR="003D7081">
        <w:rPr>
          <w:rFonts w:ascii="Times New Roman" w:hAnsi="Times New Roman" w:cs="Times New Roman"/>
          <w:sz w:val="28"/>
          <w:szCs w:val="28"/>
        </w:rPr>
        <w:t>Мухарлямов</w:t>
      </w:r>
      <w:proofErr w:type="spellEnd"/>
      <w:r w:rsidR="003D7081">
        <w:rPr>
          <w:rFonts w:ascii="Times New Roman" w:hAnsi="Times New Roman" w:cs="Times New Roman"/>
          <w:sz w:val="28"/>
          <w:szCs w:val="28"/>
        </w:rPr>
        <w:t xml:space="preserve"> и</w:t>
      </w:r>
      <w:r w:rsidR="003D7081" w:rsidRPr="003D7081">
        <w:rPr>
          <w:rFonts w:ascii="Times New Roman" w:hAnsi="Times New Roman" w:cs="Times New Roman"/>
          <w:sz w:val="28"/>
          <w:szCs w:val="28"/>
        </w:rPr>
        <w:t xml:space="preserve"> начальник отдела по делам молодёжи и спорта </w:t>
      </w:r>
      <w:proofErr w:type="spellStart"/>
      <w:r w:rsidR="003D7081" w:rsidRPr="003D7081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="003D7081" w:rsidRPr="003D7081">
        <w:rPr>
          <w:rFonts w:ascii="Times New Roman" w:hAnsi="Times New Roman" w:cs="Times New Roman"/>
          <w:sz w:val="28"/>
          <w:szCs w:val="28"/>
        </w:rPr>
        <w:t xml:space="preserve"> районного исполнительного комитета Р.Р. </w:t>
      </w:r>
      <w:proofErr w:type="spellStart"/>
      <w:r w:rsidR="003D7081" w:rsidRPr="003D7081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  <w:r w:rsidR="003D7081" w:rsidRPr="003D7081">
        <w:rPr>
          <w:rFonts w:ascii="Times New Roman" w:hAnsi="Times New Roman" w:cs="Times New Roman"/>
          <w:sz w:val="28"/>
          <w:szCs w:val="28"/>
        </w:rPr>
        <w:t xml:space="preserve">. </w:t>
      </w:r>
      <w:r w:rsidR="003D70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7081">
        <w:rPr>
          <w:rFonts w:ascii="Times New Roman" w:hAnsi="Times New Roman" w:cs="Times New Roman"/>
          <w:sz w:val="28"/>
          <w:szCs w:val="28"/>
        </w:rPr>
        <w:t>Мухарлямов</w:t>
      </w:r>
      <w:proofErr w:type="spellEnd"/>
      <w:r w:rsidR="003D7081">
        <w:rPr>
          <w:rFonts w:ascii="Times New Roman" w:hAnsi="Times New Roman" w:cs="Times New Roman"/>
          <w:sz w:val="28"/>
          <w:szCs w:val="28"/>
        </w:rPr>
        <w:t xml:space="preserve"> Р.К. в </w:t>
      </w:r>
      <w:r w:rsidR="003D7081" w:rsidRPr="003D7081">
        <w:rPr>
          <w:rFonts w:ascii="Times New Roman" w:hAnsi="Times New Roman" w:cs="Times New Roman"/>
          <w:sz w:val="28"/>
          <w:szCs w:val="28"/>
        </w:rPr>
        <w:t>сво</w:t>
      </w:r>
      <w:r w:rsidR="003D7081">
        <w:rPr>
          <w:rFonts w:ascii="Times New Roman" w:hAnsi="Times New Roman" w:cs="Times New Roman"/>
          <w:sz w:val="28"/>
          <w:szCs w:val="28"/>
        </w:rPr>
        <w:t xml:space="preserve">ем </w:t>
      </w:r>
      <w:r w:rsidR="003D7081" w:rsidRPr="003D7081">
        <w:rPr>
          <w:rFonts w:ascii="Times New Roman" w:hAnsi="Times New Roman" w:cs="Times New Roman"/>
          <w:sz w:val="28"/>
          <w:szCs w:val="28"/>
        </w:rPr>
        <w:t>выступлени</w:t>
      </w:r>
      <w:r w:rsidR="003D7081">
        <w:rPr>
          <w:rFonts w:ascii="Times New Roman" w:hAnsi="Times New Roman" w:cs="Times New Roman"/>
          <w:sz w:val="28"/>
          <w:szCs w:val="28"/>
        </w:rPr>
        <w:t>и</w:t>
      </w:r>
      <w:r w:rsidR="003D7081" w:rsidRPr="003D7081">
        <w:rPr>
          <w:rFonts w:ascii="Times New Roman" w:hAnsi="Times New Roman" w:cs="Times New Roman"/>
          <w:sz w:val="28"/>
          <w:szCs w:val="28"/>
        </w:rPr>
        <w:t xml:space="preserve"> </w:t>
      </w:r>
      <w:r w:rsidR="00A242F6">
        <w:rPr>
          <w:rFonts w:ascii="Times New Roman" w:hAnsi="Times New Roman" w:cs="Times New Roman"/>
          <w:sz w:val="28"/>
          <w:szCs w:val="28"/>
        </w:rPr>
        <w:t>отметил, что из-за проведения на территории лагеря ремонтных и строительных работ нет возможности проживания детей в домиках. Будут организованы палаточные лагеря на более короткие сроки и трудовые пришкольные лагеря при школах в дневное время.</w:t>
      </w:r>
    </w:p>
    <w:p w:rsidR="00A242F6" w:rsidRDefault="00495E11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242F6">
        <w:rPr>
          <w:rFonts w:ascii="Times New Roman" w:hAnsi="Times New Roman" w:cs="Times New Roman"/>
          <w:sz w:val="28"/>
          <w:szCs w:val="28"/>
        </w:rPr>
        <w:t>Загидуллин</w:t>
      </w:r>
      <w:proofErr w:type="spellEnd"/>
      <w:r w:rsidR="00A242F6">
        <w:rPr>
          <w:rFonts w:ascii="Times New Roman" w:hAnsi="Times New Roman" w:cs="Times New Roman"/>
          <w:sz w:val="28"/>
          <w:szCs w:val="28"/>
        </w:rPr>
        <w:t xml:space="preserve"> Р.Р. ознакомил с планами мероприятий по организации </w:t>
      </w:r>
      <w:r w:rsidR="00A242F6">
        <w:rPr>
          <w:rFonts w:ascii="Times New Roman" w:hAnsi="Times New Roman" w:cs="Times New Roman"/>
          <w:sz w:val="28"/>
          <w:szCs w:val="28"/>
        </w:rPr>
        <w:lastRenderedPageBreak/>
        <w:t xml:space="preserve">летнего </w:t>
      </w:r>
      <w:r w:rsidR="003D7081" w:rsidRPr="003D7081">
        <w:rPr>
          <w:rFonts w:ascii="Times New Roman" w:hAnsi="Times New Roman" w:cs="Times New Roman"/>
          <w:sz w:val="28"/>
          <w:szCs w:val="28"/>
        </w:rPr>
        <w:t xml:space="preserve">  </w:t>
      </w:r>
      <w:r w:rsidR="00A242F6">
        <w:rPr>
          <w:rFonts w:ascii="Times New Roman" w:hAnsi="Times New Roman" w:cs="Times New Roman"/>
          <w:sz w:val="28"/>
          <w:szCs w:val="28"/>
        </w:rPr>
        <w:t>отдыха, оздоровления и занятости молодежи по своей линии.</w:t>
      </w:r>
      <w:r w:rsidR="003D7081" w:rsidRPr="003D708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242F6" w:rsidRDefault="00A242F6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Default="00A242F6" w:rsidP="00A242F6">
      <w:pPr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Заслушав и обсудив информацию участников заседания</w:t>
      </w:r>
    </w:p>
    <w:p w:rsidR="00A242F6" w:rsidRDefault="00A242F6" w:rsidP="00A242F6">
      <w:pPr>
        <w:ind w:left="360" w:firstLine="6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A242F6" w:rsidRDefault="00A242F6" w:rsidP="00A242F6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Общественный совет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Балтасинского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решил:</w:t>
      </w:r>
    </w:p>
    <w:p w:rsidR="00A242F6" w:rsidRDefault="00A242F6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Pr="003D7081" w:rsidRDefault="003D7081" w:rsidP="00A242F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08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D7081" w:rsidRPr="003D7081" w:rsidRDefault="003D7081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081">
        <w:rPr>
          <w:rFonts w:ascii="Times New Roman" w:hAnsi="Times New Roman" w:cs="Times New Roman"/>
          <w:sz w:val="28"/>
          <w:szCs w:val="28"/>
        </w:rPr>
        <w:t>1.</w:t>
      </w:r>
      <w:r w:rsidRPr="003D7081">
        <w:rPr>
          <w:rFonts w:ascii="Times New Roman" w:hAnsi="Times New Roman" w:cs="Times New Roman"/>
          <w:sz w:val="28"/>
          <w:szCs w:val="28"/>
        </w:rPr>
        <w:tab/>
        <w:t>Информацию принять к сведению.</w:t>
      </w:r>
    </w:p>
    <w:p w:rsidR="003D7081" w:rsidRPr="003D7081" w:rsidRDefault="003D7081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081">
        <w:rPr>
          <w:rFonts w:ascii="Times New Roman" w:hAnsi="Times New Roman" w:cs="Times New Roman"/>
          <w:sz w:val="28"/>
          <w:szCs w:val="28"/>
        </w:rPr>
        <w:t>2.</w:t>
      </w:r>
      <w:r w:rsidRPr="003D7081">
        <w:rPr>
          <w:rFonts w:ascii="Times New Roman" w:hAnsi="Times New Roman" w:cs="Times New Roman"/>
          <w:sz w:val="28"/>
          <w:szCs w:val="28"/>
        </w:rPr>
        <w:tab/>
      </w:r>
      <w:r w:rsidR="00A242F6">
        <w:rPr>
          <w:rFonts w:ascii="Times New Roman" w:hAnsi="Times New Roman" w:cs="Times New Roman"/>
          <w:sz w:val="28"/>
          <w:szCs w:val="28"/>
        </w:rPr>
        <w:t>Ответственным лицам по организации летнего отдыха детей и молодёжи</w:t>
      </w:r>
      <w:r w:rsidRPr="003D7081">
        <w:rPr>
          <w:rFonts w:ascii="Times New Roman" w:hAnsi="Times New Roman" w:cs="Times New Roman"/>
          <w:sz w:val="28"/>
          <w:szCs w:val="28"/>
        </w:rPr>
        <w:t xml:space="preserve"> рекомендовать:</w:t>
      </w:r>
    </w:p>
    <w:p w:rsidR="003D7081" w:rsidRDefault="00495E11" w:rsidP="00A242F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D7081" w:rsidRPr="003D7081">
        <w:rPr>
          <w:rFonts w:ascii="Times New Roman" w:hAnsi="Times New Roman" w:cs="Times New Roman"/>
          <w:sz w:val="28"/>
          <w:szCs w:val="28"/>
        </w:rPr>
        <w:t xml:space="preserve">- организовать своевременную подготовку </w:t>
      </w:r>
      <w:r w:rsidR="00A242F6">
        <w:rPr>
          <w:rFonts w:ascii="Times New Roman" w:hAnsi="Times New Roman" w:cs="Times New Roman"/>
          <w:sz w:val="28"/>
          <w:szCs w:val="28"/>
        </w:rPr>
        <w:t xml:space="preserve">мест отдыха </w:t>
      </w:r>
      <w:r w:rsidR="003D7081" w:rsidRPr="003D7081">
        <w:rPr>
          <w:rFonts w:ascii="Times New Roman" w:hAnsi="Times New Roman" w:cs="Times New Roman"/>
          <w:sz w:val="28"/>
          <w:szCs w:val="28"/>
        </w:rPr>
        <w:t>дет</w:t>
      </w:r>
      <w:r w:rsidR="00A242F6">
        <w:rPr>
          <w:rFonts w:ascii="Times New Roman" w:hAnsi="Times New Roman" w:cs="Times New Roman"/>
          <w:sz w:val="28"/>
          <w:szCs w:val="28"/>
        </w:rPr>
        <w:t>ей,</w:t>
      </w:r>
      <w:r w:rsidR="003D7081" w:rsidRPr="003D7081">
        <w:rPr>
          <w:rFonts w:ascii="Times New Roman" w:hAnsi="Times New Roman" w:cs="Times New Roman"/>
          <w:sz w:val="28"/>
          <w:szCs w:val="28"/>
        </w:rPr>
        <w:t xml:space="preserve"> обеспечив соблюдение санитарных норм и правил, уделив особое внимание санитарному состоянию пищеблоков, мест общего пользования, водоснабжения, канализации, орг</w:t>
      </w:r>
      <w:r w:rsidR="00A242F6">
        <w:rPr>
          <w:rFonts w:ascii="Times New Roman" w:hAnsi="Times New Roman" w:cs="Times New Roman"/>
          <w:sz w:val="28"/>
          <w:szCs w:val="28"/>
        </w:rPr>
        <w:t>анизации рационального питания.</w:t>
      </w:r>
    </w:p>
    <w:p w:rsidR="00A242F6" w:rsidRPr="003D7081" w:rsidRDefault="00A242F6" w:rsidP="00A242F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Default="00A242F6" w:rsidP="00A242F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Проголосовали «За» - 10, «Против» - нет, «Воздержались» - нет.</w:t>
      </w:r>
    </w:p>
    <w:p w:rsidR="00A242F6" w:rsidRDefault="00A242F6" w:rsidP="00A242F6">
      <w:pPr>
        <w:tabs>
          <w:tab w:val="left" w:pos="0"/>
        </w:tabs>
        <w:ind w:left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Решение принято единогласно.</w:t>
      </w:r>
    </w:p>
    <w:p w:rsidR="003D7081" w:rsidRDefault="003D7081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Default="00A242F6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Default="00A242F6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Default="00A242F6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Default="00A242F6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Default="00A242F6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Default="00A242F6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Default="00A242F6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242F6" w:rsidRPr="003D7081" w:rsidRDefault="00A242F6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D7081" w:rsidRPr="003D7081" w:rsidRDefault="003D7081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081">
        <w:rPr>
          <w:rFonts w:ascii="Times New Roman" w:hAnsi="Times New Roman" w:cs="Times New Roman"/>
          <w:sz w:val="28"/>
          <w:szCs w:val="28"/>
        </w:rPr>
        <w:t xml:space="preserve">   Председатель Общественного совета </w:t>
      </w:r>
    </w:p>
    <w:p w:rsidR="003D7081" w:rsidRPr="003D7081" w:rsidRDefault="003D7081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7081">
        <w:rPr>
          <w:rFonts w:ascii="Times New Roman" w:hAnsi="Times New Roman" w:cs="Times New Roman"/>
          <w:sz w:val="28"/>
          <w:szCs w:val="28"/>
        </w:rPr>
        <w:t>Балтасинского</w:t>
      </w:r>
      <w:proofErr w:type="spellEnd"/>
      <w:r w:rsidRPr="003D7081">
        <w:rPr>
          <w:rFonts w:ascii="Times New Roman" w:hAnsi="Times New Roman" w:cs="Times New Roman"/>
          <w:sz w:val="28"/>
          <w:szCs w:val="28"/>
        </w:rPr>
        <w:t xml:space="preserve"> муниципального района            </w:t>
      </w:r>
    </w:p>
    <w:p w:rsidR="00A01503" w:rsidRDefault="003D7081" w:rsidP="003D7081">
      <w:pPr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D7081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Pr="003D7081">
        <w:rPr>
          <w:rFonts w:ascii="Times New Roman" w:hAnsi="Times New Roman" w:cs="Times New Roman"/>
          <w:sz w:val="28"/>
          <w:szCs w:val="28"/>
        </w:rPr>
        <w:t>Тазутдинов</w:t>
      </w:r>
      <w:proofErr w:type="spellEnd"/>
      <w:r w:rsidRPr="003D7081">
        <w:rPr>
          <w:rFonts w:ascii="Times New Roman" w:hAnsi="Times New Roman" w:cs="Times New Roman"/>
          <w:sz w:val="28"/>
          <w:szCs w:val="28"/>
        </w:rPr>
        <w:t>.</w:t>
      </w:r>
    </w:p>
    <w:bookmarkEnd w:id="3"/>
    <w:bookmarkEnd w:id="0"/>
    <w:p w:rsidR="00564A5A" w:rsidRDefault="00564A5A"/>
    <w:sectPr w:rsidR="0056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AE4"/>
    <w:multiLevelType w:val="hybridMultilevel"/>
    <w:tmpl w:val="D7905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644B8"/>
    <w:multiLevelType w:val="hybridMultilevel"/>
    <w:tmpl w:val="00BEDC0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B46410"/>
    <w:multiLevelType w:val="hybridMultilevel"/>
    <w:tmpl w:val="D09A5CD0"/>
    <w:lvl w:ilvl="0" w:tplc="EAFA11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445FEB"/>
    <w:multiLevelType w:val="hybridMultilevel"/>
    <w:tmpl w:val="2E8C0CC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D4388"/>
    <w:multiLevelType w:val="hybridMultilevel"/>
    <w:tmpl w:val="0D12D150"/>
    <w:lvl w:ilvl="0" w:tplc="89A86EB2">
      <w:start w:val="1"/>
      <w:numFmt w:val="decimal"/>
      <w:lvlText w:val="%1."/>
      <w:lvlJc w:val="left"/>
      <w:pPr>
        <w:ind w:left="927" w:hanging="360"/>
      </w:pPr>
      <w:rPr>
        <w:i w:val="0"/>
        <w:color w:val="2C2D2E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503"/>
    <w:rsid w:val="003D7081"/>
    <w:rsid w:val="00495E11"/>
    <w:rsid w:val="00564A5A"/>
    <w:rsid w:val="008A3154"/>
    <w:rsid w:val="00A01503"/>
    <w:rsid w:val="00A242F6"/>
    <w:rsid w:val="00DA72A7"/>
    <w:rsid w:val="00E6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503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A015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50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A015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01503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4">
    <w:name w:val="Основной текст + Полужирный"/>
    <w:basedOn w:val="a0"/>
    <w:rsid w:val="00A015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5">
    <w:name w:val="Emphasis"/>
    <w:basedOn w:val="a0"/>
    <w:uiPriority w:val="20"/>
    <w:qFormat/>
    <w:rsid w:val="00A015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0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1503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A015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01503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A015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A01503"/>
    <w:pPr>
      <w:shd w:val="clear" w:color="auto" w:fill="FFFFFF"/>
      <w:spacing w:before="300"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a4">
    <w:name w:val="Основной текст + Полужирный"/>
    <w:basedOn w:val="a0"/>
    <w:rsid w:val="00A0150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styleId="a5">
    <w:name w:val="Emphasis"/>
    <w:basedOn w:val="a0"/>
    <w:uiPriority w:val="20"/>
    <w:qFormat/>
    <w:rsid w:val="00A015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9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2024-10-18T04:41:00Z</dcterms:created>
  <dcterms:modified xsi:type="dcterms:W3CDTF">2024-10-18T05:34:00Z</dcterms:modified>
</cp:coreProperties>
</file>