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bookmarkStart w:id="0" w:name="bookmark0"/>
      <w:r w:rsidRPr="00212764">
        <w:rPr>
          <w:sz w:val="28"/>
          <w:szCs w:val="28"/>
        </w:rPr>
        <w:t>Комиссия</w:t>
      </w:r>
    </w:p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r w:rsidRPr="00212764">
        <w:rPr>
          <w:sz w:val="28"/>
          <w:szCs w:val="28"/>
        </w:rPr>
        <w:t xml:space="preserve">по соблюдению требований к служебному поведению муниципальных служащих, лиц замещающих муниципальную должность и урегулированию конфликта интересов в органах местного самоуправления Балтасинского муниципального района </w:t>
      </w:r>
      <w:bookmarkEnd w:id="0"/>
    </w:p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955818" w:rsidRPr="00212764" w:rsidRDefault="00955818" w:rsidP="00955818">
      <w:pPr>
        <w:pStyle w:val="a4"/>
        <w:shd w:val="clear" w:color="auto" w:fill="auto"/>
        <w:spacing w:before="0" w:after="0" w:line="240" w:lineRule="auto"/>
        <w:rPr>
          <w:sz w:val="28"/>
          <w:szCs w:val="28"/>
        </w:rPr>
      </w:pPr>
      <w:r w:rsidRPr="00212764">
        <w:rPr>
          <w:sz w:val="28"/>
          <w:szCs w:val="28"/>
        </w:rPr>
        <w:t xml:space="preserve">Протокол заседания </w:t>
      </w:r>
      <w:r w:rsidR="007E307F" w:rsidRPr="00212764">
        <w:rPr>
          <w:sz w:val="28"/>
          <w:szCs w:val="28"/>
        </w:rPr>
        <w:t xml:space="preserve">комиссии № </w:t>
      </w:r>
      <w:r w:rsidR="00E124EF">
        <w:rPr>
          <w:sz w:val="28"/>
          <w:szCs w:val="28"/>
        </w:rPr>
        <w:t>3</w:t>
      </w:r>
      <w:r w:rsidR="007E307F" w:rsidRPr="00212764">
        <w:rPr>
          <w:sz w:val="28"/>
          <w:szCs w:val="28"/>
        </w:rPr>
        <w:t>-202</w:t>
      </w:r>
      <w:r w:rsidR="00E5304C">
        <w:rPr>
          <w:sz w:val="28"/>
          <w:szCs w:val="28"/>
        </w:rPr>
        <w:t>4</w:t>
      </w:r>
    </w:p>
    <w:p w:rsidR="007D6612" w:rsidRDefault="007D6612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ind w:left="20" w:firstLine="540"/>
        <w:jc w:val="both"/>
        <w:rPr>
          <w:sz w:val="28"/>
          <w:szCs w:val="28"/>
        </w:rPr>
      </w:pPr>
    </w:p>
    <w:p w:rsidR="00955818" w:rsidRPr="00212764" w:rsidRDefault="00FE4B89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ind w:lef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>17 апреля</w:t>
      </w:r>
      <w:r w:rsidR="007E307F" w:rsidRPr="00C1397D">
        <w:rPr>
          <w:sz w:val="28"/>
          <w:szCs w:val="28"/>
        </w:rPr>
        <w:t xml:space="preserve"> 202</w:t>
      </w:r>
      <w:r w:rsidR="00E5304C">
        <w:rPr>
          <w:sz w:val="28"/>
          <w:szCs w:val="28"/>
        </w:rPr>
        <w:t>4</w:t>
      </w:r>
      <w:r w:rsidR="00955818" w:rsidRPr="00C1397D">
        <w:rPr>
          <w:sz w:val="28"/>
          <w:szCs w:val="28"/>
        </w:rPr>
        <w:t xml:space="preserve"> </w:t>
      </w:r>
      <w:r w:rsidR="00955818" w:rsidRPr="00212764">
        <w:rPr>
          <w:sz w:val="28"/>
          <w:szCs w:val="28"/>
        </w:rPr>
        <w:t>г.</w:t>
      </w:r>
      <w:r w:rsidR="00955818" w:rsidRPr="00212764">
        <w:rPr>
          <w:sz w:val="28"/>
          <w:szCs w:val="28"/>
        </w:rPr>
        <w:tab/>
        <w:t>пгт. Балтаси</w:t>
      </w:r>
    </w:p>
    <w:p w:rsidR="003B6370" w:rsidRPr="003B6370" w:rsidRDefault="003B6370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Cs/>
          <w:sz w:val="18"/>
          <w:szCs w:val="18"/>
        </w:rPr>
      </w:pPr>
      <w:bookmarkStart w:id="1" w:name="bookmark2"/>
    </w:p>
    <w:p w:rsidR="006B68A1" w:rsidRPr="006B68A1" w:rsidRDefault="006B68A1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8"/>
          <w:szCs w:val="28"/>
        </w:rPr>
      </w:pPr>
      <w:r w:rsidRPr="006B68A1">
        <w:rPr>
          <w:rStyle w:val="a3"/>
          <w:bCs/>
          <w:sz w:val="28"/>
          <w:szCs w:val="28"/>
        </w:rPr>
        <w:t xml:space="preserve">Председатель комиссии: </w:t>
      </w:r>
      <w:r w:rsidRPr="006B68A1">
        <w:rPr>
          <w:rStyle w:val="a3"/>
          <w:b w:val="0"/>
          <w:bCs/>
          <w:sz w:val="28"/>
          <w:szCs w:val="28"/>
        </w:rPr>
        <w:t>Н.Н. Сабирзянов-заместитель главы Балтасинского муниципального района;</w:t>
      </w:r>
    </w:p>
    <w:p w:rsidR="006B68A1" w:rsidRPr="006B68A1" w:rsidRDefault="006B68A1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8"/>
          <w:szCs w:val="28"/>
        </w:rPr>
      </w:pPr>
      <w:r w:rsidRPr="006B68A1">
        <w:rPr>
          <w:rStyle w:val="a3"/>
          <w:bCs/>
          <w:sz w:val="28"/>
          <w:szCs w:val="28"/>
        </w:rPr>
        <w:t>Заместитель председателя комиссии:</w:t>
      </w:r>
      <w:r w:rsidRPr="006B68A1">
        <w:rPr>
          <w:rStyle w:val="a3"/>
          <w:b w:val="0"/>
          <w:bCs/>
          <w:sz w:val="28"/>
          <w:szCs w:val="28"/>
        </w:rPr>
        <w:t xml:space="preserve"> Р.Х.Мухаметзянова -руководитель аппарата </w:t>
      </w:r>
      <w:r w:rsidR="00220F8D">
        <w:rPr>
          <w:color w:val="000000" w:themeColor="text1"/>
          <w:sz w:val="28"/>
          <w:szCs w:val="28"/>
        </w:rPr>
        <w:t>Балт</w:t>
      </w:r>
      <w:r w:rsidR="00FE4B89">
        <w:rPr>
          <w:color w:val="000000" w:themeColor="text1"/>
          <w:sz w:val="28"/>
          <w:szCs w:val="28"/>
        </w:rPr>
        <w:t>асинского районного Совета.</w:t>
      </w:r>
    </w:p>
    <w:p w:rsidR="006B68A1" w:rsidRPr="006B68A1" w:rsidRDefault="006B68A1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color w:val="000000" w:themeColor="text1"/>
          <w:sz w:val="28"/>
          <w:szCs w:val="28"/>
        </w:rPr>
      </w:pPr>
      <w:r w:rsidRPr="006B68A1">
        <w:rPr>
          <w:rStyle w:val="a3"/>
          <w:bCs/>
          <w:sz w:val="28"/>
          <w:szCs w:val="28"/>
        </w:rPr>
        <w:t xml:space="preserve">Секретарь комиссии: </w:t>
      </w:r>
      <w:r w:rsidR="007D6612">
        <w:rPr>
          <w:color w:val="000000" w:themeColor="text1"/>
          <w:sz w:val="28"/>
          <w:szCs w:val="28"/>
        </w:rPr>
        <w:t>З.И. Сагьдиева</w:t>
      </w:r>
      <w:r w:rsidRPr="006B68A1">
        <w:rPr>
          <w:color w:val="000000" w:themeColor="text1"/>
          <w:sz w:val="28"/>
          <w:szCs w:val="28"/>
        </w:rPr>
        <w:t xml:space="preserve"> – </w:t>
      </w:r>
      <w:bookmarkStart w:id="2" w:name="bookmark1"/>
      <w:r w:rsidR="007D6612">
        <w:rPr>
          <w:color w:val="000000" w:themeColor="text1"/>
          <w:sz w:val="28"/>
          <w:szCs w:val="28"/>
        </w:rPr>
        <w:t>ведущий специалист Балтасинского районного исполнительного комитета РТ;</w:t>
      </w:r>
    </w:p>
    <w:p w:rsidR="006B68A1" w:rsidRPr="006B68A1" w:rsidRDefault="006B68A1" w:rsidP="006B68A1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color w:val="000000" w:themeColor="text1"/>
          <w:sz w:val="28"/>
          <w:szCs w:val="28"/>
        </w:rPr>
      </w:pPr>
      <w:r w:rsidRPr="006B68A1">
        <w:rPr>
          <w:color w:val="000000" w:themeColor="text1"/>
          <w:sz w:val="28"/>
          <w:szCs w:val="28"/>
        </w:rPr>
        <w:t>Члены комиссии:</w:t>
      </w:r>
      <w:bookmarkEnd w:id="2"/>
    </w:p>
    <w:p w:rsidR="006B68A1" w:rsidRDefault="00675A58" w:rsidP="006B68A1">
      <w:pPr>
        <w:pStyle w:val="a4"/>
        <w:shd w:val="clear" w:color="auto" w:fill="auto"/>
        <w:spacing w:before="0"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Р.Г.Абдуллин, Г.Ф.</w:t>
      </w:r>
      <w:r w:rsidR="006B68A1" w:rsidRPr="006B68A1">
        <w:rPr>
          <w:sz w:val="28"/>
          <w:szCs w:val="28"/>
        </w:rPr>
        <w:t>Гилязова, Э.Ф.Гарипова,</w:t>
      </w:r>
      <w:r w:rsidR="00220F8D">
        <w:rPr>
          <w:sz w:val="28"/>
          <w:szCs w:val="28"/>
        </w:rPr>
        <w:t xml:space="preserve"> </w:t>
      </w:r>
      <w:r w:rsidR="006B68A1" w:rsidRPr="006B68A1">
        <w:rPr>
          <w:sz w:val="28"/>
          <w:szCs w:val="28"/>
        </w:rPr>
        <w:t xml:space="preserve">Ф.С.Габдрахманов, </w:t>
      </w:r>
      <w:r w:rsidR="002168C6">
        <w:rPr>
          <w:sz w:val="28"/>
          <w:szCs w:val="28"/>
        </w:rPr>
        <w:t xml:space="preserve">Р.А.Тазутдинов, </w:t>
      </w:r>
      <w:r w:rsidR="00220F8D">
        <w:rPr>
          <w:sz w:val="28"/>
          <w:szCs w:val="28"/>
        </w:rPr>
        <w:t>А</w:t>
      </w:r>
      <w:r w:rsidR="00FE4B89">
        <w:rPr>
          <w:sz w:val="28"/>
          <w:szCs w:val="28"/>
        </w:rPr>
        <w:t>.И. Мухаметшина, Р.К. Нургалиев, Р.С. Фатыхов.</w:t>
      </w:r>
    </w:p>
    <w:p w:rsidR="004204D8" w:rsidRPr="004204D8" w:rsidRDefault="004204D8" w:rsidP="006B68A1">
      <w:pPr>
        <w:pStyle w:val="a4"/>
        <w:shd w:val="clear" w:color="auto" w:fill="auto"/>
        <w:spacing w:before="0" w:after="0" w:line="240" w:lineRule="auto"/>
        <w:ind w:firstLine="540"/>
        <w:jc w:val="both"/>
        <w:rPr>
          <w:b/>
          <w:sz w:val="28"/>
          <w:szCs w:val="28"/>
        </w:rPr>
      </w:pPr>
      <w:r w:rsidRPr="004204D8">
        <w:rPr>
          <w:b/>
          <w:sz w:val="28"/>
          <w:szCs w:val="28"/>
        </w:rPr>
        <w:t>Приглашенные:</w:t>
      </w:r>
    </w:p>
    <w:p w:rsidR="004204D8" w:rsidRDefault="004204D8" w:rsidP="006B68A1">
      <w:pPr>
        <w:pStyle w:val="a4"/>
        <w:shd w:val="clear" w:color="auto" w:fill="auto"/>
        <w:spacing w:before="0"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Р.К. Мухарлямов-начальник МКУ «Управление образования Балтасинского районного исполнительного комитета Республики Татарстан»;</w:t>
      </w:r>
    </w:p>
    <w:p w:rsidR="004204D8" w:rsidRDefault="004204D8" w:rsidP="006B68A1">
      <w:pPr>
        <w:pStyle w:val="a4"/>
        <w:shd w:val="clear" w:color="auto" w:fill="auto"/>
        <w:spacing w:before="0"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Д.А. Низамов-</w:t>
      </w:r>
      <w:r w:rsidR="001C7080">
        <w:rPr>
          <w:sz w:val="28"/>
          <w:szCs w:val="28"/>
        </w:rPr>
        <w:t>заместитель прокурора Балтасинского района.</w:t>
      </w:r>
    </w:p>
    <w:p w:rsidR="00EA4D31" w:rsidRPr="006B68A1" w:rsidRDefault="00EA4D31" w:rsidP="006B68A1">
      <w:pPr>
        <w:pStyle w:val="a4"/>
        <w:shd w:val="clear" w:color="auto" w:fill="auto"/>
        <w:spacing w:before="0" w:after="0" w:line="240" w:lineRule="auto"/>
        <w:ind w:firstLine="540"/>
        <w:jc w:val="both"/>
        <w:rPr>
          <w:sz w:val="28"/>
          <w:szCs w:val="28"/>
        </w:rPr>
      </w:pPr>
    </w:p>
    <w:p w:rsidR="00FE4B89" w:rsidRDefault="00955818" w:rsidP="00FE4B89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8"/>
          <w:szCs w:val="28"/>
        </w:rPr>
      </w:pPr>
      <w:r w:rsidRPr="00212764">
        <w:rPr>
          <w:sz w:val="28"/>
          <w:szCs w:val="28"/>
        </w:rPr>
        <w:t>Повестка дня:</w:t>
      </w:r>
      <w:bookmarkEnd w:id="1"/>
    </w:p>
    <w:p w:rsidR="00FE4B89" w:rsidRPr="00FE4B89" w:rsidRDefault="00FE4B89" w:rsidP="00FE4B89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b w:val="0"/>
          <w:sz w:val="28"/>
          <w:szCs w:val="28"/>
        </w:rPr>
      </w:pPr>
      <w:r w:rsidRPr="00FE4B89">
        <w:rPr>
          <w:rFonts w:eastAsia="Courier New"/>
          <w:b w:val="0"/>
          <w:sz w:val="28"/>
          <w:szCs w:val="28"/>
          <w:lang w:bidi="ru-RU"/>
        </w:rPr>
        <w:t>1.Рассмотрение представление Прокуратуры Балтасинского района об устранении нарушений законодательс</w:t>
      </w:r>
      <w:r w:rsidR="00953EBB">
        <w:rPr>
          <w:rFonts w:eastAsia="Courier New"/>
          <w:b w:val="0"/>
          <w:sz w:val="28"/>
          <w:szCs w:val="28"/>
          <w:lang w:bidi="ru-RU"/>
        </w:rPr>
        <w:t>тва о противодействии коррупции.</w:t>
      </w:r>
    </w:p>
    <w:p w:rsidR="00D80E21" w:rsidRPr="00FE4B89" w:rsidRDefault="00FE4B89" w:rsidP="00FE4B89">
      <w:pPr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sz w:val="28"/>
          <w:szCs w:val="28"/>
          <w:lang w:bidi="ru-RU"/>
        </w:rPr>
        <w:tab/>
        <w:t>2.Рассмотрение уведомления директора МБОУ «</w:t>
      </w:r>
      <w:r w:rsidR="00953EBB">
        <w:rPr>
          <w:rFonts w:ascii="Times New Roman" w:eastAsia="Courier New" w:hAnsi="Times New Roman" w:cs="Times New Roman"/>
          <w:sz w:val="28"/>
          <w:szCs w:val="28"/>
          <w:lang w:bidi="ru-RU"/>
        </w:rPr>
        <w:t>_____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» </w:t>
      </w:r>
      <w:r w:rsidR="00953EBB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ФИО 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о представлении неполной информации в справке о доходах, расходах, об имуществе и обязательствах имущественного характера на супруга.</w:t>
      </w:r>
    </w:p>
    <w:p w:rsidR="001D29A8" w:rsidRDefault="00D80E21" w:rsidP="00D80E21">
      <w:pPr>
        <w:ind w:firstLine="562"/>
        <w:jc w:val="both"/>
        <w:rPr>
          <w:rFonts w:ascii="Times New Roman" w:eastAsia="Courier New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b/>
          <w:sz w:val="28"/>
          <w:szCs w:val="28"/>
          <w:lang w:bidi="ru-RU"/>
        </w:rPr>
        <w:t>По первой повестке дня выступила:</w:t>
      </w:r>
    </w:p>
    <w:p w:rsidR="00D778FF" w:rsidRDefault="00D80E21" w:rsidP="00FE4B89">
      <w:pPr>
        <w:ind w:firstLine="562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sz w:val="28"/>
          <w:szCs w:val="28"/>
          <w:lang w:bidi="ru-RU"/>
        </w:rPr>
        <w:t>З.И. Сагьдиева-</w:t>
      </w:r>
      <w:r w:rsidR="008F2F13">
        <w:rPr>
          <w:rFonts w:ascii="Times New Roman" w:eastAsia="Courier New" w:hAnsi="Times New Roman" w:cs="Times New Roman"/>
          <w:sz w:val="28"/>
          <w:szCs w:val="28"/>
          <w:lang w:bidi="ru-RU"/>
        </w:rPr>
        <w:t>секретарь комиссии-ведущий специалист организационно-общего отдела Балтасинского районного исполнительного комитета РТ.</w:t>
      </w:r>
      <w:r w:rsidR="00D47D80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Она ознакомила членов Комиссии</w:t>
      </w:r>
      <w:r w:rsidR="00FE4B8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 w:rsidR="00D778FF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с представлением Прокуратуры Балтасинского района об устранении нарушений законодательства о противодействии коррупции. </w:t>
      </w:r>
    </w:p>
    <w:p w:rsidR="00577A43" w:rsidRDefault="00D778FF" w:rsidP="00FE4B89">
      <w:pPr>
        <w:ind w:firstLine="562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sz w:val="28"/>
          <w:szCs w:val="28"/>
          <w:lang w:bidi="ru-RU"/>
        </w:rPr>
        <w:t>Прокуратурой Балтасинского района проведена проверка исполнения законодательства о противодействии коррупции в Балтасинском районном исполнительном комитете Республики Татарстан, в ходе которой выявлены нарушения требований данного законодательства.</w:t>
      </w:r>
      <w:r w:rsidR="00577A43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</w:p>
    <w:p w:rsidR="00EB58F7" w:rsidRDefault="00577A43" w:rsidP="00FE4B89">
      <w:pPr>
        <w:ind w:firstLine="562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В ходе выборочного изучения справок о доходах, расходах, об имуществе и обязательствах имущественного характера (далее-справка) работников Балтасинского районного исполнительного комитета РТ за 2022 год с использованием Информационной системы межведомственного электронного взаимодействия </w:t>
      </w:r>
      <w:r w:rsidR="007B4FB4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Генеральной прокуратуры Российской Федерации (ИС МЭВ) выявлены факты недостоверного отражения сведений </w:t>
      </w:r>
      <w:r w:rsidR="00EB58F7">
        <w:rPr>
          <w:rFonts w:ascii="Times New Roman" w:eastAsia="Courier New" w:hAnsi="Times New Roman" w:cs="Times New Roman"/>
          <w:sz w:val="28"/>
          <w:szCs w:val="28"/>
          <w:lang w:bidi="ru-RU"/>
        </w:rPr>
        <w:t>о доходах и сведений об обязательствах имущественного характера.</w:t>
      </w:r>
    </w:p>
    <w:p w:rsidR="005F2C93" w:rsidRDefault="00EB58F7" w:rsidP="00FE4B89">
      <w:pPr>
        <w:ind w:firstLine="562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Начальник отдела </w:t>
      </w:r>
      <w:r w:rsidR="00953EBB">
        <w:rPr>
          <w:rFonts w:ascii="Times New Roman" w:eastAsia="Courier New" w:hAnsi="Times New Roman" w:cs="Times New Roman"/>
          <w:sz w:val="28"/>
          <w:szCs w:val="28"/>
          <w:lang w:bidi="ru-RU"/>
        </w:rPr>
        <w:t>____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 w:rsidR="00953EBB">
        <w:rPr>
          <w:rFonts w:ascii="Times New Roman" w:eastAsia="Courier New" w:hAnsi="Times New Roman" w:cs="Times New Roman"/>
          <w:sz w:val="28"/>
          <w:szCs w:val="28"/>
          <w:lang w:bidi="ru-RU"/>
        </w:rPr>
        <w:t>ФИО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в справке о своих доходах в разделе 1 «Сведения о доходах» ук</w:t>
      </w:r>
      <w:r w:rsidR="00E9222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азала сумму полученных доходов по временной нетрудоспособности в размере 18 269,02 рублей, тогда как согласно сведениям </w:t>
      </w:r>
      <w:r w:rsidR="00E92229">
        <w:rPr>
          <w:rFonts w:ascii="Times New Roman" w:eastAsia="Courier New" w:hAnsi="Times New Roman" w:cs="Times New Roman"/>
          <w:sz w:val="28"/>
          <w:szCs w:val="28"/>
          <w:lang w:bidi="ru-RU"/>
        </w:rPr>
        <w:lastRenderedPageBreak/>
        <w:t xml:space="preserve">отделения Фонда пенсионного и социального страхования РФ по РТ – 20 999,02 рублей. Так же на супруга </w:t>
      </w:r>
      <w:r w:rsidR="00953EBB">
        <w:rPr>
          <w:rFonts w:ascii="Times New Roman" w:eastAsia="Courier New" w:hAnsi="Times New Roman" w:cs="Times New Roman"/>
          <w:sz w:val="28"/>
          <w:szCs w:val="28"/>
          <w:lang w:bidi="ru-RU"/>
        </w:rPr>
        <w:t>ФИО</w:t>
      </w:r>
      <w:r w:rsidR="00E9222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в подразделе 3.1 «Недвижимое имущество» раздела 3 «Сведения об имуществе» не указала земельный участок с кадастровым номером </w:t>
      </w:r>
      <w:r w:rsidR="00953EBB">
        <w:rPr>
          <w:rFonts w:ascii="Times New Roman" w:eastAsia="Courier New" w:hAnsi="Times New Roman" w:cs="Times New Roman"/>
          <w:sz w:val="28"/>
          <w:szCs w:val="28"/>
          <w:lang w:bidi="ru-RU"/>
        </w:rPr>
        <w:t>_____</w:t>
      </w:r>
      <w:r w:rsidR="00E9222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, по адресу: </w:t>
      </w:r>
      <w:r w:rsidR="00953EBB">
        <w:rPr>
          <w:rFonts w:ascii="Times New Roman" w:eastAsia="Courier New" w:hAnsi="Times New Roman" w:cs="Times New Roman"/>
          <w:sz w:val="28"/>
          <w:szCs w:val="28"/>
          <w:lang w:bidi="ru-RU"/>
        </w:rPr>
        <w:t>____</w:t>
      </w:r>
      <w:r w:rsidR="00E92229">
        <w:rPr>
          <w:rFonts w:ascii="Times New Roman" w:eastAsia="Courier New" w:hAnsi="Times New Roman" w:cs="Times New Roman"/>
          <w:sz w:val="28"/>
          <w:szCs w:val="28"/>
          <w:lang w:bidi="ru-RU"/>
        </w:rPr>
        <w:t>, вид разрешенного использования: для ведения личного подсобного хозяйства, принадлежащий ему на праве собственности, зарегистрированный 09.02.2021.</w:t>
      </w:r>
      <w:r w:rsidR="00950EF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 w:rsidR="005F2C93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Согласно объяснительной </w:t>
      </w:r>
      <w:r w:rsidR="00953EBB">
        <w:rPr>
          <w:rFonts w:ascii="Times New Roman" w:eastAsia="Courier New" w:hAnsi="Times New Roman" w:cs="Times New Roman"/>
          <w:sz w:val="28"/>
          <w:szCs w:val="28"/>
          <w:lang w:bidi="ru-RU"/>
        </w:rPr>
        <w:t>ФИО</w:t>
      </w:r>
      <w:r w:rsidR="005F2C93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, в справке </w:t>
      </w:r>
      <w:r w:rsidR="00950EF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за 2022 год в разделе 1 «Сведения о доходах» указала сумму </w:t>
      </w:r>
      <w:r w:rsidR="00065E6D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полученных доходов по временной </w:t>
      </w:r>
      <w:r w:rsidR="005F2C93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нетрудоспособности в размере 18 269,02 рублей, не учитывая сумму налога, что привело к искажению данных. Также при составлении справки не были полностью внесены данные супруга </w:t>
      </w:r>
      <w:r w:rsidR="00953EBB">
        <w:rPr>
          <w:rFonts w:ascii="Times New Roman" w:eastAsia="Courier New" w:hAnsi="Times New Roman" w:cs="Times New Roman"/>
          <w:sz w:val="28"/>
          <w:szCs w:val="28"/>
          <w:lang w:bidi="ru-RU"/>
        </w:rPr>
        <w:t>ФИО</w:t>
      </w:r>
      <w:r w:rsidR="005F2C93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, а именно в разделе 3 "Сведения об имуществе» не был указан земельный участок. К моменту заполнения справки </w:t>
      </w:r>
      <w:r w:rsidR="00953EBB">
        <w:rPr>
          <w:rFonts w:ascii="Times New Roman" w:eastAsia="Courier New" w:hAnsi="Times New Roman" w:cs="Times New Roman"/>
          <w:sz w:val="28"/>
          <w:szCs w:val="28"/>
          <w:lang w:bidi="ru-RU"/>
        </w:rPr>
        <w:t>ФИО</w:t>
      </w:r>
      <w:r w:rsidR="005F2C93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не владела информацией, что данный земельный участок сформирован и зарегистрирован как отдельный участок.</w:t>
      </w:r>
    </w:p>
    <w:p w:rsidR="003E7EF5" w:rsidRDefault="005F2C93" w:rsidP="00FE4B89">
      <w:pPr>
        <w:ind w:firstLine="562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Кроме того, начальник отдела </w:t>
      </w:r>
      <w:r w:rsidR="00953EBB">
        <w:rPr>
          <w:rFonts w:ascii="Times New Roman" w:eastAsia="Courier New" w:hAnsi="Times New Roman" w:cs="Times New Roman"/>
          <w:sz w:val="28"/>
          <w:szCs w:val="28"/>
          <w:lang w:bidi="ru-RU"/>
        </w:rPr>
        <w:t>____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 w:rsidR="00953EBB">
        <w:rPr>
          <w:rFonts w:ascii="Times New Roman" w:eastAsia="Courier New" w:hAnsi="Times New Roman" w:cs="Times New Roman"/>
          <w:sz w:val="28"/>
          <w:szCs w:val="28"/>
          <w:lang w:bidi="ru-RU"/>
        </w:rPr>
        <w:t>ФИО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в справках о доходах на себя, су</w:t>
      </w:r>
      <w:r w:rsidR="00974726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пруги и несовершеннолетних детей в подразделе 3.1 «Недвижимое имущество» раздела 3 «Сведения об имуществе» не указал земельный участок по адресу пгт Балтаси, ул. </w:t>
      </w:r>
      <w:r w:rsidR="00953EBB">
        <w:rPr>
          <w:rFonts w:ascii="Times New Roman" w:eastAsia="Courier New" w:hAnsi="Times New Roman" w:cs="Times New Roman"/>
          <w:sz w:val="28"/>
          <w:szCs w:val="28"/>
          <w:lang w:bidi="ru-RU"/>
        </w:rPr>
        <w:t>____</w:t>
      </w:r>
      <w:r w:rsidR="00974726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, земельный участок 3, </w:t>
      </w:r>
      <w:r w:rsidR="003E7EF5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вид разрешенного использования: для индивидуального жилищного строительства, принадлежащий им на праве 1/5 долевой собственности, зарегистрированный 23.08.2022. Согласно объяснительной </w:t>
      </w:r>
      <w:r w:rsidR="00953EBB">
        <w:rPr>
          <w:rFonts w:ascii="Times New Roman" w:eastAsia="Courier New" w:hAnsi="Times New Roman" w:cs="Times New Roman"/>
          <w:sz w:val="28"/>
          <w:szCs w:val="28"/>
          <w:lang w:bidi="ru-RU"/>
        </w:rPr>
        <w:t>ФИО</w:t>
      </w:r>
      <w:r w:rsidR="003E7EF5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., не указанный в справке за 2022 год земельный участок был предоставлен в 2022 году как семье имеющей 3-х детей. Сведения об имуществе </w:t>
      </w:r>
      <w:r w:rsidR="00953EBB">
        <w:rPr>
          <w:rFonts w:ascii="Times New Roman" w:eastAsia="Courier New" w:hAnsi="Times New Roman" w:cs="Times New Roman"/>
          <w:sz w:val="28"/>
          <w:szCs w:val="28"/>
          <w:lang w:bidi="ru-RU"/>
        </w:rPr>
        <w:t>ФИО</w:t>
      </w:r>
      <w:r w:rsidR="003E7EF5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заполнил на основании данных личного кабинета налогоплательщика.</w:t>
      </w:r>
    </w:p>
    <w:p w:rsidR="00613BEF" w:rsidRDefault="003E7EF5" w:rsidP="003E7EF5">
      <w:pPr>
        <w:ind w:firstLine="562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sz w:val="28"/>
          <w:szCs w:val="28"/>
          <w:lang w:bidi="ru-RU"/>
        </w:rPr>
        <w:t>Вышеуказанные нарушения, связанные с предоставлением неполных и недостоверных сведений о доходах, свидетельствуют о несоблюдении работниками Балтасинского районного исполнительного комитета РТ требований законодательства о противодействии коррупции.</w:t>
      </w:r>
    </w:p>
    <w:p w:rsidR="00E77494" w:rsidRDefault="00E77494" w:rsidP="00D80E21">
      <w:pPr>
        <w:ind w:firstLine="562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sz w:val="28"/>
          <w:szCs w:val="28"/>
          <w:lang w:bidi="ru-RU"/>
        </w:rPr>
        <w:t>Исходя из вышеизложенного, изучив материалы, выслушав мнения членов Комиссии, Комиссия решила:</w:t>
      </w:r>
    </w:p>
    <w:p w:rsidR="004204D8" w:rsidRDefault="003E7EF5" w:rsidP="00D80E21">
      <w:pPr>
        <w:ind w:firstLine="562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sz w:val="28"/>
          <w:szCs w:val="28"/>
          <w:lang w:bidi="ru-RU"/>
        </w:rPr>
        <w:t>1.</w:t>
      </w:r>
      <w:r w:rsidR="00E77494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Признать, что 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справки о доходах, расходах, об имуществе и обязательствах имущественного характера за 2022 год, представленные начальником отдела </w:t>
      </w:r>
      <w:r w:rsidR="00953EBB">
        <w:rPr>
          <w:rFonts w:ascii="Times New Roman" w:eastAsia="Courier New" w:hAnsi="Times New Roman" w:cs="Times New Roman"/>
          <w:sz w:val="28"/>
          <w:szCs w:val="28"/>
          <w:lang w:bidi="ru-RU"/>
        </w:rPr>
        <w:t>____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Балтасинского районного исполнительного комитета РТ </w:t>
      </w:r>
      <w:r w:rsidR="00953EBB">
        <w:rPr>
          <w:rFonts w:ascii="Times New Roman" w:eastAsia="Courier New" w:hAnsi="Times New Roman" w:cs="Times New Roman"/>
          <w:sz w:val="28"/>
          <w:szCs w:val="28"/>
          <w:lang w:bidi="ru-RU"/>
        </w:rPr>
        <w:t>ФИО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и начальником отдела </w:t>
      </w:r>
      <w:r w:rsidR="00953EBB">
        <w:rPr>
          <w:rFonts w:ascii="Times New Roman" w:eastAsia="Courier New" w:hAnsi="Times New Roman" w:cs="Times New Roman"/>
          <w:sz w:val="28"/>
          <w:szCs w:val="28"/>
          <w:lang w:bidi="ru-RU"/>
        </w:rPr>
        <w:t>____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Балтасинского районного исполнительного комитета РТ</w:t>
      </w:r>
      <w:r w:rsidR="004204D8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являются неполными.</w:t>
      </w:r>
    </w:p>
    <w:p w:rsidR="004204D8" w:rsidRDefault="004204D8" w:rsidP="00D80E21">
      <w:pPr>
        <w:ind w:firstLine="562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2.Рекомендовать руководителю Балтасинского районного исполнительного комитета РТ привлечь к дисциплинарной ответственности в виде замечания начальника отдела </w:t>
      </w:r>
      <w:r w:rsidR="00953EBB">
        <w:rPr>
          <w:rFonts w:ascii="Times New Roman" w:eastAsia="Courier New" w:hAnsi="Times New Roman" w:cs="Times New Roman"/>
          <w:sz w:val="28"/>
          <w:szCs w:val="28"/>
          <w:lang w:bidi="ru-RU"/>
        </w:rPr>
        <w:t>___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 w:rsidR="00953EBB">
        <w:rPr>
          <w:rFonts w:ascii="Times New Roman" w:eastAsia="Courier New" w:hAnsi="Times New Roman" w:cs="Times New Roman"/>
          <w:sz w:val="28"/>
          <w:szCs w:val="28"/>
          <w:lang w:bidi="ru-RU"/>
        </w:rPr>
        <w:t>ФИО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и начальника отдела </w:t>
      </w:r>
      <w:r w:rsidR="00953EBB">
        <w:rPr>
          <w:rFonts w:ascii="Times New Roman" w:eastAsia="Courier New" w:hAnsi="Times New Roman" w:cs="Times New Roman"/>
          <w:sz w:val="28"/>
          <w:szCs w:val="28"/>
          <w:lang w:bidi="ru-RU"/>
        </w:rPr>
        <w:t>____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 w:rsidR="00953EBB">
        <w:rPr>
          <w:rFonts w:ascii="Times New Roman" w:eastAsia="Courier New" w:hAnsi="Times New Roman" w:cs="Times New Roman"/>
          <w:sz w:val="28"/>
          <w:szCs w:val="28"/>
          <w:lang w:bidi="ru-RU"/>
        </w:rPr>
        <w:t>ФИО.</w:t>
      </w:r>
    </w:p>
    <w:p w:rsidR="001C7080" w:rsidRDefault="001C7080" w:rsidP="00D80E21">
      <w:pPr>
        <w:ind w:firstLine="562"/>
        <w:jc w:val="both"/>
        <w:rPr>
          <w:rFonts w:ascii="Times New Roman" w:eastAsia="Courier New" w:hAnsi="Times New Roman" w:cs="Times New Roman"/>
          <w:b/>
          <w:sz w:val="28"/>
          <w:szCs w:val="28"/>
          <w:lang w:bidi="ru-RU"/>
        </w:rPr>
      </w:pPr>
    </w:p>
    <w:p w:rsidR="004204D8" w:rsidRDefault="004204D8" w:rsidP="00D80E21">
      <w:pPr>
        <w:ind w:firstLine="562"/>
        <w:jc w:val="both"/>
        <w:rPr>
          <w:rFonts w:ascii="Times New Roman" w:eastAsia="Courier New" w:hAnsi="Times New Roman" w:cs="Times New Roman"/>
          <w:b/>
          <w:sz w:val="28"/>
          <w:szCs w:val="28"/>
          <w:lang w:bidi="ru-RU"/>
        </w:rPr>
      </w:pPr>
      <w:r w:rsidRPr="001C7080">
        <w:rPr>
          <w:rFonts w:ascii="Times New Roman" w:eastAsia="Courier New" w:hAnsi="Times New Roman" w:cs="Times New Roman"/>
          <w:b/>
          <w:sz w:val="28"/>
          <w:szCs w:val="28"/>
          <w:lang w:bidi="ru-RU"/>
        </w:rPr>
        <w:t>По второй повестке дня выступила:</w:t>
      </w:r>
    </w:p>
    <w:p w:rsidR="001C7080" w:rsidRDefault="001C7080" w:rsidP="00D80E21">
      <w:pPr>
        <w:ind w:firstLine="562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sz w:val="28"/>
          <w:szCs w:val="28"/>
          <w:lang w:bidi="ru-RU"/>
        </w:rPr>
        <w:t>З.И. Сагьдиева-секретарь комиссии-ведущий специалист организационно-общего отдела Балтасинского районного испол</w:t>
      </w:r>
      <w:r w:rsidR="00DB1CA2">
        <w:rPr>
          <w:rFonts w:ascii="Times New Roman" w:eastAsia="Courier New" w:hAnsi="Times New Roman" w:cs="Times New Roman"/>
          <w:sz w:val="28"/>
          <w:szCs w:val="28"/>
          <w:lang w:bidi="ru-RU"/>
        </w:rPr>
        <w:t>нительного комитета РТ. Он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а ознакомила членов Комиссии с уведомлением дирек</w:t>
      </w:r>
      <w:r w:rsidR="00DB1CA2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тора 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МБОУ «</w:t>
      </w:r>
      <w:r w:rsidR="00B365DE">
        <w:rPr>
          <w:rFonts w:ascii="Times New Roman" w:eastAsia="Courier New" w:hAnsi="Times New Roman" w:cs="Times New Roman"/>
          <w:sz w:val="28"/>
          <w:szCs w:val="28"/>
          <w:lang w:bidi="ru-RU"/>
        </w:rPr>
        <w:t>____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» </w:t>
      </w:r>
      <w:r w:rsidR="00B365DE">
        <w:rPr>
          <w:rFonts w:ascii="Times New Roman" w:eastAsia="Courier New" w:hAnsi="Times New Roman" w:cs="Times New Roman"/>
          <w:sz w:val="28"/>
          <w:szCs w:val="28"/>
          <w:lang w:bidi="ru-RU"/>
        </w:rPr>
        <w:t>ФИО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о невозможности предоставления в полном объеме сведений от доходах за 2023 год, а также сведений об остатках на счетах на конец отчетного периода своего супруга </w:t>
      </w:r>
      <w:r w:rsidR="00B365DE">
        <w:rPr>
          <w:rFonts w:ascii="Times New Roman" w:eastAsia="Courier New" w:hAnsi="Times New Roman" w:cs="Times New Roman"/>
          <w:sz w:val="28"/>
          <w:szCs w:val="28"/>
          <w:lang w:bidi="ru-RU"/>
        </w:rPr>
        <w:t>ФИО.</w:t>
      </w:r>
    </w:p>
    <w:p w:rsidR="001C7080" w:rsidRDefault="00DB1CA2" w:rsidP="00D80E21">
      <w:pPr>
        <w:ind w:firstLine="562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Согласно мотивированного заключения МКУ «Управление образования Балтасинского районного исполнительного комитета РТ» справку о доходах, расходах, об имуществе и обязательствах имущественного характера на себя </w:t>
      </w:r>
      <w:r w:rsidR="00B365DE">
        <w:rPr>
          <w:rFonts w:ascii="Times New Roman" w:eastAsia="Courier New" w:hAnsi="Times New Roman" w:cs="Times New Roman"/>
          <w:sz w:val="28"/>
          <w:szCs w:val="28"/>
          <w:lang w:bidi="ru-RU"/>
        </w:rPr>
        <w:lastRenderedPageBreak/>
        <w:t>ФИО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представила в полном объеме. Справке на супруга </w:t>
      </w:r>
      <w:r w:rsidR="00B365DE">
        <w:rPr>
          <w:rFonts w:ascii="Times New Roman" w:eastAsia="Courier New" w:hAnsi="Times New Roman" w:cs="Times New Roman"/>
          <w:sz w:val="28"/>
          <w:szCs w:val="28"/>
          <w:lang w:bidi="ru-RU"/>
        </w:rPr>
        <w:t>ФИО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указала доход от ведения личным подсобным хозяйствам в размере 300000 рублей. Также указала 3 банковских счета (АО «Почта Банк», ПАО «Сбербанк России», АО «Россельхозбанк») с примерными остатками. По словам </w:t>
      </w:r>
      <w:r w:rsidR="00B365DE">
        <w:rPr>
          <w:rFonts w:ascii="Times New Roman" w:eastAsia="Courier New" w:hAnsi="Times New Roman" w:cs="Times New Roman"/>
          <w:sz w:val="28"/>
          <w:szCs w:val="28"/>
          <w:lang w:bidi="ru-RU"/>
        </w:rPr>
        <w:t>ФИО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муж не допускает ей к своим финансовым отчетам, то есть к банковским счетам.</w:t>
      </w:r>
    </w:p>
    <w:p w:rsidR="00DB1CA2" w:rsidRDefault="0033231D" w:rsidP="00DB1CA2">
      <w:pPr>
        <w:shd w:val="clear" w:color="auto" w:fill="FFFFFF"/>
        <w:spacing w:after="255" w:line="300" w:lineRule="atLeast"/>
        <w:ind w:firstLine="562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 соответствии с</w:t>
      </w:r>
      <w:r w:rsidR="00DB1CA2" w:rsidRPr="00DB1CA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Обзор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ом</w:t>
      </w:r>
      <w:r w:rsidR="00DB1CA2" w:rsidRPr="00DB1CA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правоприменительной практики в части невозможности представить по объективным и уважительным причинам сведения о доходах, расходах, об имуществе и обязательствах имущественного характера своих супруги (супруга) и несовершеннолетних детей (утв. Министерством труда и социальной защиты 12 июля 2023 г.)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:</w:t>
      </w:r>
    </w:p>
    <w:p w:rsidR="00EB2FF9" w:rsidRPr="00EB2FF9" w:rsidRDefault="00EB2FF9" w:rsidP="0033231D">
      <w:pPr>
        <w:shd w:val="clear" w:color="auto" w:fill="FFFFFF"/>
        <w:spacing w:after="255" w:line="270" w:lineRule="atLeast"/>
        <w:ind w:firstLine="562"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EB2F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Обзор причин невозможности представить Сведения своих супруги (супруга) и несовершеннолетних детей, которые признавались комиссией объективными и уважительными</w:t>
      </w:r>
    </w:p>
    <w:p w:rsidR="00EB2FF9" w:rsidRPr="00EB2FF9" w:rsidRDefault="00EB2FF9" w:rsidP="0033231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B2FF9">
        <w:rPr>
          <w:rFonts w:ascii="Times New Roman" w:eastAsia="Times New Roman" w:hAnsi="Times New Roman" w:cs="Times New Roman"/>
          <w:color w:val="auto"/>
          <w:sz w:val="28"/>
          <w:szCs w:val="28"/>
        </w:rPr>
        <w:t>1. Нахождение в ссоре супругов, которые не поддерживают связь и не планируют развод, признавалось объективной и уважительной причиной непредставления служащим (работником) Сведений своих супруги (супруга) и (или) несовершеннолетних детей в случае, если служащим (работником) предоставлялись следующие копии документов и материалы:</w:t>
      </w:r>
    </w:p>
    <w:p w:rsidR="00EB2FF9" w:rsidRPr="00EB2FF9" w:rsidRDefault="00EB2FF9" w:rsidP="0033231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B2FF9">
        <w:rPr>
          <w:rFonts w:ascii="Times New Roman" w:eastAsia="Times New Roman" w:hAnsi="Times New Roman" w:cs="Times New Roman"/>
          <w:color w:val="auto"/>
          <w:sz w:val="28"/>
          <w:szCs w:val="28"/>
        </w:rPr>
        <w:t>- выписка из домовой книги, свидетельствующая о раздельном проживании супругов и несовершеннолетних детей;</w:t>
      </w:r>
    </w:p>
    <w:p w:rsidR="00EB2FF9" w:rsidRPr="00EB2FF9" w:rsidRDefault="00EB2FF9" w:rsidP="0033231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B2FF9">
        <w:rPr>
          <w:rFonts w:ascii="Times New Roman" w:eastAsia="Times New Roman" w:hAnsi="Times New Roman" w:cs="Times New Roman"/>
          <w:color w:val="auto"/>
          <w:sz w:val="28"/>
          <w:szCs w:val="28"/>
        </w:rPr>
        <w:t>- копия заказного письма с уведомлением, а в случае возврата такого письма служащему (работнику), как правило, прилагалась копия обеих сторон бланка извещения Ф.22.</w:t>
      </w:r>
    </w:p>
    <w:p w:rsidR="00EB2FF9" w:rsidRPr="00EB2FF9" w:rsidRDefault="00EB2FF9" w:rsidP="0033231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B2FF9">
        <w:rPr>
          <w:rFonts w:ascii="Times New Roman" w:eastAsia="Times New Roman" w:hAnsi="Times New Roman" w:cs="Times New Roman"/>
          <w:color w:val="auto"/>
          <w:sz w:val="28"/>
          <w:szCs w:val="28"/>
        </w:rPr>
        <w:t>2. Нахождение в бракоразводном процессе, а также планирование развода признавалось объективной и уважительной причиной при предоставлении таких копий документов как:</w:t>
      </w:r>
    </w:p>
    <w:p w:rsidR="00EB2FF9" w:rsidRPr="00EB2FF9" w:rsidRDefault="00EB2FF9" w:rsidP="0033231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B2FF9">
        <w:rPr>
          <w:rFonts w:ascii="Times New Roman" w:eastAsia="Times New Roman" w:hAnsi="Times New Roman" w:cs="Times New Roman"/>
          <w:color w:val="auto"/>
          <w:sz w:val="28"/>
          <w:szCs w:val="28"/>
        </w:rPr>
        <w:t>- копия заявления о расторжении брака, поданного в органы ЗАГС, с отметкой о его принятии;</w:t>
      </w:r>
    </w:p>
    <w:p w:rsidR="00EB2FF9" w:rsidRPr="00EB2FF9" w:rsidRDefault="00EB2FF9" w:rsidP="0033231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B2FF9">
        <w:rPr>
          <w:rFonts w:ascii="Times New Roman" w:eastAsia="Times New Roman" w:hAnsi="Times New Roman" w:cs="Times New Roman"/>
          <w:color w:val="auto"/>
          <w:sz w:val="28"/>
          <w:szCs w:val="28"/>
        </w:rPr>
        <w:t>- копия искового заявления о расторжении брака, поданного в суд, с отметкой о его принятии;</w:t>
      </w:r>
    </w:p>
    <w:p w:rsidR="00EB2FF9" w:rsidRPr="00EB2FF9" w:rsidRDefault="00EB2FF9" w:rsidP="0033231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B2FF9">
        <w:rPr>
          <w:rFonts w:ascii="Times New Roman" w:eastAsia="Times New Roman" w:hAnsi="Times New Roman" w:cs="Times New Roman"/>
          <w:color w:val="auto"/>
          <w:sz w:val="28"/>
          <w:szCs w:val="28"/>
        </w:rPr>
        <w:t>- копия определения о принятии искового заявления о расторжении брака;</w:t>
      </w:r>
    </w:p>
    <w:p w:rsidR="00EB2FF9" w:rsidRPr="00EB2FF9" w:rsidRDefault="00EB2FF9" w:rsidP="0033231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B2FF9">
        <w:rPr>
          <w:rFonts w:ascii="Times New Roman" w:eastAsia="Times New Roman" w:hAnsi="Times New Roman" w:cs="Times New Roman"/>
          <w:color w:val="auto"/>
          <w:sz w:val="28"/>
          <w:szCs w:val="28"/>
        </w:rPr>
        <w:t>- копия определения о назначении дела к судебному разбирательству;</w:t>
      </w:r>
    </w:p>
    <w:p w:rsidR="00EB2FF9" w:rsidRPr="00EB2FF9" w:rsidRDefault="00EB2FF9" w:rsidP="0033231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B2FF9">
        <w:rPr>
          <w:rFonts w:ascii="Times New Roman" w:eastAsia="Times New Roman" w:hAnsi="Times New Roman" w:cs="Times New Roman"/>
          <w:color w:val="auto"/>
          <w:sz w:val="28"/>
          <w:szCs w:val="28"/>
        </w:rPr>
        <w:t>- копия повестки в суд.</w:t>
      </w:r>
    </w:p>
    <w:p w:rsidR="00EB2FF9" w:rsidRPr="00EB2FF9" w:rsidRDefault="00EB2FF9" w:rsidP="0033231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B2FF9">
        <w:rPr>
          <w:rFonts w:ascii="Times New Roman" w:eastAsia="Times New Roman" w:hAnsi="Times New Roman" w:cs="Times New Roman"/>
          <w:color w:val="auto"/>
          <w:sz w:val="28"/>
          <w:szCs w:val="28"/>
        </w:rPr>
        <w:t>В этом случае комиссия при принятии соответствующего решения может дополнительно рекомендовать служащему (работнику) представить по истечении месяца документы, подтверждающие завершение бракоразводного процесса, например, копию свидетельства о расторжении брака, копию решения суда.</w:t>
      </w:r>
    </w:p>
    <w:p w:rsidR="00EB2FF9" w:rsidRPr="00EB2FF9" w:rsidRDefault="00EB2FF9" w:rsidP="0033231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B2F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 Проживание несовершеннолетнего ребенка с бывшей супругой (бывшим супругом, иным третьим лицом, под опекой которого находится </w:t>
      </w:r>
      <w:r w:rsidRPr="00EB2FF9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несовершеннолетний ребенок), при этом бывшие супруги проживают раздельно и контакт не поддерживают. В этом случае объективность и уважительность причин непредставления Сведений своих несовершеннолетних детей подтверждалась следующими копиями документов и материалами:</w:t>
      </w:r>
    </w:p>
    <w:p w:rsidR="00EB2FF9" w:rsidRPr="00EB2FF9" w:rsidRDefault="00EB2FF9" w:rsidP="0033231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B2FF9">
        <w:rPr>
          <w:rFonts w:ascii="Times New Roman" w:eastAsia="Times New Roman" w:hAnsi="Times New Roman" w:cs="Times New Roman"/>
          <w:color w:val="auto"/>
          <w:sz w:val="28"/>
          <w:szCs w:val="28"/>
        </w:rPr>
        <w:t>- копия решения суда, определяющее место жительства несовершеннолетнего ребенка;</w:t>
      </w:r>
    </w:p>
    <w:p w:rsidR="00EB2FF9" w:rsidRPr="00EB2FF9" w:rsidRDefault="00EB2FF9" w:rsidP="0033231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B2FF9">
        <w:rPr>
          <w:rFonts w:ascii="Times New Roman" w:eastAsia="Times New Roman" w:hAnsi="Times New Roman" w:cs="Times New Roman"/>
          <w:color w:val="auto"/>
          <w:sz w:val="28"/>
          <w:szCs w:val="28"/>
        </w:rPr>
        <w:t>- копия свидетельства о расторжении брака;</w:t>
      </w:r>
    </w:p>
    <w:p w:rsidR="00EB2FF9" w:rsidRPr="00EB2FF9" w:rsidRDefault="00EB2FF9" w:rsidP="0033231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B2FF9">
        <w:rPr>
          <w:rFonts w:ascii="Times New Roman" w:eastAsia="Times New Roman" w:hAnsi="Times New Roman" w:cs="Times New Roman"/>
          <w:color w:val="auto"/>
          <w:sz w:val="28"/>
          <w:szCs w:val="28"/>
        </w:rPr>
        <w:t>- выписка из домовой книги, свидетельствующая о раздельном проживании супругов и несовершеннолетних детей;</w:t>
      </w:r>
    </w:p>
    <w:p w:rsidR="00EB2FF9" w:rsidRPr="00EB2FF9" w:rsidRDefault="00EB2FF9" w:rsidP="0033231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B2FF9">
        <w:rPr>
          <w:rFonts w:ascii="Times New Roman" w:eastAsia="Times New Roman" w:hAnsi="Times New Roman" w:cs="Times New Roman"/>
          <w:color w:val="auto"/>
          <w:sz w:val="28"/>
          <w:szCs w:val="28"/>
        </w:rPr>
        <w:t>- решение о назначении опекуном третьего лица над несовершеннолетним ребенком, без лишения родительских прав служащего (работника);</w:t>
      </w:r>
    </w:p>
    <w:p w:rsidR="00EB2FF9" w:rsidRPr="00EB2FF9" w:rsidRDefault="00EB2FF9" w:rsidP="0033231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B2FF9">
        <w:rPr>
          <w:rFonts w:ascii="Times New Roman" w:eastAsia="Times New Roman" w:hAnsi="Times New Roman" w:cs="Times New Roman"/>
          <w:color w:val="auto"/>
          <w:sz w:val="28"/>
          <w:szCs w:val="28"/>
        </w:rPr>
        <w:t>- копия письма, направленного заказным письмом с уведомлением, а также возвращенное письмо служащему (работнику).</w:t>
      </w:r>
    </w:p>
    <w:p w:rsidR="00EB2FF9" w:rsidRPr="00EB2FF9" w:rsidRDefault="00EB2FF9" w:rsidP="0033231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3" w:name="4004"/>
      <w:bookmarkStart w:id="4" w:name="1"/>
      <w:bookmarkEnd w:id="3"/>
      <w:bookmarkEnd w:id="4"/>
      <w:r w:rsidRPr="00EB2FF9">
        <w:rPr>
          <w:rFonts w:ascii="Times New Roman" w:eastAsia="Times New Roman" w:hAnsi="Times New Roman" w:cs="Times New Roman"/>
          <w:color w:val="auto"/>
          <w:sz w:val="28"/>
          <w:szCs w:val="28"/>
        </w:rPr>
        <w:t>4. Объективными и уважительными причинами непредставления служащим (работником) Сведений своих супруги (супруга) и (или) несовершеннолетних детей также признавались:</w:t>
      </w:r>
    </w:p>
    <w:p w:rsidR="00EB2FF9" w:rsidRPr="00EB2FF9" w:rsidRDefault="00EB2FF9" w:rsidP="0033231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B2FF9">
        <w:rPr>
          <w:rFonts w:ascii="Times New Roman" w:eastAsia="Times New Roman" w:hAnsi="Times New Roman" w:cs="Times New Roman"/>
          <w:color w:val="auto"/>
          <w:sz w:val="28"/>
          <w:szCs w:val="28"/>
        </w:rPr>
        <w:t>- смерть супруги (супруга) и несовершеннолетних детей или объявление судом их умершими в период декларационной кампании при предоставлении копии свидетельства о смерти или копии медицинского свидетельства, а также копии соответствующего решения суда;</w:t>
      </w:r>
    </w:p>
    <w:p w:rsidR="00EB2FF9" w:rsidRPr="00EB2FF9" w:rsidRDefault="00EB2FF9" w:rsidP="0033231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B2FF9">
        <w:rPr>
          <w:rFonts w:ascii="Times New Roman" w:eastAsia="Times New Roman" w:hAnsi="Times New Roman" w:cs="Times New Roman"/>
          <w:color w:val="auto"/>
          <w:sz w:val="28"/>
          <w:szCs w:val="28"/>
        </w:rPr>
        <w:t>- пропажа супруги (супруга) и несовершеннолетних детей (в этом случае в комиссию предоставлялись копии заявлений о пропаже человека или о розыске человека, поданные в органы МВД России, с отметкой об их принятии к рассмотрению);</w:t>
      </w:r>
    </w:p>
    <w:p w:rsidR="00EB2FF9" w:rsidRPr="00EB2FF9" w:rsidRDefault="00EB2FF9" w:rsidP="0033231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B2FF9">
        <w:rPr>
          <w:rFonts w:ascii="Times New Roman" w:eastAsia="Times New Roman" w:hAnsi="Times New Roman" w:cs="Times New Roman"/>
          <w:color w:val="auto"/>
          <w:sz w:val="28"/>
          <w:szCs w:val="28"/>
        </w:rPr>
        <w:t>- признание судом безвестно отсутствующими супруги (супруга) и (или) несовершеннолетних детей при предоставлении служащим (работником) копии судебного решения;</w:t>
      </w:r>
    </w:p>
    <w:p w:rsidR="00EB2FF9" w:rsidRPr="00EB2FF9" w:rsidRDefault="00EB2FF9" w:rsidP="0033231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B2FF9">
        <w:rPr>
          <w:rFonts w:ascii="Times New Roman" w:eastAsia="Times New Roman" w:hAnsi="Times New Roman" w:cs="Times New Roman"/>
          <w:color w:val="auto"/>
          <w:sz w:val="28"/>
          <w:szCs w:val="28"/>
        </w:rPr>
        <w:t>- избрание меры пресечения в виде домашнего ареста или заключения под стражу супруги (супруга), подтверждаемые копиями решения суда и (или) постановлением о продлении срока содержания под стражей, справкой из следственного изолятора или исправительных учреждений;</w:t>
      </w:r>
    </w:p>
    <w:p w:rsidR="00EB2FF9" w:rsidRPr="00EB2FF9" w:rsidRDefault="00EB2FF9" w:rsidP="0033231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B2FF9">
        <w:rPr>
          <w:rFonts w:ascii="Times New Roman" w:eastAsia="Times New Roman" w:hAnsi="Times New Roman" w:cs="Times New Roman"/>
          <w:color w:val="auto"/>
          <w:sz w:val="28"/>
          <w:szCs w:val="28"/>
        </w:rPr>
        <w:t>- нахождение супруги (супруга) на длительном стационарном лечении, подтверждаемое копиями медицинских заключений, больничными листами и медицинскими справками;</w:t>
      </w:r>
    </w:p>
    <w:p w:rsidR="00EB2FF9" w:rsidRPr="00EB2FF9" w:rsidRDefault="00EB2FF9" w:rsidP="0033231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B2FF9">
        <w:rPr>
          <w:rFonts w:ascii="Times New Roman" w:eastAsia="Times New Roman" w:hAnsi="Times New Roman" w:cs="Times New Roman"/>
          <w:color w:val="auto"/>
          <w:sz w:val="28"/>
          <w:szCs w:val="28"/>
        </w:rPr>
        <w:t>- участие супруги (супруга) в длительных командировках, объективно и уважительно препятствующих представлению Сведений;</w:t>
      </w:r>
    </w:p>
    <w:p w:rsidR="00EB2FF9" w:rsidRPr="00EB2FF9" w:rsidRDefault="00EB2FF9" w:rsidP="0033231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B2FF9">
        <w:rPr>
          <w:rFonts w:ascii="Times New Roman" w:eastAsia="Times New Roman" w:hAnsi="Times New Roman" w:cs="Times New Roman"/>
          <w:color w:val="auto"/>
          <w:sz w:val="28"/>
          <w:szCs w:val="28"/>
        </w:rPr>
        <w:t>- непредставление Сведений своих супруги (супруга) в силу законодательства Российской Федерации о государственной тайне</w:t>
      </w:r>
      <w:hyperlink r:id="rId8" w:anchor="1414" w:history="1">
        <w:r w:rsidRPr="0033231D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  <w:bdr w:val="none" w:sz="0" w:space="0" w:color="auto" w:frame="1"/>
            <w:vertAlign w:val="superscript"/>
          </w:rPr>
          <w:t>14</w:t>
        </w:r>
      </w:hyperlink>
      <w:r w:rsidRPr="00EB2F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подтверждаемое, например, </w:t>
      </w:r>
      <w:r w:rsidRPr="00EB2FF9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справкой из военной части об отнесении запрашиваемой информации к государственной тайне.</w:t>
      </w:r>
    </w:p>
    <w:p w:rsidR="0033231D" w:rsidRDefault="00EB2FF9" w:rsidP="0033231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B2FF9">
        <w:rPr>
          <w:rFonts w:ascii="Times New Roman" w:eastAsia="Times New Roman" w:hAnsi="Times New Roman" w:cs="Times New Roman"/>
          <w:color w:val="auto"/>
          <w:sz w:val="28"/>
          <w:szCs w:val="28"/>
        </w:rPr>
        <w:t>В ситуации, при которой прохождение военной службы супругом (супругой) не предполагает защиту в рамках законодательства Российской Федерации о государственной тайне, но содержит иную "чувствительную" информацию, как правило, при заполнении титульного листа справки о доходах, расходах, об имуществе и обязательствах имущественного характера, форма которой утверждена Указом Президента Российской Федерации от 23 июня 2014 г. N 460, в отношении такого супруга (супруги), замещающего должность военной службы, допускается ограничиться исполнением надписи "Военнослужащий"; отражение в названной справке сведений о должностях военнослужащих, замещаемых ими в конкретных войсковых частях, представляется нецелесообразным.</w:t>
      </w:r>
    </w:p>
    <w:p w:rsidR="00EB2FF9" w:rsidRPr="00EB2FF9" w:rsidRDefault="00EB2FF9" w:rsidP="0033231D">
      <w:pPr>
        <w:shd w:val="clear" w:color="auto" w:fill="FFFFFF"/>
        <w:spacing w:after="255" w:line="27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B2F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Обзор причин невозможности представить Сведения своих супруги (супруга) и (или) несовершеннолетних детей, которые признавались комиссией неуважительными или необъективными и являющимися способом уклонения от представления таких Сведений</w:t>
      </w:r>
    </w:p>
    <w:p w:rsidR="00EB2FF9" w:rsidRPr="00EB2FF9" w:rsidRDefault="00EB2FF9" w:rsidP="0033231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B2FF9">
        <w:rPr>
          <w:rFonts w:ascii="Times New Roman" w:eastAsia="Times New Roman" w:hAnsi="Times New Roman" w:cs="Times New Roman"/>
          <w:color w:val="auto"/>
          <w:sz w:val="28"/>
          <w:szCs w:val="28"/>
        </w:rPr>
        <w:t>1. Нахождение в ссоре супругов, которые не поддерживают связь и не планируют развод, признавалось необъективной и неуважительной причиной непредставления служащим (работником) Сведений своих супруги (супруга) и несовершеннолетних детей в случае, если служащим было подано Заявление без предоставления подтверждающих копий документов и материалов.</w:t>
      </w:r>
    </w:p>
    <w:p w:rsidR="00EB2FF9" w:rsidRPr="00EB2FF9" w:rsidRDefault="00EB2FF9" w:rsidP="0033231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B2FF9">
        <w:rPr>
          <w:rFonts w:ascii="Times New Roman" w:eastAsia="Times New Roman" w:hAnsi="Times New Roman" w:cs="Times New Roman"/>
          <w:color w:val="auto"/>
          <w:sz w:val="28"/>
          <w:szCs w:val="28"/>
        </w:rPr>
        <w:t>2. Нахождение в бракоразводном процессе, а также планирование развода признавалось необъективной и неуважительной причиной при предоставлении копий документов без отметок об их принятии уполномоченным органом (копия заявления о расторжении брака, поданного в органы ЗАГС, копия искового заявления о расторжении брака).</w:t>
      </w:r>
    </w:p>
    <w:p w:rsidR="00EB2FF9" w:rsidRPr="00EB2FF9" w:rsidRDefault="00EB2FF9" w:rsidP="0033231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B2FF9">
        <w:rPr>
          <w:rFonts w:ascii="Times New Roman" w:eastAsia="Times New Roman" w:hAnsi="Times New Roman" w:cs="Times New Roman"/>
          <w:color w:val="auto"/>
          <w:sz w:val="28"/>
          <w:szCs w:val="28"/>
        </w:rPr>
        <w:t>3. Иные случаи представления Заявления без копий подтверждающих документов и материалов.</w:t>
      </w:r>
    </w:p>
    <w:p w:rsidR="00EB2FF9" w:rsidRPr="00EB2FF9" w:rsidRDefault="00EB2FF9" w:rsidP="0033231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B2FF9">
        <w:rPr>
          <w:rFonts w:ascii="Times New Roman" w:eastAsia="Times New Roman" w:hAnsi="Times New Roman" w:cs="Times New Roman"/>
          <w:color w:val="auto"/>
          <w:sz w:val="28"/>
          <w:szCs w:val="28"/>
        </w:rPr>
        <w:t>4. Нахождение в отпуске.</w:t>
      </w:r>
    </w:p>
    <w:p w:rsidR="00EB2FF9" w:rsidRPr="00EB2FF9" w:rsidRDefault="00EB2FF9" w:rsidP="0033231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B2FF9">
        <w:rPr>
          <w:rFonts w:ascii="Times New Roman" w:eastAsia="Times New Roman" w:hAnsi="Times New Roman" w:cs="Times New Roman"/>
          <w:color w:val="auto"/>
          <w:sz w:val="28"/>
          <w:szCs w:val="28"/>
        </w:rPr>
        <w:t>5. Непредставление служащим (работником) Сведений своих супруги (супруга) в силу адвокатской тайны</w:t>
      </w:r>
      <w:hyperlink r:id="rId9" w:anchor="1515" w:history="1">
        <w:r w:rsidRPr="0033231D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  <w:bdr w:val="none" w:sz="0" w:space="0" w:color="auto" w:frame="1"/>
            <w:vertAlign w:val="superscript"/>
          </w:rPr>
          <w:t>15</w:t>
        </w:r>
      </w:hyperlink>
      <w:r w:rsidRPr="00EB2FF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EB2FF9" w:rsidRPr="00EB2FF9" w:rsidRDefault="00EB2FF9" w:rsidP="0033231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B2FF9">
        <w:rPr>
          <w:rFonts w:ascii="Times New Roman" w:eastAsia="Times New Roman" w:hAnsi="Times New Roman" w:cs="Times New Roman"/>
          <w:color w:val="auto"/>
          <w:sz w:val="28"/>
          <w:szCs w:val="28"/>
        </w:rPr>
        <w:t>6. Непредставление служащим (работником) Сведений своих супруги (супруга) в силу коммерческой тайны</w:t>
      </w:r>
      <w:hyperlink r:id="rId10" w:anchor="1616" w:history="1">
        <w:r w:rsidRPr="0033231D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  <w:bdr w:val="none" w:sz="0" w:space="0" w:color="auto" w:frame="1"/>
            <w:vertAlign w:val="superscript"/>
          </w:rPr>
          <w:t>16</w:t>
        </w:r>
      </w:hyperlink>
      <w:r w:rsidRPr="00EB2FF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EB2FF9" w:rsidRDefault="00EB2FF9" w:rsidP="0033231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B2FF9">
        <w:rPr>
          <w:rFonts w:ascii="Times New Roman" w:eastAsia="Times New Roman" w:hAnsi="Times New Roman" w:cs="Times New Roman"/>
          <w:color w:val="auto"/>
          <w:sz w:val="28"/>
          <w:szCs w:val="28"/>
        </w:rPr>
        <w:t>7. Непредставление служащим (работником) Сведений своих супруги (с</w:t>
      </w:r>
      <w:r w:rsidR="0033231D">
        <w:rPr>
          <w:rFonts w:ascii="Times New Roman" w:eastAsia="Times New Roman" w:hAnsi="Times New Roman" w:cs="Times New Roman"/>
          <w:color w:val="auto"/>
          <w:sz w:val="28"/>
          <w:szCs w:val="28"/>
        </w:rPr>
        <w:t>упруга) в силу брачного договора</w:t>
      </w:r>
      <w:r w:rsidRPr="0033231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bdr w:val="none" w:sz="0" w:space="0" w:color="auto" w:frame="1"/>
          <w:vertAlign w:val="superscript"/>
        </w:rPr>
        <w:t>17</w:t>
      </w:r>
      <w:r w:rsidRPr="00EB2FF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33231D" w:rsidRDefault="0033231D" w:rsidP="0033231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характеристике, полученной от </w:t>
      </w:r>
      <w:r w:rsidR="00B365DE">
        <w:rPr>
          <w:rFonts w:ascii="Times New Roman" w:eastAsia="Times New Roman" w:hAnsi="Times New Roman" w:cs="Times New Roman"/>
          <w:color w:val="auto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семья </w:t>
      </w:r>
      <w:r w:rsidR="00B365DE">
        <w:rPr>
          <w:rFonts w:ascii="Times New Roman" w:eastAsia="Times New Roman" w:hAnsi="Times New Roman" w:cs="Times New Roman"/>
          <w:color w:val="auto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характеризуется с положительной стороны. В </w:t>
      </w:r>
      <w:r w:rsidR="00B365DE">
        <w:rPr>
          <w:rFonts w:ascii="Times New Roman" w:eastAsia="Times New Roman" w:hAnsi="Times New Roman" w:cs="Times New Roman"/>
          <w:color w:val="auto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сельское поселение на поведение семьи </w:t>
      </w:r>
      <w:r w:rsidR="00B365DE">
        <w:rPr>
          <w:rFonts w:ascii="Times New Roman" w:eastAsia="Times New Roman" w:hAnsi="Times New Roman" w:cs="Times New Roman"/>
          <w:color w:val="auto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 стороны односельчан, со стороны семьи жалобы не поступали.</w:t>
      </w:r>
    </w:p>
    <w:p w:rsidR="0033231D" w:rsidRPr="0033231D" w:rsidRDefault="0033231D" w:rsidP="0033231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  <w:lang w:bidi="ru-RU"/>
        </w:rPr>
        <w:lastRenderedPageBreak/>
        <w:t>Исходя из вышеизложенного, изучив материалы, выслушав мнения членов Комиссии, Комиссия решила:</w:t>
      </w:r>
    </w:p>
    <w:p w:rsidR="0033231D" w:rsidRDefault="0033231D" w:rsidP="0033231D">
      <w:pPr>
        <w:ind w:firstLine="562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sz w:val="28"/>
          <w:szCs w:val="28"/>
          <w:lang w:bidi="ru-RU"/>
        </w:rPr>
        <w:t>1.</w:t>
      </w:r>
      <w:r w:rsidRPr="0033231D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Признать, что причина </w:t>
      </w:r>
      <w:r w:rsidRPr="0033231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представления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директором МБОУ «</w:t>
      </w:r>
      <w:r w:rsidR="00B365D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____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» </w:t>
      </w:r>
      <w:r w:rsidR="00B365D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ФИО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CC48F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справки о доходах, расходах, об имуществе и обязательствах имущественного характера на своего супруга </w:t>
      </w:r>
      <w:r w:rsidR="00B365D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ФИО</w:t>
      </w:r>
      <w:bookmarkStart w:id="5" w:name="_GoBack"/>
      <w:bookmarkEnd w:id="5"/>
      <w:r w:rsidRPr="0033231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CC48F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 неполном объеме</w:t>
      </w:r>
      <w:r w:rsidRPr="0033231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является </w:t>
      </w:r>
      <w:r w:rsidR="00CC48F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не</w:t>
      </w:r>
      <w:r w:rsidRPr="0033231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объективной и </w:t>
      </w:r>
      <w:r w:rsidR="00CC48F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не</w:t>
      </w:r>
      <w:r w:rsidRPr="0033231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уважительной</w:t>
      </w:r>
    </w:p>
    <w:p w:rsidR="00CC48F7" w:rsidRDefault="00CC48F7" w:rsidP="00CC48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CC48F7" w:rsidRDefault="00CC48F7" w:rsidP="00CC48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B68A1" w:rsidRPr="00205801">
        <w:rPr>
          <w:rFonts w:ascii="Times New Roman" w:hAnsi="Times New Roman" w:cs="Times New Roman"/>
          <w:sz w:val="28"/>
          <w:szCs w:val="28"/>
        </w:rPr>
        <w:t>редседатель комиссии</w:t>
      </w:r>
      <w:r w:rsidR="00613BEF">
        <w:rPr>
          <w:rFonts w:ascii="Times New Roman" w:hAnsi="Times New Roman" w:cs="Times New Roman"/>
          <w:sz w:val="28"/>
          <w:szCs w:val="28"/>
        </w:rPr>
        <w:t xml:space="preserve"> </w:t>
      </w:r>
      <w:r w:rsidR="006B68A1" w:rsidRPr="00205801">
        <w:rPr>
          <w:rFonts w:ascii="Times New Roman" w:hAnsi="Times New Roman" w:cs="Times New Roman"/>
          <w:sz w:val="28"/>
          <w:szCs w:val="28"/>
        </w:rPr>
        <w:tab/>
      </w:r>
      <w:r w:rsidR="006B68A1" w:rsidRPr="00205801">
        <w:rPr>
          <w:rFonts w:ascii="Times New Roman" w:hAnsi="Times New Roman" w:cs="Times New Roman"/>
          <w:sz w:val="28"/>
          <w:szCs w:val="28"/>
        </w:rPr>
        <w:tab/>
      </w:r>
      <w:r w:rsidR="006B68A1" w:rsidRPr="00205801">
        <w:rPr>
          <w:rFonts w:ascii="Times New Roman" w:hAnsi="Times New Roman" w:cs="Times New Roman"/>
          <w:sz w:val="28"/>
          <w:szCs w:val="28"/>
        </w:rPr>
        <w:tab/>
      </w:r>
      <w:r w:rsidR="006B68A1" w:rsidRPr="00205801">
        <w:rPr>
          <w:rFonts w:ascii="Times New Roman" w:hAnsi="Times New Roman" w:cs="Times New Roman"/>
          <w:sz w:val="28"/>
          <w:szCs w:val="28"/>
        </w:rPr>
        <w:tab/>
      </w:r>
      <w:r w:rsidR="000018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65B78">
        <w:rPr>
          <w:rFonts w:ascii="Times New Roman" w:hAnsi="Times New Roman" w:cs="Times New Roman"/>
          <w:sz w:val="28"/>
          <w:szCs w:val="28"/>
        </w:rPr>
        <w:t xml:space="preserve">   </w:t>
      </w:r>
      <w:r w:rsidR="00127CFB">
        <w:rPr>
          <w:rFonts w:ascii="Times New Roman" w:hAnsi="Times New Roman" w:cs="Times New Roman"/>
          <w:sz w:val="28"/>
          <w:szCs w:val="28"/>
        </w:rPr>
        <w:t xml:space="preserve"> </w:t>
      </w:r>
      <w:r w:rsidR="006B68A1" w:rsidRPr="00205801">
        <w:rPr>
          <w:rFonts w:ascii="Times New Roman" w:hAnsi="Times New Roman" w:cs="Times New Roman"/>
          <w:sz w:val="28"/>
          <w:szCs w:val="28"/>
        </w:rPr>
        <w:t>Н.Н.Сабирзянов</w:t>
      </w:r>
    </w:p>
    <w:p w:rsidR="001D29A8" w:rsidRDefault="001D29A8" w:rsidP="007F09BA">
      <w:p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C48F7" w:rsidRDefault="00CC48F7" w:rsidP="00CC48F7">
      <w:p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Замиститель председателя                                                 Р.Х. Мухаметзянова</w:t>
      </w:r>
    </w:p>
    <w:p w:rsidR="00CC48F7" w:rsidRDefault="00CC48F7" w:rsidP="006B68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</w:t>
      </w:r>
      <w:r w:rsidR="0020580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05801">
        <w:rPr>
          <w:rFonts w:ascii="Times New Roman" w:hAnsi="Times New Roman" w:cs="Times New Roman"/>
          <w:sz w:val="28"/>
          <w:szCs w:val="28"/>
        </w:rPr>
        <w:t xml:space="preserve">    </w:t>
      </w:r>
      <w:r w:rsidR="00F36D7D">
        <w:rPr>
          <w:rFonts w:ascii="Times New Roman" w:hAnsi="Times New Roman" w:cs="Times New Roman"/>
          <w:sz w:val="28"/>
          <w:szCs w:val="28"/>
        </w:rPr>
        <w:t>З.И. Сагьдиева</w:t>
      </w:r>
    </w:p>
    <w:p w:rsidR="001D29A8" w:rsidRDefault="001D29A8" w:rsidP="00AB254A">
      <w:pPr>
        <w:tabs>
          <w:tab w:val="left" w:pos="214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Default="00AB254A" w:rsidP="00AB254A">
      <w:pPr>
        <w:tabs>
          <w:tab w:val="left" w:pos="214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Члены комиссии:                                                </w:t>
      </w:r>
      <w:r w:rsidR="002058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05801">
        <w:rPr>
          <w:rFonts w:ascii="Times New Roman" w:hAnsi="Times New Roman" w:cs="Times New Roman"/>
          <w:sz w:val="28"/>
          <w:szCs w:val="28"/>
        </w:rPr>
        <w:t xml:space="preserve">         Р.Г.Абдуллин</w:t>
      </w:r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Э.Ф.Гарипова</w:t>
      </w:r>
    </w:p>
    <w:p w:rsidR="00191F0A" w:rsidRDefault="006B68A1" w:rsidP="00252D7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52D7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191F0A" w:rsidRPr="00205801" w:rsidRDefault="00191F0A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F09BA">
        <w:rPr>
          <w:rFonts w:ascii="Times New Roman" w:hAnsi="Times New Roman" w:cs="Times New Roman"/>
          <w:sz w:val="28"/>
          <w:szCs w:val="28"/>
        </w:rPr>
        <w:t xml:space="preserve">   Р.К. Нургалиев</w:t>
      </w:r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Г.Ф. Гилязова</w:t>
      </w:r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E9382A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Ф.С. Габдрахманов  </w:t>
      </w:r>
    </w:p>
    <w:p w:rsidR="002D5DFA" w:rsidRDefault="00E9382A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1D29A8" w:rsidRDefault="002D5DFA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E9382A">
        <w:rPr>
          <w:rFonts w:ascii="Times New Roman" w:hAnsi="Times New Roman" w:cs="Times New Roman"/>
          <w:sz w:val="28"/>
          <w:szCs w:val="28"/>
        </w:rPr>
        <w:t xml:space="preserve">  </w:t>
      </w:r>
      <w:r w:rsidR="00F36D7D">
        <w:rPr>
          <w:rFonts w:ascii="Times New Roman" w:hAnsi="Times New Roman" w:cs="Times New Roman"/>
          <w:sz w:val="28"/>
          <w:szCs w:val="28"/>
        </w:rPr>
        <w:t>А.И. Мухаметшина</w:t>
      </w:r>
      <w:r w:rsidR="006B68A1" w:rsidRPr="00205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9A8" w:rsidRDefault="001D29A8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DC5096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1D29A8">
        <w:rPr>
          <w:rFonts w:ascii="Times New Roman" w:hAnsi="Times New Roman" w:cs="Times New Roman"/>
          <w:sz w:val="28"/>
          <w:szCs w:val="28"/>
        </w:rPr>
        <w:t xml:space="preserve"> </w:t>
      </w:r>
      <w:r w:rsidRPr="00205801">
        <w:rPr>
          <w:rFonts w:ascii="Times New Roman" w:hAnsi="Times New Roman" w:cs="Times New Roman"/>
          <w:sz w:val="28"/>
          <w:szCs w:val="28"/>
        </w:rPr>
        <w:t xml:space="preserve"> </w:t>
      </w:r>
      <w:r w:rsidR="001D29A8">
        <w:rPr>
          <w:rFonts w:ascii="Times New Roman" w:hAnsi="Times New Roman" w:cs="Times New Roman"/>
          <w:sz w:val="28"/>
          <w:szCs w:val="28"/>
        </w:rPr>
        <w:t xml:space="preserve"> Р.А.Тазутдинов</w:t>
      </w:r>
    </w:p>
    <w:p w:rsidR="00E124EF" w:rsidRDefault="00E124EF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124EF" w:rsidRPr="00205801" w:rsidRDefault="00E124EF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Р.С. Фатыхов</w:t>
      </w:r>
    </w:p>
    <w:sectPr w:rsidR="00E124EF" w:rsidRPr="00205801" w:rsidSect="001D29A8">
      <w:pgSz w:w="11905" w:h="16837"/>
      <w:pgMar w:top="568" w:right="850" w:bottom="28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E3D" w:rsidRDefault="009F2E3D" w:rsidP="00D56316">
      <w:r>
        <w:separator/>
      </w:r>
    </w:p>
  </w:endnote>
  <w:endnote w:type="continuationSeparator" w:id="0">
    <w:p w:rsidR="009F2E3D" w:rsidRDefault="009F2E3D" w:rsidP="00D56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E3D" w:rsidRDefault="009F2E3D" w:rsidP="00D56316">
      <w:r>
        <w:separator/>
      </w:r>
    </w:p>
  </w:footnote>
  <w:footnote w:type="continuationSeparator" w:id="0">
    <w:p w:rsidR="009F2E3D" w:rsidRDefault="009F2E3D" w:rsidP="00D56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2296"/>
    <w:multiLevelType w:val="hybridMultilevel"/>
    <w:tmpl w:val="1480B3D6"/>
    <w:lvl w:ilvl="0" w:tplc="1DA2233C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" w15:restartNumberingAfterBreak="0">
    <w:nsid w:val="0661695F"/>
    <w:multiLevelType w:val="hybridMultilevel"/>
    <w:tmpl w:val="71D2DDC4"/>
    <w:lvl w:ilvl="0" w:tplc="31E81936">
      <w:start w:val="1"/>
      <w:numFmt w:val="decimal"/>
      <w:lvlText w:val="%1."/>
      <w:lvlJc w:val="left"/>
      <w:pPr>
        <w:ind w:left="1155" w:hanging="45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CAF48BD"/>
    <w:multiLevelType w:val="hybridMultilevel"/>
    <w:tmpl w:val="77102E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1559A"/>
    <w:multiLevelType w:val="hybridMultilevel"/>
    <w:tmpl w:val="B2AC262E"/>
    <w:lvl w:ilvl="0" w:tplc="550E7960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4" w15:restartNumberingAfterBreak="0">
    <w:nsid w:val="1BE54E68"/>
    <w:multiLevelType w:val="hybridMultilevel"/>
    <w:tmpl w:val="D7C8A6C4"/>
    <w:lvl w:ilvl="0" w:tplc="BCB64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4065C5F"/>
    <w:multiLevelType w:val="hybridMultilevel"/>
    <w:tmpl w:val="E850ED72"/>
    <w:lvl w:ilvl="0" w:tplc="07BAD9AA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6" w15:restartNumberingAfterBreak="0">
    <w:nsid w:val="44A07812"/>
    <w:multiLevelType w:val="hybridMultilevel"/>
    <w:tmpl w:val="71D2DDC4"/>
    <w:lvl w:ilvl="0" w:tplc="31E81936">
      <w:start w:val="1"/>
      <w:numFmt w:val="decimal"/>
      <w:lvlText w:val="%1."/>
      <w:lvlJc w:val="left"/>
      <w:pPr>
        <w:ind w:left="1155" w:hanging="45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9BD215E"/>
    <w:multiLevelType w:val="hybridMultilevel"/>
    <w:tmpl w:val="FCBEA10C"/>
    <w:lvl w:ilvl="0" w:tplc="3760E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F4796B3"/>
    <w:multiLevelType w:val="singleLevel"/>
    <w:tmpl w:val="4F4796B3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510B47C6"/>
    <w:multiLevelType w:val="hybridMultilevel"/>
    <w:tmpl w:val="11E264A4"/>
    <w:lvl w:ilvl="0" w:tplc="158AB06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8352631"/>
    <w:multiLevelType w:val="multilevel"/>
    <w:tmpl w:val="A8F68C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BDF4780"/>
    <w:multiLevelType w:val="hybridMultilevel"/>
    <w:tmpl w:val="FF2A9044"/>
    <w:lvl w:ilvl="0" w:tplc="BF34B2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7D653EB"/>
    <w:multiLevelType w:val="hybridMultilevel"/>
    <w:tmpl w:val="410CD1C8"/>
    <w:lvl w:ilvl="0" w:tplc="8A36CC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A49420B"/>
    <w:multiLevelType w:val="hybridMultilevel"/>
    <w:tmpl w:val="FCBEA10C"/>
    <w:lvl w:ilvl="0" w:tplc="3760E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8"/>
  </w:num>
  <w:num w:numId="5">
    <w:abstractNumId w:val="13"/>
  </w:num>
  <w:num w:numId="6">
    <w:abstractNumId w:val="12"/>
  </w:num>
  <w:num w:numId="7">
    <w:abstractNumId w:val="9"/>
  </w:num>
  <w:num w:numId="8">
    <w:abstractNumId w:val="11"/>
  </w:num>
  <w:num w:numId="9">
    <w:abstractNumId w:val="6"/>
  </w:num>
  <w:num w:numId="10">
    <w:abstractNumId w:val="1"/>
  </w:num>
  <w:num w:numId="11">
    <w:abstractNumId w:val="3"/>
  </w:num>
  <w:num w:numId="12">
    <w:abstractNumId w:val="4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C5"/>
    <w:rsid w:val="00000F5C"/>
    <w:rsid w:val="00001841"/>
    <w:rsid w:val="00002EFE"/>
    <w:rsid w:val="00031802"/>
    <w:rsid w:val="00042307"/>
    <w:rsid w:val="00042CD2"/>
    <w:rsid w:val="00060D35"/>
    <w:rsid w:val="000635FE"/>
    <w:rsid w:val="00064952"/>
    <w:rsid w:val="00064DFD"/>
    <w:rsid w:val="00065E6D"/>
    <w:rsid w:val="000701D0"/>
    <w:rsid w:val="00070508"/>
    <w:rsid w:val="000710E3"/>
    <w:rsid w:val="00085B02"/>
    <w:rsid w:val="000A7CAC"/>
    <w:rsid w:val="000B0A59"/>
    <w:rsid w:val="000C7665"/>
    <w:rsid w:val="000D0CC8"/>
    <w:rsid w:val="000E2F1C"/>
    <w:rsid w:val="000E4546"/>
    <w:rsid w:val="000F4D2D"/>
    <w:rsid w:val="00105B87"/>
    <w:rsid w:val="001120FE"/>
    <w:rsid w:val="00121313"/>
    <w:rsid w:val="00127CFB"/>
    <w:rsid w:val="00153456"/>
    <w:rsid w:val="001574C8"/>
    <w:rsid w:val="0016396F"/>
    <w:rsid w:val="0017540F"/>
    <w:rsid w:val="001906CC"/>
    <w:rsid w:val="00191F0A"/>
    <w:rsid w:val="001C7080"/>
    <w:rsid w:val="001D0335"/>
    <w:rsid w:val="001D29A8"/>
    <w:rsid w:val="001E021D"/>
    <w:rsid w:val="001E07F9"/>
    <w:rsid w:val="0020367C"/>
    <w:rsid w:val="00205801"/>
    <w:rsid w:val="00212764"/>
    <w:rsid w:val="002168C6"/>
    <w:rsid w:val="00220F8D"/>
    <w:rsid w:val="00224C3D"/>
    <w:rsid w:val="0024131B"/>
    <w:rsid w:val="00242D1A"/>
    <w:rsid w:val="002456EF"/>
    <w:rsid w:val="00252D71"/>
    <w:rsid w:val="00276941"/>
    <w:rsid w:val="0028083C"/>
    <w:rsid w:val="002848B1"/>
    <w:rsid w:val="00295BFC"/>
    <w:rsid w:val="002A5890"/>
    <w:rsid w:val="002C650C"/>
    <w:rsid w:val="002D5DFA"/>
    <w:rsid w:val="002E4F6C"/>
    <w:rsid w:val="002E6B9C"/>
    <w:rsid w:val="002F761E"/>
    <w:rsid w:val="00306A30"/>
    <w:rsid w:val="00320EBD"/>
    <w:rsid w:val="0033231D"/>
    <w:rsid w:val="00336EE5"/>
    <w:rsid w:val="00345BD0"/>
    <w:rsid w:val="00360D6C"/>
    <w:rsid w:val="00375D8F"/>
    <w:rsid w:val="003772BA"/>
    <w:rsid w:val="00377A2D"/>
    <w:rsid w:val="00383FD6"/>
    <w:rsid w:val="00394D26"/>
    <w:rsid w:val="003A6312"/>
    <w:rsid w:val="003B1B09"/>
    <w:rsid w:val="003B4A2F"/>
    <w:rsid w:val="003B6370"/>
    <w:rsid w:val="003C5DEB"/>
    <w:rsid w:val="003D3979"/>
    <w:rsid w:val="003D76B1"/>
    <w:rsid w:val="003E490E"/>
    <w:rsid w:val="003E7EF5"/>
    <w:rsid w:val="00410EBC"/>
    <w:rsid w:val="004171FC"/>
    <w:rsid w:val="0042045A"/>
    <w:rsid w:val="004204D8"/>
    <w:rsid w:val="00426234"/>
    <w:rsid w:val="0043138D"/>
    <w:rsid w:val="004474AB"/>
    <w:rsid w:val="00454C3A"/>
    <w:rsid w:val="004633EE"/>
    <w:rsid w:val="00467DDC"/>
    <w:rsid w:val="00473820"/>
    <w:rsid w:val="00473FBA"/>
    <w:rsid w:val="00476866"/>
    <w:rsid w:val="00492921"/>
    <w:rsid w:val="00495E00"/>
    <w:rsid w:val="004A1102"/>
    <w:rsid w:val="004B327C"/>
    <w:rsid w:val="004D3607"/>
    <w:rsid w:val="004E0BE2"/>
    <w:rsid w:val="004E4712"/>
    <w:rsid w:val="004E4DC4"/>
    <w:rsid w:val="00514717"/>
    <w:rsid w:val="00517909"/>
    <w:rsid w:val="00517BC7"/>
    <w:rsid w:val="00530C85"/>
    <w:rsid w:val="00533C81"/>
    <w:rsid w:val="00534BB8"/>
    <w:rsid w:val="0055269D"/>
    <w:rsid w:val="005540F2"/>
    <w:rsid w:val="00556637"/>
    <w:rsid w:val="00572258"/>
    <w:rsid w:val="00577A43"/>
    <w:rsid w:val="00580C98"/>
    <w:rsid w:val="0059741E"/>
    <w:rsid w:val="005A05C1"/>
    <w:rsid w:val="005A1002"/>
    <w:rsid w:val="005A5B59"/>
    <w:rsid w:val="005B7F68"/>
    <w:rsid w:val="005D353F"/>
    <w:rsid w:val="005E0F8C"/>
    <w:rsid w:val="005F2C93"/>
    <w:rsid w:val="00613BEF"/>
    <w:rsid w:val="0061456C"/>
    <w:rsid w:val="00615EE8"/>
    <w:rsid w:val="00623F16"/>
    <w:rsid w:val="0062435F"/>
    <w:rsid w:val="00624B55"/>
    <w:rsid w:val="00630968"/>
    <w:rsid w:val="0063556A"/>
    <w:rsid w:val="00640D14"/>
    <w:rsid w:val="006440AC"/>
    <w:rsid w:val="00654347"/>
    <w:rsid w:val="0067163F"/>
    <w:rsid w:val="0067534D"/>
    <w:rsid w:val="00675A58"/>
    <w:rsid w:val="00684017"/>
    <w:rsid w:val="006851A4"/>
    <w:rsid w:val="006870EF"/>
    <w:rsid w:val="006969C6"/>
    <w:rsid w:val="00697A08"/>
    <w:rsid w:val="006B093E"/>
    <w:rsid w:val="006B0F88"/>
    <w:rsid w:val="006B68A1"/>
    <w:rsid w:val="006C07D7"/>
    <w:rsid w:val="006C29A1"/>
    <w:rsid w:val="006C59A1"/>
    <w:rsid w:val="006C7680"/>
    <w:rsid w:val="006D28B7"/>
    <w:rsid w:val="006D573A"/>
    <w:rsid w:val="006F1A05"/>
    <w:rsid w:val="006F316B"/>
    <w:rsid w:val="006F6D1C"/>
    <w:rsid w:val="00700FF5"/>
    <w:rsid w:val="0070758C"/>
    <w:rsid w:val="0072661F"/>
    <w:rsid w:val="007421F2"/>
    <w:rsid w:val="007431A7"/>
    <w:rsid w:val="007566F6"/>
    <w:rsid w:val="0075772B"/>
    <w:rsid w:val="0076405E"/>
    <w:rsid w:val="0077158F"/>
    <w:rsid w:val="007722CC"/>
    <w:rsid w:val="00773BE6"/>
    <w:rsid w:val="007748ED"/>
    <w:rsid w:val="0077666A"/>
    <w:rsid w:val="00790DFC"/>
    <w:rsid w:val="007954B3"/>
    <w:rsid w:val="007A5615"/>
    <w:rsid w:val="007B40D0"/>
    <w:rsid w:val="007B4FB4"/>
    <w:rsid w:val="007D6612"/>
    <w:rsid w:val="007D6FE6"/>
    <w:rsid w:val="007D73D4"/>
    <w:rsid w:val="007D797B"/>
    <w:rsid w:val="007E307F"/>
    <w:rsid w:val="007E7308"/>
    <w:rsid w:val="007F09BA"/>
    <w:rsid w:val="008042A6"/>
    <w:rsid w:val="00807390"/>
    <w:rsid w:val="00812327"/>
    <w:rsid w:val="00812C8B"/>
    <w:rsid w:val="00827E17"/>
    <w:rsid w:val="00831F6A"/>
    <w:rsid w:val="00832F18"/>
    <w:rsid w:val="008553DD"/>
    <w:rsid w:val="0086019A"/>
    <w:rsid w:val="008665C5"/>
    <w:rsid w:val="00887D50"/>
    <w:rsid w:val="008959DC"/>
    <w:rsid w:val="008A4EDD"/>
    <w:rsid w:val="008A7FA8"/>
    <w:rsid w:val="008B2B7D"/>
    <w:rsid w:val="008B709F"/>
    <w:rsid w:val="008D3D73"/>
    <w:rsid w:val="008D5502"/>
    <w:rsid w:val="008E19AA"/>
    <w:rsid w:val="008E241D"/>
    <w:rsid w:val="008F2F13"/>
    <w:rsid w:val="008F3748"/>
    <w:rsid w:val="008F680A"/>
    <w:rsid w:val="009004F3"/>
    <w:rsid w:val="00906A6C"/>
    <w:rsid w:val="00926A90"/>
    <w:rsid w:val="0093405B"/>
    <w:rsid w:val="00937333"/>
    <w:rsid w:val="00950EF9"/>
    <w:rsid w:val="00953EBB"/>
    <w:rsid w:val="00955818"/>
    <w:rsid w:val="009658ED"/>
    <w:rsid w:val="00974726"/>
    <w:rsid w:val="00985245"/>
    <w:rsid w:val="00993BF2"/>
    <w:rsid w:val="00994E93"/>
    <w:rsid w:val="009975F0"/>
    <w:rsid w:val="009A0061"/>
    <w:rsid w:val="009A1FCC"/>
    <w:rsid w:val="009B6A43"/>
    <w:rsid w:val="009B7F6F"/>
    <w:rsid w:val="009D147D"/>
    <w:rsid w:val="009D5D21"/>
    <w:rsid w:val="009D698A"/>
    <w:rsid w:val="009E34AB"/>
    <w:rsid w:val="009F2E3D"/>
    <w:rsid w:val="009F65B7"/>
    <w:rsid w:val="009F6F1D"/>
    <w:rsid w:val="00A14E29"/>
    <w:rsid w:val="00A203D1"/>
    <w:rsid w:val="00A25960"/>
    <w:rsid w:val="00A27659"/>
    <w:rsid w:val="00A35979"/>
    <w:rsid w:val="00A63A2F"/>
    <w:rsid w:val="00A6559C"/>
    <w:rsid w:val="00A66B37"/>
    <w:rsid w:val="00A77D01"/>
    <w:rsid w:val="00A91FF2"/>
    <w:rsid w:val="00A9745B"/>
    <w:rsid w:val="00AA4EC7"/>
    <w:rsid w:val="00AB1863"/>
    <w:rsid w:val="00AB254A"/>
    <w:rsid w:val="00AB3DCE"/>
    <w:rsid w:val="00AC21AA"/>
    <w:rsid w:val="00AC230B"/>
    <w:rsid w:val="00AD54E2"/>
    <w:rsid w:val="00AE5430"/>
    <w:rsid w:val="00AF484C"/>
    <w:rsid w:val="00AF7C97"/>
    <w:rsid w:val="00B04252"/>
    <w:rsid w:val="00B04B32"/>
    <w:rsid w:val="00B24756"/>
    <w:rsid w:val="00B30EB4"/>
    <w:rsid w:val="00B321C7"/>
    <w:rsid w:val="00B339BF"/>
    <w:rsid w:val="00B365DE"/>
    <w:rsid w:val="00B41F0E"/>
    <w:rsid w:val="00B4203E"/>
    <w:rsid w:val="00B5425F"/>
    <w:rsid w:val="00B54849"/>
    <w:rsid w:val="00B57F9B"/>
    <w:rsid w:val="00B73993"/>
    <w:rsid w:val="00B7655B"/>
    <w:rsid w:val="00B820D8"/>
    <w:rsid w:val="00BA14D1"/>
    <w:rsid w:val="00BC39AC"/>
    <w:rsid w:val="00BD76DA"/>
    <w:rsid w:val="00BE1E20"/>
    <w:rsid w:val="00BE205B"/>
    <w:rsid w:val="00BF0716"/>
    <w:rsid w:val="00C0599F"/>
    <w:rsid w:val="00C1397D"/>
    <w:rsid w:val="00C4186E"/>
    <w:rsid w:val="00C546CC"/>
    <w:rsid w:val="00C5486A"/>
    <w:rsid w:val="00C55271"/>
    <w:rsid w:val="00C712D7"/>
    <w:rsid w:val="00C7620F"/>
    <w:rsid w:val="00C8431D"/>
    <w:rsid w:val="00C906B2"/>
    <w:rsid w:val="00CC48F7"/>
    <w:rsid w:val="00CC52A7"/>
    <w:rsid w:val="00CE2B80"/>
    <w:rsid w:val="00CE5008"/>
    <w:rsid w:val="00CF1E41"/>
    <w:rsid w:val="00CF5AFF"/>
    <w:rsid w:val="00CF72D3"/>
    <w:rsid w:val="00D1098A"/>
    <w:rsid w:val="00D125E1"/>
    <w:rsid w:val="00D13E6D"/>
    <w:rsid w:val="00D14D7E"/>
    <w:rsid w:val="00D1581C"/>
    <w:rsid w:val="00D43905"/>
    <w:rsid w:val="00D47D80"/>
    <w:rsid w:val="00D53CD1"/>
    <w:rsid w:val="00D55E78"/>
    <w:rsid w:val="00D56316"/>
    <w:rsid w:val="00D771DE"/>
    <w:rsid w:val="00D778FF"/>
    <w:rsid w:val="00D80E21"/>
    <w:rsid w:val="00D81BD1"/>
    <w:rsid w:val="00D92226"/>
    <w:rsid w:val="00D959DA"/>
    <w:rsid w:val="00D96478"/>
    <w:rsid w:val="00DB1CA2"/>
    <w:rsid w:val="00DB22A1"/>
    <w:rsid w:val="00DC431F"/>
    <w:rsid w:val="00DC5096"/>
    <w:rsid w:val="00DD4242"/>
    <w:rsid w:val="00DE0E43"/>
    <w:rsid w:val="00DE5056"/>
    <w:rsid w:val="00DE7E63"/>
    <w:rsid w:val="00DF1FD8"/>
    <w:rsid w:val="00DF3D01"/>
    <w:rsid w:val="00DF7751"/>
    <w:rsid w:val="00E00E28"/>
    <w:rsid w:val="00E10BA3"/>
    <w:rsid w:val="00E124EF"/>
    <w:rsid w:val="00E16177"/>
    <w:rsid w:val="00E32304"/>
    <w:rsid w:val="00E33986"/>
    <w:rsid w:val="00E349F3"/>
    <w:rsid w:val="00E40C15"/>
    <w:rsid w:val="00E43184"/>
    <w:rsid w:val="00E5304C"/>
    <w:rsid w:val="00E54DED"/>
    <w:rsid w:val="00E6558F"/>
    <w:rsid w:val="00E65B78"/>
    <w:rsid w:val="00E717C4"/>
    <w:rsid w:val="00E77494"/>
    <w:rsid w:val="00E862F8"/>
    <w:rsid w:val="00E92229"/>
    <w:rsid w:val="00E9382A"/>
    <w:rsid w:val="00E9754A"/>
    <w:rsid w:val="00EA4D31"/>
    <w:rsid w:val="00EA5F93"/>
    <w:rsid w:val="00EB2FF9"/>
    <w:rsid w:val="00EB58F7"/>
    <w:rsid w:val="00EC295B"/>
    <w:rsid w:val="00EC48FE"/>
    <w:rsid w:val="00EC5C2E"/>
    <w:rsid w:val="00ED4F04"/>
    <w:rsid w:val="00EE39A8"/>
    <w:rsid w:val="00EE71C1"/>
    <w:rsid w:val="00EF20F6"/>
    <w:rsid w:val="00EF38F7"/>
    <w:rsid w:val="00EF43C0"/>
    <w:rsid w:val="00F02BE0"/>
    <w:rsid w:val="00F06A9A"/>
    <w:rsid w:val="00F12D51"/>
    <w:rsid w:val="00F23BB2"/>
    <w:rsid w:val="00F36D7D"/>
    <w:rsid w:val="00F45B3C"/>
    <w:rsid w:val="00F50C03"/>
    <w:rsid w:val="00F52F4D"/>
    <w:rsid w:val="00F65832"/>
    <w:rsid w:val="00F6744B"/>
    <w:rsid w:val="00F71123"/>
    <w:rsid w:val="00F76743"/>
    <w:rsid w:val="00F8254A"/>
    <w:rsid w:val="00F84D5C"/>
    <w:rsid w:val="00F94571"/>
    <w:rsid w:val="00F959BE"/>
    <w:rsid w:val="00FA773D"/>
    <w:rsid w:val="00FB3654"/>
    <w:rsid w:val="00FB3D22"/>
    <w:rsid w:val="00FB7A72"/>
    <w:rsid w:val="00FC4621"/>
    <w:rsid w:val="00FD2F54"/>
    <w:rsid w:val="00FD5067"/>
    <w:rsid w:val="00FD5398"/>
    <w:rsid w:val="00FE3B92"/>
    <w:rsid w:val="00FE4B89"/>
    <w:rsid w:val="00FF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F92AD"/>
  <w15:docId w15:val="{27E390B7-9AEB-4942-81DA-958CD2BD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qFormat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qFormat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qFormat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qFormat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E65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58F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DF7751"/>
    <w:rPr>
      <w:i/>
      <w:iCs/>
    </w:rPr>
  </w:style>
  <w:style w:type="paragraph" w:customStyle="1" w:styleId="ConsPlusNonformat">
    <w:name w:val="ConsPlusNonformat"/>
    <w:rsid w:val="002C65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4131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FontStyle23">
    <w:name w:val="Font Style23"/>
    <w:rsid w:val="00A63A2F"/>
    <w:rPr>
      <w:rFonts w:ascii="Times New Roman" w:hAnsi="Times New Roman" w:cs="Times New Roman" w:hint="default"/>
      <w:spacing w:val="-20"/>
      <w:sz w:val="30"/>
      <w:szCs w:val="30"/>
    </w:rPr>
  </w:style>
  <w:style w:type="character" w:customStyle="1" w:styleId="FontStyle25">
    <w:name w:val="Font Style25"/>
    <w:rsid w:val="00A63A2F"/>
    <w:rPr>
      <w:rFonts w:ascii="Times New Roman" w:hAnsi="Times New Roman" w:cs="Times New Roman" w:hint="default"/>
      <w:b/>
      <w:bCs/>
      <w:spacing w:val="-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728632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arant.ru/products/ipo/prime/doc/40728632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0728632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865E5-8861-4861-82CA-5D44A81C0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3198</TotalTime>
  <Pages>6</Pages>
  <Words>2134</Words>
  <Characters>12167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Орг. отдел</dc:creator>
  <cp:lastModifiedBy>ZPC</cp:lastModifiedBy>
  <cp:revision>42</cp:revision>
  <cp:lastPrinted>2024-04-11T06:05:00Z</cp:lastPrinted>
  <dcterms:created xsi:type="dcterms:W3CDTF">2022-12-30T06:37:00Z</dcterms:created>
  <dcterms:modified xsi:type="dcterms:W3CDTF">2024-06-28T10:47:00Z</dcterms:modified>
</cp:coreProperties>
</file>