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1"/>
        <w:gridCol w:w="1103"/>
        <w:gridCol w:w="4279"/>
      </w:tblGrid>
      <w:tr w:rsidR="00934F0C" w:rsidTr="00D7740D">
        <w:trPr>
          <w:trHeight w:val="841"/>
          <w:jc w:val="center"/>
        </w:trPr>
        <w:tc>
          <w:tcPr>
            <w:tcW w:w="4261" w:type="dxa"/>
          </w:tcPr>
          <w:p w:rsidR="00934F0C" w:rsidRPr="002743D6" w:rsidRDefault="00934F0C" w:rsidP="00D774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3D6">
              <w:rPr>
                <w:rFonts w:ascii="Times New Roman" w:hAnsi="Times New Roman"/>
                <w:sz w:val="28"/>
                <w:szCs w:val="28"/>
              </w:rPr>
              <w:t>СОВЕТ ЯНГУЛОВСКОГО СЕЛЬСКОГО ПОСЕЛЕНИЯ БАЛТАСИНСКОГО</w:t>
            </w:r>
          </w:p>
          <w:p w:rsidR="00934F0C" w:rsidRPr="002743D6" w:rsidRDefault="00934F0C" w:rsidP="00D7740D">
            <w:pPr>
              <w:jc w:val="center"/>
              <w:rPr>
                <w:rFonts w:ascii="Times New Roman" w:hAnsi="Times New Roman"/>
              </w:rPr>
            </w:pPr>
            <w:r w:rsidRPr="002743D6">
              <w:rPr>
                <w:rFonts w:ascii="Times New Roman" w:hAnsi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3" w:type="dxa"/>
            <w:vMerge w:val="restart"/>
          </w:tcPr>
          <w:p w:rsidR="00934F0C" w:rsidRPr="002743D6" w:rsidRDefault="00934F0C" w:rsidP="00D7740D">
            <w:pPr>
              <w:ind w:left="-18"/>
              <w:jc w:val="center"/>
              <w:rPr>
                <w:rFonts w:ascii="Times New Roman" w:hAnsi="Times New Roman"/>
                <w:b/>
                <w:bCs/>
                <w:caps/>
                <w:sz w:val="16"/>
                <w:szCs w:val="16"/>
                <w:lang w:val="en-US"/>
              </w:rPr>
            </w:pPr>
            <w:r w:rsidRPr="002743D6">
              <w:rPr>
                <w:rFonts w:ascii="Times New Roman" w:hAnsi="Times New Roman"/>
                <w:b/>
                <w:caps/>
                <w:noProof/>
                <w:sz w:val="16"/>
                <w:szCs w:val="16"/>
              </w:rPr>
              <w:t xml:space="preserve"> </w:t>
            </w:r>
            <w:r w:rsidRPr="002743D6">
              <w:rPr>
                <w:rFonts w:ascii="Times New Roman" w:hAnsi="Times New Roman"/>
                <w:b/>
                <w:caps/>
                <w:noProof/>
                <w:sz w:val="16"/>
                <w:szCs w:val="16"/>
              </w:rPr>
              <w:drawing>
                <wp:inline distT="0" distB="0" distL="0" distR="0" wp14:anchorId="2CD06538" wp14:editId="51C7EF68">
                  <wp:extent cx="657225" cy="8286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9" w:type="dxa"/>
          </w:tcPr>
          <w:p w:rsidR="00934F0C" w:rsidRPr="002743D6" w:rsidRDefault="00934F0C" w:rsidP="00D7740D">
            <w:pPr>
              <w:ind w:right="57" w:firstLine="0"/>
              <w:rPr>
                <w:rFonts w:ascii="Times New Roman" w:hAnsi="Times New Roman"/>
                <w:sz w:val="28"/>
                <w:szCs w:val="28"/>
              </w:rPr>
            </w:pPr>
            <w:r w:rsidRPr="002743D6">
              <w:rPr>
                <w:rFonts w:ascii="Times New Roman" w:hAnsi="Times New Roman"/>
                <w:sz w:val="28"/>
                <w:szCs w:val="28"/>
              </w:rPr>
              <w:t>ТАТАРСТАН РЕСПУБЛИКАСЫ</w:t>
            </w:r>
          </w:p>
          <w:p w:rsidR="00934F0C" w:rsidRPr="002743D6" w:rsidRDefault="00934F0C" w:rsidP="00D7740D">
            <w:pPr>
              <w:jc w:val="center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 w:rsidRPr="002743D6">
              <w:rPr>
                <w:rFonts w:ascii="Times New Roman" w:hAnsi="Times New Roman"/>
                <w:bCs/>
                <w:caps/>
                <w:sz w:val="28"/>
                <w:szCs w:val="28"/>
              </w:rPr>
              <w:t xml:space="preserve">балтач МУНИЦИПАЛЬ </w:t>
            </w:r>
          </w:p>
          <w:p w:rsidR="00934F0C" w:rsidRPr="002743D6" w:rsidRDefault="00934F0C" w:rsidP="00D7740D">
            <w:pPr>
              <w:jc w:val="center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 w:rsidRPr="002743D6">
              <w:rPr>
                <w:rFonts w:ascii="Times New Roman" w:hAnsi="Times New Roman"/>
                <w:bCs/>
                <w:caps/>
                <w:sz w:val="28"/>
                <w:szCs w:val="28"/>
              </w:rPr>
              <w:t xml:space="preserve">РАЙОНы </w:t>
            </w:r>
          </w:p>
          <w:p w:rsidR="00934F0C" w:rsidRPr="002743D6" w:rsidRDefault="00934F0C" w:rsidP="00D7740D">
            <w:pPr>
              <w:jc w:val="center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 w:rsidRPr="002743D6">
              <w:rPr>
                <w:rFonts w:ascii="Times New Roman" w:hAnsi="Times New Roman"/>
                <w:bCs/>
                <w:caps/>
                <w:sz w:val="28"/>
                <w:szCs w:val="28"/>
                <w:lang w:val="tt-RU"/>
              </w:rPr>
              <w:t>янгул</w:t>
            </w:r>
            <w:r w:rsidRPr="002743D6">
              <w:rPr>
                <w:rFonts w:ascii="Times New Roman" w:hAnsi="Times New Roman"/>
                <w:bCs/>
                <w:caps/>
                <w:sz w:val="28"/>
                <w:szCs w:val="28"/>
              </w:rPr>
              <w:t xml:space="preserve"> авыл </w:t>
            </w:r>
            <w:r w:rsidRPr="002743D6">
              <w:rPr>
                <w:rFonts w:ascii="Times New Roman" w:hAnsi="Times New Roman"/>
                <w:bCs/>
                <w:caps/>
                <w:sz w:val="28"/>
                <w:szCs w:val="28"/>
                <w:lang w:val="tt-RU"/>
              </w:rPr>
              <w:t xml:space="preserve">җирлеге </w:t>
            </w:r>
          </w:p>
          <w:p w:rsidR="00934F0C" w:rsidRPr="002743D6" w:rsidRDefault="00934F0C" w:rsidP="00D7740D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2743D6">
              <w:rPr>
                <w:rFonts w:ascii="Times New Roman" w:hAnsi="Times New Roman"/>
                <w:bCs/>
                <w:caps/>
                <w:sz w:val="28"/>
                <w:szCs w:val="28"/>
              </w:rPr>
              <w:t>советы</w:t>
            </w:r>
            <w:r w:rsidRPr="002743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34F0C" w:rsidTr="00D7740D">
        <w:trPr>
          <w:trHeight w:val="55"/>
          <w:jc w:val="center"/>
        </w:trPr>
        <w:tc>
          <w:tcPr>
            <w:tcW w:w="4261" w:type="dxa"/>
          </w:tcPr>
          <w:p w:rsidR="00934F0C" w:rsidRDefault="00934F0C" w:rsidP="00D7740D">
            <w:pPr>
              <w:ind w:right="57"/>
              <w:jc w:val="center"/>
              <w:rPr>
                <w:rFonts w:ascii="SL_Nimbus" w:hAnsi="SL_Nimbus"/>
              </w:rPr>
            </w:pPr>
            <w:r w:rsidRPr="00C6763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384F5B" wp14:editId="51494973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83820</wp:posOffset>
                      </wp:positionV>
                      <wp:extent cx="6131560" cy="0"/>
                      <wp:effectExtent l="13970" t="16510" r="17145" b="1206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15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A3239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.4pt;margin-top:6.6pt;width:482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" strokeweight="1.5pt"/>
                  </w:pict>
                </mc:Fallback>
              </mc:AlternateContent>
            </w:r>
          </w:p>
        </w:tc>
        <w:tc>
          <w:tcPr>
            <w:tcW w:w="1103" w:type="dxa"/>
            <w:vMerge/>
            <w:vAlign w:val="center"/>
          </w:tcPr>
          <w:p w:rsidR="00934F0C" w:rsidRPr="00C67633" w:rsidRDefault="00934F0C" w:rsidP="00D7740D">
            <w:pPr>
              <w:rPr>
                <w:rFonts w:ascii="SL_Nimbus" w:hAnsi="SL_Nimbus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4279" w:type="dxa"/>
          </w:tcPr>
          <w:p w:rsidR="00934F0C" w:rsidRDefault="00934F0C" w:rsidP="00D7740D">
            <w:pPr>
              <w:ind w:right="57"/>
              <w:jc w:val="center"/>
              <w:rPr>
                <w:rFonts w:ascii="SL_Nimbus" w:hAnsi="SL_Nimbus"/>
              </w:rPr>
            </w:pPr>
          </w:p>
        </w:tc>
      </w:tr>
      <w:tr w:rsidR="00934F0C" w:rsidTr="00D7740D">
        <w:trPr>
          <w:trHeight w:val="525"/>
          <w:jc w:val="center"/>
        </w:trPr>
        <w:tc>
          <w:tcPr>
            <w:tcW w:w="9643" w:type="dxa"/>
            <w:gridSpan w:val="3"/>
          </w:tcPr>
          <w:p w:rsidR="00934F0C" w:rsidRPr="00C67633" w:rsidRDefault="00934F0C" w:rsidP="00D7740D">
            <w:pPr>
              <w:ind w:right="57" w:firstLine="0"/>
              <w:rPr>
                <w:sz w:val="22"/>
                <w:szCs w:val="22"/>
              </w:rPr>
            </w:pPr>
          </w:p>
        </w:tc>
      </w:tr>
    </w:tbl>
    <w:p w:rsidR="00934F0C" w:rsidRDefault="00934F0C" w:rsidP="00934F0C">
      <w:pPr>
        <w:spacing w:line="276" w:lineRule="auto"/>
        <w:ind w:left="708" w:firstLine="0"/>
        <w:jc w:val="left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    </w:t>
      </w:r>
      <w:r w:rsidRPr="00DF0DC7">
        <w:rPr>
          <w:rFonts w:ascii="Times New Roman" w:hAnsi="Times New Roman"/>
          <w:b/>
          <w:sz w:val="28"/>
          <w:szCs w:val="28"/>
          <w:lang w:eastAsia="en-US"/>
        </w:rPr>
        <w:t xml:space="preserve">РЕШЕНИЕ                                             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                        </w:t>
      </w:r>
      <w:r w:rsidRPr="00DF0DC7">
        <w:rPr>
          <w:rFonts w:ascii="Times New Roman" w:hAnsi="Times New Roman"/>
          <w:b/>
          <w:sz w:val="28"/>
          <w:szCs w:val="28"/>
          <w:lang w:eastAsia="en-US"/>
        </w:rPr>
        <w:t xml:space="preserve"> КАРАР         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      </w:t>
      </w:r>
      <w:proofErr w:type="gramStart"/>
      <w:r>
        <w:rPr>
          <w:rFonts w:ascii="Times New Roman" w:hAnsi="Times New Roman"/>
          <w:b/>
          <w:sz w:val="28"/>
          <w:szCs w:val="28"/>
          <w:lang w:eastAsia="en-US"/>
        </w:rPr>
        <w:t xml:space="preserve">   «</w:t>
      </w:r>
      <w:proofErr w:type="gramEnd"/>
      <w:r>
        <w:rPr>
          <w:rFonts w:ascii="Times New Roman" w:hAnsi="Times New Roman"/>
          <w:b/>
          <w:sz w:val="28"/>
          <w:szCs w:val="28"/>
          <w:lang w:eastAsia="en-US"/>
        </w:rPr>
        <w:t>03</w:t>
      </w:r>
      <w:r w:rsidRPr="00DF0DC7">
        <w:rPr>
          <w:rFonts w:ascii="Times New Roman" w:hAnsi="Times New Roman"/>
          <w:b/>
          <w:sz w:val="28"/>
          <w:szCs w:val="28"/>
          <w:lang w:eastAsia="en-US"/>
        </w:rPr>
        <w:t>»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июня 2024</w:t>
      </w:r>
      <w:r w:rsidRPr="00DF0DC7">
        <w:rPr>
          <w:rFonts w:ascii="Times New Roman" w:hAnsi="Times New Roman"/>
          <w:b/>
          <w:sz w:val="28"/>
          <w:szCs w:val="28"/>
          <w:lang w:eastAsia="en-US"/>
        </w:rPr>
        <w:t xml:space="preserve"> г.                                      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                           № 110</w:t>
      </w:r>
      <w:r w:rsidRPr="00DF0DC7">
        <w:rPr>
          <w:rFonts w:ascii="Times New Roman" w:hAnsi="Times New Roman"/>
          <w:b/>
          <w:sz w:val="28"/>
          <w:szCs w:val="28"/>
          <w:lang w:eastAsia="en-US"/>
        </w:rPr>
        <w:t xml:space="preserve">  </w:t>
      </w:r>
    </w:p>
    <w:p w:rsidR="00934F0C" w:rsidRPr="00DF0DC7" w:rsidRDefault="00934F0C" w:rsidP="00934F0C">
      <w:pPr>
        <w:spacing w:line="276" w:lineRule="auto"/>
        <w:jc w:val="left"/>
        <w:rPr>
          <w:rFonts w:ascii="Times New Roman" w:hAnsi="Times New Roman"/>
          <w:b/>
          <w:sz w:val="28"/>
          <w:szCs w:val="28"/>
          <w:lang w:eastAsia="en-US"/>
        </w:rPr>
      </w:pPr>
      <w:r w:rsidRPr="00DF0DC7">
        <w:rPr>
          <w:rFonts w:ascii="Times New Roman" w:hAnsi="Times New Roman"/>
          <w:b/>
          <w:sz w:val="28"/>
          <w:szCs w:val="28"/>
          <w:lang w:eastAsia="en-US"/>
        </w:rPr>
        <w:t xml:space="preserve">  </w:t>
      </w:r>
    </w:p>
    <w:p w:rsidR="00934F0C" w:rsidRDefault="00934F0C" w:rsidP="00934F0C">
      <w:pPr>
        <w:jc w:val="center"/>
      </w:pPr>
    </w:p>
    <w:p w:rsidR="00934F0C" w:rsidRDefault="00934F0C" w:rsidP="00934F0C">
      <w:pPr>
        <w:jc w:val="center"/>
        <w:rPr>
          <w:rFonts w:ascii="Times New Roman" w:hAnsi="Times New Roman"/>
          <w:b/>
          <w:sz w:val="28"/>
          <w:szCs w:val="28"/>
        </w:rPr>
      </w:pPr>
      <w:r w:rsidRPr="00EA4064">
        <w:rPr>
          <w:rFonts w:ascii="Times New Roman" w:hAnsi="Times New Roman"/>
          <w:b/>
          <w:sz w:val="28"/>
          <w:szCs w:val="28"/>
        </w:rPr>
        <w:t>О досрочном прекращении пол</w:t>
      </w:r>
      <w:r>
        <w:rPr>
          <w:rFonts w:ascii="Times New Roman" w:hAnsi="Times New Roman"/>
          <w:b/>
          <w:sz w:val="28"/>
          <w:szCs w:val="28"/>
        </w:rPr>
        <w:t xml:space="preserve">номочий депутата </w:t>
      </w:r>
      <w:r w:rsidRPr="00EA4064">
        <w:rPr>
          <w:rFonts w:ascii="Times New Roman" w:hAnsi="Times New Roman"/>
          <w:b/>
          <w:sz w:val="28"/>
          <w:szCs w:val="28"/>
        </w:rPr>
        <w:t>Совета</w:t>
      </w:r>
      <w:r>
        <w:rPr>
          <w:rFonts w:ascii="Times New Roman" w:hAnsi="Times New Roman"/>
          <w:b/>
          <w:sz w:val="28"/>
          <w:szCs w:val="28"/>
        </w:rPr>
        <w:t xml:space="preserve"> Янгуловского сельского поселения Балтасинского муниципального района Республики Татарстан</w:t>
      </w:r>
    </w:p>
    <w:p w:rsidR="00934F0C" w:rsidRDefault="00934F0C" w:rsidP="00934F0C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934F0C" w:rsidRDefault="00934F0C" w:rsidP="00934F0C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поступившего заявления </w:t>
      </w:r>
      <w:proofErr w:type="spellStart"/>
      <w:r>
        <w:rPr>
          <w:rFonts w:ascii="Times New Roman" w:hAnsi="Times New Roman"/>
          <w:sz w:val="28"/>
          <w:szCs w:val="28"/>
        </w:rPr>
        <w:t>Гилязовой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Ландыш </w:t>
      </w:r>
      <w:proofErr w:type="spellStart"/>
      <w:r>
        <w:rPr>
          <w:rFonts w:ascii="Times New Roman" w:hAnsi="Times New Roman"/>
          <w:sz w:val="28"/>
          <w:szCs w:val="28"/>
        </w:rPr>
        <w:t>Хакимзяновны</w:t>
      </w:r>
      <w:proofErr w:type="spellEnd"/>
      <w:r>
        <w:rPr>
          <w:rFonts w:ascii="Times New Roman" w:hAnsi="Times New Roman"/>
          <w:sz w:val="28"/>
          <w:szCs w:val="28"/>
        </w:rPr>
        <w:t xml:space="preserve"> о досрочном прекращении полномочий депутата Совета Янгуловского сельского поселения, </w:t>
      </w:r>
      <w:r>
        <w:rPr>
          <w:rFonts w:ascii="Times New Roman" w:hAnsi="Times New Roman"/>
          <w:sz w:val="28"/>
          <w:szCs w:val="28"/>
          <w:lang w:val="tt-RU"/>
        </w:rPr>
        <w:t>в соотвествии с Уставом стат</w:t>
      </w:r>
      <w:proofErr w:type="spellStart"/>
      <w:r w:rsidR="00F67E8B">
        <w:rPr>
          <w:rFonts w:ascii="Times New Roman" w:hAnsi="Times New Roman"/>
          <w:sz w:val="28"/>
          <w:szCs w:val="28"/>
        </w:rPr>
        <w:t>ьей</w:t>
      </w:r>
      <w:proofErr w:type="spellEnd"/>
      <w:r w:rsidR="00F67E8B">
        <w:rPr>
          <w:rFonts w:ascii="Times New Roman" w:hAnsi="Times New Roman"/>
          <w:sz w:val="28"/>
          <w:szCs w:val="28"/>
        </w:rPr>
        <w:t xml:space="preserve"> 42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Совет Янгуловского сельского поселения Балтасинского муниципального района Республики Татарстан РЕШИЛ:</w:t>
      </w:r>
    </w:p>
    <w:p w:rsidR="00934F0C" w:rsidRDefault="00934F0C" w:rsidP="00934F0C">
      <w:pPr>
        <w:pStyle w:val="a3"/>
        <w:numPr>
          <w:ilvl w:val="0"/>
          <w:numId w:val="1"/>
        </w:numPr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Прекратить полномочия депутата</w:t>
      </w:r>
      <w:r w:rsidR="00F67E8B">
        <w:rPr>
          <w:rFonts w:ascii="Times New Roman" w:hAnsi="Times New Roman"/>
          <w:sz w:val="28"/>
          <w:szCs w:val="28"/>
        </w:rPr>
        <w:t xml:space="preserve"> Янгуловского одномандатного избирательного округа №8</w:t>
      </w:r>
      <w:r>
        <w:rPr>
          <w:rFonts w:ascii="Times New Roman" w:hAnsi="Times New Roman"/>
          <w:sz w:val="28"/>
          <w:szCs w:val="28"/>
        </w:rPr>
        <w:t xml:space="preserve"> Совета </w:t>
      </w:r>
      <w:r w:rsidR="00F67E8B">
        <w:rPr>
          <w:rFonts w:ascii="Times New Roman" w:hAnsi="Times New Roman"/>
          <w:sz w:val="28"/>
          <w:szCs w:val="28"/>
        </w:rPr>
        <w:t xml:space="preserve">Янгуловского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Гилязовой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Ландыш </w:t>
      </w:r>
      <w:proofErr w:type="spellStart"/>
      <w:r>
        <w:rPr>
          <w:rFonts w:ascii="Times New Roman" w:hAnsi="Times New Roman"/>
          <w:sz w:val="28"/>
          <w:szCs w:val="28"/>
        </w:rPr>
        <w:t>Хакимзяновны</w:t>
      </w:r>
      <w:proofErr w:type="spellEnd"/>
      <w:r w:rsidR="00F67E8B">
        <w:rPr>
          <w:rFonts w:ascii="Times New Roman" w:hAnsi="Times New Roman"/>
          <w:sz w:val="28"/>
          <w:szCs w:val="28"/>
        </w:rPr>
        <w:t xml:space="preserve"> досрочно с 31.05.2024 года</w:t>
      </w:r>
      <w:r>
        <w:rPr>
          <w:rFonts w:ascii="Times New Roman" w:hAnsi="Times New Roman"/>
          <w:sz w:val="28"/>
          <w:szCs w:val="28"/>
        </w:rPr>
        <w:t>.</w:t>
      </w:r>
    </w:p>
    <w:p w:rsidR="00934F0C" w:rsidRDefault="00934F0C" w:rsidP="00934F0C">
      <w:pPr>
        <w:pStyle w:val="a3"/>
        <w:numPr>
          <w:ilvl w:val="0"/>
          <w:numId w:val="1"/>
        </w:numPr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61EC9">
        <w:rPr>
          <w:rFonts w:ascii="Times New Roman" w:hAnsi="Times New Roman"/>
          <w:sz w:val="28"/>
          <w:szCs w:val="28"/>
        </w:rPr>
        <w:t>бнародовать путем размещения на официальном сайте Балтасинского муниципального района Республики Татарстан (baltasi.tatarstan.ru).</w:t>
      </w:r>
    </w:p>
    <w:p w:rsidR="00934F0C" w:rsidRPr="00C61EC9" w:rsidRDefault="00934F0C" w:rsidP="00934F0C">
      <w:pPr>
        <w:pStyle w:val="a3"/>
        <w:numPr>
          <w:ilvl w:val="0"/>
          <w:numId w:val="1"/>
        </w:numPr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подписания.</w:t>
      </w:r>
    </w:p>
    <w:p w:rsidR="00934F0C" w:rsidRPr="00C61EC9" w:rsidRDefault="00934F0C" w:rsidP="00934F0C">
      <w:pPr>
        <w:ind w:left="360" w:firstLine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4</w:t>
      </w:r>
      <w:r w:rsidRPr="00C61EC9">
        <w:rPr>
          <w:rFonts w:ascii="Times New Roman" w:hAnsi="Times New Roman"/>
          <w:sz w:val="28"/>
          <w:szCs w:val="28"/>
        </w:rPr>
        <w:t>. Контроль за исполнением настоящего решения оставляю за собой.</w:t>
      </w:r>
    </w:p>
    <w:p w:rsidR="00934F0C" w:rsidRDefault="00934F0C" w:rsidP="00934F0C">
      <w:pPr>
        <w:pStyle w:val="a3"/>
        <w:ind w:left="360" w:firstLine="0"/>
        <w:jc w:val="left"/>
        <w:rPr>
          <w:rFonts w:ascii="Times New Roman" w:hAnsi="Times New Roman"/>
          <w:sz w:val="28"/>
          <w:szCs w:val="28"/>
        </w:rPr>
      </w:pPr>
    </w:p>
    <w:p w:rsidR="00934F0C" w:rsidRDefault="00934F0C" w:rsidP="00934F0C">
      <w:pPr>
        <w:pStyle w:val="a3"/>
        <w:ind w:left="360" w:firstLine="0"/>
        <w:jc w:val="left"/>
        <w:rPr>
          <w:rFonts w:ascii="Times New Roman" w:hAnsi="Times New Roman"/>
          <w:sz w:val="28"/>
          <w:szCs w:val="28"/>
        </w:rPr>
      </w:pPr>
    </w:p>
    <w:p w:rsidR="00934F0C" w:rsidRDefault="00934F0C" w:rsidP="00934F0C">
      <w:pPr>
        <w:pStyle w:val="a3"/>
        <w:ind w:left="360" w:firstLine="0"/>
        <w:jc w:val="left"/>
        <w:rPr>
          <w:rFonts w:ascii="Times New Roman" w:hAnsi="Times New Roman"/>
          <w:sz w:val="28"/>
          <w:szCs w:val="28"/>
        </w:rPr>
      </w:pPr>
    </w:p>
    <w:p w:rsidR="00934F0C" w:rsidRDefault="00934F0C" w:rsidP="00934F0C">
      <w:pPr>
        <w:pStyle w:val="a3"/>
        <w:ind w:left="360" w:firstLine="0"/>
        <w:jc w:val="left"/>
        <w:rPr>
          <w:rFonts w:ascii="Times New Roman" w:hAnsi="Times New Roman"/>
          <w:sz w:val="28"/>
          <w:szCs w:val="28"/>
        </w:rPr>
      </w:pPr>
    </w:p>
    <w:p w:rsidR="00BE0103" w:rsidRDefault="00BE0103" w:rsidP="00934F0C">
      <w:pPr>
        <w:pStyle w:val="a3"/>
        <w:ind w:left="360" w:firstLine="0"/>
        <w:jc w:val="lef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34F0C" w:rsidRDefault="00934F0C" w:rsidP="00934F0C">
      <w:pPr>
        <w:pStyle w:val="a3"/>
        <w:ind w:left="360" w:firstLine="0"/>
        <w:jc w:val="left"/>
        <w:rPr>
          <w:rFonts w:ascii="Times New Roman" w:hAnsi="Times New Roman"/>
          <w:sz w:val="28"/>
          <w:szCs w:val="28"/>
        </w:rPr>
      </w:pPr>
    </w:p>
    <w:p w:rsidR="00934F0C" w:rsidRDefault="00934F0C" w:rsidP="00934F0C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</w:t>
      </w:r>
      <w:r w:rsidRPr="00C61EC9">
        <w:rPr>
          <w:rFonts w:ascii="Times New Roman" w:hAnsi="Times New Roman"/>
          <w:sz w:val="28"/>
          <w:szCs w:val="28"/>
        </w:rPr>
        <w:t xml:space="preserve"> Янгуловского </w:t>
      </w:r>
    </w:p>
    <w:p w:rsidR="00934F0C" w:rsidRPr="00C61EC9" w:rsidRDefault="00934F0C" w:rsidP="00934F0C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C61EC9">
        <w:rPr>
          <w:rFonts w:ascii="Times New Roman" w:hAnsi="Times New Roman"/>
          <w:sz w:val="28"/>
          <w:szCs w:val="28"/>
        </w:rPr>
        <w:t xml:space="preserve">сельского поселения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Pr="00C61EC9"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Pr="00C61EC9">
        <w:rPr>
          <w:rFonts w:ascii="Times New Roman" w:hAnsi="Times New Roman"/>
          <w:sz w:val="28"/>
          <w:szCs w:val="28"/>
        </w:rPr>
        <w:t>Р.Ф.Габдрахманов</w:t>
      </w:r>
      <w:proofErr w:type="spellEnd"/>
    </w:p>
    <w:p w:rsidR="00934F0C" w:rsidRPr="00C61EC9" w:rsidRDefault="00934F0C" w:rsidP="00934F0C">
      <w:pPr>
        <w:ind w:firstLine="0"/>
        <w:jc w:val="left"/>
        <w:rPr>
          <w:rFonts w:ascii="Times New Roman" w:hAnsi="Times New Roman"/>
          <w:sz w:val="28"/>
          <w:szCs w:val="28"/>
        </w:rPr>
      </w:pPr>
    </w:p>
    <w:p w:rsidR="00947D3C" w:rsidRDefault="00947D3C"/>
    <w:sectPr w:rsidR="00947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Nimbus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E20EA5"/>
    <w:multiLevelType w:val="hybridMultilevel"/>
    <w:tmpl w:val="ABFC5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0C"/>
    <w:rsid w:val="00934F0C"/>
    <w:rsid w:val="00947D3C"/>
    <w:rsid w:val="00BE0103"/>
    <w:rsid w:val="00F6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15F5F-3A19-4886-89EC-0D12D1A9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934F0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F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01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01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Yangul</dc:creator>
  <cp:keywords/>
  <dc:description/>
  <cp:lastModifiedBy>Yangul</cp:lastModifiedBy>
  <cp:revision>3</cp:revision>
  <cp:lastPrinted>2024-06-03T04:59:00Z</cp:lastPrinted>
  <dcterms:created xsi:type="dcterms:W3CDTF">2024-05-31T12:35:00Z</dcterms:created>
  <dcterms:modified xsi:type="dcterms:W3CDTF">2024-06-03T04:59:00Z</dcterms:modified>
</cp:coreProperties>
</file>