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A56E3C" w:rsidRPr="00425463" w:rsidTr="00F97BB6">
        <w:trPr>
          <w:trHeight w:val="1071"/>
          <w:jc w:val="center"/>
        </w:trPr>
        <w:tc>
          <w:tcPr>
            <w:tcW w:w="4256" w:type="dxa"/>
            <w:hideMark/>
          </w:tcPr>
          <w:p w:rsidR="00A56E3C" w:rsidRPr="00425463" w:rsidRDefault="00D12A5D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ИСПОЛНИТЕЛЬНЫЙ КОМИТЕТ</w:t>
            </w:r>
            <w:r w:rsidR="00F0230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A56E3C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ЯНГУЛОВСКОГО</w:t>
            </w:r>
            <w:r w:rsidR="00A56E3C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A56E3C" w:rsidRPr="00425463" w:rsidRDefault="00A56E3C" w:rsidP="00F97BB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РАЙОНА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hideMark/>
          </w:tcPr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86765B" wp14:editId="58772F23">
                  <wp:extent cx="657225" cy="828675"/>
                  <wp:effectExtent l="0" t="0" r="9525" b="9525"/>
                  <wp:docPr id="3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hideMark/>
          </w:tcPr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РЕСПУБЛИКАСЫ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ЯҢГУЛ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авыл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җирлеге </w:t>
            </w:r>
          </w:p>
          <w:p w:rsidR="00A56E3C" w:rsidRPr="00425463" w:rsidRDefault="00D12A5D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A56E3C" w:rsidRPr="00425463" w:rsidTr="00F97BB6">
        <w:trPr>
          <w:trHeight w:val="669"/>
          <w:jc w:val="center"/>
        </w:trPr>
        <w:tc>
          <w:tcPr>
            <w:tcW w:w="9630" w:type="dxa"/>
            <w:gridSpan w:val="3"/>
            <w:hideMark/>
          </w:tcPr>
          <w:tbl>
            <w:tblPr>
              <w:tblW w:w="98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1159"/>
              <w:gridCol w:w="4325"/>
            </w:tblGrid>
            <w:tr w:rsidR="00A56E3C" w:rsidRPr="00425463" w:rsidTr="00F97BB6">
              <w:trPr>
                <w:trHeight w:val="38"/>
                <w:jc w:val="center"/>
              </w:trPr>
              <w:tc>
                <w:tcPr>
                  <w:tcW w:w="4342" w:type="dxa"/>
                  <w:hideMark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2" distB="4294967292" distL="114300" distR="114300" simplePos="0" relativeHeight="251659264" behindDoc="0" locked="0" layoutInCell="1" allowOverlap="1" wp14:anchorId="6F5846C0" wp14:editId="289F2950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56514</wp:posOffset>
                            </wp:positionV>
                            <wp:extent cx="6131560" cy="0"/>
                            <wp:effectExtent l="0" t="0" r="21590" b="19050"/>
                            <wp:wrapNone/>
                            <wp:docPr id="2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315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2B9F6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" o:spid="_x0000_s1026" type="#_x0000_t32" style="position:absolute;margin-left:4.1pt;margin-top:4.45pt;width:482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o3TAIAAFU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nQDJHANI2o/7+52D+3P9svuAe0+tY+w7O53d+3X9kf7vX1sv6Gu61ujTALh&#10;mZhrVznZiBt1Lcl7g4TMSiyWzPO/3SoAjV1E+CTEbYyC7IvmtaRwBq+s9E3cFLp2kNAetPGz2p5m&#10;xTYWEfg4iC/j/gBGSo6+ECfHQKWNfcVkjZyRBsZqzJelzaQQoAipY58Gr6+NdbRwcgxwWYWc8ary&#10;wqgEaoD7KOpHPsLIilPndeeMXi6ySqM1dtryjy8SPOfHtFwJ6tFKhun0YFvMq70N2Svh8KAy4HOw&#10;9uL5MIpG0+F02Ov0uoNppxfleeflLOt1BrP4RT+/zLMsjz86anEvKTmlTDh2RyHHvb8TyuFK7SV4&#10;kvKpD+FTdN8wIHt8e9J+tG6ae10sJN3O9XHkoF1/+HDP3OU434N9/jeY/AIAAP//AwBQSwMEFAAG&#10;AAgAAAAhAO7o23/YAAAABQEAAA8AAABkcnMvZG93bnJldi54bWxMj8FKxEAQRO+C/zC04EXciSus&#10;2ZjJIoInD8bVD+hk2iSY6QmZyWb8e1svemqKKqpflYfkRnWiOQyeDdxsMlDErbcDdwbe356uc1Ah&#10;IlscPZOBLwpwqM7PSiysX/mVTsfYKSnhUKCBPsap0Dq0PTkMGz8Ri/fhZ4dR5NxpO+Mq5W7U2yzb&#10;aYcDy4ceJ3rsqf08Ls5AetlxTHWempWX55Bf1QldbczlRXq4BxUpxb8w/OALOlTC1PiFbVCjgXwr&#10;QTl7UOLu725lSPOrdVXq//TVNwAAAP//AwBQSwECLQAUAAYACAAAACEAtoM4kv4AAADhAQAAEwAA&#10;AAAAAAAAAAAAAAAAAAAAW0NvbnRlbnRfVHlwZXNdLnhtbFBLAQItABQABgAIAAAAIQA4/SH/1gAA&#10;AJQBAAALAAAAAAAAAAAAAAAAAC8BAABfcmVscy8ucmVsc1BLAQItABQABgAIAAAAIQA+w8o3TAIA&#10;AFUEAAAOAAAAAAAAAAAAAAAAAC4CAABkcnMvZTJvRG9jLnhtbFBLAQItABQABgAIAAAAIQDu6Nt/&#10;2AAAAAUBAAAPAAAAAAAAAAAAAAAAAKYEAABkcnMvZG93bnJldi54bWxQSwUGAAAAAAQABADzAAAA&#10;qwUAAAAA&#10;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1159" w:type="dxa"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25" w:type="dxa"/>
                  <w:hideMark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 w:eastAsia="ru-RU"/>
                    </w:rPr>
                  </w:pPr>
                  <w:r w:rsidRPr="00425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</w:tr>
            <w:tr w:rsidR="00A56E3C" w:rsidRPr="00425463" w:rsidTr="00F97BB6">
              <w:trPr>
                <w:trHeight w:val="364"/>
                <w:jc w:val="center"/>
              </w:trPr>
              <w:tc>
                <w:tcPr>
                  <w:tcW w:w="9825" w:type="dxa"/>
                  <w:gridSpan w:val="3"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6E3C" w:rsidRPr="00425463" w:rsidRDefault="00A56E3C" w:rsidP="00F97BB6">
            <w:pPr>
              <w:tabs>
                <w:tab w:val="left" w:pos="7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E3C" w:rsidRPr="00425463" w:rsidRDefault="00A56E3C" w:rsidP="00A56E3C">
      <w:pPr>
        <w:widowControl w:val="0"/>
        <w:spacing w:after="0" w:line="240" w:lineRule="auto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Palatino Linotype" w:hAnsi="Times New Roman" w:cs="Times New Roman"/>
          <w:sz w:val="28"/>
          <w:szCs w:val="28"/>
          <w:lang w:eastAsia="ru-RU" w:bidi="ru-RU"/>
        </w:rPr>
        <w:t xml:space="preserve">        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                                                       КАРАР</w:t>
      </w:r>
    </w:p>
    <w:p w:rsidR="00A56E3C" w:rsidRPr="00F0230E" w:rsidRDefault="00A56E3C" w:rsidP="00A56E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</w:t>
      </w:r>
      <w:r w:rsidR="0007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«11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марта 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07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4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="0007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4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2</w:t>
      </w:r>
      <w:r w:rsidR="00124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0</w:t>
      </w:r>
      <w:bookmarkStart w:id="0" w:name="_GoBack"/>
      <w:bookmarkEnd w:id="0"/>
    </w:p>
    <w:p w:rsidR="00A56E3C" w:rsidRPr="00981906" w:rsidRDefault="00A56E3C" w:rsidP="00A56E3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6E3C" w:rsidRPr="00963380" w:rsidRDefault="00A56E3C" w:rsidP="00A56E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6E3C" w:rsidRPr="00963380" w:rsidRDefault="000719FC" w:rsidP="000719FC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A56E3C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ии схода граждан в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населенном</w:t>
      </w:r>
      <w:r w:rsidR="00A56E3C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пункте </w:t>
      </w:r>
      <w:r w:rsidR="00A56E3C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="00A5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.Старый </w:t>
      </w:r>
      <w:proofErr w:type="spellStart"/>
      <w:r w:rsidR="00A5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Кушкет</w:t>
      </w:r>
      <w:proofErr w:type="spellEnd"/>
      <w:r w:rsidR="00A5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Янгуловского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Балтасинского муниципального района     по </w:t>
      </w:r>
      <w:r w:rsidR="00A56E3C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внесения изменений решения схода граждан в населенным пункте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с.Старый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Кушкет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Янгуловского сельского поселения Балтасинского муниципального района Республи</w:t>
      </w:r>
      <w:r w:rsidR="004C7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 Татарстан от 14.11.2023 г. №3</w:t>
      </w:r>
    </w:p>
    <w:p w:rsidR="00A56E3C" w:rsidRPr="00963380" w:rsidRDefault="00A56E3C" w:rsidP="00A56E3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pacing w:val="90"/>
          <w:sz w:val="28"/>
          <w:szCs w:val="28"/>
        </w:rPr>
      </w:pPr>
    </w:p>
    <w:p w:rsidR="00A56E3C" w:rsidRPr="00D12A5D" w:rsidRDefault="00A56E3C" w:rsidP="00D12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3B286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ст. 25.1, 56 Федерального закона от 06 октября 2003 года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2</w:t>
      </w:r>
      <w:r w:rsidR="0001590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Янгуловского сельского поселения Балтасин</w:t>
      </w:r>
      <w:r w:rsidRPr="003B286E">
        <w:rPr>
          <w:rFonts w:ascii="Times New Roman" w:eastAsia="Times New Roman" w:hAnsi="Times New Roman" w:cs="Times New Roman"/>
          <w:bCs/>
          <w:sz w:val="28"/>
          <w:szCs w:val="28"/>
        </w:rPr>
        <w:t>ского муниципально</w:t>
      </w:r>
      <w:r w:rsidR="00D61DA6">
        <w:rPr>
          <w:rFonts w:ascii="Times New Roman" w:eastAsia="Times New Roman" w:hAnsi="Times New Roman" w:cs="Times New Roman"/>
          <w:bCs/>
          <w:sz w:val="28"/>
          <w:szCs w:val="28"/>
        </w:rPr>
        <w:t>го района Респ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ублики Татарстан и решения № 108 от </w:t>
      </w:r>
      <w:r w:rsidR="00F0230E" w:rsidRPr="00F0230E">
        <w:rPr>
          <w:rFonts w:ascii="Times New Roman" w:hAnsi="Times New Roman" w:cs="Times New Roman"/>
          <w:sz w:val="28"/>
          <w:szCs w:val="28"/>
        </w:rPr>
        <w:t>21.10.2019 № 108 (с изменениями от 28.10.2022 г. №57, от 27.10.2023 г. №91)</w:t>
      </w:r>
      <w:r w:rsidR="00F0230E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3B286E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проведения схода граждан в населенных пунк</w:t>
      </w:r>
      <w:r>
        <w:rPr>
          <w:rFonts w:ascii="Times New Roman" w:hAnsi="Times New Roman" w:cs="Times New Roman"/>
          <w:sz w:val="28"/>
          <w:szCs w:val="28"/>
        </w:rPr>
        <w:t>тах, входящих в состав Янгуловского сельского поселения Балтасин</w:t>
      </w:r>
      <w:r w:rsidRPr="003B286E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», на основании постановления от </w:t>
      </w:r>
      <w:r w:rsidR="004B4057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F0230E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4057">
        <w:rPr>
          <w:rFonts w:ascii="Times New Roman" w:hAnsi="Times New Roman" w:cs="Times New Roman"/>
          <w:sz w:val="28"/>
          <w:szCs w:val="28"/>
          <w:lang w:val="tt-RU"/>
        </w:rPr>
        <w:t xml:space="preserve">ноября </w:t>
      </w:r>
      <w:r w:rsidR="00F0230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D56A6">
        <w:rPr>
          <w:rFonts w:ascii="Times New Roman" w:hAnsi="Times New Roman" w:cs="Times New Roman"/>
          <w:sz w:val="28"/>
          <w:szCs w:val="28"/>
        </w:rPr>
        <w:t xml:space="preserve">№ </w:t>
      </w:r>
      <w:r w:rsidR="00F0230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8D56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«Об инициировании проведения сход граждан» </w:t>
      </w:r>
      <w:r w:rsidR="00D12A5D" w:rsidRPr="00D12A5D">
        <w:rPr>
          <w:rFonts w:ascii="Times New Roman" w:hAnsi="Times New Roman" w:cs="Times New Roman"/>
          <w:sz w:val="28"/>
          <w:szCs w:val="28"/>
        </w:rPr>
        <w:t>Исполнительный комитет Янгуловского сельского поселения Балтасинского муниципального района</w:t>
      </w:r>
      <w:r w:rsidR="00D12A5D">
        <w:rPr>
          <w:rFonts w:ascii="Times New Roman" w:hAnsi="Times New Roman" w:cs="Times New Roman"/>
          <w:sz w:val="28"/>
          <w:szCs w:val="28"/>
        </w:rPr>
        <w:t xml:space="preserve"> </w:t>
      </w:r>
      <w:r w:rsidR="00D12A5D" w:rsidRPr="00D12A5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12A5D" w:rsidRPr="00D12A5D">
        <w:rPr>
          <w:rFonts w:ascii="Times New Roman" w:hAnsi="Times New Roman" w:cs="Times New Roman"/>
          <w:sz w:val="28"/>
          <w:szCs w:val="28"/>
        </w:rPr>
        <w:t>:</w:t>
      </w:r>
    </w:p>
    <w:p w:rsidR="00A56E3C" w:rsidRPr="00963380" w:rsidRDefault="00A56E3C" w:rsidP="00D12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на </w:t>
      </w:r>
      <w:r w:rsidR="00164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часов 00 минут 2</w:t>
      </w:r>
      <w:r w:rsidR="00071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1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 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по вопросу введения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использования средств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</w:t>
      </w:r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населенном пункте </w:t>
      </w:r>
      <w:proofErr w:type="spellStart"/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с.Старый</w:t>
      </w:r>
      <w:proofErr w:type="spellEnd"/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Кушкет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Янгуловского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Балтасин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муниципального района.</w:t>
      </w:r>
    </w:p>
    <w:p w:rsidR="00A56E3C" w:rsidRDefault="004B4057" w:rsidP="00A56E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Местом проведения схода определить дом культуры, находящееся по адресу: Республика Татарстан, </w:t>
      </w:r>
      <w:proofErr w:type="spellStart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Балтасинский</w:t>
      </w:r>
      <w:proofErr w:type="spellEnd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spellStart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с.Старый</w:t>
      </w:r>
      <w:proofErr w:type="spellEnd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Кушкет</w:t>
      </w:r>
      <w:proofErr w:type="spellEnd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ул.Дружбы</w:t>
      </w:r>
      <w:proofErr w:type="spellEnd"/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д.18а.</w:t>
      </w:r>
    </w:p>
    <w:p w:rsidR="00A56E3C" w:rsidRDefault="004B4057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/>
        </w:rPr>
        <w:t>3</w:t>
      </w:r>
      <w:r w:rsidR="00A56E3C">
        <w:rPr>
          <w:bCs/>
          <w:sz w:val="28"/>
          <w:szCs w:val="28"/>
          <w:lang w:eastAsia="ru-RU"/>
        </w:rPr>
        <w:t>.</w:t>
      </w:r>
      <w:r w:rsidR="00A56E3C">
        <w:rPr>
          <w:color w:val="000000"/>
          <w:sz w:val="28"/>
          <w:szCs w:val="28"/>
          <w:lang w:eastAsia="ru-RU" w:bidi="ru-RU"/>
        </w:rPr>
        <w:t>Исполнительному комитету Янгуловского сельского поселения Балтасинского муниципального района: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-составить список жителей исполнительного комитета обладающих избирательным правом;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-подготовить информационные материалы к сходу граждан;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-организовать оповещение население о проведении схода граждан и</w:t>
      </w:r>
      <w:r w:rsidRPr="00FF645E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проведении схода граждан.</w:t>
      </w:r>
    </w:p>
    <w:p w:rsidR="00A56E3C" w:rsidRPr="001557AB" w:rsidRDefault="004B4057" w:rsidP="00A56E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4</w:t>
      </w:r>
      <w:r w:rsidR="00A56E3C" w:rsidRPr="00155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Утвердить вопрос, выносимый на сход граждан:</w:t>
      </w:r>
    </w:p>
    <w:p w:rsidR="00A56E3C" w:rsidRDefault="004C752B" w:rsidP="004C752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1537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1537">
        <w:rPr>
          <w:rFonts w:ascii="Times New Roman" w:hAnsi="Times New Roman" w:cs="Times New Roman"/>
          <w:sz w:val="28"/>
          <w:szCs w:val="28"/>
        </w:rPr>
        <w:t xml:space="preserve"> изменений в решение схода граждан в населенном пункте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с.Старый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Кушкет</w:t>
      </w:r>
      <w:proofErr w:type="spellEnd"/>
      <w:r w:rsidRPr="00CF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Янгуловского</w:t>
      </w:r>
      <w:r w:rsidRPr="00CF1537">
        <w:rPr>
          <w:rFonts w:ascii="Times New Roman" w:hAnsi="Times New Roman" w:cs="Times New Roman"/>
          <w:sz w:val="28"/>
          <w:szCs w:val="28"/>
        </w:rPr>
        <w:t xml:space="preserve"> сельского поселения Балтасинского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14.11.2023г. №3.</w:t>
      </w:r>
    </w:p>
    <w:p w:rsidR="00A56E3C" w:rsidRPr="00963380" w:rsidRDefault="004B4057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Обнародовать настоящее постановление путем размещения его на информационных стендах сельского поселения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официальном сайте Балтасинского муниципального района </w:t>
      </w:r>
      <w:proofErr w:type="spellStart"/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="00A56E3C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proofErr w:type="spellStart"/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A56E3C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proofErr w:type="spellStart"/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сельские </w:t>
      </w:r>
      <w:r w:rsidR="000719F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в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принятия.</w:t>
      </w:r>
    </w:p>
    <w:p w:rsidR="00A56E3C" w:rsidRDefault="004B4057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9FC" w:rsidRPr="00963380" w:rsidRDefault="000719F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9FC" w:rsidRPr="000719FC" w:rsidRDefault="00D12A5D" w:rsidP="000719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19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19FC" w:rsidRPr="000719FC">
        <w:rPr>
          <w:rFonts w:ascii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CD1C1B" w:rsidRDefault="00D12A5D" w:rsidP="000719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6E3C" w:rsidRPr="000719FC">
        <w:rPr>
          <w:rFonts w:ascii="Times New Roman" w:hAnsi="Times New Roman" w:cs="Times New Roman"/>
          <w:sz w:val="28"/>
          <w:szCs w:val="28"/>
          <w:lang w:eastAsia="ru-RU"/>
        </w:rPr>
        <w:t xml:space="preserve"> Янгуловского сельского поселения</w:t>
      </w:r>
    </w:p>
    <w:p w:rsidR="00CD1C1B" w:rsidRDefault="00D12A5D" w:rsidP="000719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C1B">
        <w:rPr>
          <w:rFonts w:ascii="Times New Roman" w:hAnsi="Times New Roman" w:cs="Times New Roman"/>
          <w:sz w:val="28"/>
          <w:szCs w:val="28"/>
          <w:lang w:eastAsia="ru-RU"/>
        </w:rPr>
        <w:t xml:space="preserve"> Балтасинского муниципального</w:t>
      </w:r>
    </w:p>
    <w:p w:rsidR="00A56E3C" w:rsidRPr="000719FC" w:rsidRDefault="00D12A5D" w:rsidP="000719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0719FC">
        <w:rPr>
          <w:rFonts w:ascii="Times New Roman" w:hAnsi="Times New Roman" w:cs="Times New Roman"/>
          <w:sz w:val="28"/>
          <w:szCs w:val="28"/>
          <w:lang w:eastAsia="ru-RU"/>
        </w:rPr>
        <w:t>РТ</w:t>
      </w:r>
      <w:r w:rsidR="00A56E3C" w:rsidRPr="000719F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719FC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D1C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0719F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0719FC">
        <w:rPr>
          <w:rFonts w:ascii="Times New Roman" w:hAnsi="Times New Roman" w:cs="Times New Roman"/>
          <w:sz w:val="28"/>
          <w:szCs w:val="28"/>
          <w:lang w:eastAsia="ru-RU"/>
        </w:rPr>
        <w:t>Г.Р.Ашрафзянова</w:t>
      </w:r>
      <w:proofErr w:type="spellEnd"/>
      <w:r w:rsidR="00A56E3C" w:rsidRPr="000719F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A56E3C" w:rsidRDefault="00A56E3C" w:rsidP="00A56E3C">
      <w:pPr>
        <w:jc w:val="both"/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E530EC" w:rsidRDefault="00E530EC"/>
    <w:sectPr w:rsidR="00E530EC" w:rsidSect="0096338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C9"/>
    <w:rsid w:val="00015908"/>
    <w:rsid w:val="000719FC"/>
    <w:rsid w:val="00124B8E"/>
    <w:rsid w:val="00130AFD"/>
    <w:rsid w:val="00164FB0"/>
    <w:rsid w:val="00204B11"/>
    <w:rsid w:val="00461980"/>
    <w:rsid w:val="004B4057"/>
    <w:rsid w:val="004C752B"/>
    <w:rsid w:val="00520985"/>
    <w:rsid w:val="0052276B"/>
    <w:rsid w:val="009324F4"/>
    <w:rsid w:val="00954C71"/>
    <w:rsid w:val="00981906"/>
    <w:rsid w:val="00A56E3C"/>
    <w:rsid w:val="00CD1C1B"/>
    <w:rsid w:val="00D12A5D"/>
    <w:rsid w:val="00D61DA6"/>
    <w:rsid w:val="00E530EC"/>
    <w:rsid w:val="00ED06C9"/>
    <w:rsid w:val="00F0230E"/>
    <w:rsid w:val="00F979B6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D971-50A8-4BC7-8172-F5769E38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3C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A56E3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E3C"/>
    <w:rPr>
      <w:rFonts w:asciiTheme="majorHAnsi" w:eastAsiaTheme="majorEastAsia" w:hAnsiTheme="majorHAnsi" w:cstheme="majorBidi"/>
      <w:color w:val="5B9BD5" w:themeColor="accent1"/>
      <w:sz w:val="26"/>
      <w:szCs w:val="26"/>
      <w:lang w:eastAsia="ru-RU"/>
    </w:rPr>
  </w:style>
  <w:style w:type="character" w:customStyle="1" w:styleId="normalchar1">
    <w:name w:val="normal__char1"/>
    <w:rsid w:val="00A56E3C"/>
    <w:rPr>
      <w:rFonts w:ascii="Arial" w:hAnsi="Arial" w:cs="Arial" w:hint="default"/>
      <w:sz w:val="22"/>
      <w:szCs w:val="22"/>
    </w:rPr>
  </w:style>
  <w:style w:type="character" w:customStyle="1" w:styleId="a3">
    <w:name w:val="Основной текст_"/>
    <w:basedOn w:val="a0"/>
    <w:link w:val="21"/>
    <w:locked/>
    <w:rsid w:val="00A56E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A56E3C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56E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Yangul</dc:creator>
  <cp:keywords/>
  <dc:description/>
  <cp:lastModifiedBy>Yangul</cp:lastModifiedBy>
  <cp:revision>31</cp:revision>
  <cp:lastPrinted>2024-04-01T06:45:00Z</cp:lastPrinted>
  <dcterms:created xsi:type="dcterms:W3CDTF">2021-11-24T07:27:00Z</dcterms:created>
  <dcterms:modified xsi:type="dcterms:W3CDTF">2024-04-01T06:45:00Z</dcterms:modified>
</cp:coreProperties>
</file>