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31" w:rsidRDefault="00D12E31" w:rsidP="00C37262">
      <w:pPr>
        <w:jc w:val="center"/>
        <w:rPr>
          <w:b/>
          <w:bCs/>
          <w:szCs w:val="28"/>
        </w:rPr>
      </w:pPr>
    </w:p>
    <w:p w:rsidR="003A42B2" w:rsidRDefault="003A42B2" w:rsidP="003A42B2">
      <w:pPr>
        <w:ind w:left="8647"/>
        <w:rPr>
          <w:szCs w:val="28"/>
        </w:rPr>
      </w:pPr>
      <w:r w:rsidRPr="00C72A46">
        <w:rPr>
          <w:szCs w:val="28"/>
        </w:rPr>
        <w:t>УТВЕРЖД</w:t>
      </w:r>
      <w:r w:rsidR="006331F2">
        <w:rPr>
          <w:szCs w:val="28"/>
        </w:rPr>
        <w:t>ЕНО</w:t>
      </w:r>
      <w:r>
        <w:rPr>
          <w:szCs w:val="28"/>
        </w:rPr>
        <w:t xml:space="preserve"> </w:t>
      </w:r>
    </w:p>
    <w:p w:rsidR="003A42B2" w:rsidRPr="00C72A46" w:rsidRDefault="003A42B2" w:rsidP="003A42B2">
      <w:pPr>
        <w:ind w:left="8647"/>
        <w:rPr>
          <w:szCs w:val="28"/>
        </w:rPr>
      </w:pPr>
      <w:r w:rsidRPr="00C72A46">
        <w:rPr>
          <w:szCs w:val="28"/>
        </w:rPr>
        <w:t>Глав</w:t>
      </w:r>
      <w:r w:rsidR="006331F2">
        <w:rPr>
          <w:szCs w:val="28"/>
        </w:rPr>
        <w:t>ой</w:t>
      </w:r>
      <w:r w:rsidRPr="00C72A46">
        <w:rPr>
          <w:szCs w:val="28"/>
        </w:rPr>
        <w:t xml:space="preserve"> Балтасинского</w:t>
      </w:r>
      <w:r>
        <w:rPr>
          <w:szCs w:val="28"/>
        </w:rPr>
        <w:t xml:space="preserve"> </w:t>
      </w:r>
      <w:r w:rsidRPr="00C72A46">
        <w:rPr>
          <w:szCs w:val="28"/>
        </w:rPr>
        <w:t xml:space="preserve">муниципального района, </w:t>
      </w:r>
    </w:p>
    <w:p w:rsidR="003A42B2" w:rsidRDefault="003A42B2" w:rsidP="003A42B2">
      <w:pPr>
        <w:ind w:left="8647"/>
        <w:rPr>
          <w:szCs w:val="28"/>
        </w:rPr>
      </w:pPr>
      <w:r>
        <w:rPr>
          <w:szCs w:val="28"/>
        </w:rPr>
        <w:t>п</w:t>
      </w:r>
      <w:r w:rsidRPr="00C72A46">
        <w:rPr>
          <w:szCs w:val="28"/>
        </w:rPr>
        <w:t>редседател</w:t>
      </w:r>
      <w:r w:rsidR="006331F2">
        <w:rPr>
          <w:szCs w:val="28"/>
        </w:rPr>
        <w:t>ем</w:t>
      </w:r>
      <w:r w:rsidRPr="00C72A46">
        <w:rPr>
          <w:szCs w:val="28"/>
        </w:rPr>
        <w:t xml:space="preserve"> комиссии</w:t>
      </w:r>
      <w:r>
        <w:rPr>
          <w:szCs w:val="28"/>
        </w:rPr>
        <w:t xml:space="preserve"> </w:t>
      </w:r>
      <w:r w:rsidRPr="00C72A46">
        <w:rPr>
          <w:szCs w:val="28"/>
        </w:rPr>
        <w:t xml:space="preserve">по координации </w:t>
      </w:r>
    </w:p>
    <w:p w:rsidR="003A42B2" w:rsidRDefault="003A42B2" w:rsidP="003A42B2">
      <w:pPr>
        <w:ind w:left="8647"/>
        <w:rPr>
          <w:szCs w:val="28"/>
        </w:rPr>
      </w:pPr>
      <w:r w:rsidRPr="00C72A46">
        <w:rPr>
          <w:szCs w:val="28"/>
        </w:rPr>
        <w:t xml:space="preserve">по </w:t>
      </w:r>
      <w:proofErr w:type="gramStart"/>
      <w:r w:rsidRPr="00C72A46">
        <w:rPr>
          <w:szCs w:val="28"/>
        </w:rPr>
        <w:t xml:space="preserve">противодействию </w:t>
      </w:r>
      <w:r>
        <w:rPr>
          <w:szCs w:val="28"/>
        </w:rPr>
        <w:t xml:space="preserve"> </w:t>
      </w:r>
      <w:r w:rsidRPr="00C72A46">
        <w:rPr>
          <w:szCs w:val="28"/>
        </w:rPr>
        <w:t>коррупции</w:t>
      </w:r>
      <w:proofErr w:type="gramEnd"/>
      <w:r w:rsidRPr="00C72A46">
        <w:rPr>
          <w:szCs w:val="28"/>
        </w:rPr>
        <w:t xml:space="preserve"> </w:t>
      </w:r>
    </w:p>
    <w:p w:rsidR="003A42B2" w:rsidRPr="00C72A46" w:rsidRDefault="003A42B2" w:rsidP="003A42B2">
      <w:pPr>
        <w:ind w:left="8647"/>
        <w:rPr>
          <w:szCs w:val="28"/>
        </w:rPr>
      </w:pPr>
      <w:r w:rsidRPr="00C72A46">
        <w:rPr>
          <w:szCs w:val="28"/>
        </w:rPr>
        <w:t xml:space="preserve">в Балтасинском муниципальном районе </w:t>
      </w:r>
    </w:p>
    <w:p w:rsidR="006331F2" w:rsidRDefault="006331F2" w:rsidP="003A42B2">
      <w:pPr>
        <w:ind w:left="8647"/>
        <w:rPr>
          <w:szCs w:val="28"/>
        </w:rPr>
      </w:pPr>
      <w:proofErr w:type="spellStart"/>
      <w:r>
        <w:rPr>
          <w:szCs w:val="28"/>
        </w:rPr>
        <w:t>Р.Р.Нутфуллиным</w:t>
      </w:r>
      <w:proofErr w:type="spellEnd"/>
    </w:p>
    <w:p w:rsidR="003A42B2" w:rsidRPr="00C72A46" w:rsidRDefault="006331F2" w:rsidP="003A42B2">
      <w:pPr>
        <w:ind w:left="8647"/>
        <w:rPr>
          <w:szCs w:val="28"/>
        </w:rPr>
      </w:pPr>
      <w:r>
        <w:rPr>
          <w:szCs w:val="28"/>
        </w:rPr>
        <w:t>«21</w:t>
      </w:r>
      <w:bookmarkStart w:id="0" w:name="_GoBack"/>
      <w:bookmarkEnd w:id="0"/>
      <w:r w:rsidR="003A42B2">
        <w:rPr>
          <w:szCs w:val="28"/>
        </w:rPr>
        <w:t xml:space="preserve"> </w:t>
      </w:r>
      <w:r w:rsidR="003A42B2" w:rsidRPr="00C72A46">
        <w:rPr>
          <w:szCs w:val="28"/>
        </w:rPr>
        <w:t xml:space="preserve">» </w:t>
      </w:r>
      <w:r w:rsidR="003A42B2">
        <w:rPr>
          <w:szCs w:val="28"/>
        </w:rPr>
        <w:t xml:space="preserve">декабря </w:t>
      </w:r>
      <w:r w:rsidR="003A42B2" w:rsidRPr="00C72A46">
        <w:rPr>
          <w:szCs w:val="28"/>
        </w:rPr>
        <w:t>202</w:t>
      </w:r>
      <w:r w:rsidR="003A42B2">
        <w:rPr>
          <w:szCs w:val="28"/>
        </w:rPr>
        <w:t>3</w:t>
      </w:r>
      <w:r w:rsidR="003A42B2" w:rsidRPr="00C72A46">
        <w:rPr>
          <w:szCs w:val="28"/>
        </w:rPr>
        <w:t xml:space="preserve"> г</w:t>
      </w:r>
    </w:p>
    <w:p w:rsidR="003A42B2" w:rsidRDefault="003A42B2" w:rsidP="003A42B2">
      <w:pPr>
        <w:ind w:left="8647"/>
        <w:jc w:val="center"/>
        <w:rPr>
          <w:b/>
          <w:szCs w:val="28"/>
        </w:rPr>
      </w:pPr>
    </w:p>
    <w:p w:rsidR="003A42B2" w:rsidRPr="00C72A46" w:rsidRDefault="003A42B2" w:rsidP="003A42B2">
      <w:pPr>
        <w:jc w:val="center"/>
        <w:rPr>
          <w:b/>
          <w:szCs w:val="28"/>
        </w:rPr>
      </w:pPr>
      <w:r w:rsidRPr="00C72A46">
        <w:rPr>
          <w:b/>
          <w:szCs w:val="28"/>
        </w:rPr>
        <w:t>ПЛАН</w:t>
      </w:r>
    </w:p>
    <w:p w:rsidR="003A42B2" w:rsidRDefault="003A42B2" w:rsidP="003A42B2">
      <w:pPr>
        <w:jc w:val="center"/>
        <w:rPr>
          <w:b/>
          <w:szCs w:val="28"/>
        </w:rPr>
      </w:pPr>
      <w:r>
        <w:rPr>
          <w:b/>
          <w:szCs w:val="28"/>
        </w:rPr>
        <w:t xml:space="preserve">реализации мер </w:t>
      </w:r>
      <w:r w:rsidRPr="009B56FF">
        <w:rPr>
          <w:b/>
          <w:szCs w:val="28"/>
        </w:rPr>
        <w:t>по профилактике коррупци</w:t>
      </w:r>
      <w:r>
        <w:rPr>
          <w:b/>
          <w:szCs w:val="28"/>
        </w:rPr>
        <w:t>и</w:t>
      </w:r>
      <w:r w:rsidRPr="009B56FF">
        <w:rPr>
          <w:b/>
          <w:szCs w:val="28"/>
        </w:rPr>
        <w:t xml:space="preserve"> </w:t>
      </w:r>
    </w:p>
    <w:p w:rsidR="003A42B2" w:rsidRDefault="003A42B2" w:rsidP="003A42B2">
      <w:pPr>
        <w:jc w:val="center"/>
        <w:rPr>
          <w:b/>
          <w:szCs w:val="28"/>
        </w:rPr>
      </w:pPr>
      <w:r>
        <w:rPr>
          <w:b/>
          <w:szCs w:val="28"/>
        </w:rPr>
        <w:t>в Балтасинском муниципальном районе Республики Татарстан</w:t>
      </w:r>
    </w:p>
    <w:p w:rsidR="003A42B2" w:rsidRDefault="003A42B2" w:rsidP="00C37262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Pr="009B56FF">
        <w:rPr>
          <w:b/>
          <w:szCs w:val="28"/>
        </w:rPr>
        <w:t xml:space="preserve"> </w:t>
      </w:r>
      <w:r>
        <w:rPr>
          <w:b/>
          <w:szCs w:val="28"/>
        </w:rPr>
        <w:t>на 2024 год</w:t>
      </w:r>
    </w:p>
    <w:p w:rsidR="003A42B2" w:rsidRPr="00A41CEC" w:rsidRDefault="003A42B2" w:rsidP="00C37262">
      <w:pPr>
        <w:jc w:val="center"/>
        <w:rPr>
          <w:b/>
          <w:bCs/>
          <w:szCs w:val="28"/>
        </w:rPr>
      </w:pPr>
    </w:p>
    <w:tbl>
      <w:tblPr>
        <w:tblStyle w:val="a4"/>
        <w:tblW w:w="509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08"/>
        <w:gridCol w:w="5045"/>
        <w:gridCol w:w="3791"/>
        <w:gridCol w:w="2280"/>
        <w:gridCol w:w="3852"/>
      </w:tblGrid>
      <w:tr w:rsidR="00A41CEC" w:rsidRPr="00A41CEC" w:rsidTr="00836872">
        <w:trPr>
          <w:trHeight w:val="41"/>
          <w:tblHeader/>
        </w:trPr>
        <w:tc>
          <w:tcPr>
            <w:tcW w:w="286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89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Перечень мероприятий</w:t>
            </w:r>
          </w:p>
        </w:tc>
        <w:tc>
          <w:tcPr>
            <w:tcW w:w="1194" w:type="pct"/>
          </w:tcPr>
          <w:p w:rsidR="00A41CEC" w:rsidRPr="00A41CEC" w:rsidRDefault="00A42D78" w:rsidP="0034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Основные исполнители</w:t>
            </w:r>
          </w:p>
        </w:tc>
        <w:tc>
          <w:tcPr>
            <w:tcW w:w="718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Сроки</w:t>
            </w:r>
          </w:p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исполнения</w:t>
            </w:r>
          </w:p>
        </w:tc>
        <w:tc>
          <w:tcPr>
            <w:tcW w:w="1213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Примечания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5F3171">
            <w:pPr>
              <w:rPr>
                <w:bCs/>
                <w:szCs w:val="28"/>
              </w:rPr>
            </w:pPr>
            <w:r w:rsidRPr="00012655">
              <w:rPr>
                <w:bCs/>
                <w:szCs w:val="28"/>
              </w:rPr>
              <w:t>Обеспечение рассмотрения при проведении итогов</w:t>
            </w:r>
            <w:r w:rsidR="00012655" w:rsidRPr="00012655">
              <w:rPr>
                <w:bCs/>
                <w:szCs w:val="28"/>
              </w:rPr>
              <w:t>ых</w:t>
            </w:r>
            <w:r w:rsidRPr="00012655">
              <w:rPr>
                <w:bCs/>
                <w:szCs w:val="28"/>
              </w:rPr>
              <w:t xml:space="preserve"> заседаний о деятельности органов местного самоуправления </w:t>
            </w:r>
            <w:r w:rsidR="00012655" w:rsidRPr="00012655">
              <w:rPr>
                <w:bCs/>
                <w:szCs w:val="28"/>
              </w:rPr>
              <w:t>о</w:t>
            </w:r>
            <w:r w:rsidRPr="00012655">
              <w:rPr>
                <w:bCs/>
                <w:szCs w:val="28"/>
              </w:rPr>
              <w:t xml:space="preserve"> состояния коррупции </w:t>
            </w:r>
            <w:r w:rsidR="005F3171">
              <w:rPr>
                <w:bCs/>
                <w:szCs w:val="28"/>
              </w:rPr>
              <w:t xml:space="preserve"> в </w:t>
            </w:r>
            <w:r w:rsidR="00012655" w:rsidRPr="00012655">
              <w:rPr>
                <w:bCs/>
                <w:szCs w:val="28"/>
              </w:rPr>
              <w:t>Балтасинском муниципальном районе</w:t>
            </w:r>
            <w:r w:rsidRPr="00012655">
              <w:rPr>
                <w:bCs/>
                <w:szCs w:val="28"/>
              </w:rPr>
              <w:t xml:space="preserve"> и </w:t>
            </w:r>
            <w:r w:rsidR="00012655">
              <w:rPr>
                <w:bCs/>
                <w:szCs w:val="28"/>
              </w:rPr>
              <w:t xml:space="preserve">о </w:t>
            </w:r>
            <w:r w:rsidR="00012655" w:rsidRPr="00012655">
              <w:rPr>
                <w:bCs/>
                <w:szCs w:val="28"/>
              </w:rPr>
              <w:t>мерах реализации</w:t>
            </w:r>
            <w:r w:rsidR="00012655">
              <w:rPr>
                <w:bCs/>
                <w:szCs w:val="28"/>
              </w:rPr>
              <w:t xml:space="preserve"> муниципальной программы </w:t>
            </w:r>
            <w:r w:rsidRPr="00012655">
              <w:rPr>
                <w:bCs/>
                <w:szCs w:val="28"/>
              </w:rPr>
              <w:t xml:space="preserve"> </w:t>
            </w:r>
            <w:r w:rsidR="00012655" w:rsidRPr="001C6952">
              <w:rPr>
                <w:szCs w:val="28"/>
              </w:rPr>
              <w:t>«Реализация антикоррупционной политики  в Балтасинском муниципальном районе Республики Татарстан  на 2015 – 2025 годы</w:t>
            </w:r>
            <w:r w:rsidR="00012655">
              <w:rPr>
                <w:szCs w:val="28"/>
              </w:rPr>
              <w:t>»</w:t>
            </w:r>
          </w:p>
        </w:tc>
        <w:tc>
          <w:tcPr>
            <w:tcW w:w="1194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Руководитель аппарата Балтасинского районного Совета 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 w:rsidRPr="00422D2F">
              <w:rPr>
                <w:bCs/>
                <w:szCs w:val="28"/>
              </w:rPr>
              <w:t xml:space="preserve">До </w:t>
            </w:r>
            <w:r>
              <w:rPr>
                <w:bCs/>
                <w:szCs w:val="28"/>
              </w:rPr>
              <w:t xml:space="preserve">20 января 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Помощник главы Балтасинского муниципального района  подготавливает справочную и аналитическую информацию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5F3171">
            <w:pPr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 xml:space="preserve">Подготовка </w:t>
            </w:r>
            <w:r>
              <w:rPr>
                <w:bCs/>
                <w:szCs w:val="28"/>
              </w:rPr>
              <w:t xml:space="preserve">ежегодного </w:t>
            </w:r>
            <w:r w:rsidRPr="00A41CEC">
              <w:rPr>
                <w:bCs/>
                <w:szCs w:val="28"/>
              </w:rPr>
              <w:t>отчета о реализации мер антикоррупционной политики</w:t>
            </w:r>
            <w:r w:rsidRPr="00A52A4F">
              <w:rPr>
                <w:bCs/>
                <w:szCs w:val="28"/>
              </w:rPr>
              <w:t xml:space="preserve"> </w:t>
            </w:r>
          </w:p>
        </w:tc>
        <w:tc>
          <w:tcPr>
            <w:tcW w:w="1194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>До 1 февраля</w:t>
            </w:r>
          </w:p>
        </w:tc>
        <w:tc>
          <w:tcPr>
            <w:tcW w:w="1213" w:type="pct"/>
          </w:tcPr>
          <w:p w:rsidR="009D583F" w:rsidRPr="00937C8E" w:rsidRDefault="009D583F" w:rsidP="005F3171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Отчет направляется в Управление Раиса Республики</w:t>
            </w:r>
            <w:r w:rsidR="005F317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Татарстан по </w:t>
            </w:r>
            <w:r>
              <w:rPr>
                <w:bCs/>
                <w:szCs w:val="28"/>
              </w:rPr>
              <w:lastRenderedPageBreak/>
              <w:t>вопросам антикоррупционной политики</w:t>
            </w:r>
            <w:r w:rsidRPr="00937C8E">
              <w:rPr>
                <w:bCs/>
                <w:szCs w:val="28"/>
              </w:rPr>
              <w:t xml:space="preserve">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CD1FFA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Изучение планов работы по профилактике коррупции и проведение внеклассных мероприятий с детьми в общеобразовательных учреждениях и организациях дополнительного образования. </w:t>
            </w:r>
          </w:p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Организация работы по проведению просветительской работы среди обучающихся совместно с методистами и завучами  </w:t>
            </w:r>
          </w:p>
        </w:tc>
        <w:tc>
          <w:tcPr>
            <w:tcW w:w="1194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района, члены общественного совета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четверть учебного года</w:t>
            </w: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Pr="0034547C">
              <w:rPr>
                <w:bCs/>
                <w:szCs w:val="28"/>
              </w:rPr>
              <w:t xml:space="preserve"> четверть</w:t>
            </w: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 w:rsidRPr="0034547C">
              <w:rPr>
                <w:bCs/>
                <w:szCs w:val="28"/>
              </w:rPr>
              <w:t>учебного года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Работа может проводится в игровой форме, викторин, </w:t>
            </w:r>
            <w:proofErr w:type="spellStart"/>
            <w:r>
              <w:rPr>
                <w:bCs/>
                <w:szCs w:val="28"/>
              </w:rPr>
              <w:t>квестов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квизов</w:t>
            </w:r>
            <w:proofErr w:type="spellEnd"/>
            <w:r>
              <w:rPr>
                <w:bCs/>
                <w:szCs w:val="28"/>
              </w:rPr>
              <w:t xml:space="preserve"> и встреч с приглашением представителей правоохранительных органов, общественного совета, ветеранских организаций  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CD1FFA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на заседании </w:t>
            </w:r>
            <w:r w:rsidRPr="0034547C">
              <w:rPr>
                <w:bCs/>
                <w:szCs w:val="28"/>
              </w:rPr>
              <w:t xml:space="preserve">Комиссии по координации работы по противодействию коррупции </w:t>
            </w:r>
            <w:r>
              <w:rPr>
                <w:bCs/>
                <w:szCs w:val="28"/>
              </w:rPr>
              <w:t>вопроса «</w:t>
            </w:r>
            <w:r w:rsidRPr="0034547C">
              <w:rPr>
                <w:bCs/>
                <w:szCs w:val="28"/>
              </w:rPr>
              <w:t>Об</w:t>
            </w:r>
            <w:r>
              <w:rPr>
                <w:bCs/>
                <w:szCs w:val="28"/>
              </w:rPr>
              <w:t xml:space="preserve"> об</w:t>
            </w:r>
            <w:r w:rsidRPr="0034547C">
              <w:rPr>
                <w:bCs/>
                <w:szCs w:val="28"/>
              </w:rPr>
              <w:t>еспечени</w:t>
            </w:r>
            <w:r>
              <w:rPr>
                <w:bCs/>
                <w:szCs w:val="28"/>
              </w:rPr>
              <w:t>и</w:t>
            </w:r>
            <w:r w:rsidRPr="0034547C">
              <w:rPr>
                <w:bCs/>
                <w:szCs w:val="28"/>
              </w:rPr>
              <w:t xml:space="preserve"> контроля за эффективным  расходованием бюджетных средств, соблюдением финансовой дисциплины и установленного порядка управления и распоряжения муниципальным имуществом (по результатам деятельности Контрольно-счетной палаты </w:t>
            </w:r>
            <w:r>
              <w:rPr>
                <w:bCs/>
                <w:szCs w:val="28"/>
              </w:rPr>
              <w:t xml:space="preserve">в предыдущем </w:t>
            </w:r>
            <w:r w:rsidRPr="0034547C">
              <w:rPr>
                <w:bCs/>
                <w:szCs w:val="28"/>
              </w:rPr>
              <w:t>году)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1194" w:type="pct"/>
          </w:tcPr>
          <w:p w:rsidR="009D583F" w:rsidRPr="00937C8E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</w:t>
            </w:r>
            <w:r w:rsidRPr="0034547C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председатель </w:t>
            </w:r>
            <w:r w:rsidRPr="0034547C">
              <w:rPr>
                <w:bCs/>
                <w:szCs w:val="28"/>
              </w:rPr>
              <w:t>Контрольно-счетной палаты</w:t>
            </w:r>
            <w:r>
              <w:rPr>
                <w:bCs/>
                <w:szCs w:val="28"/>
              </w:rPr>
              <w:t xml:space="preserve">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 проект решения включить конкретные меры по минимизации условий, в которых возможны нарушения, в том числе коррупционного характера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Проведение семинаров для служащих, работников подведомственных организаций по вопросам представления сведений о доходах, </w:t>
            </w:r>
            <w:r>
              <w:rPr>
                <w:bCs/>
                <w:szCs w:val="28"/>
              </w:rPr>
              <w:lastRenderedPageBreak/>
              <w:t xml:space="preserve">урегулирования конфликта интересов и соблюдения ограничений и запретов, установленных в сфере противодействия коррупции,  информации об актуальных изменениях законодательства в сфере противодействия коррупции </w:t>
            </w:r>
          </w:p>
        </w:tc>
        <w:tc>
          <w:tcPr>
            <w:tcW w:w="1194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Начальник отдела по работе с кадрами и органами местного самоуправления Балтасинского районного </w:t>
            </w:r>
            <w:r>
              <w:rPr>
                <w:bCs/>
                <w:szCs w:val="28"/>
              </w:rPr>
              <w:lastRenderedPageBreak/>
              <w:t>Совета,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Февраль-март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Актуальные вопросы изменения в законодательстве в сфере противодействия коррупции, в частности, </w:t>
            </w:r>
            <w:r>
              <w:rPr>
                <w:bCs/>
                <w:szCs w:val="28"/>
              </w:rPr>
              <w:lastRenderedPageBreak/>
              <w:t>представления сведений о доходах, расходах, об имуществе и обязательствах имущественного характера необходимо осветить заблаговременно до конца декларационной кампании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Разъяснение лицам, замещающим муниципальные должности, из числа депутатов особенности представления сведений о дохода, расходах, об имуществе и обязательствах имущественного характера или направления </w:t>
            </w:r>
            <w:r w:rsidRPr="00412122">
              <w:rPr>
                <w:bCs/>
                <w:szCs w:val="28"/>
              </w:rPr>
              <w:t>уведомления</w:t>
            </w:r>
            <w:r>
              <w:t xml:space="preserve"> об отсутствии </w:t>
            </w:r>
            <w:r w:rsidRPr="00412122">
              <w:rPr>
                <w:bCs/>
                <w:szCs w:val="28"/>
              </w:rPr>
              <w:t>в течение отчетного периода сделок, предусмотренных ч</w:t>
            </w:r>
            <w:r>
              <w:rPr>
                <w:bCs/>
                <w:szCs w:val="28"/>
              </w:rPr>
              <w:t>. </w:t>
            </w:r>
            <w:r w:rsidRPr="00412122">
              <w:rPr>
                <w:bCs/>
                <w:szCs w:val="28"/>
              </w:rPr>
              <w:t>1 ст</w:t>
            </w:r>
            <w:r>
              <w:rPr>
                <w:bCs/>
                <w:szCs w:val="28"/>
              </w:rPr>
              <w:t>. </w:t>
            </w:r>
            <w:r w:rsidRPr="00412122">
              <w:rPr>
                <w:bCs/>
                <w:szCs w:val="28"/>
              </w:rPr>
              <w:t xml:space="preserve">3 Федерального закона от 3 декабря 2012 года </w:t>
            </w:r>
            <w:r>
              <w:rPr>
                <w:bCs/>
                <w:szCs w:val="28"/>
              </w:rPr>
              <w:t>№ </w:t>
            </w:r>
            <w:r w:rsidRPr="00412122">
              <w:rPr>
                <w:bCs/>
                <w:szCs w:val="28"/>
              </w:rPr>
              <w:t xml:space="preserve">230-ФЗ </w:t>
            </w:r>
            <w:r>
              <w:rPr>
                <w:bCs/>
                <w:szCs w:val="28"/>
              </w:rPr>
              <w:t>«</w:t>
            </w:r>
            <w:r w:rsidRPr="00412122">
              <w:rPr>
                <w:bCs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1194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Балтасинского районного Совета, помощник главы Балтасинского муниципального района 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 w:rsidRPr="009A48E3">
              <w:rPr>
                <w:bCs/>
                <w:szCs w:val="28"/>
              </w:rPr>
              <w:t>Февраль-март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Сведения направляются Раису</w:t>
            </w:r>
            <w:r w:rsidRPr="00412122">
              <w:rPr>
                <w:bCs/>
                <w:szCs w:val="28"/>
              </w:rPr>
              <w:t xml:space="preserve"> Республики Татарстан посредством специализированного информационного ресурса для подачи сведений о доходах, расходах, об имуществе и обязательствах имущественного характера (dohod.tatar.ru) по форме согласно </w:t>
            </w:r>
            <w:proofErr w:type="gramStart"/>
            <w:r w:rsidRPr="00412122">
              <w:rPr>
                <w:bCs/>
                <w:szCs w:val="28"/>
              </w:rPr>
              <w:t>приложению</w:t>
            </w:r>
            <w:proofErr w:type="gramEnd"/>
            <w:r w:rsidRPr="00412122">
              <w:rPr>
                <w:bCs/>
                <w:szCs w:val="28"/>
              </w:rPr>
              <w:t xml:space="preserve"> к Закону</w:t>
            </w:r>
            <w:r>
              <w:rPr>
                <w:bCs/>
                <w:szCs w:val="28"/>
              </w:rPr>
              <w:t xml:space="preserve"> </w:t>
            </w:r>
            <w:r w:rsidRPr="00412122"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 xml:space="preserve">еспублики </w:t>
            </w:r>
            <w:r w:rsidRPr="00412122"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атарстан</w:t>
            </w:r>
            <w:r w:rsidRPr="00412122">
              <w:rPr>
                <w:bCs/>
                <w:szCs w:val="28"/>
              </w:rPr>
              <w:t xml:space="preserve"> от 19.07.2017 </w:t>
            </w:r>
            <w:r>
              <w:rPr>
                <w:bCs/>
                <w:szCs w:val="28"/>
              </w:rPr>
              <w:t>№ </w:t>
            </w:r>
            <w:r w:rsidRPr="00412122">
              <w:rPr>
                <w:bCs/>
                <w:szCs w:val="28"/>
              </w:rPr>
              <w:t>56-ЗРТ.</w:t>
            </w:r>
          </w:p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 w:rsidRPr="00412122">
              <w:rPr>
                <w:bCs/>
                <w:szCs w:val="28"/>
              </w:rPr>
              <w:t>Уведомления об отсутствии сделок</w:t>
            </w:r>
            <w:r>
              <w:rPr>
                <w:bCs/>
                <w:szCs w:val="28"/>
              </w:rPr>
              <w:t xml:space="preserve"> направляются Раису </w:t>
            </w:r>
            <w:r w:rsidRPr="00412122">
              <w:rPr>
                <w:bCs/>
                <w:szCs w:val="28"/>
              </w:rPr>
              <w:t>Республики Татарстан</w:t>
            </w:r>
            <w:r>
              <w:rPr>
                <w:bCs/>
                <w:szCs w:val="28"/>
              </w:rPr>
              <w:t xml:space="preserve"> </w:t>
            </w:r>
            <w:r w:rsidRPr="00412122">
              <w:rPr>
                <w:bCs/>
                <w:szCs w:val="28"/>
              </w:rPr>
              <w:t xml:space="preserve">с использованием </w:t>
            </w:r>
            <w:r>
              <w:rPr>
                <w:bCs/>
                <w:szCs w:val="28"/>
              </w:rPr>
              <w:t xml:space="preserve">того же </w:t>
            </w:r>
            <w:r w:rsidRPr="00412122">
              <w:rPr>
                <w:bCs/>
                <w:szCs w:val="28"/>
              </w:rPr>
              <w:t>информационного ресурса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1C6952" w:rsidRDefault="009D583F" w:rsidP="00012655">
            <w:pPr>
              <w:rPr>
                <w:szCs w:val="28"/>
              </w:rPr>
            </w:pPr>
            <w:r w:rsidRPr="001C6952">
              <w:rPr>
                <w:bCs/>
                <w:szCs w:val="28"/>
              </w:rPr>
              <w:t xml:space="preserve">Обеспечение рассмотрения вопросов эффективности мер по противодействию коррупции и </w:t>
            </w:r>
            <w:r w:rsidRPr="001C6952">
              <w:rPr>
                <w:bCs/>
                <w:szCs w:val="28"/>
              </w:rPr>
              <w:lastRenderedPageBreak/>
              <w:t xml:space="preserve">проведения общественных обсуждений отчетов </w:t>
            </w:r>
            <w:r w:rsidRPr="001C6952">
              <w:rPr>
                <w:szCs w:val="28"/>
              </w:rPr>
              <w:t xml:space="preserve">об исполнении мероприятий </w:t>
            </w:r>
            <w:proofErr w:type="gramStart"/>
            <w:r w:rsidRPr="001C6952">
              <w:rPr>
                <w:szCs w:val="28"/>
              </w:rPr>
              <w:t>муниципальной  программы</w:t>
            </w:r>
            <w:proofErr w:type="gramEnd"/>
          </w:p>
          <w:p w:rsidR="009D583F" w:rsidRPr="001C6952" w:rsidRDefault="009D583F" w:rsidP="00012655">
            <w:pPr>
              <w:rPr>
                <w:szCs w:val="28"/>
              </w:rPr>
            </w:pPr>
            <w:r w:rsidRPr="001C6952">
              <w:rPr>
                <w:szCs w:val="28"/>
              </w:rPr>
              <w:t xml:space="preserve">«Реализация антикоррупционной </w:t>
            </w:r>
            <w:proofErr w:type="gramStart"/>
            <w:r w:rsidRPr="001C6952">
              <w:rPr>
                <w:szCs w:val="28"/>
              </w:rPr>
              <w:t>политики  в</w:t>
            </w:r>
            <w:proofErr w:type="gramEnd"/>
            <w:r w:rsidRPr="001C6952">
              <w:rPr>
                <w:szCs w:val="28"/>
              </w:rPr>
              <w:t xml:space="preserve"> Балтасинском муниципальном районе </w:t>
            </w:r>
          </w:p>
          <w:p w:rsidR="009D583F" w:rsidRPr="001C6952" w:rsidRDefault="009D583F" w:rsidP="005F3171">
            <w:pPr>
              <w:rPr>
                <w:bCs/>
                <w:szCs w:val="28"/>
              </w:rPr>
            </w:pPr>
            <w:r w:rsidRPr="001C6952">
              <w:rPr>
                <w:szCs w:val="28"/>
              </w:rPr>
              <w:t xml:space="preserve"> Республики Татарстан  на 2015 – 2025 годы</w:t>
            </w:r>
            <w:r>
              <w:rPr>
                <w:szCs w:val="28"/>
              </w:rPr>
              <w:t>»</w:t>
            </w:r>
            <w:r w:rsidRPr="001C6952">
              <w:rPr>
                <w:bCs/>
                <w:szCs w:val="28"/>
              </w:rPr>
              <w:t xml:space="preserve">  на заседаниях </w:t>
            </w:r>
            <w:r w:rsidR="005F3171">
              <w:rPr>
                <w:bCs/>
                <w:szCs w:val="28"/>
              </w:rPr>
              <w:t>общественного Совета Балтасинского муниципального района</w:t>
            </w:r>
            <w:r w:rsidRPr="001C6952">
              <w:rPr>
                <w:bCs/>
                <w:szCs w:val="28"/>
              </w:rPr>
              <w:t xml:space="preserve"> </w:t>
            </w:r>
          </w:p>
        </w:tc>
        <w:tc>
          <w:tcPr>
            <w:tcW w:w="1194" w:type="pct"/>
          </w:tcPr>
          <w:p w:rsidR="009D583F" w:rsidRPr="00937C8E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Председатель общественного Совета Балтасинского муниципального района, </w:t>
            </w:r>
            <w:r>
              <w:rPr>
                <w:bCs/>
                <w:szCs w:val="28"/>
              </w:rPr>
              <w:lastRenderedPageBreak/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Ежеквартально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вопросов реализации антикоррупционных мер и </w:t>
            </w:r>
            <w:r>
              <w:rPr>
                <w:bCs/>
                <w:szCs w:val="28"/>
              </w:rPr>
              <w:lastRenderedPageBreak/>
              <w:t>предложений по совершенствованию работы целесообразно осуществлять ежеквартально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Изучение участия предпринимателей в формировании доходной части бюджета муниципального образования. Проведение встреч, консультаций и круглых столов с предпринимателями по вопросам снижения административных барьеров, соблюдения представителями бизнеса требований законодательства</w:t>
            </w:r>
          </w:p>
        </w:tc>
        <w:tc>
          <w:tcPr>
            <w:tcW w:w="1194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Первый заместитель руководителя Балтасинского районного исполнительного, п</w:t>
            </w:r>
            <w:r w:rsidRPr="0034680F">
              <w:rPr>
                <w:bCs/>
                <w:szCs w:val="28"/>
              </w:rPr>
              <w:t>омощник главы по вопросам противодействия коррупции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 итогам работы с предпринимателями целесообразно выносить вопросы на рассмотрение о содействии бизнесу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 w:rsidRPr="0034547C">
              <w:rPr>
                <w:bCs/>
                <w:szCs w:val="28"/>
              </w:rPr>
              <w:t>Рассмотрение на заседании Комиссии по координации работы по противодействию коррупции</w:t>
            </w:r>
            <w:r w:rsidR="00836872">
              <w:rPr>
                <w:bCs/>
                <w:szCs w:val="28"/>
              </w:rPr>
              <w:t xml:space="preserve"> в Балтасинском муниципальном районе </w:t>
            </w:r>
            <w:r w:rsidRPr="0034547C">
              <w:rPr>
                <w:bCs/>
                <w:szCs w:val="28"/>
              </w:rPr>
              <w:t xml:space="preserve"> вопроса </w:t>
            </w:r>
            <w:r>
              <w:rPr>
                <w:bCs/>
                <w:szCs w:val="28"/>
              </w:rPr>
              <w:t>«</w:t>
            </w:r>
            <w:r w:rsidRPr="0034547C">
              <w:rPr>
                <w:bCs/>
                <w:szCs w:val="28"/>
              </w:rPr>
              <w:t xml:space="preserve">О мерах по обеспечению открытости, добросовестной конкуренции и объективности при осуществлении закупок товаров, работ и </w:t>
            </w:r>
            <w:r w:rsidRPr="0034547C">
              <w:rPr>
                <w:bCs/>
                <w:szCs w:val="28"/>
              </w:rPr>
              <w:lastRenderedPageBreak/>
              <w:t xml:space="preserve">услуг для </w:t>
            </w:r>
            <w:r>
              <w:rPr>
                <w:bCs/>
                <w:szCs w:val="28"/>
              </w:rPr>
              <w:t>государственных (</w:t>
            </w:r>
            <w:r w:rsidRPr="0034547C">
              <w:rPr>
                <w:bCs/>
                <w:szCs w:val="28"/>
              </w:rPr>
              <w:t>муниципальных</w:t>
            </w:r>
            <w:r>
              <w:rPr>
                <w:bCs/>
                <w:szCs w:val="28"/>
              </w:rPr>
              <w:t>)</w:t>
            </w:r>
            <w:r w:rsidRPr="0034547C">
              <w:rPr>
                <w:bCs/>
                <w:szCs w:val="28"/>
              </w:rPr>
              <w:t xml:space="preserve"> нужд</w:t>
            </w:r>
          </w:p>
        </w:tc>
        <w:tc>
          <w:tcPr>
            <w:tcW w:w="1194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Начальник отдела по экономики и прогнозирования Балтасинского районного Совета 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 w:rsidRPr="00DC448F">
              <w:rPr>
                <w:bCs/>
                <w:szCs w:val="28"/>
              </w:rPr>
              <w:t>В проект решения включить конкретные меры по минимизации условий, в которых возможны нарушения, в том числе коррупционного характера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Обеспечение работы по предоставлению сведений о доходах, расходах, об имуществе и обязательствах имущественного характера за предыдущий год, а также (при необходимости) внесения уточнений в представленные справки 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главные специалисты отдела  культуры,  МКУ «Управление образования Балтасинского РИК», отдела по делам молодежи и 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 30 апреля </w:t>
            </w: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 31 мая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 организации декларационной кампании возможно составление плана-графика представления соответствующих сведений (уведомлений)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F53596">
              <w:rPr>
                <w:bCs/>
                <w:szCs w:val="28"/>
              </w:rPr>
              <w:t xml:space="preserve">Проведение с соблюдением требований законодательства о муниципальной службе, о противодействии коррупции </w:t>
            </w:r>
            <w:r>
              <w:rPr>
                <w:bCs/>
                <w:szCs w:val="28"/>
              </w:rPr>
              <w:t xml:space="preserve">анализа и </w:t>
            </w:r>
            <w:r w:rsidRPr="00F53596">
              <w:rPr>
                <w:bCs/>
                <w:szCs w:val="28"/>
              </w:rPr>
              <w:t>провер</w:t>
            </w:r>
            <w:r>
              <w:rPr>
                <w:bCs/>
                <w:szCs w:val="28"/>
              </w:rPr>
              <w:t>о</w:t>
            </w:r>
            <w:r w:rsidRPr="00F53596">
              <w:rPr>
                <w:bCs/>
                <w:szCs w:val="28"/>
              </w:rPr>
              <w:t xml:space="preserve">к достоверности и полноты сведений о доходах, расходах, об имуществе и обязательствах имущественного характера служащих, </w:t>
            </w:r>
            <w:r>
              <w:rPr>
                <w:bCs/>
                <w:szCs w:val="28"/>
              </w:rPr>
              <w:t xml:space="preserve">их </w:t>
            </w:r>
            <w:r w:rsidRPr="00F53596">
              <w:rPr>
                <w:bCs/>
                <w:szCs w:val="28"/>
              </w:rPr>
              <w:t>супруг</w:t>
            </w:r>
            <w:r>
              <w:rPr>
                <w:bCs/>
                <w:szCs w:val="28"/>
              </w:rPr>
              <w:t>ов</w:t>
            </w:r>
            <w:r w:rsidRPr="00F5359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и несовершеннолетних детей.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главные специалисты отдела  культуры,  МКУ «Управление образования Балтасинского РИК», отдела по делам молодежи и  помощник главы </w:t>
            </w:r>
            <w:r>
              <w:rPr>
                <w:bCs/>
                <w:szCs w:val="28"/>
              </w:rPr>
              <w:lastRenderedPageBreak/>
              <w:t>Балтасинского муниципального района</w:t>
            </w:r>
          </w:p>
        </w:tc>
        <w:tc>
          <w:tcPr>
            <w:tcW w:w="718" w:type="pct"/>
          </w:tcPr>
          <w:p w:rsidR="009D583F" w:rsidRPr="00F53596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С 1 июня 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случаях необходимости о результатах информируются </w:t>
            </w:r>
            <w:r w:rsidRPr="00F53596">
              <w:rPr>
                <w:bCs/>
                <w:szCs w:val="28"/>
              </w:rPr>
              <w:t>орган</w:t>
            </w:r>
            <w:r>
              <w:rPr>
                <w:bCs/>
                <w:szCs w:val="28"/>
              </w:rPr>
              <w:t>ы</w:t>
            </w:r>
            <w:r w:rsidRPr="00F53596">
              <w:rPr>
                <w:bCs/>
                <w:szCs w:val="28"/>
              </w:rPr>
              <w:t xml:space="preserve"> прокуратуры</w:t>
            </w:r>
            <w:r>
              <w:rPr>
                <w:bCs/>
                <w:szCs w:val="28"/>
              </w:rPr>
              <w:t xml:space="preserve"> и Управление Раиса Республики Татарстан по вопросам антикоррупционной политики и Департамент государственной службы и кадров при Раисе Республики Татарстан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4054E2">
              <w:rPr>
                <w:bCs/>
                <w:szCs w:val="28"/>
              </w:rPr>
              <w:t xml:space="preserve">Размещение в соответствии с законодательством на сайтах </w:t>
            </w:r>
            <w:r>
              <w:rPr>
                <w:bCs/>
                <w:szCs w:val="28"/>
              </w:rPr>
              <w:t xml:space="preserve">органов местного самоуправления </w:t>
            </w:r>
            <w:r w:rsidRPr="004054E2">
              <w:rPr>
                <w:bCs/>
                <w:szCs w:val="28"/>
              </w:rPr>
              <w:t xml:space="preserve">сведений о доходах, расходах, имуществе и обязательствах имущественного характера </w:t>
            </w:r>
            <w:r>
              <w:rPr>
                <w:bCs/>
                <w:szCs w:val="28"/>
              </w:rPr>
              <w:t>м</w:t>
            </w:r>
            <w:r w:rsidRPr="004054E2">
              <w:rPr>
                <w:bCs/>
                <w:szCs w:val="28"/>
              </w:rPr>
              <w:t>униципальных служащих согласно правилам, установленным законодательством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главные специалисты отдела  культуры,  МКУ «Управление образования Балтасинского РИК», отдела по делам молодежи 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Май - июнь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Размещение сведений осуществляется в течение 15 рабочих дней после окончания срока представления сведений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Обеспечение проведения районного этапа </w:t>
            </w:r>
            <w:r w:rsidRPr="00285648">
              <w:rPr>
                <w:bCs/>
                <w:szCs w:val="28"/>
              </w:rPr>
              <w:t>творческих конкурсов, посвященных теме противодействия коррупции</w:t>
            </w:r>
            <w:r>
              <w:rPr>
                <w:bCs/>
                <w:szCs w:val="28"/>
              </w:rPr>
              <w:t xml:space="preserve">, </w:t>
            </w:r>
            <w:r w:rsidRPr="00285648">
              <w:rPr>
                <w:bCs/>
                <w:szCs w:val="28"/>
              </w:rPr>
              <w:t xml:space="preserve">среди обучающихся общеобразовательных организаций </w:t>
            </w:r>
            <w:r>
              <w:rPr>
                <w:bCs/>
                <w:szCs w:val="28"/>
              </w:rPr>
              <w:t>(</w:t>
            </w:r>
            <w:r w:rsidRPr="00285648">
              <w:rPr>
                <w:bCs/>
                <w:szCs w:val="28"/>
              </w:rPr>
              <w:t>сочинений</w:t>
            </w:r>
            <w:r>
              <w:rPr>
                <w:bCs/>
                <w:szCs w:val="28"/>
              </w:rPr>
              <w:t>, рисунков, плакатов, стихов, видеороликов и др.), а также участия в республиканских конкурсах аналогичного характера</w:t>
            </w:r>
          </w:p>
        </w:tc>
        <w:tc>
          <w:tcPr>
            <w:tcW w:w="1194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района, МКУ «Управление образование Балтасинского РИК»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3-4 четверть учебного года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итогам конкурсов целесообразно организовать тематические выставки работ в образовательных организациях, в административных зданиях органов местного самоуправления, использовать рисунки и плакаты при выпуске наглядной агитации (например, календарей).</w:t>
            </w:r>
          </w:p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 w:rsidRPr="00C35876">
              <w:rPr>
                <w:bCs/>
                <w:szCs w:val="28"/>
              </w:rPr>
              <w:t>Разме</w:t>
            </w:r>
            <w:r>
              <w:rPr>
                <w:bCs/>
                <w:szCs w:val="28"/>
              </w:rPr>
              <w:t xml:space="preserve">стить </w:t>
            </w:r>
            <w:r w:rsidRPr="00C35876">
              <w:rPr>
                <w:bCs/>
                <w:szCs w:val="28"/>
              </w:rPr>
              <w:t>информаци</w:t>
            </w:r>
            <w:r>
              <w:rPr>
                <w:bCs/>
                <w:szCs w:val="28"/>
              </w:rPr>
              <w:t>ю</w:t>
            </w:r>
            <w:r w:rsidRPr="00C35876">
              <w:rPr>
                <w:bCs/>
                <w:szCs w:val="28"/>
              </w:rPr>
              <w:t xml:space="preserve"> на официальном сайте</w:t>
            </w:r>
            <w:r>
              <w:rPr>
                <w:bCs/>
                <w:szCs w:val="28"/>
              </w:rPr>
              <w:t xml:space="preserve"> </w:t>
            </w:r>
            <w:r w:rsidRPr="00C35876">
              <w:rPr>
                <w:bCs/>
                <w:szCs w:val="28"/>
              </w:rPr>
              <w:t xml:space="preserve">района в </w:t>
            </w:r>
            <w:r w:rsidRPr="00C35876">
              <w:rPr>
                <w:bCs/>
                <w:szCs w:val="28"/>
              </w:rPr>
              <w:lastRenderedPageBreak/>
              <w:t>разделе «Противодействие коррупции»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FA4C4D">
              <w:rPr>
                <w:bCs/>
                <w:szCs w:val="28"/>
              </w:rPr>
              <w:t xml:space="preserve">Организация </w:t>
            </w:r>
            <w:r>
              <w:rPr>
                <w:bCs/>
                <w:szCs w:val="28"/>
              </w:rPr>
              <w:t>просветительских мероприятий в пришкольных и оздоровительных лагерях,</w:t>
            </w:r>
            <w:r w:rsidRPr="00FA4C4D">
              <w:rPr>
                <w:bCs/>
                <w:szCs w:val="28"/>
              </w:rPr>
              <w:t xml:space="preserve"> направленных на формировани</w:t>
            </w:r>
            <w:r>
              <w:rPr>
                <w:bCs/>
                <w:szCs w:val="28"/>
              </w:rPr>
              <w:t>е</w:t>
            </w:r>
            <w:r w:rsidRPr="00FA4C4D">
              <w:rPr>
                <w:bCs/>
                <w:szCs w:val="28"/>
              </w:rPr>
              <w:t xml:space="preserve">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Отдел по делам молодежи и спорту, МКУ «Управление образования Балтасинского РИК»,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Июнь-август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Проведение встреч, игр, викторин, дискуссий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Изучение состояния работы по управлению муниципальной собственностью, эффективности реализации и сдачи в аренду земельных участков, работы Палаты земельных и имущественных отношений.</w:t>
            </w:r>
          </w:p>
          <w:p w:rsidR="009D583F" w:rsidRPr="00285648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итогов изучения на </w:t>
            </w:r>
            <w:r w:rsidRPr="00DC448F">
              <w:rPr>
                <w:bCs/>
                <w:szCs w:val="28"/>
              </w:rPr>
              <w:t>заседании Комиссии по координации работы по противодействию коррупции</w:t>
            </w:r>
            <w:r>
              <w:rPr>
                <w:bCs/>
                <w:szCs w:val="28"/>
              </w:rPr>
              <w:t xml:space="preserve">  </w:t>
            </w:r>
          </w:p>
        </w:tc>
        <w:tc>
          <w:tcPr>
            <w:tcW w:w="1194" w:type="pct"/>
          </w:tcPr>
          <w:p w:rsidR="009D583F" w:rsidRPr="007057F0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Председатель палаты имущественных и земельных отношений,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  <w:tc>
          <w:tcPr>
            <w:tcW w:w="1213" w:type="pct"/>
          </w:tcPr>
          <w:p w:rsidR="009D583F" w:rsidRPr="00285648" w:rsidRDefault="009D583F" w:rsidP="009D583F">
            <w:pPr>
              <w:jc w:val="left"/>
              <w:rPr>
                <w:bCs/>
                <w:szCs w:val="28"/>
              </w:rPr>
            </w:pPr>
            <w:r w:rsidRPr="00DC448F">
              <w:rPr>
                <w:bCs/>
                <w:szCs w:val="28"/>
              </w:rPr>
              <w:t>В проект решения включить конкретные меры по минимизации условий, в которых возможны нарушения, в том числе коррупционного характера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п</w:t>
            </w:r>
            <w:r w:rsidRPr="00285648">
              <w:rPr>
                <w:bCs/>
                <w:szCs w:val="28"/>
              </w:rPr>
              <w:t>роведения творческих конкурсов, посвященных теме противодействия коррупции</w:t>
            </w:r>
            <w:r>
              <w:rPr>
                <w:bCs/>
                <w:szCs w:val="28"/>
              </w:rPr>
              <w:t>,</w:t>
            </w:r>
            <w:r w:rsidRPr="00285648">
              <w:rPr>
                <w:bCs/>
                <w:szCs w:val="28"/>
              </w:rPr>
              <w:t xml:space="preserve"> среди </w:t>
            </w:r>
            <w:r>
              <w:rPr>
                <w:bCs/>
                <w:szCs w:val="28"/>
              </w:rPr>
              <w:t xml:space="preserve">детей муниципальных служащих, работников организаций, подведомственных органам местного самоуправления, работников предприятий и организаций, расположенных на территории муниципальных образований   </w:t>
            </w:r>
          </w:p>
        </w:tc>
        <w:tc>
          <w:tcPr>
            <w:tcW w:w="1194" w:type="pct"/>
          </w:tcPr>
          <w:p w:rsidR="009D583F" w:rsidRPr="007057F0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Организационно-общий отдел Балтасинского районного исполнительного комитета,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Сентябрь-ноябрь 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  <w:r w:rsidRPr="00285648">
              <w:rPr>
                <w:bCs/>
                <w:szCs w:val="28"/>
              </w:rPr>
              <w:t xml:space="preserve">По итогам конкурсов организовать тематические выставки работ в административных зданиях </w:t>
            </w:r>
            <w:r>
              <w:rPr>
                <w:bCs/>
                <w:szCs w:val="28"/>
              </w:rPr>
              <w:t xml:space="preserve">бюджетных организаций, предприятий, </w:t>
            </w:r>
            <w:r w:rsidRPr="00285648">
              <w:rPr>
                <w:bCs/>
                <w:szCs w:val="28"/>
              </w:rPr>
              <w:t xml:space="preserve">использовать рисунки и плакаты при выпуске наглядной агитации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Изучение состояния работы по противодействию коррупции и полноты мер, принимаемых в соответствии со</w:t>
            </w:r>
            <w:r>
              <w:t xml:space="preserve"> с</w:t>
            </w:r>
            <w:r w:rsidRPr="009A48E3"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. </w:t>
            </w:r>
            <w:r w:rsidRPr="009A48E3">
              <w:rPr>
                <w:bCs/>
                <w:szCs w:val="28"/>
              </w:rPr>
              <w:t>13.3.</w:t>
            </w:r>
            <w:r>
              <w:rPr>
                <w:bCs/>
                <w:szCs w:val="28"/>
              </w:rPr>
              <w:t xml:space="preserve"> </w:t>
            </w:r>
            <w:r w:rsidRPr="009A48E3">
              <w:rPr>
                <w:bCs/>
                <w:szCs w:val="28"/>
              </w:rPr>
              <w:t>Федеральн</w:t>
            </w:r>
            <w:r>
              <w:rPr>
                <w:bCs/>
                <w:szCs w:val="28"/>
              </w:rPr>
              <w:t>ого</w:t>
            </w:r>
            <w:r w:rsidRPr="009A48E3">
              <w:rPr>
                <w:bCs/>
                <w:szCs w:val="28"/>
              </w:rPr>
              <w:t xml:space="preserve"> закон</w:t>
            </w:r>
            <w:r>
              <w:rPr>
                <w:bCs/>
                <w:szCs w:val="28"/>
              </w:rPr>
              <w:t>а</w:t>
            </w:r>
            <w:r w:rsidRPr="009A48E3">
              <w:rPr>
                <w:bCs/>
                <w:szCs w:val="28"/>
              </w:rPr>
              <w:t xml:space="preserve"> от 25.12.2008 </w:t>
            </w:r>
            <w:r>
              <w:rPr>
                <w:bCs/>
                <w:szCs w:val="28"/>
              </w:rPr>
              <w:t>№ </w:t>
            </w:r>
            <w:r w:rsidRPr="009A48E3">
              <w:rPr>
                <w:bCs/>
                <w:szCs w:val="28"/>
              </w:rPr>
              <w:t>273-ФЗ</w:t>
            </w:r>
            <w:r>
              <w:rPr>
                <w:bCs/>
                <w:szCs w:val="28"/>
              </w:rPr>
              <w:t xml:space="preserve"> «</w:t>
            </w:r>
            <w:r w:rsidRPr="009A48E3">
              <w:rPr>
                <w:bCs/>
                <w:szCs w:val="28"/>
              </w:rPr>
              <w:t>О противодействии коррупции</w:t>
            </w:r>
            <w:r>
              <w:rPr>
                <w:bCs/>
                <w:szCs w:val="28"/>
              </w:rPr>
              <w:t>»</w:t>
            </w:r>
            <w:r w:rsidRPr="009A48E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в организациях, подведомственных </w:t>
            </w:r>
            <w:r w:rsidRPr="00A41CEC">
              <w:rPr>
                <w:bCs/>
                <w:szCs w:val="28"/>
              </w:rPr>
              <w:t>органам местного самоуправления</w:t>
            </w:r>
          </w:p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2E6DF7">
              <w:rPr>
                <w:bCs/>
                <w:szCs w:val="28"/>
              </w:rPr>
              <w:t xml:space="preserve">Рассмотрение итогов изучения на заседании Комиссии по координации работы по противодействию коррупции 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главные специалисты отдела  культуры,  МКУ «Управление образования Балтасинского РИК», отдела по делам молодежи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раз в полугодие</w:t>
            </w:r>
            <w:r w:rsidRPr="00A41CEC">
              <w:rPr>
                <w:bCs/>
                <w:szCs w:val="28"/>
              </w:rPr>
              <w:t xml:space="preserve"> </w:t>
            </w: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Default="009D583F" w:rsidP="009D583F">
            <w:pPr>
              <w:jc w:val="center"/>
              <w:rPr>
                <w:bCs/>
                <w:szCs w:val="28"/>
              </w:rPr>
            </w:pPr>
          </w:p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Информация о результатах рассматривается на заседаниях комиссии по координации работы по противодействию коррупции и размещается на официальном сайте района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Участие в повышении квалификации лиц, </w:t>
            </w:r>
            <w:r w:rsidRPr="005C0826">
              <w:rPr>
                <w:bCs/>
                <w:szCs w:val="28"/>
              </w:rPr>
              <w:t>в должностные обязанности которых входит участие в противодействии коррупции</w:t>
            </w:r>
            <w:r>
              <w:rPr>
                <w:bCs/>
                <w:szCs w:val="28"/>
              </w:rPr>
              <w:t xml:space="preserve"> и</w:t>
            </w:r>
            <w:r>
              <w:t xml:space="preserve"> </w:t>
            </w:r>
            <w:r w:rsidRPr="005C0826">
              <w:rPr>
                <w:bCs/>
                <w:szCs w:val="28"/>
              </w:rPr>
              <w:t>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ind w:right="-103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Согласно календарному плану </w:t>
            </w:r>
            <w:r w:rsidRPr="005C0826">
              <w:rPr>
                <w:bCs/>
                <w:szCs w:val="28"/>
              </w:rPr>
              <w:t>профессионального развития муниципальных служащих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Повышение квалификации целесообразно осуществлять 1 раз в год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4054E2">
              <w:rPr>
                <w:bCs/>
                <w:szCs w:val="28"/>
              </w:rPr>
              <w:t>роведение оценки коррупционных риск</w:t>
            </w:r>
            <w:r>
              <w:rPr>
                <w:bCs/>
                <w:szCs w:val="28"/>
              </w:rPr>
              <w:t>ов, возникающих при реализации</w:t>
            </w:r>
            <w:r w:rsidRPr="004054E2">
              <w:rPr>
                <w:bCs/>
                <w:szCs w:val="28"/>
              </w:rPr>
              <w:t xml:space="preserve"> служащими </w:t>
            </w:r>
            <w:r>
              <w:rPr>
                <w:bCs/>
                <w:szCs w:val="28"/>
              </w:rPr>
              <w:t>своих полномочий</w:t>
            </w:r>
            <w:r w:rsidRPr="004054E2">
              <w:rPr>
                <w:bCs/>
                <w:szCs w:val="28"/>
              </w:rPr>
              <w:t xml:space="preserve"> и внесение </w:t>
            </w:r>
            <w:r>
              <w:rPr>
                <w:bCs/>
                <w:szCs w:val="28"/>
              </w:rPr>
              <w:t xml:space="preserve">уточнений в перечни должностей </w:t>
            </w:r>
            <w:r w:rsidRPr="004054E2">
              <w:rPr>
                <w:bCs/>
                <w:szCs w:val="28"/>
              </w:rPr>
              <w:t>службы, замещение которых связано с коррупционными рисками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</w:t>
            </w:r>
          </w:p>
        </w:tc>
        <w:tc>
          <w:tcPr>
            <w:tcW w:w="718" w:type="pct"/>
          </w:tcPr>
          <w:p w:rsidR="009D583F" w:rsidRPr="004054E2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Перечень утверждается на заседании комиссии по соблюдению требований к служебному поведению и урегулированию конфликта интересов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CD1FFA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3212EE">
              <w:rPr>
                <w:bCs/>
                <w:szCs w:val="28"/>
              </w:rPr>
              <w:t xml:space="preserve">Обеспечение утверждения и последующего исполнения годовых планов работ комиссий по координации работы по противодействию коррупции в </w:t>
            </w:r>
            <w:r>
              <w:rPr>
                <w:bCs/>
                <w:szCs w:val="28"/>
              </w:rPr>
              <w:t xml:space="preserve">Балтасинском муниципальном районе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3212EE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Подготовка проекта плана, обеспечение его утверждения и последующий контроль за его исполнением осуществляется помощником главы Балтасинского муниципального района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CD1FFA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FA4C4D">
              <w:rPr>
                <w:bCs/>
                <w:szCs w:val="28"/>
              </w:rPr>
              <w:t>Организация проведения цикла общественных акций</w:t>
            </w:r>
            <w:r>
              <w:rPr>
                <w:bCs/>
                <w:szCs w:val="28"/>
              </w:rPr>
              <w:t>,</w:t>
            </w:r>
            <w:r w:rsidRPr="00FA4C4D">
              <w:rPr>
                <w:bCs/>
                <w:szCs w:val="28"/>
              </w:rPr>
              <w:t xml:space="preserve"> направленных на решение задач формирования нетерпимого отношения к коррупции, повышения уровня правосознания и правовой культуры, приуроченных к Международному дню борьбы с коррупцией, </w:t>
            </w:r>
            <w:r>
              <w:rPr>
                <w:bCs/>
                <w:szCs w:val="28"/>
              </w:rPr>
              <w:t xml:space="preserve">в том числе с привлечением </w:t>
            </w:r>
            <w:r w:rsidRPr="00FA4C4D">
              <w:rPr>
                <w:bCs/>
                <w:szCs w:val="28"/>
              </w:rPr>
              <w:t xml:space="preserve">работающей молодежи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Отдел по делам молодежи и спорту, МКУ «Управление образования Балтасинского РИК», </w:t>
            </w:r>
            <w:r w:rsidRPr="00EE7A79">
              <w:rPr>
                <w:color w:val="000000"/>
                <w:szCs w:val="28"/>
                <w:lang w:bidi="ru-RU"/>
              </w:rPr>
              <w:t>председатель Совета местного отделения Общероссийского общественно-Государственного движения детей и молодежи  «Движение Первых» Балтасинского муниципального района Республики Татарстан</w:t>
            </w:r>
            <w:r>
              <w:rPr>
                <w:color w:val="000000"/>
                <w:szCs w:val="28"/>
                <w:lang w:bidi="ru-RU"/>
              </w:rPr>
              <w:t>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Проведение встреч, акций, дискуссий направленных на формирование нетерпимого отношения к любым проявления коррупции должно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 xml:space="preserve">Проведение заседания </w:t>
            </w:r>
            <w:r>
              <w:rPr>
                <w:bCs/>
                <w:szCs w:val="28"/>
              </w:rPr>
              <w:t xml:space="preserve">комиссии по координации работы по противодействию коррупции в Балтасинском муниципальном </w:t>
            </w:r>
            <w:r w:rsidR="00836872">
              <w:rPr>
                <w:bCs/>
                <w:szCs w:val="28"/>
              </w:rPr>
              <w:t>районе по</w:t>
            </w:r>
            <w:r>
              <w:rPr>
                <w:bCs/>
                <w:szCs w:val="28"/>
              </w:rPr>
              <w:t xml:space="preserve"> итогам </w:t>
            </w:r>
            <w:r w:rsidRPr="00A41CEC">
              <w:rPr>
                <w:bCs/>
                <w:szCs w:val="28"/>
              </w:rPr>
              <w:t>работ</w:t>
            </w:r>
            <w:r>
              <w:rPr>
                <w:bCs/>
                <w:szCs w:val="28"/>
              </w:rPr>
              <w:t>ы</w:t>
            </w:r>
            <w:r w:rsidRPr="00A41CEC">
              <w:rPr>
                <w:bCs/>
                <w:szCs w:val="28"/>
              </w:rPr>
              <w:t xml:space="preserve"> по противодействию </w:t>
            </w:r>
            <w:r w:rsidRPr="00A41CEC">
              <w:rPr>
                <w:bCs/>
                <w:szCs w:val="28"/>
              </w:rPr>
              <w:lastRenderedPageBreak/>
              <w:t xml:space="preserve">коррупции </w:t>
            </w:r>
            <w:r>
              <w:rPr>
                <w:bCs/>
                <w:szCs w:val="28"/>
              </w:rPr>
              <w:t xml:space="preserve">за прошедший год </w:t>
            </w:r>
            <w:r w:rsidRPr="00A41CEC">
              <w:rPr>
                <w:bCs/>
                <w:szCs w:val="28"/>
              </w:rPr>
              <w:t xml:space="preserve">и задачах по </w:t>
            </w:r>
            <w:r>
              <w:rPr>
                <w:bCs/>
                <w:szCs w:val="28"/>
              </w:rPr>
              <w:t>повышению эффективности принимаемых мер на предстоящий период. Утверждение плана на следующий год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lastRenderedPageBreak/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Декабрь 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>Протокол</w:t>
            </w:r>
            <w:r>
              <w:rPr>
                <w:bCs/>
                <w:szCs w:val="28"/>
              </w:rPr>
              <w:t xml:space="preserve"> заседания </w:t>
            </w:r>
            <w:r w:rsidRPr="00A41CEC">
              <w:rPr>
                <w:bCs/>
                <w:szCs w:val="28"/>
              </w:rPr>
              <w:t xml:space="preserve">размещается на официальном сайте </w:t>
            </w:r>
            <w:r>
              <w:rPr>
                <w:bCs/>
                <w:szCs w:val="28"/>
              </w:rPr>
              <w:t>в разделе «Противодействие коррупции»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 xml:space="preserve">Изучение состояния коррупции, выявление коррупционных рисков в деятельности органов местного самоуправления и выработка предложений по их минимизации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раз в полугодие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Информация о результатах рассматривается на заседаниях комиссии по координации работы по противодействию коррупции в Балтасинском муниципальном районе  и размещается на официальном сайте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CD1FFA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>Контроль выполнения решений Комиссии по координации работы по противодействию коррупции в Республике Татарстан. Повышение эффективности государственного и муниципального управления, профилактика коррупции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>ежеквартально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Информация направляется в Управление Раиса Республики Татарстан по вопросам антикоррупционной политики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Внесение информации о </w:t>
            </w:r>
            <w:r w:rsidRPr="00AA5222">
              <w:rPr>
                <w:bCs/>
                <w:szCs w:val="28"/>
              </w:rPr>
              <w:t>ходе реализации мер по противодействию коррупции в  органах местного самоуправления</w:t>
            </w:r>
            <w:r>
              <w:rPr>
                <w:bCs/>
                <w:szCs w:val="28"/>
              </w:rPr>
              <w:t xml:space="preserve"> в систему «Отчеты ведомств» портала «Открытый Татарстан»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Направление отчета по результатам осуществления контроля предусмотрено в рамках предоставления ежеквартальной отчетности о ходе реализации мер по противодействию коррупции </w:t>
            </w:r>
            <w:r>
              <w:rPr>
                <w:bCs/>
                <w:szCs w:val="28"/>
              </w:rPr>
              <w:lastRenderedPageBreak/>
              <w:t>в органах местного самоуправления в Республике Татарстан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 xml:space="preserve">Организация взаимодействия с институтами гражданского общества в целях формирования негативного отношения к коррупции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 w:rsidRPr="00A41CEC">
              <w:rPr>
                <w:bCs/>
                <w:szCs w:val="28"/>
              </w:rPr>
              <w:t>ежеквартально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Размещение итоговой информации на </w:t>
            </w:r>
            <w:r w:rsidRPr="00A41CEC">
              <w:rPr>
                <w:bCs/>
                <w:szCs w:val="28"/>
              </w:rPr>
              <w:t xml:space="preserve">официальном сайте </w:t>
            </w:r>
            <w:r>
              <w:rPr>
                <w:bCs/>
                <w:szCs w:val="28"/>
              </w:rPr>
              <w:t>района в разделе «Противодействие коррупции»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A30E52">
              <w:rPr>
                <w:bCs/>
                <w:szCs w:val="28"/>
              </w:rPr>
              <w:t xml:space="preserve">Разработка </w:t>
            </w:r>
            <w:r>
              <w:rPr>
                <w:bCs/>
                <w:szCs w:val="28"/>
              </w:rPr>
              <w:t xml:space="preserve">муниципальных </w:t>
            </w:r>
            <w:r w:rsidRPr="00A30E52">
              <w:rPr>
                <w:bCs/>
                <w:szCs w:val="28"/>
              </w:rPr>
              <w:t xml:space="preserve">нормативных правовых актов и внесение изменений в нормативные правовые акты </w:t>
            </w:r>
            <w:r>
              <w:rPr>
                <w:bCs/>
                <w:szCs w:val="28"/>
              </w:rPr>
              <w:t xml:space="preserve">о противодействии коррупции </w:t>
            </w:r>
            <w:r w:rsidRPr="00A30E52">
              <w:rPr>
                <w:bCs/>
                <w:szCs w:val="28"/>
              </w:rPr>
              <w:t xml:space="preserve">во исполнение федерального </w:t>
            </w:r>
            <w:r>
              <w:rPr>
                <w:bCs/>
                <w:szCs w:val="28"/>
              </w:rPr>
              <w:t xml:space="preserve">и республиканского </w:t>
            </w:r>
            <w:r w:rsidRPr="00A30E52">
              <w:rPr>
                <w:bCs/>
                <w:szCs w:val="28"/>
              </w:rPr>
              <w:t>законодательства и на основе обобщения практики применения действу</w:t>
            </w:r>
            <w:r>
              <w:rPr>
                <w:bCs/>
                <w:szCs w:val="28"/>
              </w:rPr>
              <w:t>ющих антикоррупционных норм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Юридический отдел  Балтасинского районного исполнительного комитета, </w:t>
            </w:r>
            <w:r>
              <w:rPr>
                <w:color w:val="000000"/>
                <w:szCs w:val="28"/>
                <w:lang w:bidi="ru-RU"/>
              </w:rPr>
              <w:t>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Внесение изменений в </w:t>
            </w:r>
            <w:r w:rsidRPr="00D64F84">
              <w:rPr>
                <w:bCs/>
                <w:szCs w:val="28"/>
              </w:rPr>
              <w:t>нормативные правовые акты о противодействии коррупции во исполнение федерального и республиканского законодательства</w:t>
            </w:r>
            <w:r>
              <w:rPr>
                <w:bCs/>
                <w:szCs w:val="28"/>
              </w:rPr>
              <w:t xml:space="preserve"> в месячный срок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F53596">
              <w:rPr>
                <w:bCs/>
                <w:szCs w:val="28"/>
              </w:rPr>
              <w:t>Проведение проверок информации о наличии или возможности возникновения конфликта интересов у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 w:rsidRPr="00F53596">
              <w:rPr>
                <w:bCs/>
                <w:szCs w:val="28"/>
              </w:rPr>
              <w:t>В течение года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 </w:t>
            </w:r>
            <w:r w:rsidRPr="00F53596">
              <w:rPr>
                <w:bCs/>
                <w:szCs w:val="28"/>
              </w:rPr>
              <w:t xml:space="preserve">необходимости о результатах информируются органы прокуратуры и Управление </w:t>
            </w:r>
            <w:r>
              <w:rPr>
                <w:bCs/>
                <w:szCs w:val="28"/>
              </w:rPr>
              <w:t>Раиса</w:t>
            </w:r>
            <w:r w:rsidRPr="00F53596">
              <w:rPr>
                <w:bCs/>
                <w:szCs w:val="28"/>
              </w:rPr>
              <w:t xml:space="preserve"> Республики Татарстан по вопросам антикоррупционной политики и Департамент государственной службы и кадров при </w:t>
            </w:r>
            <w:r>
              <w:rPr>
                <w:bCs/>
                <w:szCs w:val="28"/>
              </w:rPr>
              <w:t>Раисе</w:t>
            </w:r>
            <w:r w:rsidRPr="00F53596">
              <w:rPr>
                <w:bCs/>
                <w:szCs w:val="28"/>
              </w:rPr>
              <w:t xml:space="preserve"> Республики Татарстан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Размещение в СМИ информации о работе </w:t>
            </w:r>
            <w:r w:rsidRPr="004054E2">
              <w:rPr>
                <w:bCs/>
                <w:szCs w:val="28"/>
              </w:rPr>
              <w:t>комисси</w:t>
            </w:r>
            <w:r>
              <w:rPr>
                <w:bCs/>
                <w:szCs w:val="28"/>
              </w:rPr>
              <w:t>и</w:t>
            </w:r>
            <w:r w:rsidRPr="004054E2">
              <w:rPr>
                <w:bCs/>
                <w:szCs w:val="28"/>
              </w:rPr>
              <w:t xml:space="preserve"> по координации работы по противодействию коррупции</w:t>
            </w:r>
            <w:r>
              <w:rPr>
                <w:bCs/>
                <w:szCs w:val="28"/>
              </w:rPr>
              <w:t xml:space="preserve"> в Балтасинском муниципальном районе</w:t>
            </w:r>
            <w:r w:rsidRPr="004054E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и иной работе, проводимой по профилактике коррупции 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района, пресс-служба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Размещение информации осуществляется в том числе на официальных сайтах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4054E2">
              <w:rPr>
                <w:bCs/>
                <w:szCs w:val="28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Ежегодно, а также по мере поступления информации 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Мониторинг осуществляется с дальнейшим рассмотрением результатов на заседании  комиссии </w:t>
            </w:r>
            <w:r w:rsidRPr="00212764">
              <w:rPr>
                <w:szCs w:val="28"/>
              </w:rPr>
              <w:t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143756">
              <w:rPr>
                <w:bCs/>
                <w:szCs w:val="28"/>
              </w:rPr>
              <w:t xml:space="preserve">Принятие практических мер по организации эффективного проведения антикоррупционной экспертизы </w:t>
            </w:r>
            <w:r w:rsidRPr="00143756">
              <w:rPr>
                <w:bCs/>
                <w:szCs w:val="28"/>
              </w:rPr>
              <w:lastRenderedPageBreak/>
              <w:t>нормативны</w:t>
            </w:r>
            <w:r>
              <w:rPr>
                <w:bCs/>
                <w:szCs w:val="28"/>
              </w:rPr>
              <w:t>х правовых актов и их проектов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Юридический отдел Балтасинского РИК, помощник главы </w:t>
            </w:r>
            <w:r>
              <w:rPr>
                <w:bCs/>
                <w:szCs w:val="28"/>
              </w:rPr>
              <w:lastRenderedPageBreak/>
              <w:t>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По мере разработки проектов </w:t>
            </w:r>
            <w:r>
              <w:rPr>
                <w:bCs/>
                <w:szCs w:val="28"/>
              </w:rPr>
              <w:lastRenderedPageBreak/>
              <w:t>нормативных правовых актов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Осуществляется юридической службой с дальнейшим </w:t>
            </w:r>
            <w:r w:rsidRPr="00143756">
              <w:rPr>
                <w:bCs/>
                <w:szCs w:val="28"/>
              </w:rPr>
              <w:t>ежегодн</w:t>
            </w:r>
            <w:r>
              <w:rPr>
                <w:bCs/>
                <w:szCs w:val="28"/>
              </w:rPr>
              <w:t>ым</w:t>
            </w:r>
            <w:r w:rsidRPr="00143756">
              <w:rPr>
                <w:bCs/>
                <w:szCs w:val="28"/>
              </w:rPr>
              <w:t xml:space="preserve"> обобщени</w:t>
            </w:r>
            <w:r>
              <w:rPr>
                <w:bCs/>
                <w:szCs w:val="28"/>
              </w:rPr>
              <w:t>ем</w:t>
            </w:r>
            <w:r w:rsidRPr="00143756">
              <w:rPr>
                <w:bCs/>
                <w:szCs w:val="28"/>
              </w:rPr>
              <w:t xml:space="preserve"> результатов ее проведения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Обеспечение </w:t>
            </w:r>
            <w:r w:rsidRPr="00143756">
              <w:rPr>
                <w:bCs/>
                <w:szCs w:val="28"/>
              </w:rPr>
              <w:t>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Юридический отдел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Постоянно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 w:rsidRPr="00143756">
              <w:rPr>
                <w:bCs/>
                <w:szCs w:val="28"/>
              </w:rPr>
              <w:t>Осуществляется юридической службой</w:t>
            </w:r>
            <w:r>
              <w:rPr>
                <w:bCs/>
                <w:szCs w:val="28"/>
              </w:rPr>
              <w:t xml:space="preserve"> при содействии лиц, ответственных за ведение и наполнение разделов «Противодействие коррупции» сайтов в сети Интернет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DC76FC">
              <w:rPr>
                <w:bCs/>
                <w:szCs w:val="28"/>
              </w:rPr>
              <w:t>Проведение отраслевых исследований коррупционных факторов и реализуемых антикоррупционных мер сред</w:t>
            </w:r>
            <w:r>
              <w:rPr>
                <w:bCs/>
                <w:szCs w:val="28"/>
              </w:rPr>
              <w:t>и целевых групп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Помощник главы Балтасинского муниципального района, общественный Совет Балтасинского муниципального </w:t>
            </w:r>
            <w:proofErr w:type="spellStart"/>
            <w:r>
              <w:rPr>
                <w:bCs/>
                <w:szCs w:val="28"/>
              </w:rPr>
              <w:t>раойна</w:t>
            </w:r>
            <w:proofErr w:type="spellEnd"/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раз в полугодие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Исследования могут проводиться </w:t>
            </w:r>
            <w:r w:rsidRPr="00DC76FC">
              <w:rPr>
                <w:bCs/>
                <w:szCs w:val="28"/>
              </w:rPr>
              <w:t>(в том числе путем проведения анкетирования, опросов), Использование полученных результатов для выработки превентивных мер в рамках противодействия коррупции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553947">
              <w:rPr>
                <w:bCs/>
                <w:szCs w:val="28"/>
              </w:rPr>
              <w:t xml:space="preserve">Разработка, распространение и актуализация </w:t>
            </w:r>
            <w:r>
              <w:rPr>
                <w:bCs/>
                <w:szCs w:val="28"/>
              </w:rPr>
              <w:t>м</w:t>
            </w:r>
            <w:r w:rsidRPr="00553947">
              <w:rPr>
                <w:bCs/>
                <w:szCs w:val="28"/>
              </w:rPr>
              <w:t>етодических информационных материалов по противодействию коррупции</w:t>
            </w:r>
            <w:r>
              <w:rPr>
                <w:bCs/>
                <w:szCs w:val="28"/>
              </w:rPr>
              <w:t xml:space="preserve">, в том числе </w:t>
            </w:r>
            <w:r w:rsidRPr="00553947">
              <w:rPr>
                <w:bCs/>
                <w:szCs w:val="28"/>
              </w:rPr>
              <w:t>в подведомственных учреждениях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раз в год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Методические и информационные материалы могут разрабатываться самостоятельно или использоваться ранее разработанные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553947">
              <w:rPr>
                <w:bCs/>
                <w:szCs w:val="28"/>
              </w:rPr>
              <w:t>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Ежеквартально 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Работа может быть осуществлена в формате специальных встреч с коллективами, круглых столов и иных формах с приглашением спикеров (лекторов) и экспертов по вопросам антикоррупционной политики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313ECA">
              <w:rPr>
                <w:bCs/>
                <w:szCs w:val="28"/>
              </w:rPr>
              <w:t xml:space="preserve">Осуществление комплекса организационных, разъяснительных и иных мер по соблюдению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194" w:type="pct"/>
          </w:tcPr>
          <w:p w:rsidR="009D583F" w:rsidRPr="00225BB9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Может осуществляться путем отдельных выступлений перед коллективами, тематических совещаний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7B17F7">
              <w:rPr>
                <w:bCs/>
                <w:szCs w:val="28"/>
              </w:rPr>
              <w:t xml:space="preserve">Организация проведения заседаний </w:t>
            </w:r>
            <w:r>
              <w:rPr>
                <w:bCs/>
                <w:szCs w:val="28"/>
              </w:rPr>
              <w:t>«</w:t>
            </w:r>
            <w:r w:rsidRPr="007B17F7">
              <w:rPr>
                <w:bCs/>
                <w:szCs w:val="28"/>
              </w:rPr>
              <w:t>круглых столов</w:t>
            </w:r>
            <w:r>
              <w:rPr>
                <w:bCs/>
                <w:szCs w:val="28"/>
              </w:rPr>
              <w:t>»</w:t>
            </w:r>
            <w:r w:rsidRPr="007B17F7">
              <w:rPr>
                <w:bCs/>
                <w:szCs w:val="28"/>
              </w:rPr>
              <w:t xml:space="preserve">, брифингов </w:t>
            </w:r>
            <w:r>
              <w:rPr>
                <w:bCs/>
                <w:szCs w:val="28"/>
              </w:rPr>
              <w:t xml:space="preserve">с руководством района </w:t>
            </w:r>
            <w:r w:rsidRPr="007B17F7">
              <w:rPr>
                <w:bCs/>
                <w:szCs w:val="28"/>
              </w:rPr>
              <w:t>по вопросам противодействия коррупции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района, пресс-служба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Ежемесячно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Работа освещается в средствах массовой информации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7B17F7">
              <w:rPr>
                <w:bCs/>
                <w:szCs w:val="28"/>
              </w:rPr>
              <w:t xml:space="preserve">Проведение мониторинга материалов СМИ </w:t>
            </w:r>
            <w:r w:rsidRPr="008E21ED">
              <w:rPr>
                <w:bCs/>
                <w:szCs w:val="28"/>
              </w:rPr>
              <w:t xml:space="preserve">о коррупционных проявлениях в деятельности должностных лиц, размещенной в СМИ и содержащейся в </w:t>
            </w:r>
            <w:r w:rsidRPr="008E21ED">
              <w:rPr>
                <w:bCs/>
                <w:szCs w:val="28"/>
              </w:rPr>
              <w:lastRenderedPageBreak/>
              <w:t>поступающих обращениях граждан и юридических лиц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Помощник главы Балтасинского муниципального района, Главный специалист </w:t>
            </w:r>
            <w:r>
              <w:rPr>
                <w:bCs/>
                <w:szCs w:val="28"/>
              </w:rPr>
              <w:lastRenderedPageBreak/>
              <w:t>организационного отдела Балтасинского районного Совета, пресс-служба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Ежемесячно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Мониторинг информации осуществляется в том числе с использованием информационно-</w:t>
            </w:r>
            <w:r>
              <w:rPr>
                <w:bCs/>
                <w:szCs w:val="28"/>
              </w:rPr>
              <w:lastRenderedPageBreak/>
              <w:t xml:space="preserve">телекоммуникационной сети Интернет 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Мониторинг наполнения и актуализация </w:t>
            </w:r>
            <w:r w:rsidRPr="00635766">
              <w:rPr>
                <w:bCs/>
                <w:szCs w:val="28"/>
              </w:rPr>
              <w:t xml:space="preserve">раздела </w:t>
            </w:r>
            <w:r>
              <w:rPr>
                <w:bCs/>
                <w:szCs w:val="28"/>
              </w:rPr>
              <w:t>«</w:t>
            </w:r>
            <w:r w:rsidRPr="00635766">
              <w:rPr>
                <w:bCs/>
                <w:szCs w:val="28"/>
              </w:rPr>
              <w:t>Противодействие коррупции</w:t>
            </w:r>
            <w:r>
              <w:rPr>
                <w:bCs/>
                <w:szCs w:val="28"/>
              </w:rPr>
              <w:t>»</w:t>
            </w:r>
            <w:r w:rsidRPr="00635766">
              <w:rPr>
                <w:bCs/>
                <w:szCs w:val="28"/>
              </w:rPr>
              <w:t xml:space="preserve"> в соответствии с требованиями, установленными постановлением Кабинета Министров Республики Татарстан от 04.04.2013 </w:t>
            </w:r>
            <w:r>
              <w:rPr>
                <w:bCs/>
                <w:szCs w:val="28"/>
              </w:rPr>
              <w:t>№</w:t>
            </w:r>
            <w:r w:rsidRPr="00635766">
              <w:rPr>
                <w:bCs/>
                <w:szCs w:val="28"/>
              </w:rPr>
              <w:t xml:space="preserve"> 225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района, главный специалист организационного отдела Балтасинского районного Совета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Дважды в месяц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наполнения раздела и актуализация содержимого осуществляется на постоянной основе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Мониторинг </w:t>
            </w:r>
            <w:r w:rsidRPr="00635766">
              <w:rPr>
                <w:bCs/>
                <w:szCs w:val="28"/>
              </w:rPr>
              <w:t>функционирования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района, главный специалист организационного отдела Балтасинского районного Совета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Ежемесячно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Осуществляется на систематической, постоянной основе с внесением необходимых данных в журнал учета поступающих сообщений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 w:rsidRPr="00635766">
              <w:rPr>
                <w:bCs/>
                <w:szCs w:val="28"/>
              </w:rPr>
              <w:t>Публикации в СМИ и размещение на интернет-сайтах ежегодных отчетов о состоянии коррупции и реализации</w:t>
            </w:r>
            <w:r>
              <w:rPr>
                <w:bCs/>
                <w:szCs w:val="28"/>
              </w:rPr>
              <w:t xml:space="preserve"> мер антикоррупционной политики</w:t>
            </w:r>
          </w:p>
        </w:tc>
        <w:tc>
          <w:tcPr>
            <w:tcW w:w="1194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главы Балтасинского муниципального района, главный специалист организационного отдела Балтасинского районного Совета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Ежегодно 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Pr="00A41CEC" w:rsidRDefault="009D583F" w:rsidP="0001265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Актуализация </w:t>
            </w:r>
            <w:r w:rsidRPr="006B0EDD">
              <w:rPr>
                <w:bCs/>
                <w:szCs w:val="28"/>
              </w:rPr>
              <w:t xml:space="preserve">специальных информационных стендов и иных форм </w:t>
            </w:r>
            <w:r w:rsidRPr="006B0EDD">
              <w:rPr>
                <w:bCs/>
                <w:szCs w:val="28"/>
              </w:rPr>
              <w:lastRenderedPageBreak/>
              <w:t>предоставления информации антикоррупционного содержания</w:t>
            </w:r>
          </w:p>
        </w:tc>
        <w:tc>
          <w:tcPr>
            <w:tcW w:w="1194" w:type="pct"/>
          </w:tcPr>
          <w:p w:rsidR="009D583F" w:rsidRPr="009B56FF" w:rsidRDefault="009D583F" w:rsidP="00012655">
            <w:pPr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Начальник отдела по работе с кадрами и органами местного самоуправления </w:t>
            </w:r>
            <w:r>
              <w:rPr>
                <w:bCs/>
                <w:szCs w:val="28"/>
              </w:rPr>
              <w:lastRenderedPageBreak/>
              <w:t>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Pr="00A41CEC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Ежемесячно</w:t>
            </w:r>
          </w:p>
        </w:tc>
        <w:tc>
          <w:tcPr>
            <w:tcW w:w="1213" w:type="pct"/>
          </w:tcPr>
          <w:p w:rsidR="009D583F" w:rsidRPr="00A41CEC" w:rsidRDefault="009D583F" w:rsidP="009D583F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Специальные информационные стенды могут быть оформлены в </w:t>
            </w:r>
            <w:r>
              <w:rPr>
                <w:bCs/>
                <w:szCs w:val="28"/>
              </w:rPr>
              <w:lastRenderedPageBreak/>
              <w:t>качестве социальной рекламы и размещаться в общественных местах пребывания значительного количества людей</w:t>
            </w:r>
          </w:p>
        </w:tc>
      </w:tr>
      <w:tr w:rsidR="009D583F" w:rsidRPr="00A41CEC" w:rsidTr="00836872">
        <w:trPr>
          <w:trHeight w:val="35"/>
        </w:trPr>
        <w:tc>
          <w:tcPr>
            <w:tcW w:w="286" w:type="pct"/>
          </w:tcPr>
          <w:p w:rsidR="009D583F" w:rsidRPr="00A41CEC" w:rsidRDefault="009D583F" w:rsidP="009D583F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1589" w:type="pct"/>
          </w:tcPr>
          <w:p w:rsidR="009D583F" w:rsidRDefault="009D583F" w:rsidP="00012655">
            <w:pPr>
              <w:rPr>
                <w:bCs/>
                <w:szCs w:val="28"/>
              </w:rPr>
            </w:pPr>
            <w:r>
              <w:rPr>
                <w:szCs w:val="28"/>
              </w:rPr>
              <w:t>Тестирование сотрудников на предмет знаний федерального и регионального антикоррупционного законодательства</w:t>
            </w:r>
          </w:p>
        </w:tc>
        <w:tc>
          <w:tcPr>
            <w:tcW w:w="1194" w:type="pct"/>
          </w:tcPr>
          <w:p w:rsidR="009D583F" w:rsidRPr="00AA5222" w:rsidRDefault="009D583F" w:rsidP="00012655">
            <w:pPr>
              <w:rPr>
                <w:szCs w:val="28"/>
              </w:rPr>
            </w:pPr>
            <w:r>
              <w:rPr>
                <w:bCs/>
                <w:szCs w:val="28"/>
              </w:rPr>
              <w:t>Начальник отдела по работе с кадрами и органами местного самоуправления Балтасинского районного Совета, ведущий специалист организационно-общего отдела Балтасинского РИК, помощник главы Балтасинского муниципального района</w:t>
            </w:r>
          </w:p>
        </w:tc>
        <w:tc>
          <w:tcPr>
            <w:tcW w:w="718" w:type="pct"/>
          </w:tcPr>
          <w:p w:rsidR="009D583F" w:rsidRDefault="009D583F" w:rsidP="009D58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квартал </w:t>
            </w:r>
          </w:p>
        </w:tc>
        <w:tc>
          <w:tcPr>
            <w:tcW w:w="1213" w:type="pct"/>
          </w:tcPr>
          <w:p w:rsidR="009D583F" w:rsidRDefault="009D583F" w:rsidP="009D583F">
            <w:pPr>
              <w:jc w:val="left"/>
              <w:rPr>
                <w:bCs/>
                <w:szCs w:val="28"/>
              </w:rPr>
            </w:pPr>
          </w:p>
        </w:tc>
      </w:tr>
    </w:tbl>
    <w:p w:rsidR="00C37262" w:rsidRDefault="00C37262" w:rsidP="00C37262">
      <w:pPr>
        <w:rPr>
          <w:szCs w:val="28"/>
        </w:rPr>
      </w:pPr>
    </w:p>
    <w:p w:rsidR="009D583F" w:rsidRDefault="009D583F" w:rsidP="009D583F">
      <w:pPr>
        <w:ind w:left="567"/>
        <w:rPr>
          <w:szCs w:val="28"/>
        </w:rPr>
      </w:pPr>
    </w:p>
    <w:p w:rsidR="001B2A7E" w:rsidRDefault="00836872" w:rsidP="009D583F">
      <w:pPr>
        <w:ind w:left="567"/>
        <w:rPr>
          <w:szCs w:val="28"/>
        </w:rPr>
      </w:pPr>
      <w:r>
        <w:rPr>
          <w:szCs w:val="28"/>
        </w:rPr>
        <w:t>П</w:t>
      </w:r>
      <w:r w:rsidR="001B2A7E">
        <w:rPr>
          <w:szCs w:val="28"/>
        </w:rPr>
        <w:t xml:space="preserve">омощник главы Балтасинского </w:t>
      </w:r>
    </w:p>
    <w:p w:rsidR="009D583F" w:rsidRDefault="009D583F" w:rsidP="009D583F">
      <w:pPr>
        <w:ind w:left="567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                                   </w:t>
      </w:r>
      <w:proofErr w:type="spellStart"/>
      <w:r>
        <w:rPr>
          <w:szCs w:val="28"/>
        </w:rPr>
        <w:t>Э.Ф.Гарипова</w:t>
      </w:r>
      <w:proofErr w:type="spellEnd"/>
    </w:p>
    <w:p w:rsidR="001B2A7E" w:rsidRPr="00A52A4F" w:rsidRDefault="001B2A7E" w:rsidP="00C37262">
      <w:pPr>
        <w:rPr>
          <w:szCs w:val="28"/>
        </w:rPr>
      </w:pPr>
    </w:p>
    <w:sectPr w:rsidR="001B2A7E" w:rsidRPr="00A52A4F" w:rsidSect="005F3171">
      <w:headerReference w:type="default" r:id="rId7"/>
      <w:pgSz w:w="16838" w:h="11906" w:orient="landscape"/>
      <w:pgMar w:top="1134" w:right="536" w:bottom="709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64" w:rsidRDefault="00152364">
      <w:r>
        <w:separator/>
      </w:r>
    </w:p>
  </w:endnote>
  <w:endnote w:type="continuationSeparator" w:id="0">
    <w:p w:rsidR="00152364" w:rsidRDefault="001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64" w:rsidRDefault="00152364">
      <w:r>
        <w:separator/>
      </w:r>
    </w:p>
  </w:footnote>
  <w:footnote w:type="continuationSeparator" w:id="0">
    <w:p w:rsidR="00152364" w:rsidRDefault="0015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7928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08C3" w:rsidRPr="008B40AA" w:rsidRDefault="00EA08C3">
        <w:pPr>
          <w:pStyle w:val="a5"/>
          <w:jc w:val="center"/>
          <w:rPr>
            <w:sz w:val="24"/>
          </w:rPr>
        </w:pPr>
        <w:r w:rsidRPr="008B40AA">
          <w:rPr>
            <w:sz w:val="24"/>
          </w:rPr>
          <w:fldChar w:fldCharType="begin"/>
        </w:r>
        <w:r w:rsidRPr="008B40AA">
          <w:rPr>
            <w:sz w:val="24"/>
          </w:rPr>
          <w:instrText>PAGE   \* MERGEFORMAT</w:instrText>
        </w:r>
        <w:r w:rsidRPr="008B40AA">
          <w:rPr>
            <w:sz w:val="24"/>
          </w:rPr>
          <w:fldChar w:fldCharType="separate"/>
        </w:r>
        <w:r w:rsidR="006331F2">
          <w:rPr>
            <w:noProof/>
            <w:sz w:val="24"/>
          </w:rPr>
          <w:t>16</w:t>
        </w:r>
        <w:r w:rsidRPr="008B40AA">
          <w:rPr>
            <w:sz w:val="24"/>
          </w:rPr>
          <w:fldChar w:fldCharType="end"/>
        </w:r>
      </w:p>
    </w:sdtContent>
  </w:sdt>
  <w:p w:rsidR="00EA08C3" w:rsidRDefault="00EA08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228"/>
    <w:multiLevelType w:val="hybridMultilevel"/>
    <w:tmpl w:val="6CC05E24"/>
    <w:lvl w:ilvl="0" w:tplc="42D69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3BE7"/>
    <w:multiLevelType w:val="hybridMultilevel"/>
    <w:tmpl w:val="4FF847CC"/>
    <w:lvl w:ilvl="0" w:tplc="0419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9C"/>
    <w:rsid w:val="00012655"/>
    <w:rsid w:val="000167EF"/>
    <w:rsid w:val="00033EE4"/>
    <w:rsid w:val="0007101D"/>
    <w:rsid w:val="000F756D"/>
    <w:rsid w:val="001345DD"/>
    <w:rsid w:val="00143756"/>
    <w:rsid w:val="00145604"/>
    <w:rsid w:val="00152364"/>
    <w:rsid w:val="00165517"/>
    <w:rsid w:val="00194F0C"/>
    <w:rsid w:val="001B2A7E"/>
    <w:rsid w:val="001C6952"/>
    <w:rsid w:val="001C698E"/>
    <w:rsid w:val="001E39DF"/>
    <w:rsid w:val="001F24E3"/>
    <w:rsid w:val="00221718"/>
    <w:rsid w:val="00225BB9"/>
    <w:rsid w:val="002330BC"/>
    <w:rsid w:val="00285648"/>
    <w:rsid w:val="00297635"/>
    <w:rsid w:val="002D63EC"/>
    <w:rsid w:val="002E6DF7"/>
    <w:rsid w:val="002E7373"/>
    <w:rsid w:val="002F35B1"/>
    <w:rsid w:val="00313ECA"/>
    <w:rsid w:val="003212EE"/>
    <w:rsid w:val="00324BFF"/>
    <w:rsid w:val="0034547C"/>
    <w:rsid w:val="0034680F"/>
    <w:rsid w:val="003A42B2"/>
    <w:rsid w:val="003A6DF0"/>
    <w:rsid w:val="0040200C"/>
    <w:rsid w:val="004054E2"/>
    <w:rsid w:val="00412122"/>
    <w:rsid w:val="00422D2F"/>
    <w:rsid w:val="00455A2F"/>
    <w:rsid w:val="00457C1C"/>
    <w:rsid w:val="0048491B"/>
    <w:rsid w:val="004D035F"/>
    <w:rsid w:val="004F085C"/>
    <w:rsid w:val="004F5175"/>
    <w:rsid w:val="00502EBD"/>
    <w:rsid w:val="005238F4"/>
    <w:rsid w:val="00553947"/>
    <w:rsid w:val="005673DA"/>
    <w:rsid w:val="005A67BB"/>
    <w:rsid w:val="005C0826"/>
    <w:rsid w:val="005F3171"/>
    <w:rsid w:val="005F38F8"/>
    <w:rsid w:val="005F638B"/>
    <w:rsid w:val="0062308A"/>
    <w:rsid w:val="006331F2"/>
    <w:rsid w:val="00635345"/>
    <w:rsid w:val="00635766"/>
    <w:rsid w:val="0066321B"/>
    <w:rsid w:val="006B0EDD"/>
    <w:rsid w:val="006E2875"/>
    <w:rsid w:val="006F1B74"/>
    <w:rsid w:val="006F2286"/>
    <w:rsid w:val="007057F0"/>
    <w:rsid w:val="00727E89"/>
    <w:rsid w:val="00792A80"/>
    <w:rsid w:val="00797092"/>
    <w:rsid w:val="007B17F7"/>
    <w:rsid w:val="007D3302"/>
    <w:rsid w:val="007D55DF"/>
    <w:rsid w:val="0083611B"/>
    <w:rsid w:val="00836872"/>
    <w:rsid w:val="00873F98"/>
    <w:rsid w:val="008C1DDD"/>
    <w:rsid w:val="008E21ED"/>
    <w:rsid w:val="00937C8E"/>
    <w:rsid w:val="009A48E3"/>
    <w:rsid w:val="009B56FF"/>
    <w:rsid w:val="009D583F"/>
    <w:rsid w:val="009F3F45"/>
    <w:rsid w:val="009F5351"/>
    <w:rsid w:val="00A30E52"/>
    <w:rsid w:val="00A34FA5"/>
    <w:rsid w:val="00A41CEC"/>
    <w:rsid w:val="00A41F20"/>
    <w:rsid w:val="00A42D78"/>
    <w:rsid w:val="00A52A4F"/>
    <w:rsid w:val="00A97F60"/>
    <w:rsid w:val="00AA5222"/>
    <w:rsid w:val="00AD22D6"/>
    <w:rsid w:val="00B44478"/>
    <w:rsid w:val="00B6158C"/>
    <w:rsid w:val="00B61AB5"/>
    <w:rsid w:val="00B74427"/>
    <w:rsid w:val="00B81B98"/>
    <w:rsid w:val="00B83F48"/>
    <w:rsid w:val="00BC75AC"/>
    <w:rsid w:val="00BF74CA"/>
    <w:rsid w:val="00C35876"/>
    <w:rsid w:val="00C37262"/>
    <w:rsid w:val="00C83A07"/>
    <w:rsid w:val="00CB53F9"/>
    <w:rsid w:val="00CC208F"/>
    <w:rsid w:val="00CD1FFA"/>
    <w:rsid w:val="00D04206"/>
    <w:rsid w:val="00D1209C"/>
    <w:rsid w:val="00D12E31"/>
    <w:rsid w:val="00D14F07"/>
    <w:rsid w:val="00D23231"/>
    <w:rsid w:val="00D56B81"/>
    <w:rsid w:val="00D64F84"/>
    <w:rsid w:val="00D74863"/>
    <w:rsid w:val="00DA14A8"/>
    <w:rsid w:val="00DC2990"/>
    <w:rsid w:val="00DC448F"/>
    <w:rsid w:val="00DC76FC"/>
    <w:rsid w:val="00E03163"/>
    <w:rsid w:val="00E45A68"/>
    <w:rsid w:val="00E6083E"/>
    <w:rsid w:val="00E8327D"/>
    <w:rsid w:val="00E93C2F"/>
    <w:rsid w:val="00EA08C3"/>
    <w:rsid w:val="00F0138B"/>
    <w:rsid w:val="00F01440"/>
    <w:rsid w:val="00F048F6"/>
    <w:rsid w:val="00F53596"/>
    <w:rsid w:val="00F554D5"/>
    <w:rsid w:val="00FA2BAF"/>
    <w:rsid w:val="00FA4C4D"/>
    <w:rsid w:val="00F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D68E"/>
  <w15:chartTrackingRefBased/>
  <w15:docId w15:val="{D381DDBE-2185-4300-84CE-A36C2E0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62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62"/>
    <w:pPr>
      <w:ind w:left="708"/>
    </w:pPr>
  </w:style>
  <w:style w:type="table" w:styleId="a4">
    <w:name w:val="Table Grid"/>
    <w:basedOn w:val="a1"/>
    <w:uiPriority w:val="59"/>
    <w:rsid w:val="00C3726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262"/>
    <w:rPr>
      <w:rFonts w:ascii="Times New Roman" w:eastAsiaTheme="minorEastAsia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68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87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</dc:creator>
  <cp:keywords/>
  <dc:description/>
  <cp:lastModifiedBy>RPC2</cp:lastModifiedBy>
  <cp:revision>3</cp:revision>
  <cp:lastPrinted>2024-01-12T08:11:00Z</cp:lastPrinted>
  <dcterms:created xsi:type="dcterms:W3CDTF">2024-01-12T10:10:00Z</dcterms:created>
  <dcterms:modified xsi:type="dcterms:W3CDTF">2024-01-15T12:46:00Z</dcterms:modified>
</cp:coreProperties>
</file>