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3F" w:rsidRPr="00A82293" w:rsidRDefault="00DA0D3F" w:rsidP="00ED7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9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05E88" w:rsidRDefault="00AD6FE6" w:rsidP="00ED7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93">
        <w:rPr>
          <w:rFonts w:ascii="Times New Roman" w:hAnsi="Times New Roman" w:cs="Times New Roman"/>
          <w:sz w:val="28"/>
          <w:szCs w:val="28"/>
        </w:rPr>
        <w:t xml:space="preserve"> </w:t>
      </w:r>
      <w:r w:rsidR="00595142" w:rsidRPr="00A82293">
        <w:rPr>
          <w:rFonts w:ascii="Times New Roman" w:hAnsi="Times New Roman" w:cs="Times New Roman"/>
          <w:sz w:val="28"/>
          <w:szCs w:val="28"/>
        </w:rPr>
        <w:t>о</w:t>
      </w:r>
      <w:r w:rsidR="00ED7704" w:rsidRPr="00A82293">
        <w:rPr>
          <w:rFonts w:ascii="Times New Roman" w:hAnsi="Times New Roman" w:cs="Times New Roman"/>
          <w:sz w:val="28"/>
          <w:szCs w:val="28"/>
        </w:rPr>
        <w:t>боб</w:t>
      </w:r>
      <w:r w:rsidR="00595142" w:rsidRPr="00A82293">
        <w:rPr>
          <w:rFonts w:ascii="Times New Roman" w:hAnsi="Times New Roman" w:cs="Times New Roman"/>
          <w:sz w:val="28"/>
          <w:szCs w:val="28"/>
        </w:rPr>
        <w:t>щения</w:t>
      </w:r>
      <w:r w:rsidR="00ED7704" w:rsidRPr="00A82293">
        <w:rPr>
          <w:rFonts w:ascii="Times New Roman" w:hAnsi="Times New Roman" w:cs="Times New Roman"/>
          <w:sz w:val="28"/>
          <w:szCs w:val="28"/>
        </w:rPr>
        <w:t xml:space="preserve"> </w:t>
      </w:r>
      <w:r w:rsidR="00A82293" w:rsidRPr="00A82293">
        <w:rPr>
          <w:rFonts w:ascii="Times New Roman" w:hAnsi="Times New Roman" w:cs="Times New Roman"/>
          <w:sz w:val="28"/>
          <w:szCs w:val="28"/>
        </w:rPr>
        <w:t xml:space="preserve">правоприменительной </w:t>
      </w:r>
      <w:r w:rsidR="00ED7704" w:rsidRPr="00A82293">
        <w:rPr>
          <w:rFonts w:ascii="Times New Roman" w:hAnsi="Times New Roman" w:cs="Times New Roman"/>
          <w:sz w:val="28"/>
          <w:szCs w:val="28"/>
        </w:rPr>
        <w:t xml:space="preserve">практики осуществления муниципального </w:t>
      </w:r>
      <w:r w:rsidR="00E84821">
        <w:rPr>
          <w:rFonts w:ascii="Times New Roman" w:hAnsi="Times New Roman" w:cs="Times New Roman"/>
          <w:sz w:val="28"/>
          <w:szCs w:val="28"/>
        </w:rPr>
        <w:t>лесного</w:t>
      </w:r>
      <w:r w:rsidR="00AF3FD3">
        <w:rPr>
          <w:rFonts w:ascii="Times New Roman" w:hAnsi="Times New Roman" w:cs="Times New Roman"/>
          <w:sz w:val="28"/>
          <w:szCs w:val="28"/>
        </w:rPr>
        <w:t xml:space="preserve"> </w:t>
      </w:r>
      <w:r w:rsidR="00ED7704" w:rsidRPr="00A82293">
        <w:rPr>
          <w:rFonts w:ascii="Times New Roman" w:hAnsi="Times New Roman" w:cs="Times New Roman"/>
          <w:sz w:val="28"/>
          <w:szCs w:val="28"/>
        </w:rPr>
        <w:t>контроля</w:t>
      </w:r>
      <w:r w:rsidR="00A82293" w:rsidRPr="00A82293">
        <w:rPr>
          <w:rFonts w:ascii="Times New Roman" w:hAnsi="Times New Roman" w:cs="Times New Roman"/>
          <w:sz w:val="28"/>
          <w:szCs w:val="28"/>
        </w:rPr>
        <w:t xml:space="preserve"> в</w:t>
      </w:r>
      <w:r w:rsidR="00595142" w:rsidRPr="00A82293">
        <w:rPr>
          <w:rFonts w:ascii="Times New Roman" w:hAnsi="Times New Roman" w:cs="Times New Roman"/>
          <w:sz w:val="28"/>
          <w:szCs w:val="28"/>
        </w:rPr>
        <w:t xml:space="preserve"> </w:t>
      </w:r>
      <w:r w:rsidR="00D024AC" w:rsidRPr="00A82293">
        <w:rPr>
          <w:rFonts w:ascii="Times New Roman" w:hAnsi="Times New Roman" w:cs="Times New Roman"/>
          <w:sz w:val="28"/>
          <w:szCs w:val="28"/>
        </w:rPr>
        <w:t>20</w:t>
      </w:r>
      <w:r w:rsidR="008E11E3" w:rsidRPr="00A82293">
        <w:rPr>
          <w:rFonts w:ascii="Times New Roman" w:hAnsi="Times New Roman" w:cs="Times New Roman"/>
          <w:sz w:val="28"/>
          <w:szCs w:val="28"/>
        </w:rPr>
        <w:t>2</w:t>
      </w:r>
      <w:r w:rsidR="007107CC" w:rsidRPr="00A82293">
        <w:rPr>
          <w:rFonts w:ascii="Times New Roman" w:hAnsi="Times New Roman" w:cs="Times New Roman"/>
          <w:sz w:val="28"/>
          <w:szCs w:val="28"/>
        </w:rPr>
        <w:t>2</w:t>
      </w:r>
      <w:r w:rsidR="00595142" w:rsidRPr="00A82293">
        <w:rPr>
          <w:rFonts w:ascii="Times New Roman" w:hAnsi="Times New Roman" w:cs="Times New Roman"/>
          <w:sz w:val="28"/>
          <w:szCs w:val="28"/>
        </w:rPr>
        <w:t xml:space="preserve"> год</w:t>
      </w:r>
      <w:r w:rsidR="00AF3FD3">
        <w:rPr>
          <w:rFonts w:ascii="Times New Roman" w:hAnsi="Times New Roman" w:cs="Times New Roman"/>
          <w:sz w:val="28"/>
          <w:szCs w:val="28"/>
        </w:rPr>
        <w:t>у на территории</w:t>
      </w:r>
      <w:r w:rsidR="00A82293" w:rsidRPr="00A8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BB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E5BB2">
        <w:rPr>
          <w:rFonts w:ascii="Times New Roman" w:hAnsi="Times New Roman" w:cs="Times New Roman"/>
          <w:sz w:val="28"/>
          <w:szCs w:val="28"/>
        </w:rPr>
        <w:t xml:space="preserve"> </w:t>
      </w:r>
      <w:r w:rsidR="00A82293" w:rsidRPr="00A82293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B7119A" w:rsidRDefault="00B7119A" w:rsidP="00ED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FD3" w:rsidRDefault="00B7119A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969B0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контроль на территории </w:t>
      </w:r>
      <w:proofErr w:type="spellStart"/>
      <w:r w:rsidR="00FE5BB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E5BB2">
        <w:rPr>
          <w:rFonts w:ascii="Times New Roman" w:hAnsi="Times New Roman" w:cs="Times New Roman"/>
          <w:sz w:val="28"/>
          <w:szCs w:val="28"/>
        </w:rPr>
        <w:t xml:space="preserve"> </w:t>
      </w:r>
      <w:r w:rsidR="00D8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осуществляется </w:t>
      </w:r>
      <w:r w:rsidR="00AF3FD3">
        <w:rPr>
          <w:rFonts w:ascii="Times New Roman" w:hAnsi="Times New Roman" w:cs="Times New Roman"/>
          <w:sz w:val="28"/>
          <w:szCs w:val="28"/>
        </w:rPr>
        <w:t>Палат</w:t>
      </w:r>
      <w:r w:rsidR="00FE5BB2">
        <w:rPr>
          <w:rFonts w:ascii="Times New Roman" w:hAnsi="Times New Roman" w:cs="Times New Roman"/>
          <w:sz w:val="28"/>
          <w:szCs w:val="28"/>
        </w:rPr>
        <w:t>ой</w:t>
      </w:r>
      <w:r w:rsidR="00AF3FD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proofErr w:type="spellStart"/>
      <w:r w:rsidR="00FE5BB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F3FD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Татарстан». </w:t>
      </w:r>
    </w:p>
    <w:p w:rsidR="00B7119A" w:rsidRDefault="00B7119A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A217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E5BB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4A217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 №</w:t>
      </w:r>
      <w:r w:rsidR="00AC55BD">
        <w:rPr>
          <w:rFonts w:ascii="Times New Roman" w:hAnsi="Times New Roman" w:cs="Times New Roman"/>
          <w:sz w:val="28"/>
          <w:szCs w:val="28"/>
        </w:rPr>
        <w:t xml:space="preserve"> 82</w:t>
      </w:r>
      <w:r w:rsidR="00CE44EB">
        <w:rPr>
          <w:rFonts w:ascii="Times New Roman" w:hAnsi="Times New Roman" w:cs="Times New Roman"/>
          <w:sz w:val="28"/>
          <w:szCs w:val="28"/>
        </w:rPr>
        <w:t xml:space="preserve"> от </w:t>
      </w:r>
      <w:r w:rsidR="004A2175">
        <w:rPr>
          <w:rFonts w:ascii="Times New Roman" w:hAnsi="Times New Roman" w:cs="Times New Roman"/>
          <w:sz w:val="28"/>
          <w:szCs w:val="28"/>
        </w:rPr>
        <w:t>0</w:t>
      </w:r>
      <w:r w:rsidR="002015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5B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утверждено Положение «О муниципальном </w:t>
      </w:r>
      <w:r w:rsidR="00856005">
        <w:rPr>
          <w:rFonts w:ascii="Times New Roman" w:hAnsi="Times New Roman" w:cs="Times New Roman"/>
          <w:sz w:val="28"/>
          <w:szCs w:val="28"/>
        </w:rPr>
        <w:t>лесном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AC55BD">
        <w:rPr>
          <w:rFonts w:ascii="Times New Roman" w:hAnsi="Times New Roman" w:cs="Times New Roman"/>
          <w:sz w:val="28"/>
          <w:szCs w:val="28"/>
        </w:rPr>
        <w:t>в границах</w:t>
      </w:r>
      <w:r w:rsidR="0010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63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10463E">
        <w:rPr>
          <w:rFonts w:ascii="Times New Roman" w:hAnsi="Times New Roman" w:cs="Times New Roman"/>
          <w:sz w:val="28"/>
          <w:szCs w:val="28"/>
        </w:rPr>
        <w:t xml:space="preserve"> </w:t>
      </w:r>
      <w:r w:rsidR="00C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Татарстан».</w:t>
      </w:r>
    </w:p>
    <w:p w:rsidR="00856005" w:rsidRPr="00856005" w:rsidRDefault="00FF5703" w:rsidP="00FF51F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21B1D" w:rsidRPr="00321B1D">
        <w:rPr>
          <w:rFonts w:ascii="Times New Roman" w:eastAsia="Calibri" w:hAnsi="Times New Roman" w:cs="Times New Roman"/>
          <w:sz w:val="28"/>
          <w:szCs w:val="28"/>
        </w:rPr>
        <w:t xml:space="preserve">Целью муниципального </w:t>
      </w:r>
      <w:r w:rsidR="00C00403">
        <w:rPr>
          <w:rFonts w:ascii="Times New Roman" w:eastAsia="Calibri" w:hAnsi="Times New Roman" w:cs="Times New Roman"/>
          <w:sz w:val="28"/>
          <w:szCs w:val="28"/>
        </w:rPr>
        <w:t>лесного</w:t>
      </w:r>
      <w:r w:rsidR="00321B1D" w:rsidRPr="00321B1D">
        <w:rPr>
          <w:rFonts w:ascii="Times New Roman" w:eastAsia="Calibri" w:hAnsi="Times New Roman" w:cs="Times New Roman"/>
          <w:sz w:val="28"/>
          <w:szCs w:val="28"/>
        </w:rPr>
        <w:t xml:space="preserve"> контроля является, обеспечение </w:t>
      </w:r>
      <w:r w:rsidR="00856005" w:rsidRPr="00856005">
        <w:rPr>
          <w:rFonts w:ascii="Times New Roman" w:eastAsia="Calibri" w:hAnsi="Times New Roman" w:cs="Times New Roman"/>
          <w:sz w:val="28"/>
          <w:szCs w:val="28"/>
        </w:rPr>
        <w:t>с</w:t>
      </w:r>
      <w:r w:rsidR="00856005" w:rsidRPr="0085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облюдения юридическими лицами, индивидуальными предпринимателями, гражданами обязательных требований лесного законодательства в отношении лесных объектов, за нарушение которых законодательством предусмотрена административная ответственность</w:t>
      </w:r>
      <w:r w:rsidR="0085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139" w:rsidRDefault="00700139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</w:t>
      </w:r>
      <w:r w:rsidR="00FF5703" w:rsidRPr="0085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 w:rsidR="00FF5703" w:rsidRPr="0085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8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законами Республики Татарстан, а также муниципальными правовыми актами органов местного самоуправления.</w:t>
      </w:r>
    </w:p>
    <w:p w:rsidR="00321B1D" w:rsidRDefault="00321B1D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проведения муниципального </w:t>
      </w:r>
      <w:r w:rsidR="00DE455A" w:rsidRPr="0085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является работа по выявлению и пресечению нарушений обязательных требований, установленных в отношении муниципального </w:t>
      </w:r>
      <w:r w:rsidR="00DE455A" w:rsidRPr="0085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8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законами Республики Татарстан, муниципальными правовыми актами органов местного самоуправления в области </w:t>
      </w:r>
      <w:r w:rsidR="00DE455A">
        <w:rPr>
          <w:rFonts w:ascii="Times New Roman" w:hAnsi="Times New Roman" w:cs="Times New Roman"/>
          <w:sz w:val="28"/>
          <w:szCs w:val="28"/>
        </w:rPr>
        <w:t>лесных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C37FBE" w:rsidRPr="00C37FBE" w:rsidRDefault="00633689" w:rsidP="00FF51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FBE" w:rsidRPr="00C3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Объектом муниципального лесного контроля являются леса, находящиеся в </w:t>
      </w:r>
      <w:proofErr w:type="spellStart"/>
      <w:r w:rsidR="00C37FBE" w:rsidRPr="00C37FB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муницпипальной</w:t>
      </w:r>
      <w:proofErr w:type="spellEnd"/>
      <w:r w:rsidR="00C37FBE" w:rsidRPr="00C3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собственности на территории </w:t>
      </w:r>
      <w:proofErr w:type="spellStart"/>
      <w:r w:rsidR="00C37FBE" w:rsidRPr="00C37FBE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Балтасинского</w:t>
      </w:r>
      <w:proofErr w:type="spellEnd"/>
      <w:r w:rsidR="00C37FBE" w:rsidRPr="00C3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обеспечение соблюдения юридическими лицами, индивидуальными предпринимателями лесного законодательства на территории </w:t>
      </w:r>
      <w:proofErr w:type="spellStart"/>
      <w:r w:rsidR="00C37FBE" w:rsidRPr="00C37FBE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Балтасинского</w:t>
      </w:r>
      <w:proofErr w:type="spellEnd"/>
      <w:r w:rsidR="00C37FBE" w:rsidRPr="00C3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:rsidR="002A0D64" w:rsidRDefault="00633689" w:rsidP="00FF51F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2A0D64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64">
        <w:rPr>
          <w:rFonts w:ascii="Times New Roman" w:hAnsi="Times New Roman" w:cs="Times New Roman"/>
          <w:sz w:val="28"/>
          <w:szCs w:val="28"/>
        </w:rPr>
        <w:t>248-ФЗ при осуществлении муниципального контроля проведение профилактических мероприятий, направленных на снижение риска причинения вреда (ущерба), явл</w:t>
      </w:r>
      <w:r w:rsidR="002C6532">
        <w:rPr>
          <w:rFonts w:ascii="Times New Roman" w:hAnsi="Times New Roman" w:cs="Times New Roman"/>
          <w:sz w:val="28"/>
          <w:szCs w:val="28"/>
        </w:rPr>
        <w:t>я</w:t>
      </w:r>
      <w:r w:rsidR="002A0D64">
        <w:rPr>
          <w:rFonts w:ascii="Times New Roman" w:hAnsi="Times New Roman" w:cs="Times New Roman"/>
          <w:sz w:val="28"/>
          <w:szCs w:val="28"/>
        </w:rPr>
        <w:t xml:space="preserve">ется приоритетным по отношению к проведению контрольных мероприятий. </w:t>
      </w:r>
      <w:r w:rsidR="007C38B4">
        <w:rPr>
          <w:rFonts w:ascii="Times New Roman" w:hAnsi="Times New Roman" w:cs="Times New Roman"/>
          <w:sz w:val="28"/>
          <w:szCs w:val="28"/>
        </w:rPr>
        <w:t xml:space="preserve">Одним из видов профилактических мероприятий, согласно статьи 45 </w:t>
      </w:r>
      <w:r w:rsidR="007C38B4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№248-ФЗ, является обобщение правоприменительной практики.</w:t>
      </w:r>
    </w:p>
    <w:p w:rsidR="007C38B4" w:rsidRDefault="007C38B4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статьи 47 Федерального закона №248-ФЗ и в соответствии с Положением о му</w:t>
      </w:r>
      <w:r w:rsidR="007913FC">
        <w:rPr>
          <w:rFonts w:ascii="Times New Roman" w:hAnsi="Times New Roman" w:cs="Times New Roman"/>
          <w:sz w:val="28"/>
          <w:szCs w:val="28"/>
        </w:rPr>
        <w:t xml:space="preserve">ниципальном </w:t>
      </w:r>
      <w:r w:rsidR="0023138A">
        <w:rPr>
          <w:rFonts w:ascii="Times New Roman" w:hAnsi="Times New Roman" w:cs="Times New Roman"/>
          <w:sz w:val="28"/>
          <w:szCs w:val="28"/>
        </w:rPr>
        <w:t>лес</w:t>
      </w:r>
      <w:r w:rsidR="00633689">
        <w:rPr>
          <w:rFonts w:ascii="Times New Roman" w:hAnsi="Times New Roman" w:cs="Times New Roman"/>
          <w:sz w:val="28"/>
          <w:szCs w:val="28"/>
        </w:rPr>
        <w:t>ном</w:t>
      </w:r>
      <w:r w:rsidR="007913FC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7913FC" w:rsidRPr="00A82293">
        <w:rPr>
          <w:rFonts w:ascii="Times New Roman" w:hAnsi="Times New Roman" w:cs="Times New Roman"/>
          <w:sz w:val="28"/>
          <w:szCs w:val="28"/>
        </w:rPr>
        <w:t>на территори</w:t>
      </w:r>
      <w:r w:rsidR="00633689">
        <w:rPr>
          <w:rFonts w:ascii="Times New Roman" w:hAnsi="Times New Roman" w:cs="Times New Roman"/>
          <w:sz w:val="28"/>
          <w:szCs w:val="28"/>
        </w:rPr>
        <w:t>и</w:t>
      </w:r>
      <w:r w:rsidR="007913FC" w:rsidRPr="00A8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F8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D85063">
        <w:rPr>
          <w:rFonts w:ascii="Times New Roman" w:hAnsi="Times New Roman" w:cs="Times New Roman"/>
          <w:sz w:val="28"/>
          <w:szCs w:val="28"/>
        </w:rPr>
        <w:t xml:space="preserve"> </w:t>
      </w:r>
      <w:r w:rsidR="007913FC" w:rsidRPr="00A82293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B32F82">
        <w:rPr>
          <w:rFonts w:ascii="Times New Roman" w:hAnsi="Times New Roman" w:cs="Times New Roman"/>
          <w:sz w:val="28"/>
          <w:szCs w:val="28"/>
        </w:rPr>
        <w:t>,</w:t>
      </w:r>
      <w:r w:rsidR="007913FC">
        <w:rPr>
          <w:rFonts w:ascii="Times New Roman" w:hAnsi="Times New Roman" w:cs="Times New Roman"/>
          <w:sz w:val="28"/>
          <w:szCs w:val="28"/>
        </w:rPr>
        <w:t xml:space="preserve"> проведен анализ и обобщение правоприменительной практики при осуществлении муниципального </w:t>
      </w:r>
      <w:r w:rsidR="0023138A">
        <w:rPr>
          <w:rFonts w:ascii="Times New Roman" w:hAnsi="Times New Roman" w:cs="Times New Roman"/>
          <w:sz w:val="28"/>
          <w:szCs w:val="28"/>
        </w:rPr>
        <w:t>лесн</w:t>
      </w:r>
      <w:r w:rsidR="00633689">
        <w:rPr>
          <w:rFonts w:ascii="Times New Roman" w:hAnsi="Times New Roman" w:cs="Times New Roman"/>
          <w:sz w:val="28"/>
          <w:szCs w:val="28"/>
        </w:rPr>
        <w:t>ого</w:t>
      </w:r>
      <w:r w:rsidR="007913F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7913FC" w:rsidRDefault="00633689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</w:t>
      </w:r>
      <w:r w:rsidR="0023138A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7913FC">
        <w:rPr>
          <w:rFonts w:ascii="Times New Roman" w:hAnsi="Times New Roman" w:cs="Times New Roman"/>
          <w:sz w:val="28"/>
          <w:szCs w:val="28"/>
        </w:rPr>
        <w:t xml:space="preserve">контроля, в 2022 году были проведены </w:t>
      </w:r>
      <w:r w:rsidR="004D5862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4D5862" w:rsidRDefault="004D5862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4D3A84" w:rsidRDefault="004D3A84" w:rsidP="00FF51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84">
        <w:rPr>
          <w:rFonts w:ascii="Times New Roman" w:hAnsi="Times New Roman" w:cs="Times New Roman"/>
          <w:sz w:val="28"/>
          <w:szCs w:val="28"/>
        </w:rPr>
        <w:t xml:space="preserve">- </w:t>
      </w:r>
      <w:r w:rsidRPr="00F04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4D3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862" w:rsidRDefault="004D5862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практики.</w:t>
      </w:r>
    </w:p>
    <w:p w:rsidR="00F2608D" w:rsidRPr="00F2608D" w:rsidRDefault="00F2608D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08D">
        <w:rPr>
          <w:rFonts w:ascii="Times New Roman" w:hAnsi="Times New Roman" w:cs="Times New Roman"/>
          <w:sz w:val="28"/>
          <w:szCs w:val="28"/>
        </w:rPr>
        <w:t>В связи с действием Постановления Правительства Р</w:t>
      </w:r>
      <w:r w:rsidR="006336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2608D">
        <w:rPr>
          <w:rFonts w:ascii="Times New Roman" w:hAnsi="Times New Roman" w:cs="Times New Roman"/>
          <w:sz w:val="28"/>
          <w:szCs w:val="28"/>
        </w:rPr>
        <w:t>Ф</w:t>
      </w:r>
      <w:r w:rsidR="00633689">
        <w:rPr>
          <w:rFonts w:ascii="Times New Roman" w:hAnsi="Times New Roman" w:cs="Times New Roman"/>
          <w:sz w:val="28"/>
          <w:szCs w:val="28"/>
        </w:rPr>
        <w:t>едерации</w:t>
      </w:r>
      <w:r w:rsidRPr="00F2608D">
        <w:rPr>
          <w:rFonts w:ascii="Times New Roman" w:hAnsi="Times New Roman" w:cs="Times New Roman"/>
          <w:sz w:val="28"/>
          <w:szCs w:val="28"/>
        </w:rPr>
        <w:t xml:space="preserve"> от 30.11.2020 №1969 «Об особенностях формирования ежегодных планов проведения плановых проверок юридических лиц и индивидуальных предпринимателей на 2022 год, проведения проверок в 2022 году плановые проверки юридических лиц и индивидуальных предпринимателей по муниципальному контролю в 2022 году на территори</w:t>
      </w:r>
      <w:r w:rsidR="00633689">
        <w:rPr>
          <w:rFonts w:ascii="Times New Roman" w:hAnsi="Times New Roman" w:cs="Times New Roman"/>
          <w:sz w:val="28"/>
          <w:szCs w:val="28"/>
        </w:rPr>
        <w:t>и</w:t>
      </w:r>
      <w:r w:rsidRPr="00F2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0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F2F0D">
        <w:rPr>
          <w:rFonts w:ascii="Times New Roman" w:hAnsi="Times New Roman" w:cs="Times New Roman"/>
          <w:sz w:val="28"/>
          <w:szCs w:val="28"/>
        </w:rPr>
        <w:t xml:space="preserve"> </w:t>
      </w:r>
      <w:r w:rsidR="00F030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2608D">
        <w:rPr>
          <w:rFonts w:ascii="Times New Roman" w:hAnsi="Times New Roman" w:cs="Times New Roman"/>
          <w:sz w:val="28"/>
          <w:szCs w:val="28"/>
        </w:rPr>
        <w:t>не проводились</w:t>
      </w:r>
      <w:r w:rsidR="005A36FF">
        <w:rPr>
          <w:rFonts w:ascii="Times New Roman" w:hAnsi="Times New Roman" w:cs="Times New Roman"/>
          <w:sz w:val="28"/>
          <w:szCs w:val="28"/>
        </w:rPr>
        <w:t xml:space="preserve"> (мораторий)</w:t>
      </w:r>
      <w:r w:rsidRPr="00F260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608D" w:rsidRPr="00F2608D" w:rsidRDefault="00F2608D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:rsidR="00F2608D" w:rsidRPr="00F2608D" w:rsidRDefault="00F2608D" w:rsidP="00FF51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sz w:val="28"/>
          <w:szCs w:val="28"/>
        </w:rPr>
        <w:t>- обращения или жалобы граждан и юридических лиц;</w:t>
      </w:r>
    </w:p>
    <w:p w:rsidR="00F2608D" w:rsidRPr="00F2608D" w:rsidRDefault="00F2608D" w:rsidP="00FF51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F2608D" w:rsidRPr="00F2608D" w:rsidRDefault="00F2608D" w:rsidP="00FF51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F2608D" w:rsidRPr="00F2608D" w:rsidRDefault="00F2608D" w:rsidP="00FF51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sz w:val="28"/>
          <w:szCs w:val="28"/>
        </w:rPr>
        <w:t xml:space="preserve">Входящая информация принимается и в письменном, и в электронном виде. </w:t>
      </w:r>
    </w:p>
    <w:p w:rsidR="004D5862" w:rsidRDefault="00F2608D" w:rsidP="00FF51F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sz w:val="28"/>
          <w:szCs w:val="28"/>
        </w:rPr>
        <w:t>В 2022 году в отношении юридических лиц, индивидуальных предпринимателей внеплановые выездные или документарные проверки в соответствии с ФЗ № 294   не проводились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8D34FF" w:rsidRPr="008D34FF" w:rsidRDefault="008D34FF" w:rsidP="00FF51F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F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физических и юридических лиц об изменениях в законодательстве по вопросам организации и осуществления муниципального </w:t>
      </w:r>
      <w:r w:rsidR="0023138A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Pr="008D34FF">
        <w:rPr>
          <w:rFonts w:ascii="Times New Roman" w:eastAsia="Times New Roman" w:hAnsi="Times New Roman" w:cs="Times New Roman"/>
          <w:sz w:val="28"/>
          <w:szCs w:val="28"/>
        </w:rPr>
        <w:t xml:space="preserve"> контроля – постоянно.</w:t>
      </w:r>
    </w:p>
    <w:p w:rsidR="008D34FF" w:rsidRPr="008D34FF" w:rsidRDefault="008D34FF" w:rsidP="00FF51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4FF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</w:t>
      </w:r>
      <w:r w:rsidR="0023138A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Pr="008D34FF">
        <w:rPr>
          <w:rFonts w:ascii="Times New Roman" w:hAnsi="Times New Roman" w:cs="Times New Roman"/>
          <w:sz w:val="28"/>
          <w:szCs w:val="28"/>
        </w:rPr>
        <w:t xml:space="preserve"> контроля в 2023 году и последующие годы также будет направлена на профилактику нарушений юридическими лицами и индивидуальными предприним</w:t>
      </w:r>
      <w:r w:rsidR="00DC7BC7">
        <w:rPr>
          <w:rFonts w:ascii="Times New Roman" w:hAnsi="Times New Roman" w:cs="Times New Roman"/>
          <w:sz w:val="28"/>
          <w:szCs w:val="28"/>
        </w:rPr>
        <w:t>ателями обязательных требований</w:t>
      </w:r>
      <w:r w:rsidRPr="008D34FF">
        <w:rPr>
          <w:rFonts w:ascii="Times New Roman" w:hAnsi="Times New Roman" w:cs="Times New Roman"/>
          <w:sz w:val="28"/>
          <w:szCs w:val="28"/>
        </w:rPr>
        <w:t>.</w:t>
      </w:r>
    </w:p>
    <w:p w:rsidR="00F030DC" w:rsidRPr="004A5AED" w:rsidRDefault="002A0D64" w:rsidP="00FF51F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BC7" w:rsidRPr="00DC7B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целях недопущения нарушений правообладателям </w:t>
      </w:r>
      <w:r w:rsidR="0023138A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DC7BC7" w:rsidRPr="00DC7B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ных участков необходимо </w:t>
      </w:r>
      <w:r w:rsidR="0023138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</w:t>
      </w:r>
      <w:r w:rsidR="00DC7BC7" w:rsidRPr="00DC7B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ледует отметить, что использование </w:t>
      </w:r>
      <w:r w:rsidR="0023138A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="0023138A" w:rsidRPr="00DC7B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DC7BC7" w:rsidRPr="00DC7B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участка должно соответствовать виду разрешенного использования, указанному в едином государственном реестре недвижимости и правоустанавливающих документах на </w:t>
      </w:r>
      <w:r w:rsidR="0023138A">
        <w:rPr>
          <w:rFonts w:ascii="Times New Roman" w:eastAsia="Times New Roman" w:hAnsi="Times New Roman" w:cs="Times New Roman"/>
          <w:sz w:val="28"/>
          <w:szCs w:val="28"/>
        </w:rPr>
        <w:t>лесно</w:t>
      </w:r>
      <w:r w:rsidR="0023138A">
        <w:rPr>
          <w:rFonts w:ascii="Times New Roman" w:eastAsia="Times New Roman" w:hAnsi="Times New Roman" w:cs="Times New Roman"/>
          <w:sz w:val="28"/>
          <w:szCs w:val="28"/>
        </w:rPr>
        <w:t>й участок.</w:t>
      </w:r>
    </w:p>
    <w:sectPr w:rsidR="00F030DC" w:rsidRPr="004A5AED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D3"/>
    <w:rsid w:val="00003193"/>
    <w:rsid w:val="00031E1C"/>
    <w:rsid w:val="0004361A"/>
    <w:rsid w:val="0007482D"/>
    <w:rsid w:val="000B3504"/>
    <w:rsid w:val="000D6E8B"/>
    <w:rsid w:val="000D76F3"/>
    <w:rsid w:val="000F2F0D"/>
    <w:rsid w:val="001020EE"/>
    <w:rsid w:val="0010463E"/>
    <w:rsid w:val="00142BCF"/>
    <w:rsid w:val="00155609"/>
    <w:rsid w:val="001D27E5"/>
    <w:rsid w:val="001D7C8B"/>
    <w:rsid w:val="001E0B73"/>
    <w:rsid w:val="001E544F"/>
    <w:rsid w:val="001F0FE6"/>
    <w:rsid w:val="002015BB"/>
    <w:rsid w:val="00202D95"/>
    <w:rsid w:val="00204642"/>
    <w:rsid w:val="002117D8"/>
    <w:rsid w:val="002133E8"/>
    <w:rsid w:val="0022180A"/>
    <w:rsid w:val="0023138A"/>
    <w:rsid w:val="002348B8"/>
    <w:rsid w:val="002607B4"/>
    <w:rsid w:val="00261DB9"/>
    <w:rsid w:val="00265A87"/>
    <w:rsid w:val="00271C82"/>
    <w:rsid w:val="0028412C"/>
    <w:rsid w:val="002A0D64"/>
    <w:rsid w:val="002C2688"/>
    <w:rsid w:val="002C6532"/>
    <w:rsid w:val="00321B1D"/>
    <w:rsid w:val="00324363"/>
    <w:rsid w:val="00336492"/>
    <w:rsid w:val="00377296"/>
    <w:rsid w:val="00385D91"/>
    <w:rsid w:val="003D2826"/>
    <w:rsid w:val="00411DB3"/>
    <w:rsid w:val="00411F3F"/>
    <w:rsid w:val="004A2175"/>
    <w:rsid w:val="004A5AED"/>
    <w:rsid w:val="004D3A84"/>
    <w:rsid w:val="004D5862"/>
    <w:rsid w:val="004F5568"/>
    <w:rsid w:val="005401AF"/>
    <w:rsid w:val="00595142"/>
    <w:rsid w:val="005A36FF"/>
    <w:rsid w:val="005A7D01"/>
    <w:rsid w:val="005D0CFD"/>
    <w:rsid w:val="005D2366"/>
    <w:rsid w:val="005F5936"/>
    <w:rsid w:val="006149E9"/>
    <w:rsid w:val="006154D8"/>
    <w:rsid w:val="00632455"/>
    <w:rsid w:val="00633689"/>
    <w:rsid w:val="00633CA4"/>
    <w:rsid w:val="00643AA1"/>
    <w:rsid w:val="00664C99"/>
    <w:rsid w:val="00674A19"/>
    <w:rsid w:val="006B6FBF"/>
    <w:rsid w:val="006C3AD0"/>
    <w:rsid w:val="006F4B63"/>
    <w:rsid w:val="00700139"/>
    <w:rsid w:val="00705E88"/>
    <w:rsid w:val="007107CC"/>
    <w:rsid w:val="00720694"/>
    <w:rsid w:val="007241D9"/>
    <w:rsid w:val="007644EC"/>
    <w:rsid w:val="00765117"/>
    <w:rsid w:val="007913FC"/>
    <w:rsid w:val="007B0E7A"/>
    <w:rsid w:val="007B4ED3"/>
    <w:rsid w:val="007C38B4"/>
    <w:rsid w:val="007C6E82"/>
    <w:rsid w:val="007D4364"/>
    <w:rsid w:val="007D4E3F"/>
    <w:rsid w:val="007D542A"/>
    <w:rsid w:val="008051D3"/>
    <w:rsid w:val="00812CA7"/>
    <w:rsid w:val="0082087B"/>
    <w:rsid w:val="008502F4"/>
    <w:rsid w:val="00856005"/>
    <w:rsid w:val="00863D94"/>
    <w:rsid w:val="008715C1"/>
    <w:rsid w:val="008C70FF"/>
    <w:rsid w:val="008D34FF"/>
    <w:rsid w:val="008E11E3"/>
    <w:rsid w:val="008F1380"/>
    <w:rsid w:val="00921F42"/>
    <w:rsid w:val="00931738"/>
    <w:rsid w:val="00936F62"/>
    <w:rsid w:val="00976583"/>
    <w:rsid w:val="00984B80"/>
    <w:rsid w:val="009969B0"/>
    <w:rsid w:val="009C5D21"/>
    <w:rsid w:val="009E02F4"/>
    <w:rsid w:val="00A24436"/>
    <w:rsid w:val="00A31A0E"/>
    <w:rsid w:val="00A33DEC"/>
    <w:rsid w:val="00A36B70"/>
    <w:rsid w:val="00A3741E"/>
    <w:rsid w:val="00A45D98"/>
    <w:rsid w:val="00A54951"/>
    <w:rsid w:val="00A82293"/>
    <w:rsid w:val="00AC55BD"/>
    <w:rsid w:val="00AD6934"/>
    <w:rsid w:val="00AD6FE6"/>
    <w:rsid w:val="00AF3FD3"/>
    <w:rsid w:val="00AF5907"/>
    <w:rsid w:val="00B22FE0"/>
    <w:rsid w:val="00B32F82"/>
    <w:rsid w:val="00B3330D"/>
    <w:rsid w:val="00B37F6C"/>
    <w:rsid w:val="00B4698F"/>
    <w:rsid w:val="00B61BDC"/>
    <w:rsid w:val="00B7119A"/>
    <w:rsid w:val="00B95D96"/>
    <w:rsid w:val="00BC5171"/>
    <w:rsid w:val="00C00403"/>
    <w:rsid w:val="00C0763D"/>
    <w:rsid w:val="00C37FBE"/>
    <w:rsid w:val="00C4352C"/>
    <w:rsid w:val="00C74ADD"/>
    <w:rsid w:val="00CB3884"/>
    <w:rsid w:val="00CB612F"/>
    <w:rsid w:val="00CD5310"/>
    <w:rsid w:val="00CE44EB"/>
    <w:rsid w:val="00CE782A"/>
    <w:rsid w:val="00D024AC"/>
    <w:rsid w:val="00D033AB"/>
    <w:rsid w:val="00D2104E"/>
    <w:rsid w:val="00D3547C"/>
    <w:rsid w:val="00D55487"/>
    <w:rsid w:val="00D55858"/>
    <w:rsid w:val="00D61B7F"/>
    <w:rsid w:val="00D80C56"/>
    <w:rsid w:val="00D85063"/>
    <w:rsid w:val="00D91B23"/>
    <w:rsid w:val="00D94D4B"/>
    <w:rsid w:val="00DA0D3F"/>
    <w:rsid w:val="00DA5079"/>
    <w:rsid w:val="00DC6918"/>
    <w:rsid w:val="00DC7BC7"/>
    <w:rsid w:val="00DD2E5E"/>
    <w:rsid w:val="00DE455A"/>
    <w:rsid w:val="00DE563F"/>
    <w:rsid w:val="00E02301"/>
    <w:rsid w:val="00E66A66"/>
    <w:rsid w:val="00E80627"/>
    <w:rsid w:val="00E82D53"/>
    <w:rsid w:val="00E84821"/>
    <w:rsid w:val="00ED0783"/>
    <w:rsid w:val="00ED7704"/>
    <w:rsid w:val="00EE0778"/>
    <w:rsid w:val="00EE2E16"/>
    <w:rsid w:val="00EE574C"/>
    <w:rsid w:val="00EF2E44"/>
    <w:rsid w:val="00F030DC"/>
    <w:rsid w:val="00F0670A"/>
    <w:rsid w:val="00F26083"/>
    <w:rsid w:val="00F2608D"/>
    <w:rsid w:val="00F30A1B"/>
    <w:rsid w:val="00F35397"/>
    <w:rsid w:val="00F76BFB"/>
    <w:rsid w:val="00FB66F7"/>
    <w:rsid w:val="00FD4E9D"/>
    <w:rsid w:val="00FD60D5"/>
    <w:rsid w:val="00FE5BB2"/>
    <w:rsid w:val="00FF51F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03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0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D4CF-CBF4-4FFF-8FE7-1B1483A7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Ирина Ивановна</dc:creator>
  <cp:lastModifiedBy>ПИЗО</cp:lastModifiedBy>
  <cp:revision>12</cp:revision>
  <cp:lastPrinted>2023-05-03T10:05:00Z</cp:lastPrinted>
  <dcterms:created xsi:type="dcterms:W3CDTF">2023-08-01T11:31:00Z</dcterms:created>
  <dcterms:modified xsi:type="dcterms:W3CDTF">2023-08-01T12:43:00Z</dcterms:modified>
</cp:coreProperties>
</file>