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4A" w:rsidRDefault="008B364A"/>
    <w:tbl>
      <w:tblPr>
        <w:tblW w:w="9713" w:type="dxa"/>
        <w:jc w:val="center"/>
        <w:tblInd w:w="-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8"/>
        <w:gridCol w:w="1151"/>
        <w:gridCol w:w="4224"/>
      </w:tblGrid>
      <w:tr w:rsidR="007049C0" w:rsidRPr="007049C0" w:rsidTr="007B3839">
        <w:trPr>
          <w:trHeight w:val="1071"/>
          <w:jc w:val="center"/>
        </w:trPr>
        <w:tc>
          <w:tcPr>
            <w:tcW w:w="4338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EBA6D7" wp14:editId="176C37C9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7B3839">
        <w:trPr>
          <w:trHeight w:val="70"/>
          <w:jc w:val="center"/>
        </w:trPr>
        <w:tc>
          <w:tcPr>
            <w:tcW w:w="4338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д. Смаил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ь, 422258</w:t>
            </w:r>
          </w:p>
        </w:tc>
        <w:tc>
          <w:tcPr>
            <w:tcW w:w="1151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2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7049C0" w:rsidRPr="007049C0" w:rsidTr="00913026">
        <w:trPr>
          <w:trHeight w:val="669"/>
          <w:jc w:val="center"/>
        </w:trPr>
        <w:tc>
          <w:tcPr>
            <w:tcW w:w="9713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5A5B2" wp14:editId="22324DE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2065" t="14605" r="9525" b="1397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10" w:history="1">
              <w:r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Sma</w:t>
              </w:r>
              <w:r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913026" w:rsidRPr="007049C0" w:rsidTr="007B3839">
        <w:trPr>
          <w:trHeight w:val="837"/>
          <w:jc w:val="center"/>
        </w:trPr>
        <w:tc>
          <w:tcPr>
            <w:tcW w:w="4338" w:type="dxa"/>
            <w:shd w:val="clear" w:color="auto" w:fill="auto"/>
          </w:tcPr>
          <w:p w:rsidR="00913026" w:rsidRPr="00913026" w:rsidRDefault="00913026" w:rsidP="0091302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026" w:rsidRPr="00913026" w:rsidRDefault="00913026" w:rsidP="0091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02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51" w:type="dxa"/>
            <w:shd w:val="clear" w:color="auto" w:fill="auto"/>
          </w:tcPr>
          <w:p w:rsidR="00913026" w:rsidRPr="00913026" w:rsidRDefault="00913026" w:rsidP="00913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026" w:rsidRPr="00913026" w:rsidRDefault="00913026" w:rsidP="00913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</w:tcPr>
          <w:p w:rsidR="00913026" w:rsidRPr="00913026" w:rsidRDefault="00913026" w:rsidP="0091302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13026" w:rsidRPr="00913026" w:rsidRDefault="00913026" w:rsidP="0091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026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913026" w:rsidRPr="007049C0" w:rsidTr="007B3839">
        <w:trPr>
          <w:trHeight w:val="837"/>
          <w:jc w:val="center"/>
        </w:trPr>
        <w:tc>
          <w:tcPr>
            <w:tcW w:w="4338" w:type="dxa"/>
            <w:shd w:val="clear" w:color="auto" w:fill="auto"/>
          </w:tcPr>
          <w:p w:rsidR="00913026" w:rsidRPr="00913026" w:rsidRDefault="00913026" w:rsidP="0091302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30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</w:t>
            </w:r>
            <w:r w:rsidRPr="0091302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130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сентября</w:t>
            </w:r>
            <w:r w:rsidRPr="00913026">
              <w:rPr>
                <w:rFonts w:ascii="Times New Roman" w:hAnsi="Times New Roman" w:cs="Times New Roman"/>
                <w:sz w:val="28"/>
                <w:szCs w:val="28"/>
              </w:rPr>
              <w:t xml:space="preserve">  2015 г.</w:t>
            </w:r>
          </w:p>
        </w:tc>
        <w:tc>
          <w:tcPr>
            <w:tcW w:w="1151" w:type="dxa"/>
            <w:shd w:val="clear" w:color="auto" w:fill="auto"/>
          </w:tcPr>
          <w:p w:rsidR="00913026" w:rsidRPr="00913026" w:rsidRDefault="00913026" w:rsidP="00913026">
            <w:pPr>
              <w:rPr>
                <w:rFonts w:ascii="Times New Roman" w:hAnsi="Times New Roman" w:cs="Times New Roman"/>
                <w:noProof/>
              </w:rPr>
            </w:pPr>
          </w:p>
          <w:p w:rsidR="00913026" w:rsidRPr="00913026" w:rsidRDefault="00913026" w:rsidP="009130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4" w:type="dxa"/>
            <w:shd w:val="clear" w:color="auto" w:fill="auto"/>
          </w:tcPr>
          <w:p w:rsidR="00913026" w:rsidRPr="00913026" w:rsidRDefault="00913026" w:rsidP="0091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26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  <w:r w:rsidRPr="009130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B364A" w:rsidRPr="00913026" w:rsidRDefault="00913026" w:rsidP="007B3839">
      <w:pPr>
        <w:pStyle w:val="ae"/>
        <w:ind w:left="567" w:right="12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B3839">
        <w:rPr>
          <w:rStyle w:val="a7"/>
          <w:rFonts w:ascii="Times New Roman" w:hAnsi="Times New Roman"/>
          <w:sz w:val="28"/>
          <w:szCs w:val="28"/>
        </w:rPr>
        <w:t>О</w:t>
      </w:r>
      <w:r w:rsidR="008B364A" w:rsidRPr="007B3839">
        <w:rPr>
          <w:rStyle w:val="a7"/>
          <w:rFonts w:ascii="Times New Roman" w:hAnsi="Times New Roman"/>
          <w:sz w:val="28"/>
          <w:szCs w:val="28"/>
        </w:rPr>
        <w:t>б утверждении</w:t>
      </w:r>
      <w:r w:rsidR="008B364A" w:rsidRPr="007B3839">
        <w:rPr>
          <w:rStyle w:val="a7"/>
          <w:sz w:val="28"/>
          <w:szCs w:val="28"/>
        </w:rPr>
        <w:t xml:space="preserve"> </w:t>
      </w:r>
      <w:r w:rsidR="008B364A" w:rsidRPr="007B3839"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 муниципальной услуги</w:t>
      </w:r>
      <w:r w:rsidR="008B364A" w:rsidRPr="00913026">
        <w:rPr>
          <w:rFonts w:ascii="Times New Roman" w:hAnsi="Times New Roman"/>
          <w:sz w:val="28"/>
          <w:szCs w:val="28"/>
        </w:rPr>
        <w:t xml:space="preserve"> «П</w:t>
      </w:r>
      <w:r w:rsidR="008B364A" w:rsidRPr="00913026">
        <w:rPr>
          <w:rStyle w:val="a7"/>
          <w:rFonts w:ascii="Times New Roman" w:hAnsi="Times New Roman"/>
          <w:sz w:val="28"/>
          <w:szCs w:val="28"/>
        </w:rPr>
        <w:t>рисвоения, изменения и аннулирования адресов</w:t>
      </w:r>
      <w:r w:rsidR="008B364A" w:rsidRPr="00913026">
        <w:rPr>
          <w:rFonts w:ascii="Times New Roman" w:hAnsi="Times New Roman"/>
          <w:sz w:val="28"/>
          <w:szCs w:val="28"/>
        </w:rPr>
        <w:t xml:space="preserve"> </w:t>
      </w:r>
      <w:r w:rsidR="00A9378A" w:rsidRPr="00913026">
        <w:rPr>
          <w:rStyle w:val="a7"/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A9378A" w:rsidRPr="00913026">
        <w:rPr>
          <w:rStyle w:val="a7"/>
          <w:rFonts w:ascii="Times New Roman" w:hAnsi="Times New Roman"/>
          <w:sz w:val="28"/>
          <w:szCs w:val="28"/>
        </w:rPr>
        <w:t>Смаильского</w:t>
      </w:r>
      <w:proofErr w:type="spellEnd"/>
      <w:r w:rsidR="00A9378A" w:rsidRPr="00913026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8B364A" w:rsidRPr="00913026">
        <w:rPr>
          <w:rStyle w:val="a7"/>
          <w:rFonts w:ascii="Times New Roman" w:hAnsi="Times New Roman"/>
          <w:sz w:val="28"/>
          <w:szCs w:val="28"/>
        </w:rPr>
        <w:t>сельского поселения</w:t>
      </w:r>
      <w:r w:rsidR="008B364A" w:rsidRPr="00913026">
        <w:rPr>
          <w:rFonts w:ascii="Times New Roman" w:hAnsi="Times New Roman"/>
          <w:sz w:val="28"/>
          <w:szCs w:val="28"/>
        </w:rPr>
        <w:t xml:space="preserve"> </w:t>
      </w:r>
      <w:r w:rsidR="008B364A" w:rsidRPr="00913026">
        <w:rPr>
          <w:rStyle w:val="a7"/>
          <w:rFonts w:ascii="Times New Roman" w:hAnsi="Times New Roman"/>
          <w:sz w:val="28"/>
          <w:szCs w:val="28"/>
        </w:rPr>
        <w:t>Балтасинского  муниципального района</w:t>
      </w:r>
      <w:r w:rsidR="008B364A" w:rsidRPr="00913026">
        <w:rPr>
          <w:rFonts w:ascii="Times New Roman" w:hAnsi="Times New Roman"/>
          <w:sz w:val="28"/>
          <w:szCs w:val="28"/>
        </w:rPr>
        <w:t xml:space="preserve"> </w:t>
      </w:r>
      <w:r w:rsidR="008B364A" w:rsidRPr="00913026">
        <w:rPr>
          <w:rStyle w:val="a7"/>
          <w:rFonts w:ascii="Times New Roman" w:hAnsi="Times New Roman"/>
          <w:sz w:val="28"/>
          <w:szCs w:val="28"/>
        </w:rPr>
        <w:t>Республики Татарстан</w:t>
      </w:r>
    </w:p>
    <w:bookmarkEnd w:id="0"/>
    <w:p w:rsidR="008B364A" w:rsidRDefault="008B364A" w:rsidP="008B364A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06.10.2003года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</w:t>
      </w:r>
      <w:r w:rsidRPr="00E37AEA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</w:t>
      </w:r>
      <w:r w:rsidR="00A9378A">
        <w:rPr>
          <w:sz w:val="28"/>
          <w:szCs w:val="28"/>
        </w:rPr>
        <w:t>ного образования «</w:t>
      </w:r>
      <w:proofErr w:type="spellStart"/>
      <w:r w:rsidR="00A9378A">
        <w:rPr>
          <w:sz w:val="28"/>
          <w:szCs w:val="28"/>
        </w:rPr>
        <w:t>Смаильское</w:t>
      </w:r>
      <w:proofErr w:type="spellEnd"/>
      <w:r w:rsidR="00A93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Балтасинского муниципального района» </w:t>
      </w:r>
      <w:r w:rsidRPr="00E37AEA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E37AEA">
        <w:rPr>
          <w:sz w:val="28"/>
          <w:szCs w:val="28"/>
        </w:rPr>
        <w:t>:</w:t>
      </w:r>
    </w:p>
    <w:p w:rsidR="008B364A" w:rsidRPr="00E37AEA" w:rsidRDefault="008B364A" w:rsidP="008B36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37AEA">
        <w:rPr>
          <w:sz w:val="28"/>
          <w:szCs w:val="28"/>
        </w:rPr>
        <w:t>Утвердить 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</w:t>
      </w:r>
      <w:r w:rsidRPr="00E37AEA">
        <w:rPr>
          <w:sz w:val="28"/>
          <w:szCs w:val="28"/>
        </w:rPr>
        <w:t>рисвоени</w:t>
      </w:r>
      <w:r>
        <w:rPr>
          <w:sz w:val="28"/>
          <w:szCs w:val="28"/>
        </w:rPr>
        <w:t>я</w:t>
      </w:r>
      <w:r w:rsidRPr="00E37AEA">
        <w:rPr>
          <w:sz w:val="28"/>
          <w:szCs w:val="28"/>
        </w:rPr>
        <w:t>, изменени</w:t>
      </w:r>
      <w:r>
        <w:rPr>
          <w:sz w:val="28"/>
          <w:szCs w:val="28"/>
        </w:rPr>
        <w:t>я</w:t>
      </w:r>
      <w:r w:rsidRPr="00E37AEA">
        <w:rPr>
          <w:sz w:val="28"/>
          <w:szCs w:val="28"/>
        </w:rPr>
        <w:t xml:space="preserve"> и аннулировани</w:t>
      </w:r>
      <w:r>
        <w:rPr>
          <w:sz w:val="28"/>
          <w:szCs w:val="28"/>
        </w:rPr>
        <w:t>я</w:t>
      </w:r>
      <w:r w:rsidRPr="00E37AEA">
        <w:rPr>
          <w:sz w:val="28"/>
          <w:szCs w:val="28"/>
        </w:rPr>
        <w:t xml:space="preserve"> адресов на территории </w:t>
      </w:r>
      <w:proofErr w:type="spellStart"/>
      <w:r w:rsidR="00A9378A"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</w:t>
      </w:r>
      <w:r w:rsidRPr="00E37AE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Балтасинского</w:t>
      </w:r>
      <w:r w:rsidRPr="00E37AEA"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</w:rPr>
        <w:t>согласно приложению №1</w:t>
      </w:r>
      <w:r w:rsidRPr="00E37AEA">
        <w:rPr>
          <w:sz w:val="28"/>
          <w:szCs w:val="28"/>
        </w:rPr>
        <w:t>.</w:t>
      </w:r>
    </w:p>
    <w:p w:rsidR="008B364A" w:rsidRPr="00E37AEA" w:rsidRDefault="008B364A" w:rsidP="008B36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7AEA">
        <w:rPr>
          <w:sz w:val="28"/>
          <w:szCs w:val="28"/>
        </w:rPr>
        <w:t>.Признать утратившим силу а</w:t>
      </w:r>
      <w:r w:rsidRPr="00E37AEA">
        <w:rPr>
          <w:bCs/>
          <w:spacing w:val="-1"/>
          <w:sz w:val="28"/>
          <w:szCs w:val="28"/>
        </w:rPr>
        <w:t xml:space="preserve">дминистративный регламент </w:t>
      </w:r>
      <w:r w:rsidRPr="00E37AEA">
        <w:rPr>
          <w:bCs/>
          <w:spacing w:val="1"/>
          <w:sz w:val="28"/>
          <w:szCs w:val="28"/>
        </w:rPr>
        <w:t xml:space="preserve">предоставления муниципальной услуги по присвоению почтового адреса </w:t>
      </w:r>
      <w:r w:rsidRPr="00E37AEA">
        <w:rPr>
          <w:bCs/>
          <w:spacing w:val="-1"/>
          <w:sz w:val="28"/>
          <w:szCs w:val="28"/>
        </w:rPr>
        <w:t xml:space="preserve">объекту капитального строительства </w:t>
      </w:r>
      <w:r w:rsidRPr="00E37AEA">
        <w:rPr>
          <w:sz w:val="28"/>
          <w:szCs w:val="28"/>
        </w:rPr>
        <w:t xml:space="preserve">(в </w:t>
      </w:r>
      <w:proofErr w:type="spellStart"/>
      <w:r w:rsidRPr="00E37AEA">
        <w:rPr>
          <w:sz w:val="28"/>
          <w:szCs w:val="28"/>
        </w:rPr>
        <w:t>т.ч</w:t>
      </w:r>
      <w:proofErr w:type="spellEnd"/>
      <w:r w:rsidRPr="00E37AEA">
        <w:rPr>
          <w:sz w:val="28"/>
          <w:szCs w:val="28"/>
        </w:rPr>
        <w:t>. незавершенного строительства) утвержденный постановлением от</w:t>
      </w:r>
      <w:r w:rsidR="00A9378A">
        <w:rPr>
          <w:sz w:val="28"/>
          <w:szCs w:val="28"/>
        </w:rPr>
        <w:t xml:space="preserve"> 13.05.2013</w:t>
      </w:r>
      <w:r w:rsidRPr="00E37AEA">
        <w:rPr>
          <w:sz w:val="28"/>
          <w:szCs w:val="28"/>
        </w:rPr>
        <w:t xml:space="preserve"> №</w:t>
      </w:r>
      <w:r w:rsidR="00A9378A">
        <w:rPr>
          <w:sz w:val="28"/>
          <w:szCs w:val="28"/>
        </w:rPr>
        <w:t xml:space="preserve"> 12</w:t>
      </w:r>
      <w:r w:rsidRPr="00E37AEA">
        <w:rPr>
          <w:sz w:val="28"/>
          <w:szCs w:val="28"/>
        </w:rPr>
        <w:t>.</w:t>
      </w:r>
    </w:p>
    <w:p w:rsidR="008B364A" w:rsidRDefault="008B364A" w:rsidP="008B36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7AEA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обнародовать на официальном сайте Балтасинского муниципального района и на</w:t>
      </w:r>
      <w:r>
        <w:rPr>
          <w:sz w:val="28"/>
        </w:rPr>
        <w:t xml:space="preserve"> информационном портале правовой информации РТ в информационно–телекоммуникационной сети «</w:t>
      </w:r>
      <w:proofErr w:type="spellStart"/>
      <w:r>
        <w:rPr>
          <w:sz w:val="28"/>
        </w:rPr>
        <w:t>Интернет</w:t>
      </w:r>
      <w:proofErr w:type="gramStart"/>
      <w:r>
        <w:rPr>
          <w:sz w:val="28"/>
        </w:rPr>
        <w:t>»п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адресу: </w:t>
      </w:r>
      <w:proofErr w:type="spellStart"/>
      <w:r>
        <w:rPr>
          <w:sz w:val="28"/>
          <w:lang w:val="en-US"/>
        </w:rPr>
        <w:t>htp</w:t>
      </w:r>
      <w:proofErr w:type="spellEnd"/>
      <w:r>
        <w:rPr>
          <w:sz w:val="28"/>
        </w:rPr>
        <w:t>://</w:t>
      </w:r>
      <w:proofErr w:type="spellStart"/>
      <w:r>
        <w:rPr>
          <w:sz w:val="28"/>
          <w:lang w:val="en-US"/>
        </w:rPr>
        <w:t>pravo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tatarstan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Pr="00E37AEA">
        <w:rPr>
          <w:sz w:val="28"/>
          <w:szCs w:val="28"/>
        </w:rPr>
        <w:t>.</w:t>
      </w:r>
    </w:p>
    <w:p w:rsidR="008B364A" w:rsidRPr="00CF76F2" w:rsidRDefault="008B364A" w:rsidP="008B36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76F2">
        <w:rPr>
          <w:sz w:val="28"/>
          <w:szCs w:val="28"/>
        </w:rPr>
        <w:t xml:space="preserve">. </w:t>
      </w:r>
      <w:proofErr w:type="gramStart"/>
      <w:r w:rsidRPr="00CF76F2">
        <w:rPr>
          <w:sz w:val="28"/>
          <w:szCs w:val="28"/>
        </w:rPr>
        <w:t>Контроль за</w:t>
      </w:r>
      <w:proofErr w:type="gramEnd"/>
      <w:r w:rsidRPr="00CF76F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364A" w:rsidRDefault="008B364A" w:rsidP="008B364A">
      <w:pPr>
        <w:pStyle w:val="a6"/>
        <w:spacing w:before="0" w:beforeAutospacing="0" w:after="0" w:afterAutospacing="0"/>
        <w:jc w:val="both"/>
      </w:pPr>
      <w:r>
        <w:t xml:space="preserve">  </w:t>
      </w:r>
    </w:p>
    <w:p w:rsidR="008B364A" w:rsidRPr="00CF76F2" w:rsidRDefault="008B364A" w:rsidP="008B364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</w:t>
      </w:r>
      <w:r w:rsidRPr="00CF76F2">
        <w:rPr>
          <w:sz w:val="28"/>
          <w:szCs w:val="28"/>
        </w:rPr>
        <w:t>Глава</w:t>
      </w:r>
      <w:r w:rsidR="00913026">
        <w:rPr>
          <w:sz w:val="28"/>
          <w:szCs w:val="28"/>
        </w:rPr>
        <w:t xml:space="preserve"> </w:t>
      </w:r>
      <w:r w:rsidRPr="00CF7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F76F2">
        <w:rPr>
          <w:sz w:val="28"/>
          <w:szCs w:val="28"/>
        </w:rPr>
        <w:t>сельского поселения</w:t>
      </w:r>
      <w:r w:rsidR="00A9378A">
        <w:rPr>
          <w:sz w:val="28"/>
          <w:szCs w:val="28"/>
        </w:rPr>
        <w:t xml:space="preserve">:                                                </w:t>
      </w:r>
      <w:proofErr w:type="spellStart"/>
      <w:r w:rsidR="00A9378A">
        <w:rPr>
          <w:sz w:val="28"/>
          <w:szCs w:val="28"/>
        </w:rPr>
        <w:t>Р.Г.Юсупов</w:t>
      </w:r>
      <w:proofErr w:type="spellEnd"/>
    </w:p>
    <w:p w:rsidR="008B364A" w:rsidRDefault="008B364A" w:rsidP="008B364A">
      <w:pPr>
        <w:pStyle w:val="a6"/>
        <w:spacing w:before="0" w:beforeAutospacing="0" w:after="0" w:afterAutospacing="0"/>
        <w:jc w:val="both"/>
      </w:pPr>
    </w:p>
    <w:p w:rsidR="008B364A" w:rsidRDefault="008B364A" w:rsidP="008B364A">
      <w:pPr>
        <w:pStyle w:val="a6"/>
        <w:spacing w:before="0" w:beforeAutospacing="0" w:after="0" w:afterAutospacing="0"/>
        <w:jc w:val="both"/>
      </w:pPr>
    </w:p>
    <w:p w:rsidR="008B364A" w:rsidRDefault="008B364A" w:rsidP="008B364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B364A" w:rsidRDefault="008B364A" w:rsidP="008B364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B364A" w:rsidRPr="00A3526B" w:rsidRDefault="008B364A" w:rsidP="008B364A">
      <w:pPr>
        <w:pStyle w:val="ae"/>
        <w:ind w:left="5664"/>
        <w:jc w:val="both"/>
        <w:rPr>
          <w:rFonts w:ascii="Times New Roman" w:hAnsi="Times New Roman"/>
          <w:sz w:val="24"/>
          <w:szCs w:val="24"/>
        </w:rPr>
      </w:pPr>
      <w:r w:rsidRPr="00A3526B">
        <w:rPr>
          <w:rFonts w:ascii="Times New Roman" w:hAnsi="Times New Roman"/>
          <w:sz w:val="24"/>
          <w:szCs w:val="24"/>
        </w:rPr>
        <w:t>Приложение к постановлению исполнительного комитета</w:t>
      </w:r>
      <w:r w:rsidR="00913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3026">
        <w:rPr>
          <w:rFonts w:ascii="Times New Roman" w:hAnsi="Times New Roman"/>
          <w:sz w:val="24"/>
          <w:szCs w:val="24"/>
        </w:rPr>
        <w:t>Смаильского</w:t>
      </w:r>
      <w:proofErr w:type="spellEnd"/>
      <w:r w:rsidRPr="00A3526B">
        <w:rPr>
          <w:rFonts w:ascii="Times New Roman" w:hAnsi="Times New Roman"/>
          <w:sz w:val="24"/>
          <w:szCs w:val="24"/>
        </w:rPr>
        <w:t xml:space="preserve"> сельского </w:t>
      </w:r>
      <w:r w:rsidR="00913026">
        <w:rPr>
          <w:rFonts w:ascii="Times New Roman" w:hAnsi="Times New Roman"/>
          <w:sz w:val="24"/>
          <w:szCs w:val="24"/>
        </w:rPr>
        <w:t>посе</w:t>
      </w:r>
      <w:r w:rsidRPr="00A3526B">
        <w:rPr>
          <w:rFonts w:ascii="Times New Roman" w:hAnsi="Times New Roman"/>
          <w:sz w:val="24"/>
          <w:szCs w:val="24"/>
        </w:rPr>
        <w:t xml:space="preserve">ления </w:t>
      </w:r>
      <w:r w:rsidR="00913026">
        <w:rPr>
          <w:rFonts w:ascii="Times New Roman" w:hAnsi="Times New Roman"/>
          <w:sz w:val="24"/>
          <w:szCs w:val="24"/>
        </w:rPr>
        <w:t>от 25.09.2015г. № 16</w:t>
      </w:r>
      <w:r w:rsidRPr="00A3526B">
        <w:rPr>
          <w:rFonts w:ascii="Times New Roman" w:hAnsi="Times New Roman"/>
          <w:sz w:val="24"/>
          <w:szCs w:val="24"/>
        </w:rPr>
        <w:t xml:space="preserve"> </w:t>
      </w:r>
    </w:p>
    <w:p w:rsidR="008B364A" w:rsidRPr="005E7499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0F52F9" w:rsidRDefault="008B364A" w:rsidP="008B364A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0F52F9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«П</w:t>
      </w:r>
      <w:r w:rsidRPr="000F52F9">
        <w:rPr>
          <w:rStyle w:val="a7"/>
          <w:rFonts w:ascii="Times New Roman" w:hAnsi="Times New Roman"/>
          <w:sz w:val="28"/>
          <w:szCs w:val="28"/>
        </w:rPr>
        <w:t>рисвоения, изменения и аннулирования адресов</w:t>
      </w:r>
      <w:r w:rsidRPr="000F52F9">
        <w:rPr>
          <w:rFonts w:ascii="Times New Roman" w:hAnsi="Times New Roman"/>
          <w:sz w:val="28"/>
          <w:szCs w:val="28"/>
        </w:rPr>
        <w:br/>
      </w:r>
      <w:r w:rsidR="00913026">
        <w:rPr>
          <w:rStyle w:val="a7"/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913026">
        <w:rPr>
          <w:rStyle w:val="a7"/>
          <w:rFonts w:ascii="Times New Roman" w:hAnsi="Times New Roman"/>
          <w:sz w:val="28"/>
          <w:szCs w:val="28"/>
        </w:rPr>
        <w:t>Смаильского</w:t>
      </w:r>
      <w:proofErr w:type="spellEnd"/>
      <w:r w:rsidRPr="000F52F9">
        <w:rPr>
          <w:rStyle w:val="a7"/>
          <w:rFonts w:ascii="Times New Roman" w:hAnsi="Times New Roman"/>
          <w:sz w:val="28"/>
          <w:szCs w:val="28"/>
        </w:rPr>
        <w:t xml:space="preserve"> сельского поселения</w:t>
      </w:r>
      <w:r w:rsidRPr="000F52F9">
        <w:rPr>
          <w:rFonts w:ascii="Times New Roman" w:hAnsi="Times New Roman"/>
          <w:sz w:val="28"/>
          <w:szCs w:val="28"/>
        </w:rPr>
        <w:br/>
      </w:r>
      <w:r>
        <w:rPr>
          <w:rStyle w:val="a7"/>
          <w:rFonts w:ascii="Times New Roman" w:hAnsi="Times New Roman"/>
          <w:sz w:val="28"/>
          <w:szCs w:val="28"/>
        </w:rPr>
        <w:t>Балтасинского</w:t>
      </w:r>
      <w:r w:rsidRPr="000F52F9">
        <w:rPr>
          <w:rStyle w:val="a7"/>
          <w:rFonts w:ascii="Times New Roman" w:hAnsi="Times New Roman"/>
          <w:sz w:val="28"/>
          <w:szCs w:val="28"/>
        </w:rPr>
        <w:t xml:space="preserve">  муниципального района</w:t>
      </w:r>
      <w:r w:rsidRPr="000F52F9">
        <w:rPr>
          <w:rFonts w:ascii="Times New Roman" w:hAnsi="Times New Roman"/>
          <w:sz w:val="28"/>
          <w:szCs w:val="28"/>
        </w:rPr>
        <w:br/>
      </w:r>
      <w:r w:rsidRPr="000F52F9">
        <w:rPr>
          <w:rStyle w:val="a7"/>
          <w:rFonts w:ascii="Times New Roman" w:hAnsi="Times New Roman"/>
          <w:sz w:val="28"/>
          <w:szCs w:val="28"/>
        </w:rPr>
        <w:t>Республики Татарстан</w:t>
      </w:r>
      <w:r w:rsidRPr="000F52F9">
        <w:rPr>
          <w:rFonts w:ascii="Times New Roman" w:hAnsi="Times New Roman"/>
          <w:sz w:val="28"/>
          <w:szCs w:val="28"/>
        </w:rPr>
        <w:t>»</w:t>
      </w:r>
    </w:p>
    <w:p w:rsidR="008B364A" w:rsidRDefault="008B364A" w:rsidP="008B364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B364A" w:rsidRPr="000F52F9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0F52F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B364A" w:rsidRPr="005E7499" w:rsidRDefault="008B364A" w:rsidP="008B364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1.1.</w:t>
      </w:r>
      <w:r w:rsidRPr="005E7499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«Присвоение, изменение и аннулирование адресов объектам недвижимого имущества» (далее - регламент) разработан в целях оптимизации (повышения качества) исполнения муниципальной услуги и доступности ее результата.</w:t>
      </w:r>
    </w:p>
    <w:p w:rsidR="008B364A" w:rsidRPr="005E7499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E7499">
        <w:rPr>
          <w:rFonts w:ascii="Times New Roman" w:hAnsi="Times New Roman"/>
          <w:sz w:val="28"/>
          <w:szCs w:val="28"/>
        </w:rPr>
        <w:t xml:space="preserve">Регламент определяет порядок и стандарт предоставления муниципальной услуги по присвоению, изменению и аннулированию почтовых адресов по обращению физического или юридического лица, а также порядок осуществления </w:t>
      </w:r>
      <w:proofErr w:type="gramStart"/>
      <w:r w:rsidRPr="005E749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E749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 и досудебный (внесудебный) порядок обжалования решений и действий (бездействий) должностных лиц органа местного самоуправления.</w:t>
      </w:r>
    </w:p>
    <w:p w:rsidR="008B364A" w:rsidRPr="005E7499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5E7499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являются физические или юридические лица, индивидуальные предприниматели, обратившиеся с заявлением о предоставлении услуги в письменной или электронной форме (далее - заявители).</w:t>
      </w:r>
    </w:p>
    <w:p w:rsidR="008B364A" w:rsidRPr="005E7499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регламента, могут представлять иные лица, уполномоченные заявителем в установленном порядке (далее - уполномоченный представитель).</w:t>
      </w:r>
    </w:p>
    <w:p w:rsidR="008B364A" w:rsidRPr="005E7499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Установленный настоящим регламентом порядок предоставления муниципальной услуги применяется также при рассмотрении запросов государственных органов, органов местного самоуправления о предоставлении муниципальной услуги.</w:t>
      </w:r>
    </w:p>
    <w:p w:rsidR="008B364A" w:rsidRPr="005E7499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pacing w:val="1"/>
          <w:sz w:val="28"/>
          <w:szCs w:val="28"/>
        </w:rPr>
        <w:t>1.3.</w:t>
      </w:r>
      <w:r w:rsidRPr="005E7499">
        <w:rPr>
          <w:rFonts w:ascii="Times New Roman" w:hAnsi="Times New Roman"/>
          <w:sz w:val="28"/>
          <w:szCs w:val="28"/>
        </w:rPr>
        <w:t xml:space="preserve">Муниципальная услуга предоставляется исполнительным комитетом </w:t>
      </w:r>
      <w:proofErr w:type="spellStart"/>
      <w:r w:rsidR="00913026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5E749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Балтасинского</w:t>
      </w:r>
      <w:r w:rsidRPr="005E749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(далее – Исполком).</w:t>
      </w:r>
    </w:p>
    <w:p w:rsidR="00A03861" w:rsidRPr="00A03861" w:rsidRDefault="008B364A" w:rsidP="00A0386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1.3.1.</w:t>
      </w:r>
      <w:r w:rsidR="00A03861" w:rsidRPr="00A03861">
        <w:rPr>
          <w:sz w:val="28"/>
          <w:szCs w:val="28"/>
        </w:rPr>
        <w:t xml:space="preserve"> </w:t>
      </w:r>
      <w:proofErr w:type="gramStart"/>
      <w:r w:rsidR="00A03861" w:rsidRPr="00A03861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="00A03861" w:rsidRPr="00A03861">
        <w:rPr>
          <w:rFonts w:ascii="Times New Roman" w:hAnsi="Times New Roman" w:cs="Times New Roman"/>
          <w:sz w:val="28"/>
          <w:szCs w:val="28"/>
        </w:rPr>
        <w:t xml:space="preserve"> исполкома: д. </w:t>
      </w:r>
      <w:proofErr w:type="spellStart"/>
      <w:r w:rsidR="00A03861" w:rsidRPr="00A03861">
        <w:rPr>
          <w:rFonts w:ascii="Times New Roman" w:hAnsi="Times New Roman" w:cs="Times New Roman"/>
          <w:sz w:val="28"/>
          <w:szCs w:val="28"/>
        </w:rPr>
        <w:t>Смаиль</w:t>
      </w:r>
      <w:proofErr w:type="spellEnd"/>
      <w:r w:rsidR="00A03861" w:rsidRPr="00A03861">
        <w:rPr>
          <w:rFonts w:ascii="Times New Roman" w:hAnsi="Times New Roman" w:cs="Times New Roman"/>
          <w:sz w:val="28"/>
          <w:szCs w:val="28"/>
        </w:rPr>
        <w:t>, ул. Баумана, д. 69.</w:t>
      </w:r>
    </w:p>
    <w:p w:rsidR="00A03861" w:rsidRPr="00A03861" w:rsidRDefault="00A03861" w:rsidP="00A038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1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A03861" w:rsidRPr="00A03861" w:rsidRDefault="00A03861" w:rsidP="00A038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1">
        <w:rPr>
          <w:rFonts w:ascii="Times New Roman" w:hAnsi="Times New Roman" w:cs="Times New Roman"/>
          <w:sz w:val="28"/>
          <w:szCs w:val="28"/>
        </w:rPr>
        <w:t xml:space="preserve">понедельник – пятница: с 7.30 до 16.30 часов; </w:t>
      </w:r>
    </w:p>
    <w:p w:rsidR="00A03861" w:rsidRPr="00A03861" w:rsidRDefault="00A03861" w:rsidP="00A038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1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8B364A" w:rsidRPr="005E7499" w:rsidRDefault="008B364A" w:rsidP="00A03861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Время перерыва для отдыха и питания с 1</w:t>
      </w:r>
      <w:r w:rsidR="00A03861">
        <w:rPr>
          <w:rFonts w:ascii="Times New Roman" w:hAnsi="Times New Roman"/>
          <w:sz w:val="28"/>
          <w:szCs w:val="28"/>
        </w:rPr>
        <w:t>1</w:t>
      </w:r>
      <w:r w:rsidRPr="005E7499">
        <w:rPr>
          <w:rFonts w:ascii="Times New Roman" w:hAnsi="Times New Roman"/>
          <w:sz w:val="28"/>
          <w:szCs w:val="28"/>
        </w:rPr>
        <w:t>.</w:t>
      </w:r>
      <w:r w:rsidR="00A03861">
        <w:rPr>
          <w:rFonts w:ascii="Times New Roman" w:hAnsi="Times New Roman"/>
          <w:sz w:val="28"/>
          <w:szCs w:val="28"/>
        </w:rPr>
        <w:t>15</w:t>
      </w:r>
      <w:r w:rsidRPr="005E7499">
        <w:rPr>
          <w:rFonts w:ascii="Times New Roman" w:hAnsi="Times New Roman"/>
          <w:sz w:val="28"/>
          <w:szCs w:val="28"/>
        </w:rPr>
        <w:t xml:space="preserve"> ч до 13.00ч.</w:t>
      </w:r>
    </w:p>
    <w:p w:rsidR="00A03861" w:rsidRPr="00A03861" w:rsidRDefault="00A03861" w:rsidP="00A038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3861">
        <w:rPr>
          <w:rFonts w:ascii="Times New Roman" w:hAnsi="Times New Roman" w:cs="Times New Roman"/>
          <w:sz w:val="28"/>
          <w:szCs w:val="28"/>
        </w:rPr>
        <w:t>равочный телефон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3861">
        <w:rPr>
          <w:rFonts w:ascii="Times New Roman" w:hAnsi="Times New Roman" w:cs="Times New Roman"/>
          <w:sz w:val="28"/>
          <w:szCs w:val="28"/>
        </w:rPr>
        <w:t>84368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3861">
        <w:rPr>
          <w:rFonts w:ascii="Times New Roman" w:hAnsi="Times New Roman" w:cs="Times New Roman"/>
          <w:sz w:val="28"/>
          <w:szCs w:val="28"/>
        </w:rPr>
        <w:t xml:space="preserve"> 3-91-12 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Проход по документам, удостоверяющим личность.</w:t>
      </w:r>
    </w:p>
    <w:p w:rsidR="008B364A" w:rsidRPr="005E7499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lastRenderedPageBreak/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r w:rsidRPr="000F52F9">
        <w:rPr>
          <w:rFonts w:ascii="Times New Roman" w:hAnsi="Times New Roman"/>
          <w:sz w:val="28"/>
          <w:szCs w:val="28"/>
        </w:rPr>
        <w:t>http://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/>
          <w:sz w:val="28"/>
          <w:szCs w:val="28"/>
        </w:rPr>
        <w:t>.tatarstan.ru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заявителями;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2) посредством сети «Интернет» на официальном сайте муниципального района (</w:t>
      </w:r>
      <w:r w:rsidRPr="001636D0">
        <w:rPr>
          <w:rFonts w:ascii="Times New Roman" w:hAnsi="Times New Roman"/>
          <w:sz w:val="28"/>
          <w:szCs w:val="28"/>
          <w:lang w:val="en-US"/>
        </w:rPr>
        <w:t>http</w:t>
      </w:r>
      <w:r w:rsidRPr="001636D0">
        <w:rPr>
          <w:rFonts w:ascii="Times New Roman" w:hAnsi="Times New Roman"/>
          <w:sz w:val="28"/>
          <w:szCs w:val="28"/>
        </w:rPr>
        <w:t>://</w:t>
      </w:r>
      <w:r w:rsidRPr="00E107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1636D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E7499">
        <w:rPr>
          <w:rFonts w:ascii="Times New Roman" w:hAnsi="Times New Roman"/>
          <w:sz w:val="28"/>
          <w:szCs w:val="28"/>
        </w:rPr>
        <w:t>.);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5E7499">
        <w:rPr>
          <w:rFonts w:ascii="Times New Roman" w:hAnsi="Times New Roman"/>
          <w:sz w:val="28"/>
          <w:szCs w:val="28"/>
          <w:lang w:val="en-US"/>
        </w:rPr>
        <w:t>http</w:t>
      </w:r>
      <w:r w:rsidRPr="005E7499">
        <w:rPr>
          <w:rFonts w:ascii="Times New Roman" w:hAnsi="Times New Roman"/>
          <w:sz w:val="28"/>
          <w:szCs w:val="28"/>
        </w:rPr>
        <w:t>://u</w:t>
      </w:r>
      <w:proofErr w:type="spellStart"/>
      <w:r w:rsidRPr="005E7499">
        <w:rPr>
          <w:rFonts w:ascii="Times New Roman" w:hAnsi="Times New Roman"/>
          <w:sz w:val="28"/>
          <w:szCs w:val="28"/>
          <w:lang w:val="en-US"/>
        </w:rPr>
        <w:t>slugi</w:t>
      </w:r>
      <w:proofErr w:type="spellEnd"/>
      <w:r w:rsidRPr="005E7499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proofErr w:type="spellStart"/>
        <w:r w:rsidRPr="005E7499">
          <w:rPr>
            <w:rStyle w:val="ac"/>
            <w:rFonts w:ascii="Times New Roman" w:hAnsi="Times New Roman"/>
            <w:sz w:val="28"/>
            <w:szCs w:val="28"/>
            <w:lang w:val="en-US"/>
          </w:rPr>
          <w:t>tatar</w:t>
        </w:r>
        <w:proofErr w:type="spellEnd"/>
        <w:r w:rsidRPr="005E7499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5E7499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E7499">
        <w:rPr>
          <w:rFonts w:ascii="Times New Roman" w:hAnsi="Times New Roman"/>
          <w:sz w:val="28"/>
          <w:szCs w:val="28"/>
        </w:rPr>
        <w:t xml:space="preserve">/); 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5E7499">
        <w:rPr>
          <w:rFonts w:ascii="Times New Roman" w:hAnsi="Times New Roman"/>
          <w:sz w:val="28"/>
          <w:szCs w:val="28"/>
          <w:lang w:val="en-US"/>
        </w:rPr>
        <w:t>http</w:t>
      </w:r>
      <w:r w:rsidRPr="005E7499">
        <w:rPr>
          <w:rFonts w:ascii="Times New Roman" w:hAnsi="Times New Roman"/>
          <w:sz w:val="28"/>
          <w:szCs w:val="28"/>
        </w:rPr>
        <w:t xml:space="preserve">:// </w:t>
      </w:r>
      <w:hyperlink r:id="rId12" w:history="1">
        <w:r w:rsidRPr="005E7499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5E7499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5E7499">
          <w:rPr>
            <w:rStyle w:val="ac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5E7499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5E7499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5E7499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Pr="005E7499">
        <w:rPr>
          <w:rFonts w:ascii="Times New Roman" w:hAnsi="Times New Roman"/>
          <w:sz w:val="28"/>
          <w:szCs w:val="28"/>
        </w:rPr>
        <w:t>);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5) в Исполкоме (Отделе):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 xml:space="preserve">при устном обращении - лично или по телефону; 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E7499">
        <w:rPr>
          <w:rFonts w:ascii="Times New Roman" w:hAnsi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Консультации предоставляются в течение установленного рабочего времени в устной форме при лично</w:t>
      </w:r>
      <w:r>
        <w:rPr>
          <w:rFonts w:ascii="Times New Roman" w:hAnsi="Times New Roman"/>
          <w:sz w:val="28"/>
          <w:szCs w:val="28"/>
        </w:rPr>
        <w:t>м обращении</w:t>
      </w:r>
      <w:r w:rsidRPr="005E7499">
        <w:rPr>
          <w:rFonts w:ascii="Times New Roman" w:hAnsi="Times New Roman"/>
          <w:sz w:val="28"/>
          <w:szCs w:val="28"/>
        </w:rPr>
        <w:t>, посредством телефонной связи либо с использованием электронной почты.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При консультировании заявителю дается точный и исчерпывающий ответ на поставленные вопросы.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 xml:space="preserve">Если ответ на поставленный вопрос не может быть дан специалистом самостоятельно или подготовка ответа требует времени, заявителю должно быть </w:t>
      </w:r>
      <w:proofErr w:type="gramStart"/>
      <w:r w:rsidRPr="005E7499">
        <w:rPr>
          <w:rFonts w:ascii="Times New Roman" w:hAnsi="Times New Roman"/>
          <w:sz w:val="28"/>
          <w:szCs w:val="28"/>
        </w:rPr>
        <w:t>предложено</w:t>
      </w:r>
      <w:proofErr w:type="gramEnd"/>
      <w:r w:rsidRPr="005E7499">
        <w:rPr>
          <w:rFonts w:ascii="Times New Roman" w:hAnsi="Times New Roman"/>
          <w:sz w:val="28"/>
          <w:szCs w:val="28"/>
        </w:rPr>
        <w:t xml:space="preserve"> направить письменное обращение либо назначено другое время для получения информации.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Консультирование в устной форме при личном обращении осуществляется в пределах 15 минут.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Консультирование по телефону осуществляется в пределах 5 минут. При консультировании по телефону специалист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E7499">
        <w:rPr>
          <w:rFonts w:ascii="Times New Roman" w:hAnsi="Times New Roman"/>
          <w:sz w:val="28"/>
          <w:szCs w:val="28"/>
        </w:rPr>
        <w:t>При консультировании по электронной почте ответ на обращение по вопросам предоставления муниципальной услуги направляется на электронный адрес заявителя в срок, не превышающий 30 дней со дня регистрации обращения.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E7499">
        <w:rPr>
          <w:rFonts w:ascii="Times New Roman" w:hAnsi="Times New Roman"/>
          <w:bCs/>
          <w:sz w:val="28"/>
          <w:szCs w:val="28"/>
        </w:rPr>
        <w:t>1.3.4. Информация по вопросам предоставления муниципальной услуги размещается специалистом  на официальном сайте муниципального района и на информационных стендах в помещениях Исполкома для работы с заявителями.</w:t>
      </w:r>
      <w:r w:rsidRPr="005E7499">
        <w:rPr>
          <w:rFonts w:ascii="Times New Roman" w:hAnsi="Times New Roman"/>
          <w:sz w:val="28"/>
          <w:szCs w:val="28"/>
        </w:rPr>
        <w:t xml:space="preserve"> Информацию о порядке предоставления муниципальной услуги и о ходе предоставления муниципальной услуги можно получить в многофункциональном центре предоставления государственных и муниципальных услуг (далее МФЦ).</w:t>
      </w:r>
    </w:p>
    <w:p w:rsidR="008B364A" w:rsidRPr="005E7499" w:rsidRDefault="008B364A" w:rsidP="008B364A">
      <w:pPr>
        <w:pStyle w:val="ae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364A" w:rsidRPr="005E7499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3"/>
    </w:p>
    <w:p w:rsidR="008B364A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B364A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36D0">
        <w:rPr>
          <w:rFonts w:ascii="Times New Roman" w:hAnsi="Times New Roman"/>
          <w:b/>
          <w:sz w:val="28"/>
          <w:szCs w:val="28"/>
        </w:rPr>
        <w:t>2.Стандарт предоставления муниципальной услуги.</w:t>
      </w:r>
      <w:bookmarkEnd w:id="1"/>
    </w:p>
    <w:p w:rsidR="008B364A" w:rsidRPr="001636D0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B364A" w:rsidRPr="001636D0" w:rsidRDefault="008B364A" w:rsidP="008B364A">
      <w:pPr>
        <w:pStyle w:val="ae"/>
        <w:ind w:firstLine="708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</w:rPr>
      </w:pPr>
      <w:r w:rsidRPr="001636D0">
        <w:rPr>
          <w:rFonts w:ascii="Times New Roman" w:hAnsi="Times New Roman"/>
          <w:color w:val="000000"/>
          <w:sz w:val="28"/>
          <w:szCs w:val="28"/>
        </w:rPr>
        <w:t>2.1. Наименование муниципальной услуги: «П</w:t>
      </w:r>
      <w:r w:rsidRPr="001636D0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рисвоения, изменения и аннулирования</w:t>
      </w:r>
      <w:r w:rsidR="00913026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адресов на территории </w:t>
      </w:r>
      <w:proofErr w:type="spellStart"/>
      <w:r w:rsidR="00913026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1636D0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Pr="001636D0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>Балтасинского</w:t>
      </w:r>
      <w:r w:rsidRPr="001636D0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 муниципального района Республики Татарстан».</w:t>
      </w:r>
    </w:p>
    <w:p w:rsidR="008B364A" w:rsidRPr="001636D0" w:rsidRDefault="008B364A" w:rsidP="008B364A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36D0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2.2. </w:t>
      </w:r>
      <w:r w:rsidRPr="001636D0">
        <w:rPr>
          <w:rFonts w:ascii="Times New Roman" w:hAnsi="Times New Roman"/>
          <w:color w:val="000000"/>
          <w:sz w:val="28"/>
          <w:szCs w:val="28"/>
        </w:rPr>
        <w:t>Наименование органа, предоставляющего муниципальную услугу:</w:t>
      </w:r>
      <w:r w:rsidRPr="001636D0">
        <w:rPr>
          <w:rFonts w:ascii="Times New Roman" w:hAnsi="Times New Roman"/>
          <w:color w:val="000000"/>
          <w:sz w:val="28"/>
          <w:szCs w:val="28"/>
        </w:rPr>
        <w:tab/>
      </w:r>
    </w:p>
    <w:p w:rsidR="008B364A" w:rsidRPr="001636D0" w:rsidRDefault="008B364A" w:rsidP="008B364A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  <w:r w:rsidRPr="001636D0">
        <w:rPr>
          <w:rFonts w:ascii="Times New Roman" w:hAnsi="Times New Roman"/>
          <w:color w:val="000000"/>
          <w:sz w:val="28"/>
          <w:szCs w:val="28"/>
        </w:rPr>
        <w:t xml:space="preserve">Исполнительный комитет </w:t>
      </w:r>
      <w:proofErr w:type="spellStart"/>
      <w:r w:rsidR="00913026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1636D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Балтасинского</w:t>
      </w:r>
      <w:r w:rsidRPr="001636D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8B364A" w:rsidRPr="001636D0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1636D0">
        <w:rPr>
          <w:sz w:val="28"/>
          <w:szCs w:val="28"/>
        </w:rPr>
        <w:t>Для предоставления муниципальной услуги заявитель вправе по своему выбору обратиться в Исполком  или в МФЦ. В случае подачи заявления через МФЦ по желанию заявителя выдача результата предоставления муниципальной услуги может осуществляться через МФЦ</w:t>
      </w:r>
      <w:r w:rsidRPr="001636D0">
        <w:rPr>
          <w:rStyle w:val="af0"/>
          <w:sz w:val="28"/>
          <w:szCs w:val="28"/>
        </w:rPr>
        <w:t>.</w:t>
      </w:r>
    </w:p>
    <w:p w:rsidR="008B364A" w:rsidRPr="001636D0" w:rsidRDefault="008B364A" w:rsidP="008B364A">
      <w:pPr>
        <w:pStyle w:val="3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1636D0">
        <w:rPr>
          <w:sz w:val="28"/>
          <w:szCs w:val="28"/>
        </w:rPr>
        <w:t>2.3. Результатом предоставления муниципальной услуги является выдача (направление) заявителю Постановлени</w:t>
      </w:r>
      <w:r>
        <w:rPr>
          <w:sz w:val="28"/>
          <w:szCs w:val="28"/>
        </w:rPr>
        <w:t>е</w:t>
      </w:r>
      <w:r w:rsidRPr="001636D0">
        <w:rPr>
          <w:sz w:val="28"/>
          <w:szCs w:val="28"/>
        </w:rPr>
        <w:t xml:space="preserve"> исполнительного комитета  сельского поселения (далее - Постановление) о присвоении, изменении или аннулировании адресов объектам недвижимого имущества или письменного мотивированного уведомления об отказе в присвоении, изменении или аннулировании адресов объектам недвижимого имущества.</w:t>
      </w:r>
    </w:p>
    <w:p w:rsidR="008B364A" w:rsidRPr="001636D0" w:rsidRDefault="008B364A" w:rsidP="008B364A">
      <w:pPr>
        <w:pStyle w:val="3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1636D0">
        <w:rPr>
          <w:sz w:val="28"/>
          <w:szCs w:val="28"/>
        </w:rPr>
        <w:t>2.4 Сроки предоставления муниципальной услуги.</w:t>
      </w:r>
    </w:p>
    <w:p w:rsidR="008B364A" w:rsidRPr="00A04D2E" w:rsidRDefault="008B364A" w:rsidP="008B364A">
      <w:pPr>
        <w:pStyle w:val="ae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4D2E">
        <w:rPr>
          <w:rFonts w:ascii="Times New Roman" w:hAnsi="Times New Roman"/>
          <w:color w:val="000000"/>
          <w:sz w:val="28"/>
          <w:szCs w:val="28"/>
        </w:rPr>
        <w:t xml:space="preserve">2.4.1. </w:t>
      </w:r>
      <w:r w:rsidRPr="00A04D2E">
        <w:rPr>
          <w:rFonts w:ascii="Times New Roman" w:hAnsi="Times New Roman"/>
          <w:sz w:val="28"/>
          <w:szCs w:val="28"/>
        </w:rPr>
        <w:t xml:space="preserve">Срок предоставления услуги и принятия решения о присвоении объекту адресации  адреса или аннулировании его адреса, а также решение об отказе в таком присвоении или аннулировании принимаются </w:t>
      </w:r>
      <w:r w:rsidRPr="00A04D2E">
        <w:rPr>
          <w:rFonts w:ascii="Times New Roman" w:hAnsi="Times New Roman"/>
          <w:color w:val="000000"/>
          <w:sz w:val="28"/>
          <w:szCs w:val="28"/>
        </w:rPr>
        <w:t xml:space="preserve">Исполнительным комитетом </w:t>
      </w:r>
      <w:proofErr w:type="spellStart"/>
      <w:r w:rsidR="00913026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A04D2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Балтасин</w:t>
      </w:r>
      <w:r w:rsidRPr="00A04D2E">
        <w:rPr>
          <w:rFonts w:ascii="Times New Roman" w:hAnsi="Times New Roman"/>
          <w:color w:val="000000"/>
          <w:sz w:val="28"/>
          <w:szCs w:val="28"/>
        </w:rPr>
        <w:t>ского муниципального района Республики Татарстан</w:t>
      </w:r>
      <w:r w:rsidRPr="00A04D2E">
        <w:rPr>
          <w:rFonts w:ascii="Times New Roman" w:hAnsi="Times New Roman"/>
          <w:sz w:val="28"/>
          <w:szCs w:val="28"/>
        </w:rPr>
        <w:t xml:space="preserve"> в срок не более чем 18 рабочих дней со дня поступления заявления.</w:t>
      </w:r>
    </w:p>
    <w:p w:rsidR="008B364A" w:rsidRPr="00EB6F7A" w:rsidRDefault="008B364A" w:rsidP="008B3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7"/>
      <w:bookmarkEnd w:id="2"/>
      <w:r w:rsidRPr="00A04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D2E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многофункциональный центр срок, указанный в пункте 2.4.1. настоящего Регламента, исчисляется со дня передачи многофункциональным центром заявления и документов, указанных в пункте 2.6.  настоящего Регламента  (при их наличии), в </w:t>
      </w:r>
      <w:r w:rsidRPr="00A04D2E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Исполнительный комитет </w:t>
      </w:r>
      <w:proofErr w:type="spellStart"/>
      <w:r w:rsidR="00913026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="00913026" w:rsidRPr="00A04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D2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Балтасин</w:t>
      </w:r>
      <w:r w:rsidRPr="00A04D2E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района Республики Татарстан.</w:t>
      </w:r>
      <w:proofErr w:type="gramEnd"/>
    </w:p>
    <w:p w:rsidR="008B364A" w:rsidRPr="001636D0" w:rsidRDefault="008B364A" w:rsidP="008B364A">
      <w:pPr>
        <w:pStyle w:val="3"/>
        <w:shd w:val="clear" w:color="auto" w:fill="auto"/>
        <w:tabs>
          <w:tab w:val="left" w:pos="7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36D0">
        <w:rPr>
          <w:sz w:val="28"/>
          <w:szCs w:val="28"/>
        </w:rPr>
        <w:t>2.5. Правовые основания для предоставления муниципальной услуги:</w:t>
      </w:r>
    </w:p>
    <w:p w:rsidR="008B364A" w:rsidRPr="001636D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1636D0">
        <w:rPr>
          <w:sz w:val="28"/>
          <w:szCs w:val="28"/>
        </w:rPr>
        <w:t xml:space="preserve"> Гражданский кодекс Российской Федерации;</w:t>
      </w:r>
    </w:p>
    <w:p w:rsidR="008B364A" w:rsidRPr="001636D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1636D0">
        <w:rPr>
          <w:sz w:val="28"/>
          <w:szCs w:val="28"/>
        </w:rPr>
        <w:t xml:space="preserve"> Федеральный закон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8B364A" w:rsidRPr="001636D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1636D0">
        <w:rPr>
          <w:sz w:val="28"/>
          <w:szCs w:val="28"/>
        </w:rPr>
        <w:t xml:space="preserve"> Федеральный закон от 06.10.2003г. №131-ФЗ «Об общих принципах организации местного самоуправления в Российской Федерации»;</w:t>
      </w:r>
    </w:p>
    <w:p w:rsidR="008B364A" w:rsidRPr="001636D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1636D0">
        <w:rPr>
          <w:sz w:val="28"/>
          <w:szCs w:val="28"/>
        </w:rPr>
        <w:t xml:space="preserve"> - Федеральный закон от 27.07.2010г. № 210-ФЗ «Об организации предоставления государственных и муниципальных услуг»;</w:t>
      </w:r>
    </w:p>
    <w:p w:rsidR="008B364A" w:rsidRPr="001636D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1636D0">
        <w:rPr>
          <w:sz w:val="28"/>
          <w:szCs w:val="28"/>
        </w:rPr>
        <w:t xml:space="preserve"> Федеральный закон от 27.07.2006г. № 152-ФЗ «О персональных данных»;</w:t>
      </w:r>
    </w:p>
    <w:p w:rsidR="008B364A" w:rsidRPr="001636D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1636D0">
        <w:rPr>
          <w:sz w:val="28"/>
          <w:szCs w:val="28"/>
        </w:rPr>
        <w:t xml:space="preserve"> Федеральный закон от 24.07.2007г. № 221-ФЗ "О государственном кадастре недвижимости»;</w:t>
      </w:r>
    </w:p>
    <w:p w:rsidR="008B364A" w:rsidRPr="001636D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1636D0">
        <w:rPr>
          <w:sz w:val="28"/>
          <w:szCs w:val="28"/>
        </w:rPr>
        <w:t xml:space="preserve">-постановление Правительства Российской Федерации от 19.11.2014г. № </w:t>
      </w:r>
      <w:r w:rsidRPr="001636D0">
        <w:rPr>
          <w:sz w:val="28"/>
          <w:szCs w:val="28"/>
        </w:rPr>
        <w:lastRenderedPageBreak/>
        <w:t>1221 «Об утверждении правил присвоения, изменения и аннулирования адресов»,</w:t>
      </w:r>
    </w:p>
    <w:p w:rsidR="008B364A" w:rsidRPr="001636D0" w:rsidRDefault="008B364A" w:rsidP="008B364A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6D0">
        <w:rPr>
          <w:rFonts w:ascii="Times New Roman" w:hAnsi="Times New Roman" w:cs="Times New Roman"/>
          <w:sz w:val="28"/>
          <w:szCs w:val="28"/>
        </w:rPr>
        <w:t>Закон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8B364A" w:rsidRPr="001636D0" w:rsidRDefault="008B364A" w:rsidP="008B364A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6D0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proofErr w:type="spellStart"/>
      <w:r w:rsidR="00913026">
        <w:rPr>
          <w:rFonts w:ascii="Times New Roman" w:hAnsi="Times New Roman"/>
          <w:sz w:val="28"/>
          <w:szCs w:val="28"/>
        </w:rPr>
        <w:t>Смаильское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D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1636D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принятого Решением Совета </w:t>
      </w:r>
      <w:proofErr w:type="spellStart"/>
      <w:r w:rsidR="00913026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1636D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13026">
        <w:rPr>
          <w:rFonts w:ascii="Times New Roman" w:hAnsi="Times New Roman" w:cs="Times New Roman"/>
          <w:sz w:val="28"/>
          <w:szCs w:val="28"/>
        </w:rPr>
        <w:t>27.0</w:t>
      </w:r>
      <w:r w:rsidR="00A03861">
        <w:rPr>
          <w:rFonts w:ascii="Times New Roman" w:hAnsi="Times New Roman" w:cs="Times New Roman"/>
          <w:sz w:val="28"/>
          <w:szCs w:val="28"/>
        </w:rPr>
        <w:t>6.2011</w:t>
      </w:r>
      <w:r w:rsidRPr="001636D0">
        <w:rPr>
          <w:rFonts w:ascii="Times New Roman" w:hAnsi="Times New Roman" w:cs="Times New Roman"/>
          <w:sz w:val="28"/>
          <w:szCs w:val="28"/>
        </w:rPr>
        <w:t xml:space="preserve"> г. №</w:t>
      </w:r>
      <w:r w:rsidR="00A03861">
        <w:rPr>
          <w:rFonts w:ascii="Times New Roman" w:hAnsi="Times New Roman" w:cs="Times New Roman"/>
          <w:sz w:val="28"/>
          <w:szCs w:val="28"/>
        </w:rPr>
        <w:t>28</w:t>
      </w:r>
      <w:r w:rsidRPr="001636D0">
        <w:rPr>
          <w:rFonts w:ascii="Times New Roman" w:hAnsi="Times New Roman" w:cs="Times New Roman"/>
          <w:sz w:val="28"/>
          <w:szCs w:val="28"/>
        </w:rPr>
        <w:t xml:space="preserve"> (далее – Устав);</w:t>
      </w:r>
    </w:p>
    <w:p w:rsidR="008B364A" w:rsidRPr="001636D0" w:rsidRDefault="008B364A" w:rsidP="008B364A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6D0">
        <w:rPr>
          <w:rFonts w:ascii="Times New Roman" w:hAnsi="Times New Roman" w:cs="Times New Roman"/>
          <w:sz w:val="28"/>
          <w:szCs w:val="28"/>
        </w:rPr>
        <w:t xml:space="preserve">Положение об исполнительном комитете </w:t>
      </w:r>
      <w:proofErr w:type="spellStart"/>
      <w:r w:rsidR="00A03861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1636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1636D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от </w:t>
      </w:r>
      <w:r w:rsidR="00A03861">
        <w:rPr>
          <w:rFonts w:ascii="Times New Roman" w:hAnsi="Times New Roman" w:cs="Times New Roman"/>
          <w:sz w:val="28"/>
          <w:szCs w:val="28"/>
        </w:rPr>
        <w:t>15.11.2010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636D0">
        <w:rPr>
          <w:rFonts w:ascii="Times New Roman" w:hAnsi="Times New Roman" w:cs="Times New Roman"/>
          <w:sz w:val="28"/>
          <w:szCs w:val="28"/>
        </w:rPr>
        <w:t>. №</w:t>
      </w:r>
      <w:r w:rsidR="00A03861">
        <w:rPr>
          <w:rFonts w:ascii="Times New Roman" w:hAnsi="Times New Roman" w:cs="Times New Roman"/>
          <w:sz w:val="28"/>
          <w:szCs w:val="28"/>
        </w:rPr>
        <w:t>11</w:t>
      </w:r>
      <w:r w:rsidRPr="001636D0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proofErr w:type="spellStart"/>
      <w:r w:rsidR="00A03861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="00A03861" w:rsidRPr="001636D0">
        <w:rPr>
          <w:rFonts w:ascii="Times New Roman" w:hAnsi="Times New Roman" w:cs="Times New Roman"/>
          <w:sz w:val="28"/>
          <w:szCs w:val="28"/>
        </w:rPr>
        <w:t xml:space="preserve"> </w:t>
      </w:r>
      <w:r w:rsidRPr="001636D0">
        <w:rPr>
          <w:rFonts w:ascii="Times New Roman" w:hAnsi="Times New Roman" w:cs="Times New Roman"/>
          <w:sz w:val="28"/>
          <w:szCs w:val="28"/>
        </w:rPr>
        <w:t>сельского поселения (далее – Положение об ИК);</w:t>
      </w:r>
    </w:p>
    <w:p w:rsidR="008B364A" w:rsidRPr="001636D0" w:rsidRDefault="008B364A" w:rsidP="008B364A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6D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Исполкома,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D0">
        <w:rPr>
          <w:rFonts w:ascii="Times New Roman" w:hAnsi="Times New Roman" w:cs="Times New Roman"/>
          <w:sz w:val="28"/>
          <w:szCs w:val="28"/>
        </w:rPr>
        <w:t xml:space="preserve"> постановлением Главы </w:t>
      </w:r>
      <w:proofErr w:type="spellStart"/>
      <w:r w:rsidR="00A03861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1636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1636D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A03861">
        <w:rPr>
          <w:rFonts w:ascii="Times New Roman" w:hAnsi="Times New Roman" w:cs="Times New Roman"/>
          <w:sz w:val="28"/>
          <w:szCs w:val="28"/>
        </w:rPr>
        <w:t>04.04.2011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36D0">
        <w:rPr>
          <w:rFonts w:ascii="Times New Roman" w:hAnsi="Times New Roman" w:cs="Times New Roman"/>
          <w:sz w:val="28"/>
          <w:szCs w:val="28"/>
        </w:rPr>
        <w:t>. №</w:t>
      </w:r>
      <w:r w:rsidR="00A03861">
        <w:rPr>
          <w:rFonts w:ascii="Times New Roman" w:hAnsi="Times New Roman" w:cs="Times New Roman"/>
          <w:sz w:val="28"/>
          <w:szCs w:val="28"/>
        </w:rPr>
        <w:t>8</w:t>
      </w:r>
      <w:r w:rsidRPr="001636D0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:rsidR="008B364A" w:rsidRPr="00F467C1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tabs>
          <w:tab w:val="center" w:pos="851"/>
          <w:tab w:val="left" w:pos="6379"/>
          <w:tab w:val="right" w:pos="8336"/>
          <w:tab w:val="right" w:pos="944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F467C1">
        <w:rPr>
          <w:sz w:val="28"/>
          <w:szCs w:val="28"/>
        </w:rPr>
        <w:t>Присвоение объекту адресации адреса осуществляется в отношении земельных участков в случаях:</w:t>
      </w:r>
    </w:p>
    <w:p w:rsidR="008B364A" w:rsidRDefault="008B364A" w:rsidP="008B364A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A09DE">
        <w:rPr>
          <w:sz w:val="28"/>
          <w:szCs w:val="28"/>
        </w:rPr>
        <w:t>а) в отношении земельных участков в случаях:</w:t>
      </w:r>
    </w:p>
    <w:p w:rsidR="008B364A" w:rsidRPr="008A09DE" w:rsidRDefault="008B364A" w:rsidP="008B364A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A09DE">
        <w:rPr>
          <w:sz w:val="28"/>
          <w:szCs w:val="28"/>
        </w:rPr>
        <w:t>подготовки документации по планировке территории в отношении, застроенной и подлежащей застройке территории в соответствии с Градостроительным кодексом Российской Федерации;</w:t>
      </w:r>
      <w:r w:rsidRPr="008A09DE">
        <w:rPr>
          <w:sz w:val="28"/>
          <w:szCs w:val="28"/>
        </w:rPr>
        <w:br/>
        <w:t xml:space="preserve">        </w:t>
      </w:r>
      <w:proofErr w:type="gramStart"/>
      <w:r>
        <w:rPr>
          <w:sz w:val="28"/>
          <w:szCs w:val="28"/>
        </w:rPr>
        <w:t>-</w:t>
      </w:r>
      <w:r w:rsidRPr="008A09DE">
        <w:rPr>
          <w:sz w:val="28"/>
          <w:szCs w:val="28"/>
        </w:rPr>
        <w:t>в</w:t>
      </w:r>
      <w:proofErr w:type="gramEnd"/>
      <w:r w:rsidRPr="008A09DE">
        <w:rPr>
          <w:sz w:val="28"/>
          <w:szCs w:val="28"/>
        </w:rPr>
        <w:t>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r w:rsidRPr="008A09DE">
        <w:rPr>
          <w:sz w:val="28"/>
          <w:szCs w:val="28"/>
        </w:rPr>
        <w:br/>
        <w:t xml:space="preserve">        б) в отношении зданий, сооружений и объектов незавершенного строительства в случаях:</w:t>
      </w:r>
    </w:p>
    <w:p w:rsidR="008B364A" w:rsidRDefault="008B364A" w:rsidP="008B364A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A09DE">
        <w:rPr>
          <w:sz w:val="28"/>
          <w:szCs w:val="28"/>
        </w:rPr>
        <w:t>выдачи (получения) разрешения на строительство здания или сооружения;</w:t>
      </w:r>
      <w:r w:rsidRPr="008A09DE">
        <w:rPr>
          <w:sz w:val="28"/>
          <w:szCs w:val="28"/>
        </w:rPr>
        <w:br/>
        <w:t xml:space="preserve">          </w:t>
      </w:r>
      <w:proofErr w:type="gramStart"/>
      <w:r w:rsidRPr="008A09DE">
        <w:rPr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8A09DE">
        <w:rPr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8B364A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8A09DE">
        <w:rPr>
          <w:sz w:val="28"/>
          <w:szCs w:val="28"/>
        </w:rPr>
        <w:t>в) в отношении помещений в случаях:</w:t>
      </w:r>
    </w:p>
    <w:p w:rsidR="008B364A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8A09DE">
        <w:rPr>
          <w:sz w:val="28"/>
          <w:szCs w:val="28"/>
        </w:rPr>
        <w:t xml:space="preserve">подготовки и оформления в установленном Жилищным кодексом Российской Федерации порядке проекта переустройства, перепланировки </w:t>
      </w:r>
      <w:r w:rsidRPr="008A09DE">
        <w:rPr>
          <w:sz w:val="28"/>
          <w:szCs w:val="28"/>
        </w:rPr>
        <w:lastRenderedPageBreak/>
        <w:t>помещения в целях перевода жилого помещения в нежилое помещение или нежилого помещения в жилое помещение;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560700">
        <w:rPr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560700">
        <w:rPr>
          <w:sz w:val="28"/>
          <w:szCs w:val="28"/>
        </w:rPr>
        <w:t xml:space="preserve"> В целях получения муниципальной услуги по присвоению адреса объекту адресации заявитель предоставляет в </w:t>
      </w:r>
      <w:r>
        <w:rPr>
          <w:sz w:val="28"/>
          <w:szCs w:val="28"/>
        </w:rPr>
        <w:t>Исполком</w:t>
      </w:r>
      <w:r w:rsidRPr="00560700">
        <w:rPr>
          <w:sz w:val="28"/>
          <w:szCs w:val="28"/>
        </w:rPr>
        <w:t xml:space="preserve"> заявление о присвоении адреса объекту адресации (приложение № 1 к регламенту).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560700">
        <w:rPr>
          <w:sz w:val="28"/>
          <w:szCs w:val="28"/>
        </w:rPr>
        <w:t>а) право хозяйственного ведения;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560700">
        <w:rPr>
          <w:sz w:val="28"/>
          <w:szCs w:val="28"/>
        </w:rPr>
        <w:t>б) право оперативного управления;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560700">
        <w:rPr>
          <w:sz w:val="28"/>
          <w:szCs w:val="28"/>
        </w:rPr>
        <w:t>в) право пожизненно наследуемого владения;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560700">
        <w:rPr>
          <w:sz w:val="28"/>
          <w:szCs w:val="28"/>
        </w:rPr>
        <w:t>г) право постоянного (бессрочного) пользования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color w:val="auto"/>
          <w:sz w:val="28"/>
          <w:szCs w:val="28"/>
        </w:rPr>
      </w:pPr>
      <w:r w:rsidRPr="00560700">
        <w:rPr>
          <w:sz w:val="28"/>
          <w:szCs w:val="28"/>
        </w:rPr>
        <w:t xml:space="preserve">Заявление заполняется при помощи средств электронно-вычислительной техники или от руки разборчиво. Форму заявления можно получить в </w:t>
      </w:r>
      <w:r>
        <w:rPr>
          <w:sz w:val="28"/>
          <w:szCs w:val="28"/>
        </w:rPr>
        <w:t>Исполкоме</w:t>
      </w:r>
      <w:r w:rsidRPr="00560700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в разделе «Полезная информация»</w:t>
      </w:r>
      <w:r w:rsidRPr="00560700">
        <w:rPr>
          <w:sz w:val="28"/>
          <w:szCs w:val="28"/>
        </w:rPr>
        <w:t xml:space="preserve"> </w:t>
      </w:r>
      <w:r w:rsidRPr="008159D5">
        <w:rPr>
          <w:color w:val="auto"/>
          <w:sz w:val="28"/>
          <w:szCs w:val="28"/>
        </w:rPr>
        <w:t>официально</w:t>
      </w:r>
      <w:r>
        <w:rPr>
          <w:color w:val="auto"/>
          <w:sz w:val="28"/>
          <w:szCs w:val="28"/>
        </w:rPr>
        <w:t>го</w:t>
      </w:r>
      <w:r w:rsidRPr="008159D5">
        <w:rPr>
          <w:color w:val="auto"/>
          <w:sz w:val="28"/>
          <w:szCs w:val="28"/>
        </w:rPr>
        <w:t xml:space="preserve"> сайт</w:t>
      </w:r>
      <w:r>
        <w:rPr>
          <w:color w:val="auto"/>
          <w:sz w:val="28"/>
          <w:szCs w:val="28"/>
        </w:rPr>
        <w:t>а</w:t>
      </w:r>
      <w:r w:rsidRPr="008159D5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Балтасинского</w:t>
      </w:r>
      <w:r w:rsidRPr="008159D5">
        <w:rPr>
          <w:color w:val="auto"/>
          <w:sz w:val="28"/>
          <w:szCs w:val="28"/>
        </w:rPr>
        <w:t xml:space="preserve"> муниципального района Республики Татарстан.</w:t>
      </w:r>
    </w:p>
    <w:p w:rsidR="008B364A" w:rsidRDefault="008B364A" w:rsidP="008B364A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60700">
        <w:rPr>
          <w:sz w:val="28"/>
          <w:szCs w:val="28"/>
        </w:rPr>
        <w:t>К заявлению прилагаются следующие документы:</w:t>
      </w:r>
    </w:p>
    <w:p w:rsidR="008B364A" w:rsidRDefault="008B364A" w:rsidP="008B36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9DE">
        <w:rPr>
          <w:sz w:val="28"/>
          <w:szCs w:val="28"/>
        </w:rPr>
        <w:t xml:space="preserve">а) правоустанавливающие или </w:t>
      </w:r>
      <w:proofErr w:type="spellStart"/>
      <w:r w:rsidRPr="008A09DE">
        <w:rPr>
          <w:sz w:val="28"/>
          <w:szCs w:val="28"/>
        </w:rPr>
        <w:t>правоудостоверяющие</w:t>
      </w:r>
      <w:proofErr w:type="spellEnd"/>
      <w:r w:rsidRPr="008A09DE">
        <w:rPr>
          <w:sz w:val="28"/>
          <w:szCs w:val="28"/>
        </w:rPr>
        <w:t xml:space="preserve"> документы на объект (объекты) адресации;</w:t>
      </w:r>
    </w:p>
    <w:p w:rsidR="008B364A" w:rsidRDefault="008B364A" w:rsidP="008B36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8A09DE">
        <w:rPr>
          <w:sz w:val="28"/>
          <w:szCs w:val="28"/>
        </w:rPr>
        <w:t>к</w:t>
      </w:r>
      <w:proofErr w:type="gramEnd"/>
      <w:r w:rsidRPr="008A09DE">
        <w:rPr>
          <w:sz w:val="28"/>
          <w:szCs w:val="28"/>
        </w:rPr>
        <w:t>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B364A" w:rsidRDefault="008B364A" w:rsidP="008B36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9DE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B364A" w:rsidRDefault="008B364A" w:rsidP="008B36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9DE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B364A" w:rsidRDefault="008B364A" w:rsidP="008B36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9DE">
        <w:rPr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8B364A" w:rsidRDefault="008B364A" w:rsidP="008B36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9DE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B364A" w:rsidRDefault="008B364A" w:rsidP="008B36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09DE">
        <w:rPr>
          <w:sz w:val="28"/>
          <w:szCs w:val="28"/>
        </w:rPr>
        <w:t>ж) акт приемочной комиссии при переустройстве или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B364A" w:rsidRPr="008B364A" w:rsidRDefault="008B364A" w:rsidP="008B364A">
      <w:pPr>
        <w:pStyle w:val="a6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8A09DE">
        <w:rPr>
          <w:sz w:val="28"/>
          <w:szCs w:val="28"/>
        </w:rPr>
        <w:lastRenderedPageBreak/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8B364A" w:rsidRDefault="008B364A" w:rsidP="008B364A">
      <w:pPr>
        <w:pStyle w:val="a6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8A09DE">
        <w:rPr>
          <w:sz w:val="28"/>
          <w:szCs w:val="28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Для присвоения адреса жилым (нежилым) помещениям (дополнительно):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а) копия разрешения на перепланировку;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б) копия акта приемки в эксплуатацию жилого (нежилого) помещения, полученного в результате перепланировки;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в) поэтажный план жилого дома или нежилого здания (технический паспорт) и экспликация, на котором расположено жилое (нежилое) помещение;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г) выписка из лицевого счета квартиросъемщика по соответствующему жилому помещению;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 xml:space="preserve">д) решение </w:t>
      </w:r>
      <w:proofErr w:type="gramStart"/>
      <w:r w:rsidRPr="008159D5">
        <w:rPr>
          <w:color w:val="auto"/>
          <w:sz w:val="28"/>
          <w:szCs w:val="28"/>
        </w:rPr>
        <w:t>суда</w:t>
      </w:r>
      <w:proofErr w:type="gramEnd"/>
      <w:r w:rsidRPr="008159D5">
        <w:rPr>
          <w:color w:val="auto"/>
          <w:sz w:val="28"/>
          <w:szCs w:val="28"/>
        </w:rPr>
        <w:t xml:space="preserve"> вступившее в законную силу;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е) справка Государственного унитарного предприятия  БТИ с рекомендациями о присвоении адреса.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Для присвоения адреса вновь выстроенным объектам недвижимости (дополнительно):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а) копия проектной документации в установленном законом порядке;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б) разрешение на строительство;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в) план размещения объекта недвижимости на картографической основе;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г) поэтажный план жилого (нежилого) здания;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д) разрешение на ввод объекта в эксплуатацию;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proofErr w:type="gramStart"/>
      <w:r>
        <w:rPr>
          <w:color w:val="auto"/>
          <w:sz w:val="28"/>
          <w:szCs w:val="28"/>
        </w:rPr>
        <w:t>)</w:t>
      </w:r>
      <w:r w:rsidRPr="008159D5">
        <w:rPr>
          <w:color w:val="auto"/>
          <w:sz w:val="28"/>
          <w:szCs w:val="28"/>
        </w:rPr>
        <w:t>с</w:t>
      </w:r>
      <w:proofErr w:type="gramEnd"/>
      <w:r w:rsidRPr="008159D5">
        <w:rPr>
          <w:color w:val="auto"/>
          <w:sz w:val="28"/>
          <w:szCs w:val="28"/>
        </w:rPr>
        <w:t>правка Государственного унитарного предприятия БТИ с</w:t>
      </w:r>
      <w:r w:rsidRPr="00DE44CE">
        <w:rPr>
          <w:sz w:val="28"/>
          <w:szCs w:val="28"/>
        </w:rPr>
        <w:t xml:space="preserve"> </w:t>
      </w:r>
      <w:r w:rsidRPr="008159D5">
        <w:rPr>
          <w:color w:val="auto"/>
          <w:sz w:val="28"/>
          <w:szCs w:val="28"/>
        </w:rPr>
        <w:t>рекомендациями о присвоении адреса.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Для присвоения адреса на объекты недвижимости, расположенные на территории садоводческих, дачных некоммерческих товариществ, гаражных кооперативов (дополнительно):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а) план размещения объекта недвижимости на картографической основе всего садоводческого или дачного некоммерческого товарищества, гаражного кооператива;</w:t>
      </w:r>
    </w:p>
    <w:p w:rsidR="008B364A" w:rsidRPr="008159D5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 w:rsidRPr="008159D5">
        <w:rPr>
          <w:color w:val="auto"/>
          <w:sz w:val="28"/>
          <w:szCs w:val="28"/>
        </w:rPr>
        <w:t>б) документы, подтверждающие право на земельный участок;</w:t>
      </w:r>
    </w:p>
    <w:p w:rsidR="008B364A" w:rsidRPr="008159D5" w:rsidRDefault="008B364A" w:rsidP="008B364A">
      <w:pPr>
        <w:pStyle w:val="40"/>
        <w:shd w:val="clear" w:color="auto" w:fill="auto"/>
        <w:spacing w:line="240" w:lineRule="auto"/>
        <w:ind w:firstLine="540"/>
        <w:jc w:val="both"/>
        <w:rPr>
          <w:b w:val="0"/>
          <w:sz w:val="28"/>
          <w:szCs w:val="28"/>
        </w:rPr>
      </w:pPr>
      <w:r w:rsidRPr="008159D5">
        <w:rPr>
          <w:b w:val="0"/>
          <w:sz w:val="28"/>
          <w:szCs w:val="28"/>
        </w:rPr>
        <w:t>в) кадастровый паспорт (выписка) на земельный участок.</w:t>
      </w:r>
    </w:p>
    <w:p w:rsidR="008B364A" w:rsidRDefault="008B364A" w:rsidP="008B364A">
      <w:pPr>
        <w:pStyle w:val="3"/>
        <w:shd w:val="clear" w:color="auto" w:fill="auto"/>
        <w:tabs>
          <w:tab w:val="left" w:pos="530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2.7.</w:t>
      </w:r>
      <w:r w:rsidRPr="00560700">
        <w:rPr>
          <w:sz w:val="28"/>
          <w:szCs w:val="28"/>
        </w:rPr>
        <w:t xml:space="preserve">В целях получения муниципальной услуги по изменению адреса объекта адресации заявитель предоставляет в </w:t>
      </w:r>
      <w:r>
        <w:rPr>
          <w:sz w:val="28"/>
          <w:szCs w:val="28"/>
        </w:rPr>
        <w:t>Исполком</w:t>
      </w:r>
      <w:r w:rsidRPr="00560700">
        <w:rPr>
          <w:sz w:val="28"/>
          <w:szCs w:val="28"/>
        </w:rPr>
        <w:t xml:space="preserve"> заявление об изменении адреса объекта недвижимости (приложение №2 к регламенту). Заявление заполняется при помощи средств электронно</w:t>
      </w:r>
      <w:r w:rsidR="00A03861">
        <w:rPr>
          <w:sz w:val="28"/>
          <w:szCs w:val="28"/>
        </w:rPr>
        <w:t>-</w:t>
      </w:r>
      <w:r w:rsidRPr="00560700">
        <w:rPr>
          <w:sz w:val="28"/>
          <w:szCs w:val="28"/>
        </w:rPr>
        <w:softHyphen/>
        <w:t xml:space="preserve">вычислительной техники или от руки разборчиво. Форму заявления можно получить в </w:t>
      </w:r>
      <w:r>
        <w:rPr>
          <w:sz w:val="28"/>
          <w:szCs w:val="28"/>
        </w:rPr>
        <w:t>Исполкоме</w:t>
      </w:r>
      <w:r w:rsidRPr="00560700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в разделе «Полезная информация» </w:t>
      </w:r>
      <w:r w:rsidRPr="00560700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го сайта </w:t>
      </w:r>
      <w:r>
        <w:rPr>
          <w:color w:val="auto"/>
          <w:sz w:val="28"/>
          <w:szCs w:val="28"/>
        </w:rPr>
        <w:t>Балтасинского</w:t>
      </w:r>
      <w:r w:rsidRPr="008159D5">
        <w:rPr>
          <w:color w:val="auto"/>
          <w:sz w:val="28"/>
          <w:szCs w:val="28"/>
        </w:rPr>
        <w:t xml:space="preserve"> муниципального района Республики Татарстан.</w:t>
      </w:r>
    </w:p>
    <w:p w:rsidR="008B364A" w:rsidRPr="00FC5316" w:rsidRDefault="008B364A" w:rsidP="008B3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 xml:space="preserve">2.8. Исполком  запрашивают документы, указанные в </w:t>
      </w:r>
      <w:hyperlink w:anchor="P133" w:history="1">
        <w:r w:rsidRPr="00FC531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C5316">
        <w:rPr>
          <w:rFonts w:ascii="Times New Roman" w:hAnsi="Times New Roman" w:cs="Times New Roman"/>
          <w:sz w:val="28"/>
          <w:szCs w:val="28"/>
        </w:rPr>
        <w:t xml:space="preserve"> регламента, в органах государственной власти, органах местного самоуправления и подведомственных государственным органам  и органам местного самоуправления организациях, в распоряжении которых находятся </w:t>
      </w:r>
      <w:r w:rsidRPr="00FC5316">
        <w:rPr>
          <w:rFonts w:ascii="Times New Roman" w:hAnsi="Times New Roman" w:cs="Times New Roman"/>
          <w:sz w:val="28"/>
          <w:szCs w:val="28"/>
        </w:rPr>
        <w:lastRenderedPageBreak/>
        <w:t>указанные документы (их копии, сведения, содержащиеся в них).</w:t>
      </w:r>
    </w:p>
    <w:p w:rsidR="008B364A" w:rsidRPr="00FC5316" w:rsidRDefault="008B364A" w:rsidP="008B3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133" w:history="1">
        <w:r w:rsidRPr="00FC5316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C5316">
        <w:rPr>
          <w:rFonts w:ascii="Times New Roman" w:hAnsi="Times New Roman" w:cs="Times New Roman"/>
          <w:sz w:val="28"/>
          <w:szCs w:val="28"/>
        </w:rPr>
        <w:t xml:space="preserve">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B364A" w:rsidRPr="00FC5316" w:rsidRDefault="008B364A" w:rsidP="008B3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31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33" w:history="1">
        <w:r w:rsidRPr="00FC5316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C5316">
        <w:rPr>
          <w:rFonts w:ascii="Times New Roman" w:hAnsi="Times New Roman" w:cs="Times New Roman"/>
          <w:sz w:val="28"/>
          <w:szCs w:val="28"/>
        </w:rPr>
        <w:t xml:space="preserve">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560700">
        <w:rPr>
          <w:sz w:val="28"/>
          <w:szCs w:val="28"/>
        </w:rPr>
        <w:t xml:space="preserve"> В случае наличия в границах муниципального образования </w:t>
      </w:r>
      <w:r>
        <w:rPr>
          <w:sz w:val="28"/>
          <w:szCs w:val="28"/>
        </w:rPr>
        <w:t>сельского поселения</w:t>
      </w:r>
      <w:r w:rsidRPr="00560700">
        <w:rPr>
          <w:sz w:val="28"/>
          <w:szCs w:val="28"/>
        </w:rPr>
        <w:t xml:space="preserve"> одинаковых адресов, присвоенных разным объектам недвижимости в установленном порядке правовыми актами: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правоустанавливающие документы на объект недвижимого имущества;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правоустанавливающие документы на земельный участок;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кадастровую выписку о земельном участке;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кадастровый паспорт объекта недвижимости;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технический паспорт на объект адресации;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-справка Государственного унитарного предприятия </w:t>
      </w:r>
      <w:r>
        <w:rPr>
          <w:sz w:val="28"/>
          <w:szCs w:val="28"/>
        </w:rPr>
        <w:t xml:space="preserve">БТИ </w:t>
      </w:r>
      <w:r w:rsidRPr="00560700">
        <w:rPr>
          <w:sz w:val="28"/>
          <w:szCs w:val="28"/>
        </w:rPr>
        <w:t>с рекомендациями о присвоении адреса.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560700">
        <w:rPr>
          <w:sz w:val="28"/>
          <w:szCs w:val="28"/>
        </w:rPr>
        <w:t xml:space="preserve"> В случае выделения объекта недвижимости из комплекса объектов недвижимости, адрес которому был присвоен в соответствии с ранее действовавшим порядком, при разделе, выделе земельного участка, перераспределении нескольких смежных земельных участков в соответствии с Земельным кодексом Российской Федерации: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560700">
        <w:rPr>
          <w:sz w:val="28"/>
          <w:szCs w:val="28"/>
        </w:rPr>
        <w:t>кадастровая выписка о земельном (земельных) участке (участках);</w:t>
      </w:r>
      <w:proofErr w:type="gramEnd"/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правоустанавливающие документы на объект недвижимого имущества;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технический паспорт на объект адресации;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правоустанавливающие документы на земельный участок;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кадастровую выписку о земельном участке;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кадастровый паспорт объекта недвижимого имущества,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-справка Государственного унитарного предприятия </w:t>
      </w:r>
      <w:r>
        <w:rPr>
          <w:sz w:val="28"/>
          <w:szCs w:val="28"/>
        </w:rPr>
        <w:t xml:space="preserve"> БТИ </w:t>
      </w:r>
      <w:r w:rsidRPr="00560700">
        <w:rPr>
          <w:sz w:val="28"/>
          <w:szCs w:val="28"/>
        </w:rPr>
        <w:t>с рекомендациями о присвоении адреса.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560700">
        <w:rPr>
          <w:sz w:val="28"/>
          <w:szCs w:val="28"/>
        </w:rPr>
        <w:t xml:space="preserve"> В случае изменения наименования объекта улично-дорожной сети: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- Постановление </w:t>
      </w:r>
      <w:r>
        <w:rPr>
          <w:sz w:val="28"/>
          <w:szCs w:val="28"/>
        </w:rPr>
        <w:t>исполнительного комитета сельского поселения</w:t>
      </w:r>
      <w:r w:rsidRPr="00560700">
        <w:rPr>
          <w:sz w:val="28"/>
          <w:szCs w:val="28"/>
        </w:rPr>
        <w:t xml:space="preserve"> об изменении наименования улично-дорожной сети;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правоустанавливающие документы на объект недвижимого имущества;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технический паспорт на объект адресации;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правоустанавливающие документы на земельный участок;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кадастровый паспорт объекта недвижимого имущества,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-справка Государственного унитарного предприятия </w:t>
      </w:r>
      <w:r>
        <w:rPr>
          <w:sz w:val="28"/>
          <w:szCs w:val="28"/>
        </w:rPr>
        <w:t xml:space="preserve"> БТИ Балтасинского района</w:t>
      </w:r>
      <w:r w:rsidRPr="00560700">
        <w:rPr>
          <w:sz w:val="28"/>
          <w:szCs w:val="28"/>
        </w:rPr>
        <w:t xml:space="preserve"> с рекомендациями о присвоении адреса.</w:t>
      </w:r>
    </w:p>
    <w:p w:rsidR="008B364A" w:rsidRPr="009C6C3D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9C6C3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9C6C3D">
        <w:rPr>
          <w:rFonts w:ascii="Times New Roman" w:hAnsi="Times New Roman"/>
          <w:sz w:val="28"/>
          <w:szCs w:val="28"/>
        </w:rPr>
        <w:t>. Заявление о присвоении, изменении, аннулирования адреса объекту адресации представляется в одном экземпляре. Документы, необходимые для предоставления муниципальной услуги, представляются в двух экземплярах, один из которых должен быть подлинником.</w:t>
      </w:r>
    </w:p>
    <w:p w:rsidR="008B364A" w:rsidRPr="009C6C3D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C6C3D">
        <w:rPr>
          <w:rFonts w:ascii="Times New Roman" w:hAnsi="Times New Roman"/>
          <w:sz w:val="28"/>
          <w:szCs w:val="28"/>
        </w:rPr>
        <w:lastRenderedPageBreak/>
        <w:t>Подлинник документа предоставляется только для обозрения в начале предоставления муниципальной услуги с обязательным возвратом заявителю. Допускается предоставление нотариально заверенной копии документа.</w:t>
      </w:r>
    </w:p>
    <w:p w:rsidR="008B364A" w:rsidRPr="009C6C3D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C6C3D">
        <w:rPr>
          <w:rFonts w:ascii="Times New Roman" w:hAnsi="Times New Roman"/>
          <w:sz w:val="28"/>
          <w:szCs w:val="28"/>
        </w:rPr>
        <w:t>Заявление и документы могут быть представлены в Исполком  или в МФЦ заявителем лично или через представителя. В Исполком заявление и документы также могут быть направлены по почте. В случае направления документов по почте, заявитель предоставляет нотариально заверенные копии документов, указанные в настоящем подпункте.</w:t>
      </w:r>
    </w:p>
    <w:p w:rsidR="008B364A" w:rsidRPr="009C6C3D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C6C3D">
        <w:rPr>
          <w:rFonts w:ascii="Times New Roman" w:hAnsi="Times New Roman"/>
          <w:sz w:val="28"/>
          <w:szCs w:val="28"/>
        </w:rPr>
        <w:t>Заявителю не может быть отказано в приеме дополнительных документов при наличии пожелания их сдачи.</w:t>
      </w:r>
    </w:p>
    <w:p w:rsidR="008B364A" w:rsidRPr="009C6C3D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9C6C3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9C6C3D">
        <w:rPr>
          <w:rFonts w:ascii="Times New Roman" w:hAnsi="Times New Roman"/>
          <w:sz w:val="28"/>
          <w:szCs w:val="28"/>
        </w:rPr>
        <w:t xml:space="preserve">. Документы, предусмотренные пунктами </w:t>
      </w:r>
      <w:r w:rsidRPr="00FC5316">
        <w:rPr>
          <w:rFonts w:ascii="Times New Roman" w:hAnsi="Times New Roman"/>
          <w:sz w:val="28"/>
          <w:szCs w:val="28"/>
        </w:rPr>
        <w:t>2.6, 2.8, 2.9</w:t>
      </w:r>
      <w:r w:rsidRPr="009C6C3D">
        <w:rPr>
          <w:rFonts w:ascii="Times New Roman" w:hAnsi="Times New Roman"/>
          <w:sz w:val="28"/>
          <w:szCs w:val="28"/>
        </w:rPr>
        <w:t xml:space="preserve"> могут быть направлены заявителем в электронной форме.</w:t>
      </w:r>
    </w:p>
    <w:p w:rsidR="008B364A" w:rsidRPr="009C6C3D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9C6C3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9C6C3D">
        <w:rPr>
          <w:rFonts w:ascii="Times New Roman" w:hAnsi="Times New Roman"/>
          <w:sz w:val="28"/>
          <w:szCs w:val="28"/>
        </w:rPr>
        <w:t>. Перечень оснований для отказа в приеме заявления и прилагаемых к нему документов:</w:t>
      </w:r>
    </w:p>
    <w:p w:rsidR="008B364A" w:rsidRPr="009C6C3D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C3D">
        <w:rPr>
          <w:rFonts w:ascii="Times New Roman" w:hAnsi="Times New Roman"/>
          <w:sz w:val="28"/>
          <w:szCs w:val="28"/>
        </w:rPr>
        <w:t>ненадлежащее оформление заявления (отсутствие подписи заявителя, сведений о заявителе: фамилии, имени, отчества гражданина; наименования, реквизитов юридического лица, почтового адреса или невозможность их прочтения), либо предоставление документов не в полном объеме;</w:t>
      </w:r>
    </w:p>
    <w:p w:rsidR="008B364A" w:rsidRPr="009C6C3D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C3D">
        <w:rPr>
          <w:rFonts w:ascii="Times New Roman" w:hAnsi="Times New Roman"/>
          <w:sz w:val="28"/>
          <w:szCs w:val="28"/>
        </w:rPr>
        <w:t>несоответствие прилагаемых документов, указанных в заявлении;</w:t>
      </w:r>
    </w:p>
    <w:p w:rsidR="008B364A" w:rsidRPr="009C6C3D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C3D">
        <w:rPr>
          <w:rFonts w:ascii="Times New Roman" w:hAnsi="Times New Roman"/>
          <w:sz w:val="28"/>
          <w:szCs w:val="28"/>
        </w:rPr>
        <w:t>отсутствие у лица полномочий на подачу заявления.</w:t>
      </w:r>
    </w:p>
    <w:p w:rsidR="008B364A" w:rsidRPr="009C6C3D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9C6C3D">
        <w:rPr>
          <w:rFonts w:ascii="Times New Roman" w:hAnsi="Times New Roman"/>
          <w:sz w:val="28"/>
          <w:szCs w:val="28"/>
        </w:rPr>
        <w:t>О наличии оснований для отказа в приеме документов заявителю устно информирует специалист при приеме документов.</w:t>
      </w:r>
    </w:p>
    <w:p w:rsidR="008B364A" w:rsidRPr="009C6C3D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9C6C3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9C6C3D">
        <w:rPr>
          <w:rFonts w:ascii="Times New Roman" w:hAnsi="Times New Roman"/>
          <w:sz w:val="28"/>
          <w:szCs w:val="28"/>
        </w:rPr>
        <w:t>. Перечень оснований для отказа в присвоении, изменении или аннулировании адресов объектам адресации:</w:t>
      </w:r>
    </w:p>
    <w:p w:rsidR="008B364A" w:rsidRPr="009C6C3D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C3D">
        <w:rPr>
          <w:rFonts w:ascii="Times New Roman" w:hAnsi="Times New Roman"/>
          <w:sz w:val="28"/>
          <w:szCs w:val="28"/>
        </w:rPr>
        <w:t>непредставление документов, указанных в пунктах</w:t>
      </w:r>
      <w:hyperlink w:anchor="bookmark4" w:tooltip="Current Document">
        <w:r w:rsidRPr="00FC5316">
          <w:rPr>
            <w:rFonts w:ascii="Times New Roman" w:hAnsi="Times New Roman"/>
            <w:sz w:val="28"/>
            <w:szCs w:val="28"/>
          </w:rPr>
          <w:t xml:space="preserve"> 2.6,</w:t>
        </w:r>
      </w:hyperlink>
      <w:r w:rsidRPr="00FC5316">
        <w:t xml:space="preserve"> </w:t>
      </w:r>
      <w:r w:rsidRPr="00FC5316">
        <w:rPr>
          <w:rFonts w:ascii="Times New Roman" w:hAnsi="Times New Roman"/>
          <w:sz w:val="28"/>
          <w:szCs w:val="28"/>
        </w:rPr>
        <w:t xml:space="preserve">2.8, 2.9 </w:t>
      </w:r>
      <w:r w:rsidRPr="009C6C3D">
        <w:rPr>
          <w:rFonts w:ascii="Times New Roman" w:hAnsi="Times New Roman"/>
          <w:sz w:val="28"/>
          <w:szCs w:val="28"/>
        </w:rPr>
        <w:t>регламента;</w:t>
      </w:r>
    </w:p>
    <w:p w:rsidR="008B364A" w:rsidRPr="00560700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6C3D">
        <w:rPr>
          <w:sz w:val="28"/>
          <w:szCs w:val="28"/>
        </w:rPr>
        <w:t>поступление в Исполком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присвоения, изменения, аннулирования адресов объектов адресации, если соответствующий документ не был</w:t>
      </w:r>
      <w:r w:rsidRPr="003D2A6F">
        <w:rPr>
          <w:sz w:val="28"/>
          <w:szCs w:val="28"/>
        </w:rPr>
        <w:t xml:space="preserve"> </w:t>
      </w:r>
      <w:r w:rsidRPr="00560700">
        <w:rPr>
          <w:sz w:val="28"/>
          <w:szCs w:val="28"/>
        </w:rPr>
        <w:t>предоставлен заявителем по собственной инициативе;</w:t>
      </w:r>
    </w:p>
    <w:p w:rsidR="008B364A" w:rsidRPr="00560700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 xml:space="preserve"> отсутствие оснований для присвоения, изменения или аннулирования адреса объекту адресации.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В присвоении, изменении объекту адресации адреса или аннулировании его адреса может быть отказано в случаях, если: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а) заявлением о присвоении объекту адресации адреса обратилось лицо, не указанное в пункте 2.7. Регламента;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3D2A6F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3D2A6F">
        <w:rPr>
          <w:rFonts w:ascii="Times New Roman" w:hAnsi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</w:t>
      </w:r>
      <w:r w:rsidRPr="003D2A6F">
        <w:rPr>
          <w:rFonts w:ascii="Times New Roman" w:hAnsi="Times New Roman"/>
          <w:sz w:val="28"/>
          <w:szCs w:val="28"/>
        </w:rPr>
        <w:lastRenderedPageBreak/>
        <w:t>заявителя (представителя заявителя), выданы с нарушением порядка, установленного законодательством Российской Федерации;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Перечень оснований для отказа в присвоении, изменении адресов объектам адресации является исчерпывающим.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6.</w:t>
      </w:r>
      <w:r w:rsidRPr="003D2A6F">
        <w:rPr>
          <w:rFonts w:ascii="Times New Roman" w:hAnsi="Times New Roman"/>
          <w:sz w:val="28"/>
          <w:szCs w:val="28"/>
        </w:rPr>
        <w:t>Перечень оснований для приостановления предоставления муниципальной услуги: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подача заявителем соответствующего заявления (приложение № 3 к регламенту).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поступление определения или решения суда о наложении ареста (запрета) на совершение действий - на срок, установленный судом;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поступление сведений (решений)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- до снятия ареста или запрета в порядке, установленном законодательством;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необходимость направления межведомственных запросов о предоставлении документов и информации, необходимых для предоставления муниципальной услуги. Срок приостановления предоставления муниципальной услуги определяется с учетом установленного действующим законодательством срока, необходимого для подготовки и направления ответа на межведомственный запрос, который не может превышать пяти рабочих дней со дня поступления межведомственного запроса в орган или организацию, представляющие документ и (или) информацию.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7.</w:t>
      </w:r>
      <w:r w:rsidRPr="003D2A6F">
        <w:rPr>
          <w:rFonts w:ascii="Times New Roman" w:hAnsi="Times New Roman"/>
          <w:sz w:val="28"/>
          <w:szCs w:val="28"/>
        </w:rPr>
        <w:t>Предоставление муниципальной услуги прекращается по обращению заявителя.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18.</w:t>
      </w:r>
      <w:r w:rsidRPr="003D2A6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19</w:t>
      </w:r>
      <w:r w:rsidRPr="003D2A6F">
        <w:rPr>
          <w:rFonts w:ascii="Times New Roman" w:hAnsi="Times New Roman"/>
          <w:sz w:val="28"/>
          <w:szCs w:val="28"/>
        </w:rPr>
        <w:t>. Организация приема заявителей осуществляется в соответствии с режимом работы, указанным в пункте 1.3. настоящего регламента.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Регистрация заявления осуществляется в день его поступления в Исполком.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20.</w:t>
      </w:r>
      <w:r w:rsidRPr="003D2A6F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в случае личного обращения заявителя максимальное время ожидания приема - 15 минут;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продолжительность приема у специалиста, осуществляющего выдачу документов - 15 минут.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1.</w:t>
      </w:r>
      <w:r w:rsidRPr="003D2A6F">
        <w:rPr>
          <w:rFonts w:ascii="Times New Roman" w:hAnsi="Times New Roman"/>
          <w:sz w:val="28"/>
          <w:szCs w:val="28"/>
        </w:rPr>
        <w:t>Места предоставления муниципальной услуги (места информирования, ожидания и приема заявителей) располагаются в здании Исполкома или МФЦ.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нормам.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 w:rsidRPr="003D2A6F">
        <w:rPr>
          <w:rFonts w:ascii="Times New Roman" w:hAnsi="Times New Roman"/>
          <w:sz w:val="28"/>
          <w:szCs w:val="28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8B364A" w:rsidRPr="003D2A6F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lastRenderedPageBreak/>
        <w:t>Информационные стенды должны содержать образцы заполнения документов, необходимых для предоставления муниципальной услуги, а также текст регламента, извлечения из нормативных правовых актов, регулирующих предоставление муниципальной услуги.</w:t>
      </w:r>
    </w:p>
    <w:p w:rsidR="008B364A" w:rsidRPr="003D2A6F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Места ожидания должны иметь условия, удобные для граждан. Места ожидания оборудуются стульями.</w:t>
      </w:r>
    </w:p>
    <w:p w:rsidR="008B364A" w:rsidRPr="003D2A6F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Прием заявлений о присвоении, изменении, аннулировании адреса объекту адресации осуществляется работником Исполкома.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3</w:t>
      </w:r>
      <w:r w:rsidRPr="003D2A6F">
        <w:rPr>
          <w:rFonts w:ascii="Times New Roman" w:hAnsi="Times New Roman"/>
          <w:sz w:val="28"/>
          <w:szCs w:val="28"/>
        </w:rPr>
        <w:t>. Показателями доступности и качества муниципальной услуги являются соблюдение сроков ее представления, а также отсутствие обоснованных жалоб со стороны заявителей.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4</w:t>
      </w:r>
      <w:r w:rsidRPr="003D2A6F">
        <w:rPr>
          <w:rFonts w:ascii="Times New Roman" w:hAnsi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форме: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доступность информации о перечне документов, необходимых для получения муниципальной услуги, о режиме работы Исполкома, контактных телефонах и другой контактной информации для заявителей;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 xml:space="preserve">возможность подачи заявителем с использованием </w:t>
      </w:r>
      <w:proofErr w:type="spellStart"/>
      <w:r w:rsidRPr="003D2A6F">
        <w:rPr>
          <w:rFonts w:ascii="Times New Roman" w:hAnsi="Times New Roman"/>
          <w:sz w:val="28"/>
          <w:szCs w:val="28"/>
        </w:rPr>
        <w:t>информационно</w:t>
      </w:r>
      <w:r w:rsidRPr="003D2A6F">
        <w:rPr>
          <w:rFonts w:ascii="Times New Roman" w:hAnsi="Times New Roman"/>
          <w:sz w:val="28"/>
          <w:szCs w:val="28"/>
        </w:rPr>
        <w:softHyphen/>
        <w:t>телекоммуникационных</w:t>
      </w:r>
      <w:proofErr w:type="spellEnd"/>
      <w:r w:rsidRPr="003D2A6F">
        <w:rPr>
          <w:rFonts w:ascii="Times New Roman" w:hAnsi="Times New Roman"/>
          <w:sz w:val="28"/>
          <w:szCs w:val="28"/>
        </w:rPr>
        <w:t xml:space="preserve"> технологий запроса о предоставлении муниципальной услуги;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взаимодействие Исполкома с органами, предоставляющими государственные услуги, или органами, предоставляющими муниципальные услуги, без участия заявителя в соответствии с нормативными правовыми актами и соглашением о взаимодействии.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5</w:t>
      </w:r>
      <w:r w:rsidRPr="003D2A6F">
        <w:rPr>
          <w:rFonts w:ascii="Times New Roman" w:hAnsi="Times New Roman"/>
          <w:sz w:val="28"/>
          <w:szCs w:val="28"/>
        </w:rPr>
        <w:t>. Аннулирование адреса объекта адресации осуществляется в случаях: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а) прекращения существования объекта адресации;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в) присвоения объекту адресации нового адреса.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6</w:t>
      </w:r>
      <w:r w:rsidRPr="003D2A6F">
        <w:rPr>
          <w:rFonts w:ascii="Times New Roman" w:hAnsi="Times New Roman"/>
          <w:sz w:val="28"/>
          <w:szCs w:val="28"/>
        </w:rPr>
        <w:t>.Аннулирование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7</w:t>
      </w:r>
      <w:r w:rsidRPr="003D2A6F">
        <w:rPr>
          <w:rFonts w:ascii="Times New Roman" w:hAnsi="Times New Roman"/>
          <w:sz w:val="28"/>
          <w:szCs w:val="28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8</w:t>
      </w:r>
      <w:r w:rsidRPr="003D2A6F">
        <w:rPr>
          <w:rFonts w:ascii="Times New Roman" w:hAnsi="Times New Roman"/>
          <w:sz w:val="28"/>
          <w:szCs w:val="28"/>
        </w:rPr>
        <w:t xml:space="preserve">.Аннулирование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</w:t>
      </w:r>
      <w:r w:rsidRPr="003D2A6F">
        <w:rPr>
          <w:rFonts w:ascii="Times New Roman" w:hAnsi="Times New Roman"/>
          <w:sz w:val="28"/>
          <w:szCs w:val="28"/>
        </w:rPr>
        <w:lastRenderedPageBreak/>
        <w:t>преобразуемыми объектами недвижимости, которые после преобразования сохраняются в измененных границах, не производится.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29</w:t>
      </w:r>
      <w:r w:rsidRPr="003D2A6F">
        <w:rPr>
          <w:rFonts w:ascii="Times New Roman" w:hAnsi="Times New Roman"/>
          <w:sz w:val="28"/>
          <w:szCs w:val="28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bookmarkStart w:id="3" w:name="bookmark5"/>
    </w:p>
    <w:p w:rsidR="008B364A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6A4148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  <w:bookmarkStart w:id="4" w:name="bookmark6"/>
      <w:bookmarkEnd w:id="3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B364A" w:rsidRPr="006A4148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A4148">
        <w:rPr>
          <w:rFonts w:ascii="Times New Roman" w:hAnsi="Times New Roman"/>
          <w:b/>
          <w:sz w:val="28"/>
          <w:szCs w:val="28"/>
        </w:rPr>
        <w:t>в электронной форме</w:t>
      </w:r>
      <w:bookmarkEnd w:id="4"/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3D2A6F">
        <w:rPr>
          <w:rFonts w:ascii="Times New Roman" w:hAnsi="Times New Roman"/>
          <w:sz w:val="28"/>
          <w:szCs w:val="28"/>
        </w:rPr>
        <w:t>Последовательность административных процедур: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Pr="003D2A6F">
        <w:rPr>
          <w:rFonts w:ascii="Times New Roman" w:hAnsi="Times New Roman"/>
          <w:sz w:val="28"/>
          <w:szCs w:val="28"/>
        </w:rPr>
        <w:t xml:space="preserve"> Предоставление муниципальной услуги включает следующие административные процедуры: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рассмотрение и проверка представленных документов, принятие решения о предоставлении муниципальной услуги либо об отказе в предоставлении муниципальной услуги;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подготовка и согласование проекта Постановления исполнительного комитета о присвоении, изменении, аннулировании адреса объекту адресации;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приведена в блок-схеме (приложение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3D2A6F">
        <w:rPr>
          <w:rFonts w:ascii="Times New Roman" w:hAnsi="Times New Roman"/>
          <w:sz w:val="28"/>
          <w:szCs w:val="28"/>
        </w:rPr>
        <w:t>к регламенту).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3D2A6F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о предоставлении муниципальной услуги является поступление в Исполком или в МФЦ заявления с прилагаемыми документами, указанными в </w:t>
      </w:r>
      <w:r w:rsidRPr="00FC5316">
        <w:rPr>
          <w:rFonts w:ascii="Times New Roman" w:hAnsi="Times New Roman"/>
          <w:sz w:val="28"/>
          <w:szCs w:val="28"/>
        </w:rPr>
        <w:t>пункте 2.6</w:t>
      </w:r>
      <w:r w:rsidRPr="003D2A6F">
        <w:rPr>
          <w:rFonts w:ascii="Times New Roman" w:hAnsi="Times New Roman"/>
          <w:sz w:val="28"/>
          <w:szCs w:val="28"/>
        </w:rPr>
        <w:t xml:space="preserve"> регламента, необходимыми для получения муниципальной услуги. В случае подачи заявления и документов через МФЦ основанием для начала административной процедуры является поступление в Исполком заявления и документов из МФЦ.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</w:t>
      </w:r>
      <w:r w:rsidRPr="003D2A6F">
        <w:rPr>
          <w:rFonts w:ascii="Times New Roman" w:hAnsi="Times New Roman"/>
          <w:sz w:val="28"/>
          <w:szCs w:val="28"/>
        </w:rPr>
        <w:t>Заявитель вправе подать (направить) заявление и приложенные к нему документы по своему выбору одним из следующих способов: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а) в электронной форме посредством:</w:t>
      </w:r>
    </w:p>
    <w:p w:rsidR="008B364A" w:rsidRPr="00B873DA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 xml:space="preserve"> электронной почты Исполкома: </w:t>
      </w:r>
      <w:r w:rsidRPr="003D2A6F">
        <w:rPr>
          <w:rFonts w:ascii="Times New Roman" w:hAnsi="Times New Roman"/>
          <w:sz w:val="28"/>
          <w:szCs w:val="28"/>
          <w:lang w:val="en-US" w:eastAsia="en-US" w:bidi="en-US"/>
        </w:rPr>
        <w:t>E</w:t>
      </w:r>
      <w:r w:rsidRPr="003D2A6F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3D2A6F">
        <w:rPr>
          <w:rFonts w:ascii="Times New Roman" w:hAnsi="Times New Roman"/>
          <w:sz w:val="28"/>
          <w:szCs w:val="28"/>
          <w:lang w:val="en-US" w:eastAsia="en-US" w:bidi="en-US"/>
        </w:rPr>
        <w:t>mail</w:t>
      </w:r>
      <w:r w:rsidRPr="003D2A6F">
        <w:rPr>
          <w:rFonts w:ascii="Times New Roman" w:hAnsi="Times New Roman"/>
          <w:sz w:val="28"/>
          <w:szCs w:val="28"/>
          <w:lang w:eastAsia="en-US" w:bidi="en-US"/>
        </w:rPr>
        <w:t xml:space="preserve">: </w:t>
      </w:r>
      <w:proofErr w:type="spellStart"/>
      <w:r w:rsidR="00B873DA">
        <w:rPr>
          <w:rFonts w:ascii="Times New Roman" w:hAnsi="Times New Roman"/>
          <w:sz w:val="28"/>
          <w:szCs w:val="28"/>
          <w:lang w:val="en-US" w:eastAsia="en-US" w:bidi="en-US"/>
        </w:rPr>
        <w:t>Sma</w:t>
      </w:r>
      <w:proofErr w:type="spellEnd"/>
      <w:r w:rsidR="00B873DA" w:rsidRPr="00B873DA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="00B873DA">
        <w:rPr>
          <w:rFonts w:ascii="Times New Roman" w:hAnsi="Times New Roman"/>
          <w:sz w:val="28"/>
          <w:szCs w:val="28"/>
          <w:lang w:val="en-US" w:eastAsia="en-US" w:bidi="en-US"/>
        </w:rPr>
        <w:t>Blt</w:t>
      </w:r>
      <w:proofErr w:type="spellEnd"/>
      <w:r w:rsidR="00B873DA" w:rsidRPr="00B873DA">
        <w:rPr>
          <w:rFonts w:ascii="Times New Roman" w:hAnsi="Times New Roman"/>
          <w:sz w:val="28"/>
          <w:szCs w:val="28"/>
          <w:lang w:eastAsia="en-US" w:bidi="en-US"/>
        </w:rPr>
        <w:t>@</w:t>
      </w:r>
      <w:r w:rsidR="00B873DA">
        <w:rPr>
          <w:rFonts w:ascii="Times New Roman" w:hAnsi="Times New Roman"/>
          <w:sz w:val="28"/>
          <w:szCs w:val="28"/>
          <w:lang w:val="en-US" w:eastAsia="en-US" w:bidi="en-US"/>
        </w:rPr>
        <w:t>tat</w:t>
      </w:r>
      <w:r w:rsidR="00B873DA">
        <w:rPr>
          <w:rFonts w:ascii="Times New Roman" w:hAnsi="Times New Roman"/>
          <w:sz w:val="28"/>
          <w:szCs w:val="28"/>
          <w:lang w:eastAsia="en-US" w:bidi="en-US"/>
        </w:rPr>
        <w:t>а</w:t>
      </w:r>
      <w:r w:rsidR="00B873DA">
        <w:rPr>
          <w:rFonts w:ascii="Times New Roman" w:hAnsi="Times New Roman"/>
          <w:sz w:val="28"/>
          <w:szCs w:val="28"/>
          <w:lang w:val="en-US" w:eastAsia="en-US" w:bidi="en-US"/>
        </w:rPr>
        <w:t>r</w:t>
      </w:r>
      <w:r w:rsidR="00B873DA" w:rsidRPr="00B873DA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="00B873DA">
        <w:rPr>
          <w:rFonts w:ascii="Times New Roman" w:hAnsi="Times New Roman"/>
          <w:sz w:val="28"/>
          <w:szCs w:val="28"/>
          <w:lang w:val="en-US" w:eastAsia="en-US" w:bidi="en-US"/>
        </w:rPr>
        <w:t>ru</w:t>
      </w:r>
      <w:proofErr w:type="spellEnd"/>
      <w:r w:rsidR="00B873DA">
        <w:rPr>
          <w:rFonts w:ascii="Times New Roman" w:hAnsi="Times New Roman"/>
          <w:sz w:val="28"/>
          <w:szCs w:val="28"/>
          <w:lang w:eastAsia="en-US" w:bidi="en-US"/>
        </w:rPr>
        <w:t>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б) посредством личного обращения в часы приема в Исполкоме по адресу, указанному в подпункте 1.3.</w:t>
      </w:r>
      <w:r>
        <w:rPr>
          <w:rFonts w:ascii="Times New Roman" w:hAnsi="Times New Roman"/>
          <w:sz w:val="28"/>
          <w:szCs w:val="28"/>
        </w:rPr>
        <w:t>1.</w:t>
      </w:r>
      <w:r w:rsidRPr="003D2A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в) посредством почтового отправления с описью вложения в Исполком  по адресу, указанному в подпункте 1.3.</w:t>
      </w:r>
      <w:r>
        <w:rPr>
          <w:rFonts w:ascii="Times New Roman" w:hAnsi="Times New Roman"/>
          <w:sz w:val="28"/>
          <w:szCs w:val="28"/>
        </w:rPr>
        <w:t>1.</w:t>
      </w:r>
      <w:r w:rsidRPr="003D2A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B364A" w:rsidRPr="003D2A6F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Pr="003D2A6F">
        <w:rPr>
          <w:rFonts w:ascii="Times New Roman" w:hAnsi="Times New Roman"/>
          <w:sz w:val="28"/>
          <w:szCs w:val="28"/>
        </w:rPr>
        <w:t>Специалист Исполкома, осуществляющий прием документов:</w:t>
      </w:r>
    </w:p>
    <w:p w:rsidR="008B364A" w:rsidRPr="003D2A6F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устанавливает личность заявителя, в том числе проверяет документы, удостоверяющие личность заявителя либо полномочия представителя;</w:t>
      </w:r>
    </w:p>
    <w:p w:rsidR="008B364A" w:rsidRPr="003D2A6F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3D2A6F">
        <w:rPr>
          <w:rFonts w:ascii="Times New Roman" w:hAnsi="Times New Roman"/>
          <w:sz w:val="28"/>
          <w:szCs w:val="28"/>
        </w:rPr>
        <w:t>проводит проверку представленных документов (проверяет надлежащее оформление заявления, соответствие прилагаемых документов, указанным в заявлении);</w:t>
      </w:r>
    </w:p>
    <w:p w:rsidR="008B364A" w:rsidRPr="003D2A6F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сверяет копии представленных документов с оригиналами.</w:t>
      </w:r>
    </w:p>
    <w:p w:rsidR="008B364A" w:rsidRPr="003D2A6F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регламента специалист, осуществляющий прием документов, возвращает документы заявителю, разъясняет заявителю о наличии препятствий для оказания муниципальной услуги, </w:t>
      </w:r>
      <w:proofErr w:type="gramStart"/>
      <w:r w:rsidRPr="003D2A6F">
        <w:rPr>
          <w:rFonts w:ascii="Times New Roman" w:hAnsi="Times New Roman"/>
          <w:sz w:val="28"/>
          <w:szCs w:val="28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3D2A6F">
        <w:rPr>
          <w:rFonts w:ascii="Times New Roman" w:hAnsi="Times New Roman"/>
          <w:sz w:val="28"/>
          <w:szCs w:val="28"/>
        </w:rPr>
        <w:t xml:space="preserve"> принять меры по их устранению.</w:t>
      </w:r>
    </w:p>
    <w:p w:rsidR="008B364A" w:rsidRPr="003D2A6F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заявления и приложенных к нему документов специалист Исполкома </w:t>
      </w:r>
      <w:proofErr w:type="gramStart"/>
      <w:r w:rsidRPr="003D2A6F">
        <w:rPr>
          <w:rFonts w:ascii="Times New Roman" w:hAnsi="Times New Roman"/>
          <w:sz w:val="28"/>
          <w:szCs w:val="28"/>
        </w:rPr>
        <w:t>регистрирует заявление и выдает</w:t>
      </w:r>
      <w:proofErr w:type="gramEnd"/>
      <w:r w:rsidRPr="003D2A6F">
        <w:rPr>
          <w:rFonts w:ascii="Times New Roman" w:hAnsi="Times New Roman"/>
          <w:sz w:val="28"/>
          <w:szCs w:val="28"/>
        </w:rPr>
        <w:t xml:space="preserve"> по желанию заявителя копию заявления с указанием перечня приложенных документов, даты приема заявления, фамилии, имени, отчества, должности и подписи специалиста, принявшего заявление.</w:t>
      </w:r>
    </w:p>
    <w:p w:rsidR="008B364A" w:rsidRPr="003D2A6F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специалистом:</w:t>
      </w:r>
    </w:p>
    <w:p w:rsidR="008B364A" w:rsidRPr="003D2A6F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о сроке завершения предоставления муниципальной услуги и порядке получения документов, являющихся результатом предоставления муниципальной услуги;</w:t>
      </w:r>
    </w:p>
    <w:p w:rsidR="008B364A" w:rsidRPr="003D2A6F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о возможности отказа в предоставлении муниципальной услуги.</w:t>
      </w:r>
    </w:p>
    <w:p w:rsidR="008B364A" w:rsidRPr="003D2A6F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Для возврата документов, поступивших по почте, специалист Исполкома письменно уведомляет заявителя об отказе в приеме документов. Документы, направленные по почте и не принятые к рассмотрению по основаниям, указанным в раздел</w:t>
      </w:r>
      <w:r>
        <w:rPr>
          <w:rFonts w:ascii="Times New Roman" w:hAnsi="Times New Roman"/>
          <w:sz w:val="28"/>
          <w:szCs w:val="28"/>
        </w:rPr>
        <w:t>е</w:t>
      </w:r>
      <w:r w:rsidRPr="003D2A6F">
        <w:rPr>
          <w:rFonts w:ascii="Times New Roman" w:hAnsi="Times New Roman"/>
          <w:sz w:val="28"/>
          <w:szCs w:val="28"/>
        </w:rPr>
        <w:t xml:space="preserve"> 2 регламента, возвращаются заявителю по почте или при личном обращении в Исполком.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В случае обращения заявителя в электронной форме специалист в течение 2 дней направляет информацию заявителю по адресу электронной почты, указанному в заявлении, о регистрации его заявления с указанием номера и даты регистрации.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В случае поступления заявления и документов в Исполком из МФЦ специалист Исполкома регистрирует заявление и представленные документы, и в тот же день передает заявление и приложенные к нему документы на рассмотрение главе поселения.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2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A6F">
        <w:rPr>
          <w:rFonts w:ascii="Times New Roman" w:hAnsi="Times New Roman"/>
          <w:sz w:val="28"/>
          <w:szCs w:val="28"/>
        </w:rPr>
        <w:t>дня.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заявления и приложенных к нему документов главой поселения.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3.3.</w:t>
      </w:r>
      <w:r w:rsidRPr="003D2A6F">
        <w:rPr>
          <w:rFonts w:ascii="Times New Roman" w:hAnsi="Times New Roman"/>
          <w:sz w:val="28"/>
          <w:szCs w:val="28"/>
        </w:rPr>
        <w:t>Рассмотрение и проверка представленных документов, принятие решения о предоставлении муниципальной услуги либо об отказе в предоставлении муниципальной услуги.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главой поселения  зарегистрированного заявления и приложенных к нему документов.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 xml:space="preserve">Глава поселения </w:t>
      </w:r>
      <w:proofErr w:type="gramStart"/>
      <w:r w:rsidRPr="003D2A6F">
        <w:rPr>
          <w:rFonts w:ascii="Times New Roman" w:hAnsi="Times New Roman"/>
          <w:sz w:val="28"/>
          <w:szCs w:val="28"/>
        </w:rPr>
        <w:t>рассматривает заявление с приложенными к нему документами и налагает</w:t>
      </w:r>
      <w:proofErr w:type="gramEnd"/>
      <w:r w:rsidRPr="003D2A6F">
        <w:rPr>
          <w:rFonts w:ascii="Times New Roman" w:hAnsi="Times New Roman"/>
          <w:sz w:val="28"/>
          <w:szCs w:val="28"/>
        </w:rPr>
        <w:t xml:space="preserve"> резолюцию с поручением исполнителю (специалисту) </w:t>
      </w:r>
      <w:r w:rsidRPr="003D2A6F">
        <w:rPr>
          <w:rFonts w:ascii="Times New Roman" w:hAnsi="Times New Roman"/>
          <w:sz w:val="28"/>
          <w:szCs w:val="28"/>
        </w:rPr>
        <w:lastRenderedPageBreak/>
        <w:t>рассмотреть заявление о предоставлении муниципальной услуги и приложенных к нему документов.</w:t>
      </w:r>
    </w:p>
    <w:p w:rsidR="008B364A" w:rsidRPr="006A4148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Специалист Исполкома</w:t>
      </w:r>
      <w:r>
        <w:rPr>
          <w:rFonts w:ascii="Times New Roman" w:hAnsi="Times New Roman"/>
          <w:sz w:val="28"/>
          <w:szCs w:val="28"/>
        </w:rPr>
        <w:t>: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2A6F">
        <w:rPr>
          <w:rFonts w:ascii="Times New Roman" w:hAnsi="Times New Roman"/>
          <w:sz w:val="28"/>
          <w:szCs w:val="28"/>
        </w:rPr>
        <w:t>подготавливает проект   постановление исполнительного комитета о присвоении, изменении, аннулировании адреса объекту адресации или письменного мотивированного уведомления об отказе в присвоении, изменении, аннулирования адреса объекту адресации, в течение 15 дней.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После чего подготовленный проект Постановления исполнительного комитета или письменное мотивированное уведомление об отказе в присвоении, изменении, аннулирования адреса объекту адресации с заявлением и приложенными к нему документами  передаются Главе поселения для принятия решения и подписания.</w:t>
      </w:r>
    </w:p>
    <w:p w:rsidR="008B364A" w:rsidRPr="003D2A6F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подписанное Главой поселения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3D2A6F">
        <w:rPr>
          <w:rFonts w:ascii="Times New Roman" w:hAnsi="Times New Roman"/>
          <w:sz w:val="28"/>
          <w:szCs w:val="28"/>
        </w:rPr>
        <w:t xml:space="preserve"> о присвоении, изменении, аннулировании адреса объекту адресации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№4</w:t>
      </w:r>
      <w:r w:rsidRPr="003D2A6F">
        <w:rPr>
          <w:rFonts w:ascii="Times New Roman" w:hAnsi="Times New Roman"/>
          <w:sz w:val="28"/>
          <w:szCs w:val="28"/>
        </w:rPr>
        <w:t>.</w:t>
      </w:r>
    </w:p>
    <w:p w:rsidR="008B364A" w:rsidRPr="006A4148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6A4148">
        <w:rPr>
          <w:rFonts w:ascii="Times New Roman" w:hAnsi="Times New Roman"/>
          <w:sz w:val="28"/>
          <w:szCs w:val="28"/>
        </w:rPr>
        <w:t>Ответственными за выполнение административной процедуры является Глава поселения.</w:t>
      </w:r>
    </w:p>
    <w:p w:rsidR="008B364A" w:rsidRPr="006A4148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A4148">
        <w:rPr>
          <w:rFonts w:ascii="Times New Roman" w:hAnsi="Times New Roman"/>
          <w:sz w:val="28"/>
          <w:szCs w:val="28"/>
        </w:rPr>
        <w:t>3.4.Выдача (направление) заявителю результата предоставления муниципальной услуги.</w:t>
      </w:r>
    </w:p>
    <w:p w:rsidR="008B364A" w:rsidRPr="006A4148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A4148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подписание Главой поселения Постановления о присвоении, изменении, аннулировании адреса объекту адресации.</w:t>
      </w:r>
    </w:p>
    <w:p w:rsidR="008B364A" w:rsidRPr="006A4148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A4148">
        <w:rPr>
          <w:rFonts w:ascii="Times New Roman" w:hAnsi="Times New Roman"/>
          <w:sz w:val="28"/>
          <w:szCs w:val="28"/>
        </w:rPr>
        <w:t>Специалист Исполкома в течение одного рабочего дня со дня получения Постановления уведомляет заявителя любым доступным способом о готовности Постановления, назначает дату и время его выдачи заявителю в пределах срока исполнения административной процедуры.</w:t>
      </w:r>
    </w:p>
    <w:p w:rsidR="008B364A" w:rsidRPr="006A4148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A4148">
        <w:rPr>
          <w:rFonts w:ascii="Times New Roman" w:hAnsi="Times New Roman"/>
          <w:sz w:val="28"/>
          <w:szCs w:val="28"/>
        </w:rPr>
        <w:t>Специалист Исполкома выдает заявителю или уполномоченному представителю заявителя один экземпляр Постановления исполнительного комитета, а также возвращает ему подлинники документов, приложенных к заявлению. Факт выдачи и получения Постановления исполнительного комитета, а также подлинников документов, приложенных к заявлению, фиксируется в журнале выданных (направленных) постановлении о присвоении, изменении адреса объекту недвижимого имущества либо об отказе в присвоении, изменении адреса объекту недвижимого имущества (далее - журнал) (приложение № 5 к регламенту).</w:t>
      </w:r>
    </w:p>
    <w:p w:rsidR="008B364A" w:rsidRPr="006A4148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A4148">
        <w:rPr>
          <w:rFonts w:ascii="Times New Roman" w:hAnsi="Times New Roman"/>
          <w:sz w:val="28"/>
          <w:szCs w:val="28"/>
        </w:rPr>
        <w:t>В случае неявки заявителя в назначенные дату и время один экземпляр Постановления исполнительного комитета, а также подлинники документов, приложенных к заявлению, направляются заявителю по почте заказным письмом с уведомлением о вручении, о чем делается отметка в журнале.</w:t>
      </w:r>
    </w:p>
    <w:p w:rsidR="008B364A" w:rsidRPr="006A4148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A4148">
        <w:rPr>
          <w:rFonts w:ascii="Times New Roman" w:hAnsi="Times New Roman"/>
          <w:sz w:val="28"/>
          <w:szCs w:val="28"/>
        </w:rPr>
        <w:t>Заявление о присвоении, изменении, аннулировании адреса объекту адресации и приложенные к нему копии документов, второй экземпляр постановления брошюруются в дело в соответствии с правилами делопроизводства.</w:t>
      </w:r>
    </w:p>
    <w:p w:rsidR="008B364A" w:rsidRPr="006A4148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A4148">
        <w:rPr>
          <w:rFonts w:ascii="Times New Roman" w:hAnsi="Times New Roman"/>
          <w:sz w:val="28"/>
          <w:szCs w:val="28"/>
        </w:rPr>
        <w:t>В случае обращения заявителя через МФЦ постановления исполнительного комитета о присвоении, изменении, аннулировании адреса объекту адресации выдается через МФЦ.</w:t>
      </w: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bookmarkStart w:id="5" w:name="bookmark7"/>
    </w:p>
    <w:p w:rsidR="008B364A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6A4148">
        <w:rPr>
          <w:rFonts w:ascii="Times New Roman" w:hAnsi="Times New Roman"/>
          <w:b/>
          <w:sz w:val="28"/>
          <w:szCs w:val="28"/>
        </w:rPr>
        <w:t xml:space="preserve">4.Формы </w:t>
      </w:r>
      <w:proofErr w:type="gramStart"/>
      <w:r w:rsidRPr="006A414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A4148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  <w:bookmarkEnd w:id="5"/>
    </w:p>
    <w:p w:rsidR="008B364A" w:rsidRPr="006A4148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B364A" w:rsidRPr="006A4148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6A4148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6A41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148">
        <w:rPr>
          <w:rFonts w:ascii="Times New Roman" w:hAnsi="Times New Roman"/>
          <w:sz w:val="28"/>
          <w:szCs w:val="28"/>
        </w:rPr>
        <w:t xml:space="preserve"> принятием решений, соблюдением и исполнением положений административного регламента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148">
        <w:rPr>
          <w:rFonts w:ascii="Times New Roman" w:hAnsi="Times New Roman"/>
          <w:sz w:val="28"/>
          <w:szCs w:val="28"/>
        </w:rPr>
        <w:t>Глава поселения. По результатам проверок Глава поселения дает указания по устранению выявленных нарушений и контролирует их исполнение.</w:t>
      </w:r>
    </w:p>
    <w:p w:rsidR="008B364A" w:rsidRPr="006A4148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A4148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6A41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148">
        <w:rPr>
          <w:rFonts w:ascii="Times New Roman" w:hAnsi="Times New Roman"/>
          <w:sz w:val="28"/>
          <w:szCs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специалистом Исполкома непосредственно при предоставлении муниципальной услуги, а также путем организации проведения проверок в ходе предоставления муниципальной услуги.</w:t>
      </w:r>
    </w:p>
    <w:p w:rsidR="008B364A" w:rsidRPr="006A4148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4.2.</w:t>
      </w:r>
      <w:r w:rsidRPr="006A4148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муниципальных услуг,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  <w:proofErr w:type="gramEnd"/>
    </w:p>
    <w:p w:rsidR="008B364A" w:rsidRPr="00560700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6A4148">
        <w:rPr>
          <w:sz w:val="28"/>
          <w:szCs w:val="28"/>
        </w:rPr>
        <w:t>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Исполкома. Внеплановые проверки полноты и качества</w:t>
      </w:r>
      <w:r w:rsidRPr="00935F10">
        <w:rPr>
          <w:sz w:val="28"/>
          <w:szCs w:val="28"/>
        </w:rPr>
        <w:t xml:space="preserve"> </w:t>
      </w:r>
      <w:r w:rsidRPr="00560700">
        <w:rPr>
          <w:sz w:val="28"/>
          <w:szCs w:val="28"/>
        </w:rPr>
        <w:t>предоставления муниципальных услуг проводятся в случаях поступления жалоб заинтересованных лиц.</w:t>
      </w:r>
    </w:p>
    <w:p w:rsidR="008B364A" w:rsidRPr="00560700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560700">
        <w:rPr>
          <w:sz w:val="28"/>
          <w:szCs w:val="28"/>
        </w:rPr>
        <w:t xml:space="preserve">Ответственность за предоставление муниципальной услуги возлагается на </w:t>
      </w:r>
      <w:r>
        <w:rPr>
          <w:sz w:val="28"/>
          <w:szCs w:val="28"/>
        </w:rPr>
        <w:t>Главу поселения</w:t>
      </w:r>
      <w:r w:rsidRPr="00560700">
        <w:rPr>
          <w:sz w:val="28"/>
          <w:szCs w:val="28"/>
        </w:rPr>
        <w:t xml:space="preserve">, </w:t>
      </w:r>
      <w:proofErr w:type="gramStart"/>
      <w:r w:rsidRPr="00560700">
        <w:rPr>
          <w:sz w:val="28"/>
          <w:szCs w:val="28"/>
        </w:rPr>
        <w:t>который</w:t>
      </w:r>
      <w:proofErr w:type="gramEnd"/>
      <w:r w:rsidRPr="00560700">
        <w:rPr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560700">
        <w:rPr>
          <w:sz w:val="28"/>
          <w:szCs w:val="28"/>
        </w:rPr>
        <w:t>, ответственный за подготовку постановления о присвоении, изменении, аннулировании адреса объекту адресации либо об отказе в присвоении, изменении, аннулировании адреса объекту адресации, нес</w:t>
      </w:r>
      <w:r>
        <w:rPr>
          <w:sz w:val="28"/>
          <w:szCs w:val="28"/>
        </w:rPr>
        <w:t>е</w:t>
      </w:r>
      <w:r w:rsidRPr="00560700">
        <w:rPr>
          <w:sz w:val="28"/>
          <w:szCs w:val="28"/>
        </w:rPr>
        <w:t>т ответственность за соблюдение сроков рассмотрения документов и качество предоставления муниципальной услуги.</w:t>
      </w:r>
    </w:p>
    <w:p w:rsidR="008B364A" w:rsidRPr="00560700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560700">
        <w:rPr>
          <w:sz w:val="28"/>
          <w:szCs w:val="28"/>
        </w:rPr>
        <w:t>По результатам проверок лица, допустившие нарушения положений настоящего регламента, могут быть привлечены к дисциплинарной ответственности в соответствии с законодательством.</w:t>
      </w:r>
    </w:p>
    <w:p w:rsidR="008B364A" w:rsidRPr="00560700" w:rsidRDefault="008B364A" w:rsidP="008B364A">
      <w:pPr>
        <w:pStyle w:val="3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560700">
        <w:rPr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8B364A" w:rsidRPr="00560700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560700">
        <w:rPr>
          <w:sz w:val="28"/>
          <w:szCs w:val="28"/>
        </w:rPr>
        <w:t>Граждане и юридические лица вправе обжаловать решения и действия (бездействие), принимаемые (осуществляемые) в ходе предоставления муниципальной услуги, в порядке, установленном разделом 5 регламента.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4.7.</w:t>
      </w:r>
      <w:r w:rsidRPr="00560700">
        <w:rPr>
          <w:sz w:val="28"/>
          <w:szCs w:val="28"/>
        </w:rPr>
        <w:t xml:space="preserve">Порядок осуществления </w:t>
      </w:r>
      <w:proofErr w:type="gramStart"/>
      <w:r w:rsidRPr="00560700">
        <w:rPr>
          <w:sz w:val="28"/>
          <w:szCs w:val="28"/>
        </w:rPr>
        <w:t>контроля за</w:t>
      </w:r>
      <w:proofErr w:type="gramEnd"/>
      <w:r w:rsidRPr="00560700">
        <w:rPr>
          <w:sz w:val="28"/>
          <w:szCs w:val="28"/>
        </w:rPr>
        <w:t xml:space="preserve"> условиями и организацией предоставления муниципальной услуги в МФЦ осуществляется в соответствии </w:t>
      </w:r>
      <w:r w:rsidRPr="004D2B11">
        <w:rPr>
          <w:color w:val="auto"/>
          <w:sz w:val="28"/>
          <w:szCs w:val="28"/>
        </w:rPr>
        <w:t>с соглашением о взаимодействии.</w:t>
      </w:r>
    </w:p>
    <w:p w:rsidR="008B364A" w:rsidRDefault="008B364A" w:rsidP="008B364A">
      <w:pPr>
        <w:pStyle w:val="20"/>
        <w:keepNext/>
        <w:keepLines/>
        <w:shd w:val="clear" w:color="auto" w:fill="auto"/>
        <w:tabs>
          <w:tab w:val="left" w:pos="1738"/>
        </w:tabs>
        <w:spacing w:before="0" w:after="0" w:line="240" w:lineRule="auto"/>
        <w:jc w:val="center"/>
        <w:rPr>
          <w:sz w:val="28"/>
          <w:szCs w:val="28"/>
        </w:rPr>
      </w:pPr>
      <w:bookmarkStart w:id="6" w:name="bookmark8"/>
      <w:r>
        <w:rPr>
          <w:sz w:val="28"/>
          <w:szCs w:val="28"/>
        </w:rPr>
        <w:lastRenderedPageBreak/>
        <w:t>5.</w:t>
      </w:r>
      <w:r w:rsidRPr="00560700">
        <w:rPr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sz w:val="28"/>
          <w:szCs w:val="28"/>
        </w:rPr>
        <w:t>Исполкома</w:t>
      </w:r>
      <w:r w:rsidRPr="00560700">
        <w:rPr>
          <w:sz w:val="28"/>
          <w:szCs w:val="28"/>
        </w:rPr>
        <w:t xml:space="preserve">, а также должностных лиц, муниципальных служащих </w:t>
      </w:r>
      <w:bookmarkEnd w:id="6"/>
      <w:r>
        <w:rPr>
          <w:sz w:val="28"/>
          <w:szCs w:val="28"/>
        </w:rPr>
        <w:t>Исполкома</w:t>
      </w:r>
    </w:p>
    <w:p w:rsidR="008B364A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4D2B11">
        <w:rPr>
          <w:sz w:val="28"/>
          <w:szCs w:val="28"/>
        </w:rPr>
        <w:t>Заявитель 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ходе предоставления муниципальной услуги:</w:t>
      </w:r>
    </w:p>
    <w:p w:rsidR="008B364A" w:rsidRPr="004D2B11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4D2B11">
        <w:rPr>
          <w:sz w:val="28"/>
          <w:szCs w:val="28"/>
        </w:rPr>
        <w:t xml:space="preserve"> во внесудебном порядке (далее - досудебное (внесудебное) обжалование;</w:t>
      </w:r>
    </w:p>
    <w:p w:rsidR="008B364A" w:rsidRPr="004D2B11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4D2B11">
        <w:rPr>
          <w:sz w:val="28"/>
          <w:szCs w:val="28"/>
        </w:rPr>
        <w:t xml:space="preserve"> в судебном порядке.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4D2B11">
        <w:rPr>
          <w:sz w:val="28"/>
          <w:szCs w:val="28"/>
        </w:rPr>
        <w:t>Заявитель может обжаловать действия (бездействия):</w:t>
      </w:r>
    </w:p>
    <w:p w:rsidR="008B364A" w:rsidRPr="004D2B11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7"/>
        <w:jc w:val="both"/>
        <w:rPr>
          <w:color w:val="FF0000"/>
          <w:sz w:val="28"/>
          <w:szCs w:val="28"/>
        </w:rPr>
      </w:pPr>
      <w:r w:rsidRPr="004D2B11">
        <w:rPr>
          <w:sz w:val="28"/>
          <w:szCs w:val="28"/>
        </w:rPr>
        <w:t>Специалиста Исполком</w:t>
      </w:r>
      <w:proofErr w:type="gramStart"/>
      <w:r w:rsidRPr="004D2B11">
        <w:rPr>
          <w:sz w:val="28"/>
          <w:szCs w:val="28"/>
        </w:rPr>
        <w:t>а-</w:t>
      </w:r>
      <w:proofErr w:type="gramEnd"/>
      <w:r w:rsidRPr="004D2B11">
        <w:rPr>
          <w:sz w:val="28"/>
          <w:szCs w:val="28"/>
        </w:rPr>
        <w:t xml:space="preserve"> Главе поселения; </w:t>
      </w:r>
    </w:p>
    <w:p w:rsidR="008B364A" w:rsidRPr="004D2B11" w:rsidRDefault="008B364A" w:rsidP="008B364A">
      <w:pPr>
        <w:pStyle w:val="3"/>
        <w:widowControl w:val="0"/>
        <w:numPr>
          <w:ilvl w:val="0"/>
          <w:numId w:val="9"/>
        </w:numPr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4D2B11">
        <w:rPr>
          <w:sz w:val="28"/>
          <w:szCs w:val="28"/>
        </w:rPr>
        <w:t xml:space="preserve"> работников МФЦ - руководителю МФЦ.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4D2B11">
        <w:rPr>
          <w:sz w:val="28"/>
          <w:szCs w:val="28"/>
        </w:rPr>
        <w:t xml:space="preserve"> Предметом досудебного (внесудебного) обжалования заявителем решений и действий (бездействий) исполкома, должностного лица либо муниципального служащего может являться: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нарушение срока предоставления муниципальной услуги;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отказ в приеме документов, предоставление которых</w:t>
      </w:r>
      <w:r w:rsidRPr="004179CE">
        <w:rPr>
          <w:sz w:val="28"/>
          <w:szCs w:val="28"/>
        </w:rPr>
        <w:t xml:space="preserve"> </w:t>
      </w:r>
      <w:r w:rsidRPr="004D2B11">
        <w:rPr>
          <w:sz w:val="28"/>
          <w:szCs w:val="28"/>
        </w:rPr>
        <w:t>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услуги, у заявителя;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актами;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Татарстан, и муниципальными правовыми актами;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или нарушение установленного срока их исправлений.</w:t>
      </w:r>
      <w:proofErr w:type="gramEnd"/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4D2B11">
        <w:rPr>
          <w:sz w:val="28"/>
          <w:szCs w:val="28"/>
        </w:rPr>
        <w:t xml:space="preserve"> Жалоба может быть направлена по почт</w:t>
      </w:r>
      <w:r>
        <w:rPr>
          <w:sz w:val="28"/>
          <w:szCs w:val="28"/>
        </w:rPr>
        <w:t>е, с использованием</w:t>
      </w:r>
      <w:r w:rsidRPr="004D2B11">
        <w:rPr>
          <w:sz w:val="28"/>
          <w:szCs w:val="28"/>
        </w:rPr>
        <w:t xml:space="preserve"> сайта </w:t>
      </w:r>
      <w:proofErr w:type="spellStart"/>
      <w:r w:rsidR="00B873DA"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D2B11">
        <w:rPr>
          <w:sz w:val="28"/>
          <w:szCs w:val="28"/>
        </w:rPr>
        <w:t>, через МФЦ, а также может быть принята при личном приеме заявителя.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4D2B11">
        <w:rPr>
          <w:sz w:val="28"/>
          <w:szCs w:val="28"/>
        </w:rPr>
        <w:t xml:space="preserve"> Жалоба должна содержать: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B11">
        <w:rPr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4D2B11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 либо муниципального служащего;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B364A" w:rsidRPr="00C11BBB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7236B1">
        <w:rPr>
          <w:rFonts w:ascii="Times New Roman" w:hAnsi="Times New Roman"/>
          <w:sz w:val="28"/>
          <w:szCs w:val="28"/>
        </w:rPr>
        <w:t>5.6. Срок рассмотрения жалобы - в течение  15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регистрации жалобы.</w:t>
      </w:r>
      <w:r w:rsidRPr="00C11BBB">
        <w:rPr>
          <w:rFonts w:ascii="Times New Roman" w:hAnsi="Times New Roman"/>
          <w:sz w:val="28"/>
          <w:szCs w:val="28"/>
        </w:rPr>
        <w:t xml:space="preserve"> 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4D2B11">
        <w:rPr>
          <w:sz w:val="28"/>
          <w:szCs w:val="28"/>
        </w:rPr>
        <w:t>Жалоба не рассматривается по существу при наличии следующих оснований:</w:t>
      </w:r>
    </w:p>
    <w:p w:rsidR="008B364A" w:rsidRPr="004D2B11" w:rsidRDefault="008B364A" w:rsidP="008B364A">
      <w:pPr>
        <w:pStyle w:val="3"/>
        <w:shd w:val="clear" w:color="auto" w:fill="auto"/>
        <w:tabs>
          <w:tab w:val="left" w:pos="870"/>
        </w:tabs>
        <w:spacing w:after="0" w:line="240" w:lineRule="auto"/>
        <w:ind w:firstLine="547"/>
        <w:jc w:val="both"/>
        <w:rPr>
          <w:sz w:val="28"/>
          <w:szCs w:val="28"/>
        </w:rPr>
      </w:pPr>
      <w:r w:rsidRPr="004D2B11">
        <w:rPr>
          <w:sz w:val="28"/>
          <w:szCs w:val="28"/>
        </w:rPr>
        <w:t>а)</w:t>
      </w:r>
      <w:r w:rsidRPr="004D2B11">
        <w:rPr>
          <w:sz w:val="28"/>
          <w:szCs w:val="28"/>
        </w:rPr>
        <w:tab/>
        <w:t>безосновательность жалобы и прекращение переписки с заявителем по вопросу, на который заявителю многократно давались письменные ответы по существу, и при этом в жалобе не приводятся новые доводы или обстоятельства;</w:t>
      </w:r>
    </w:p>
    <w:p w:rsidR="008B364A" w:rsidRPr="004D2B11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4D2B11">
        <w:rPr>
          <w:sz w:val="28"/>
          <w:szCs w:val="28"/>
        </w:rPr>
        <w:t>б) в жалобе не указана фамилия заявителя, направившего жалобу, и почтовый адрес, по которому должен быть направлен ответ;</w:t>
      </w:r>
    </w:p>
    <w:p w:rsidR="008B364A" w:rsidRPr="004D2B11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4D2B11">
        <w:rPr>
          <w:sz w:val="28"/>
          <w:szCs w:val="28"/>
        </w:rPr>
        <w:t>в) от заявителя поступило заявление о прекращении рассмотрении его жалобы;</w:t>
      </w:r>
    </w:p>
    <w:p w:rsidR="008B364A" w:rsidRPr="004D2B11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4D2B11">
        <w:rPr>
          <w:sz w:val="28"/>
          <w:szCs w:val="28"/>
        </w:rPr>
        <w:t>г) в жалобе содержатся нецензурные или оскорбительные выражения, угрозы жизни, здоровью и имуществу должностного лица, а также членов его семьи;</w:t>
      </w:r>
    </w:p>
    <w:p w:rsidR="008B364A" w:rsidRPr="004D2B11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4D2B11">
        <w:rPr>
          <w:sz w:val="28"/>
          <w:szCs w:val="28"/>
        </w:rPr>
        <w:t>д)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8B364A" w:rsidRPr="004D2B11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4D2B11">
        <w:rPr>
          <w:sz w:val="28"/>
          <w:szCs w:val="28"/>
        </w:rPr>
        <w:t>е)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8B364A" w:rsidRPr="004D2B11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4D2B11">
        <w:rPr>
          <w:sz w:val="28"/>
          <w:szCs w:val="28"/>
        </w:rPr>
        <w:t>Об отказе в рассмотрении жалобы по существу заявителю сообщается в письменном виде, за исключением подпунктов «а», «б» и «в» настоящего пункта, в течение пяти рабочих дней со дня регистрации жалобы.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4D2B11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B364A" w:rsidRPr="004D2B11" w:rsidRDefault="008B364A" w:rsidP="008B364A">
      <w:pPr>
        <w:pStyle w:val="3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4D2B11">
        <w:rPr>
          <w:sz w:val="28"/>
          <w:szCs w:val="28"/>
        </w:rPr>
        <w:t xml:space="preserve">Заявителю предоставляется возможность ознакомления с документами и материалами, касающимися рассмотрения жалобы, если это не затрагивает </w:t>
      </w:r>
      <w:r w:rsidRPr="004D2B11">
        <w:rPr>
          <w:sz w:val="28"/>
          <w:szCs w:val="28"/>
        </w:rPr>
        <w:lastRenderedPageBreak/>
        <w:t>права, свободы и законные интересы других лиц,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B364A" w:rsidRPr="004D2B11" w:rsidRDefault="008B364A" w:rsidP="008B364A">
      <w:pPr>
        <w:pStyle w:val="3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4D2B11">
        <w:rPr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8B364A" w:rsidRPr="004D2B11" w:rsidRDefault="008B364A" w:rsidP="008B364A">
      <w:pPr>
        <w:pStyle w:val="3"/>
        <w:widowControl w:val="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B11">
        <w:rPr>
          <w:sz w:val="28"/>
          <w:szCs w:val="28"/>
        </w:rPr>
        <w:t>об отказе в удовлетворении жалобы.</w:t>
      </w:r>
    </w:p>
    <w:p w:rsidR="008B364A" w:rsidRDefault="008B364A" w:rsidP="008B364A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Pr="004D2B11">
        <w:rPr>
          <w:sz w:val="28"/>
          <w:szCs w:val="28"/>
        </w:rPr>
        <w:t xml:space="preserve"> Не позднее дня, следующего за днем принятия решения, указанного в пункте 5.</w:t>
      </w:r>
      <w:r>
        <w:rPr>
          <w:sz w:val="28"/>
          <w:szCs w:val="28"/>
        </w:rPr>
        <w:t>9</w:t>
      </w:r>
      <w:r w:rsidRPr="004D2B11">
        <w:rPr>
          <w:sz w:val="28"/>
          <w:szCs w:val="28"/>
        </w:rPr>
        <w:t xml:space="preserve"> раздела 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364A" w:rsidRPr="00751448" w:rsidRDefault="008B364A" w:rsidP="008B364A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51448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5144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51448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B364A" w:rsidRPr="00751448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  <w:sectPr w:rsidR="008B364A" w:rsidRPr="00751448" w:rsidSect="00751448">
          <w:headerReference w:type="default" r:id="rId13"/>
          <w:pgSz w:w="11909" w:h="16838"/>
          <w:pgMar w:top="957" w:right="1193" w:bottom="712" w:left="1206" w:header="0" w:footer="3" w:gutter="0"/>
          <w:cols w:space="720"/>
          <w:noEndnote/>
          <w:docGrid w:linePitch="360"/>
        </w:sect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B873DA" w:rsidRDefault="008B364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B873DA" w:rsidRDefault="00B873D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  <w:sz w:val="28"/>
          <w:szCs w:val="28"/>
        </w:rPr>
      </w:pPr>
    </w:p>
    <w:p w:rsidR="008B364A" w:rsidRPr="00BB3C0E" w:rsidRDefault="008B364A" w:rsidP="008B364A">
      <w:pPr>
        <w:autoSpaceDE w:val="0"/>
        <w:autoSpaceDN w:val="0"/>
        <w:adjustRightInd w:val="0"/>
        <w:ind w:left="1404" w:firstLine="720"/>
        <w:jc w:val="right"/>
        <w:rPr>
          <w:rFonts w:ascii="Times New Roman" w:hAnsi="Times New Roman"/>
        </w:rPr>
      </w:pPr>
      <w:r w:rsidRPr="00BB3C0E">
        <w:rPr>
          <w:rFonts w:ascii="Times New Roman" w:hAnsi="Times New Roman"/>
        </w:rPr>
        <w:t>Приложение №1к регламенту</w:t>
      </w:r>
    </w:p>
    <w:p w:rsidR="008B364A" w:rsidRPr="007236B1" w:rsidRDefault="008B364A" w:rsidP="008B364A">
      <w:pPr>
        <w:pStyle w:val="af4"/>
        <w:jc w:val="both"/>
        <w:rPr>
          <w:b/>
          <w:sz w:val="28"/>
          <w:szCs w:val="28"/>
        </w:rPr>
      </w:pPr>
    </w:p>
    <w:p w:rsidR="008B364A" w:rsidRPr="007236B1" w:rsidRDefault="008B364A" w:rsidP="008B364A">
      <w:pPr>
        <w:pStyle w:val="af4"/>
        <w:jc w:val="center"/>
        <w:rPr>
          <w:b/>
          <w:sz w:val="28"/>
          <w:szCs w:val="28"/>
        </w:rPr>
      </w:pPr>
      <w:r w:rsidRPr="007236B1">
        <w:rPr>
          <w:b/>
          <w:sz w:val="28"/>
          <w:szCs w:val="28"/>
        </w:rPr>
        <w:t>Заявление</w:t>
      </w:r>
    </w:p>
    <w:p w:rsidR="008B364A" w:rsidRPr="00DE6041" w:rsidRDefault="008B364A" w:rsidP="008B364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7236B1">
        <w:rPr>
          <w:rFonts w:ascii="Times New Roman" w:hAnsi="Times New Roman"/>
          <w:sz w:val="28"/>
          <w:szCs w:val="28"/>
        </w:rPr>
        <w:t>по форме, устанавливаемой Министерством финансов Российской Федерации.</w:t>
      </w: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DE604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3110"/>
      </w:tblGrid>
      <w:tr w:rsidR="008B364A" w:rsidRPr="00AA01BB" w:rsidTr="003E1676">
        <w:trPr>
          <w:trHeight w:val="355"/>
        </w:trPr>
        <w:tc>
          <w:tcPr>
            <w:tcW w:w="3110" w:type="dxa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2 к регламенту</w:t>
            </w:r>
          </w:p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364A" w:rsidRPr="00AA01BB" w:rsidRDefault="00B873D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Главе </w:t>
            </w:r>
            <w:r w:rsidR="008B364A" w:rsidRPr="00AA01BB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364A" w:rsidRPr="004A4245" w:rsidRDefault="008B364A" w:rsidP="008B364A">
      <w:pPr>
        <w:rPr>
          <w:rFonts w:ascii="Arial" w:hAnsi="Arial" w:cs="Arial"/>
          <w:b/>
          <w:spacing w:val="90"/>
          <w:sz w:val="20"/>
          <w:szCs w:val="20"/>
        </w:rPr>
      </w:pPr>
    </w:p>
    <w:p w:rsidR="008B364A" w:rsidRPr="00137195" w:rsidRDefault="008B364A" w:rsidP="008B364A">
      <w:pPr>
        <w:pStyle w:val="ae"/>
        <w:jc w:val="center"/>
        <w:rPr>
          <w:rFonts w:ascii="Times New Roman" w:hAnsi="Times New Roman"/>
          <w:b/>
        </w:rPr>
      </w:pPr>
      <w:r w:rsidRPr="00137195">
        <w:rPr>
          <w:rFonts w:ascii="Times New Roman" w:hAnsi="Times New Roman"/>
          <w:b/>
        </w:rPr>
        <w:t>ЗАЯВЛЕНИЕ</w:t>
      </w:r>
    </w:p>
    <w:p w:rsidR="008B364A" w:rsidRPr="00137195" w:rsidRDefault="008B364A" w:rsidP="008B364A">
      <w:pPr>
        <w:pStyle w:val="ae"/>
        <w:jc w:val="center"/>
        <w:rPr>
          <w:rFonts w:ascii="Times New Roman" w:hAnsi="Times New Roman"/>
          <w:b/>
        </w:rPr>
      </w:pPr>
      <w:r w:rsidRPr="00137195">
        <w:rPr>
          <w:rFonts w:ascii="Times New Roman" w:hAnsi="Times New Roman"/>
          <w:b/>
        </w:rPr>
        <w:t>ОБ ИЗМЕНЕНИИ АДРЕСА ОБЪЕКТА НЕДВИЖИМОСТИ</w:t>
      </w:r>
    </w:p>
    <w:p w:rsidR="008B364A" w:rsidRPr="004A4245" w:rsidRDefault="008B364A" w:rsidP="008B364A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3"/>
        <w:gridCol w:w="652"/>
        <w:gridCol w:w="278"/>
        <w:gridCol w:w="236"/>
        <w:gridCol w:w="299"/>
        <w:gridCol w:w="236"/>
        <w:gridCol w:w="17"/>
        <w:gridCol w:w="27"/>
        <w:gridCol w:w="65"/>
        <w:gridCol w:w="145"/>
        <w:gridCol w:w="99"/>
        <w:gridCol w:w="194"/>
        <w:gridCol w:w="88"/>
        <w:gridCol w:w="236"/>
        <w:gridCol w:w="145"/>
        <w:gridCol w:w="97"/>
        <w:gridCol w:w="52"/>
        <w:gridCol w:w="88"/>
        <w:gridCol w:w="74"/>
        <w:gridCol w:w="57"/>
        <w:gridCol w:w="19"/>
        <w:gridCol w:w="75"/>
        <w:gridCol w:w="86"/>
        <w:gridCol w:w="154"/>
        <w:gridCol w:w="77"/>
        <w:gridCol w:w="99"/>
        <w:gridCol w:w="60"/>
        <w:gridCol w:w="164"/>
        <w:gridCol w:w="82"/>
        <w:gridCol w:w="162"/>
        <w:gridCol w:w="39"/>
        <w:gridCol w:w="304"/>
        <w:gridCol w:w="33"/>
        <w:gridCol w:w="58"/>
        <w:gridCol w:w="178"/>
        <w:gridCol w:w="58"/>
        <w:gridCol w:w="40"/>
        <w:gridCol w:w="236"/>
        <w:gridCol w:w="251"/>
        <w:gridCol w:w="98"/>
        <w:gridCol w:w="87"/>
        <w:gridCol w:w="51"/>
        <w:gridCol w:w="143"/>
        <w:gridCol w:w="722"/>
        <w:gridCol w:w="212"/>
        <w:gridCol w:w="236"/>
        <w:gridCol w:w="491"/>
        <w:gridCol w:w="117"/>
        <w:gridCol w:w="51"/>
        <w:gridCol w:w="185"/>
        <w:gridCol w:w="489"/>
        <w:gridCol w:w="255"/>
        <w:gridCol w:w="558"/>
      </w:tblGrid>
      <w:tr w:rsidR="008B364A" w:rsidRPr="00AA01BB" w:rsidTr="003E1676">
        <w:trPr>
          <w:trHeight w:val="227"/>
        </w:trPr>
        <w:tc>
          <w:tcPr>
            <w:tcW w:w="211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 xml:space="preserve">Я, </w:t>
            </w:r>
          </w:p>
        </w:tc>
        <w:tc>
          <w:tcPr>
            <w:tcW w:w="4789" w:type="pct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6"/>
        </w:trPr>
        <w:tc>
          <w:tcPr>
            <w:tcW w:w="211" w:type="pct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9" w:type="pct"/>
            <w:gridSpan w:val="5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(полностью фамилия, имя, отчество заявителя в именительном падеже)</w:t>
            </w:r>
          </w:p>
        </w:tc>
      </w:tr>
      <w:tr w:rsidR="008B364A" w:rsidRPr="00AA01BB" w:rsidTr="003E1676">
        <w:trPr>
          <w:trHeight w:val="227"/>
        </w:trPr>
        <w:tc>
          <w:tcPr>
            <w:tcW w:w="1704" w:type="pct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</w:rPr>
              <w:t>зарегистрированный</w:t>
            </w:r>
            <w:proofErr w:type="gramEnd"/>
            <w:r w:rsidRPr="00AA01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A01BB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Pr="00AA01BB">
              <w:rPr>
                <w:rFonts w:ascii="Times New Roman" w:hAnsi="Times New Roman"/>
                <w:sz w:val="20"/>
                <w:szCs w:val="20"/>
              </w:rPr>
              <w:t>) по адресу:</w:t>
            </w:r>
          </w:p>
        </w:tc>
        <w:tc>
          <w:tcPr>
            <w:tcW w:w="17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70"/>
        </w:trPr>
        <w:tc>
          <w:tcPr>
            <w:tcW w:w="1704" w:type="pct"/>
            <w:gridSpan w:val="16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(индекс)</w:t>
            </w:r>
          </w:p>
        </w:tc>
        <w:tc>
          <w:tcPr>
            <w:tcW w:w="150" w:type="pct"/>
            <w:gridSpan w:val="2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22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(субъект Российской Федерации: область, край, республика, город)</w:t>
            </w:r>
          </w:p>
        </w:tc>
      </w:tr>
      <w:tr w:rsidR="008B364A" w:rsidRPr="00AA01BB" w:rsidTr="003E1676">
        <w:trPr>
          <w:trHeight w:val="227"/>
        </w:trPr>
        <w:tc>
          <w:tcPr>
            <w:tcW w:w="113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5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6"/>
        </w:trPr>
        <w:tc>
          <w:tcPr>
            <w:tcW w:w="113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(район)</w:t>
            </w:r>
          </w:p>
        </w:tc>
        <w:tc>
          <w:tcPr>
            <w:tcW w:w="114" w:type="pct"/>
            <w:gridSpan w:val="3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55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(населенный пункт: город, село, деревня)</w:t>
            </w:r>
          </w:p>
        </w:tc>
        <w:tc>
          <w:tcPr>
            <w:tcW w:w="125" w:type="pct"/>
            <w:gridSpan w:val="2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(улица)</w:t>
            </w:r>
          </w:p>
        </w:tc>
        <w:tc>
          <w:tcPr>
            <w:tcW w:w="113" w:type="pct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36" w:type="pct"/>
            <w:gridSpan w:val="2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(дом)</w:t>
            </w:r>
          </w:p>
        </w:tc>
        <w:tc>
          <w:tcPr>
            <w:tcW w:w="113" w:type="pct"/>
            <w:gridSpan w:val="2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67" w:type="pct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(корп.)</w:t>
            </w:r>
          </w:p>
        </w:tc>
        <w:tc>
          <w:tcPr>
            <w:tcW w:w="142" w:type="pct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03" w:type="pct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(кв.)</w:t>
            </w:r>
          </w:p>
        </w:tc>
      </w:tr>
      <w:tr w:rsidR="008B364A" w:rsidRPr="00AA01BB" w:rsidTr="003E1676">
        <w:trPr>
          <w:trHeight w:val="227"/>
        </w:trPr>
        <w:tc>
          <w:tcPr>
            <w:tcW w:w="721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13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A01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3" w:type="pct"/>
            <w:gridSpan w:val="12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место рождения:</w:t>
            </w:r>
          </w:p>
        </w:tc>
        <w:tc>
          <w:tcPr>
            <w:tcW w:w="18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72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4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pct"/>
            <w:gridSpan w:val="23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39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17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01BB">
              <w:rPr>
                <w:rFonts w:ascii="Times New Roman" w:hAnsi="Times New Roman"/>
                <w:sz w:val="20"/>
                <w:szCs w:val="20"/>
              </w:rPr>
              <w:t>выдн</w:t>
            </w:r>
            <w:proofErr w:type="spellEnd"/>
          </w:p>
        </w:tc>
        <w:tc>
          <w:tcPr>
            <w:tcW w:w="230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17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(вид документа: паспорт, иное)</w:t>
            </w:r>
          </w:p>
        </w:tc>
        <w:tc>
          <w:tcPr>
            <w:tcW w:w="121" w:type="pct"/>
            <w:gridSpan w:val="2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(серия)</w:t>
            </w:r>
          </w:p>
        </w:tc>
        <w:tc>
          <w:tcPr>
            <w:tcW w:w="175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gridSpan w:val="10"/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(номер)</w:t>
            </w:r>
          </w:p>
        </w:tc>
        <w:tc>
          <w:tcPr>
            <w:tcW w:w="341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pct"/>
            <w:gridSpan w:val="18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органа,</w:t>
            </w:r>
            <w:proofErr w:type="gramEnd"/>
          </w:p>
        </w:tc>
      </w:tr>
      <w:tr w:rsidR="008B364A" w:rsidRPr="00AA01BB" w:rsidTr="003E1676">
        <w:trPr>
          <w:trHeight w:val="227"/>
        </w:trPr>
        <w:tc>
          <w:tcPr>
            <w:tcW w:w="114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выдан</w:t>
            </w:r>
          </w:p>
        </w:tc>
        <w:tc>
          <w:tcPr>
            <w:tcW w:w="113" w:type="pct"/>
          </w:tcPr>
          <w:p w:rsidR="008B364A" w:rsidRPr="00AA01BB" w:rsidRDefault="008B364A" w:rsidP="003E167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gridSpan w:val="4"/>
          </w:tcPr>
          <w:p w:rsidR="008B364A" w:rsidRPr="00AA01BB" w:rsidRDefault="008B364A" w:rsidP="003E1676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A01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4" w:type="pct"/>
            <w:gridSpan w:val="6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gridSpan w:val="4"/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1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выдавшего</w:t>
            </w:r>
            <w:proofErr w:type="gramEnd"/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документ)</w:t>
            </w:r>
          </w:p>
        </w:tc>
        <w:tc>
          <w:tcPr>
            <w:tcW w:w="315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pct"/>
            <w:gridSpan w:val="29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(дата выдачи документа)</w:t>
            </w:r>
          </w:p>
        </w:tc>
        <w:tc>
          <w:tcPr>
            <w:tcW w:w="984" w:type="pct"/>
            <w:gridSpan w:val="6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03" w:type="pct"/>
            <w:gridSpan w:val="4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147" w:type="pct"/>
            <w:gridSpan w:val="8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Контактные телефоны:</w:t>
            </w:r>
          </w:p>
        </w:tc>
        <w:tc>
          <w:tcPr>
            <w:tcW w:w="86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gridSpan w:val="3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3" w:type="pct"/>
            <w:gridSpan w:val="6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147" w:type="pct"/>
            <w:gridSpan w:val="8"/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(мобильный)</w:t>
            </w:r>
          </w:p>
        </w:tc>
        <w:tc>
          <w:tcPr>
            <w:tcW w:w="114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" w:type="pct"/>
            <w:gridSpan w:val="12"/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(домашний)</w:t>
            </w:r>
          </w:p>
        </w:tc>
        <w:tc>
          <w:tcPr>
            <w:tcW w:w="114" w:type="pct"/>
            <w:gridSpan w:val="3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gridSpan w:val="5"/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(рабочий)</w:t>
            </w:r>
          </w:p>
        </w:tc>
        <w:tc>
          <w:tcPr>
            <w:tcW w:w="893" w:type="pct"/>
            <w:gridSpan w:val="6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52"/>
        </w:trPr>
        <w:tc>
          <w:tcPr>
            <w:tcW w:w="5000" w:type="pct"/>
            <w:gridSpan w:val="5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A01BB">
              <w:rPr>
                <w:rFonts w:ascii="Times New Roman" w:hAnsi="Times New Roman"/>
                <w:b/>
                <w:sz w:val="20"/>
                <w:szCs w:val="20"/>
              </w:rPr>
              <w:t>выделенное</w:t>
            </w:r>
            <w:proofErr w:type="gramEnd"/>
            <w:r w:rsidRPr="00AA01BB">
              <w:rPr>
                <w:rFonts w:ascii="Times New Roman" w:hAnsi="Times New Roman"/>
                <w:b/>
                <w:sz w:val="20"/>
                <w:szCs w:val="20"/>
              </w:rPr>
              <w:t xml:space="preserve"> жирным заполняется уполномоченным представителем!</w:t>
            </w:r>
          </w:p>
        </w:tc>
      </w:tr>
      <w:tr w:rsidR="008B364A" w:rsidRPr="00AA01BB" w:rsidTr="003E1676">
        <w:trPr>
          <w:trHeight w:val="227"/>
        </w:trPr>
        <w:tc>
          <w:tcPr>
            <w:tcW w:w="1409" w:type="pct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</w:rPr>
              <w:t>действующий</w:t>
            </w:r>
            <w:proofErr w:type="gramEnd"/>
            <w:r w:rsidRPr="00AA01BB">
              <w:rPr>
                <w:rFonts w:ascii="Times New Roman" w:hAnsi="Times New Roman"/>
                <w:sz w:val="20"/>
                <w:szCs w:val="20"/>
              </w:rPr>
              <w:t xml:space="preserve"> на основании:</w:t>
            </w:r>
          </w:p>
        </w:tc>
        <w:tc>
          <w:tcPr>
            <w:tcW w:w="3591" w:type="pct"/>
            <w:gridSpan w:val="4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409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1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уполномочивающего документа, дата выдачи, номер, срок действия, наименование выдавшего органа)</w:t>
            </w:r>
          </w:p>
        </w:tc>
      </w:tr>
      <w:tr w:rsidR="008B364A" w:rsidRPr="00AA01BB" w:rsidTr="003E1676">
        <w:trPr>
          <w:trHeight w:val="227"/>
        </w:trPr>
        <w:tc>
          <w:tcPr>
            <w:tcW w:w="5000" w:type="pct"/>
            <w:gridSpan w:val="5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5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от имени:</w:t>
            </w:r>
          </w:p>
        </w:tc>
        <w:tc>
          <w:tcPr>
            <w:tcW w:w="4434" w:type="pct"/>
            <w:gridSpan w:val="5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6"/>
        </w:trPr>
        <w:tc>
          <w:tcPr>
            <w:tcW w:w="5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4" w:type="pct"/>
            <w:gridSpan w:val="5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(полностью фамилия, имя, отчество физического лица, нуждающегося в предоставлении справки в родительном падеже)</w:t>
            </w:r>
          </w:p>
        </w:tc>
      </w:tr>
      <w:tr w:rsidR="008B364A" w:rsidRPr="00AA01BB" w:rsidTr="003E1676">
        <w:trPr>
          <w:trHeight w:val="227"/>
        </w:trPr>
        <w:tc>
          <w:tcPr>
            <w:tcW w:w="1704" w:type="pct"/>
            <w:gridSpan w:val="16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</w:rPr>
              <w:t>зарегистрированного</w:t>
            </w:r>
            <w:proofErr w:type="gramEnd"/>
            <w:r w:rsidRPr="00AA01BB">
              <w:rPr>
                <w:rFonts w:ascii="Times New Roman" w:hAnsi="Times New Roman"/>
                <w:sz w:val="20"/>
                <w:szCs w:val="20"/>
              </w:rPr>
              <w:t xml:space="preserve"> (ой) по адресу:</w:t>
            </w:r>
          </w:p>
        </w:tc>
        <w:tc>
          <w:tcPr>
            <w:tcW w:w="17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2" w:type="pct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704" w:type="pct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pct"/>
            <w:gridSpan w:val="21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(индекс)</w:t>
            </w:r>
          </w:p>
        </w:tc>
        <w:tc>
          <w:tcPr>
            <w:tcW w:w="123" w:type="pct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22" w:type="pct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(субъект Российской Федерации: область, край, республика, город)</w:t>
            </w:r>
          </w:p>
        </w:tc>
      </w:tr>
      <w:tr w:rsidR="008B364A" w:rsidRPr="00AA01BB" w:rsidTr="003E1676">
        <w:trPr>
          <w:trHeight w:val="227"/>
        </w:trPr>
        <w:tc>
          <w:tcPr>
            <w:tcW w:w="1134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5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gridSpan w:val="3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134" w:type="pct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(район)</w:t>
            </w:r>
          </w:p>
        </w:tc>
        <w:tc>
          <w:tcPr>
            <w:tcW w:w="114" w:type="pct"/>
            <w:gridSpan w:val="3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55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(населенный пункт: город, село, деревня)</w:t>
            </w:r>
          </w:p>
        </w:tc>
        <w:tc>
          <w:tcPr>
            <w:tcW w:w="152" w:type="pct"/>
            <w:gridSpan w:val="3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7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(улица)</w:t>
            </w:r>
          </w:p>
        </w:tc>
        <w:tc>
          <w:tcPr>
            <w:tcW w:w="113" w:type="pct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36" w:type="pct"/>
            <w:gridSpan w:val="2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(дом)</w:t>
            </w:r>
          </w:p>
        </w:tc>
        <w:tc>
          <w:tcPr>
            <w:tcW w:w="113" w:type="pct"/>
            <w:gridSpan w:val="2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67" w:type="pct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(корп.)</w:t>
            </w:r>
          </w:p>
        </w:tc>
        <w:tc>
          <w:tcPr>
            <w:tcW w:w="142" w:type="pct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(кв.)</w:t>
            </w:r>
          </w:p>
        </w:tc>
      </w:tr>
      <w:tr w:rsidR="008B364A" w:rsidRPr="00AA01BB" w:rsidTr="003E1676">
        <w:trPr>
          <w:trHeight w:val="227"/>
        </w:trPr>
        <w:tc>
          <w:tcPr>
            <w:tcW w:w="72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13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A01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3" w:type="pct"/>
            <w:gridSpan w:val="12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место рождения:</w:t>
            </w:r>
          </w:p>
        </w:tc>
        <w:tc>
          <w:tcPr>
            <w:tcW w:w="1893" w:type="pct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729" w:type="pct"/>
            <w:gridSpan w:val="1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gridSpan w:val="4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pct"/>
            <w:gridSpan w:val="23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394" w:type="pct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178" w:type="pct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выдан</w:t>
            </w:r>
          </w:p>
        </w:tc>
        <w:tc>
          <w:tcPr>
            <w:tcW w:w="2303" w:type="pct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178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(вид документа: паспорт, иное)</w:t>
            </w:r>
          </w:p>
        </w:tc>
        <w:tc>
          <w:tcPr>
            <w:tcW w:w="121" w:type="pct"/>
            <w:gridSpan w:val="2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(серия)</w:t>
            </w:r>
          </w:p>
        </w:tc>
        <w:tc>
          <w:tcPr>
            <w:tcW w:w="175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gridSpan w:val="10"/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(номер)</w:t>
            </w:r>
          </w:p>
        </w:tc>
        <w:tc>
          <w:tcPr>
            <w:tcW w:w="341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pct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органа</w:t>
            </w:r>
            <w:proofErr w:type="gramEnd"/>
          </w:p>
        </w:tc>
      </w:tr>
      <w:tr w:rsidR="008B364A" w:rsidRPr="00AA01BB" w:rsidTr="003E1676">
        <w:trPr>
          <w:trHeight w:val="227"/>
        </w:trPr>
        <w:tc>
          <w:tcPr>
            <w:tcW w:w="1147" w:type="pct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выдан</w:t>
            </w:r>
          </w:p>
        </w:tc>
        <w:tc>
          <w:tcPr>
            <w:tcW w:w="113" w:type="pct"/>
          </w:tcPr>
          <w:p w:rsidR="008B364A" w:rsidRPr="00AA01BB" w:rsidRDefault="008B364A" w:rsidP="003E167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gridSpan w:val="4"/>
          </w:tcPr>
          <w:p w:rsidR="008B364A" w:rsidRPr="00AA01BB" w:rsidRDefault="008B364A" w:rsidP="003E1676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gridSpan w:val="2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A01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4" w:type="pct"/>
            <w:gridSpan w:val="6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147" w:type="pct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выдавшего</w:t>
            </w:r>
            <w:proofErr w:type="gramEnd"/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документ)</w:t>
            </w:r>
          </w:p>
        </w:tc>
        <w:tc>
          <w:tcPr>
            <w:tcW w:w="315" w:type="pct"/>
            <w:gridSpan w:val="5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pct"/>
            <w:gridSpan w:val="29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(дата выдачи документа)</w:t>
            </w:r>
          </w:p>
        </w:tc>
        <w:tc>
          <w:tcPr>
            <w:tcW w:w="984" w:type="pct"/>
            <w:gridSpan w:val="6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0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147" w:type="pct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Контактные телефоны:</w:t>
            </w:r>
          </w:p>
        </w:tc>
        <w:tc>
          <w:tcPr>
            <w:tcW w:w="86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gridSpan w:val="3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3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1147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pct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(мобильный)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(домашний)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(рабочий)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364A" w:rsidRPr="004A4245" w:rsidRDefault="008B364A" w:rsidP="008B364A">
      <w:pPr>
        <w:rPr>
          <w:rFonts w:ascii="Times New Roman" w:hAnsi="Times New Roman"/>
          <w:sz w:val="20"/>
          <w:szCs w:val="20"/>
        </w:rPr>
      </w:pPr>
      <w:r w:rsidRPr="004A4245">
        <w:rPr>
          <w:rFonts w:ascii="Times New Roman" w:hAnsi="Times New Roman"/>
          <w:sz w:val="20"/>
          <w:szCs w:val="20"/>
        </w:rPr>
        <w:t xml:space="preserve">Прошу Вас изменить адрес объекта недвижимости, </w:t>
      </w:r>
      <w:proofErr w:type="gramStart"/>
      <w:r w:rsidRPr="004A4245">
        <w:rPr>
          <w:rFonts w:ascii="Times New Roman" w:hAnsi="Times New Roman"/>
          <w:sz w:val="20"/>
          <w:szCs w:val="20"/>
        </w:rPr>
        <w:t>принадлежащему</w:t>
      </w:r>
      <w:proofErr w:type="gramEnd"/>
      <w:r w:rsidRPr="004A4245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15" w:type="pct"/>
        <w:tblLook w:val="01E0" w:firstRow="1" w:lastRow="1" w:firstColumn="1" w:lastColumn="1" w:noHBand="0" w:noVBand="0"/>
      </w:tblPr>
      <w:tblGrid>
        <w:gridCol w:w="2775"/>
        <w:gridCol w:w="1581"/>
        <w:gridCol w:w="257"/>
        <w:gridCol w:w="163"/>
        <w:gridCol w:w="1017"/>
        <w:gridCol w:w="594"/>
        <w:gridCol w:w="1128"/>
        <w:gridCol w:w="322"/>
        <w:gridCol w:w="1529"/>
      </w:tblGrid>
      <w:tr w:rsidR="008B364A" w:rsidRPr="00AA01BB" w:rsidTr="003E1676">
        <w:trPr>
          <w:trHeight w:val="227"/>
        </w:trPr>
        <w:tc>
          <w:tcPr>
            <w:tcW w:w="2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7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на основании</w:t>
            </w:r>
          </w:p>
        </w:tc>
        <w:tc>
          <w:tcPr>
            <w:tcW w:w="19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23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правообладателя в дательном падеже)</w:t>
            </w:r>
          </w:p>
        </w:tc>
        <w:tc>
          <w:tcPr>
            <w:tcW w:w="767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документа, дата выдачи, номер,</w:t>
            </w:r>
            <w:proofErr w:type="gramEnd"/>
          </w:p>
        </w:tc>
      </w:tr>
      <w:tr w:rsidR="008B364A" w:rsidRPr="00AA01BB" w:rsidTr="003E1676"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3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расположенному в:</w:t>
            </w:r>
          </w:p>
        </w:tc>
        <w:tc>
          <w:tcPr>
            <w:tcW w:w="245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130"/>
        </w:trPr>
        <w:tc>
          <w:tcPr>
            <w:tcW w:w="14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наименование органа выдавшего документ)</w:t>
            </w:r>
          </w:p>
        </w:tc>
        <w:tc>
          <w:tcPr>
            <w:tcW w:w="1068" w:type="pct"/>
            <w:gridSpan w:val="3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pct"/>
            <w:gridSpan w:val="5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населенного пункта)</w:t>
            </w:r>
          </w:p>
        </w:tc>
      </w:tr>
      <w:tr w:rsidR="008B364A" w:rsidRPr="00AA01BB" w:rsidTr="003E1676">
        <w:trPr>
          <w:trHeight w:val="227"/>
        </w:trPr>
        <w:tc>
          <w:tcPr>
            <w:tcW w:w="2463" w:type="pct"/>
            <w:gridSpan w:val="3"/>
            <w:vAlign w:val="bottom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на земельном участке кадастровым номером: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B873DA" w:rsidP="003E1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602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 xml:space="preserve">площадью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</w:tbl>
    <w:p w:rsidR="008B364A" w:rsidRPr="004A4245" w:rsidRDefault="008B364A" w:rsidP="008B364A">
      <w:pPr>
        <w:rPr>
          <w:rFonts w:ascii="Times New Roman" w:hAnsi="Times New Roman"/>
          <w:sz w:val="20"/>
          <w:szCs w:val="20"/>
        </w:rPr>
      </w:pPr>
      <w:proofErr w:type="gramStart"/>
      <w:r w:rsidRPr="004A4245">
        <w:rPr>
          <w:rFonts w:ascii="Times New Roman" w:hAnsi="Times New Roman"/>
          <w:sz w:val="20"/>
          <w:szCs w:val="20"/>
        </w:rPr>
        <w:t>имеющему</w:t>
      </w:r>
      <w:proofErr w:type="gramEnd"/>
      <w:r w:rsidRPr="004A4245">
        <w:rPr>
          <w:rFonts w:ascii="Times New Roman" w:hAnsi="Times New Roman"/>
          <w:sz w:val="20"/>
          <w:szCs w:val="20"/>
        </w:rPr>
        <w:t xml:space="preserve"> следующие характеристики:</w:t>
      </w:r>
    </w:p>
    <w:tbl>
      <w:tblPr>
        <w:tblW w:w="5027" w:type="pct"/>
        <w:tblLook w:val="01E0" w:firstRow="1" w:lastRow="1" w:firstColumn="1" w:lastColumn="1" w:noHBand="0" w:noVBand="0"/>
      </w:tblPr>
      <w:tblGrid>
        <w:gridCol w:w="9388"/>
      </w:tblGrid>
      <w:tr w:rsidR="008B364A" w:rsidRPr="00AA01BB" w:rsidTr="003E1676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164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(указать тип объекта – жилой, дачный дом, инвентарный номер, кадастровый номер</w:t>
            </w:r>
            <w:proofErr w:type="gramStart"/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)</w:t>
            </w:r>
            <w:proofErr w:type="gramEnd"/>
          </w:p>
        </w:tc>
      </w:tr>
    </w:tbl>
    <w:p w:rsidR="008B364A" w:rsidRPr="004A4245" w:rsidRDefault="008B364A" w:rsidP="008B364A">
      <w:pPr>
        <w:rPr>
          <w:rFonts w:ascii="Times New Roman" w:hAnsi="Times New Roman"/>
          <w:sz w:val="20"/>
          <w:szCs w:val="20"/>
        </w:rPr>
      </w:pPr>
      <w:r w:rsidRPr="004A4245">
        <w:rPr>
          <w:rFonts w:ascii="Times New Roman" w:hAnsi="Times New Roman"/>
          <w:sz w:val="20"/>
          <w:szCs w:val="20"/>
        </w:rPr>
        <w:lastRenderedPageBreak/>
        <w:t>Ответ на мое заявление и три заверенных копии постановления Главы</w:t>
      </w:r>
      <w:r w:rsidR="00B873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873DA" w:rsidRPr="00B873DA">
        <w:rPr>
          <w:rFonts w:ascii="Times New Roman" w:hAnsi="Times New Roman"/>
          <w:sz w:val="20"/>
          <w:szCs w:val="20"/>
        </w:rPr>
        <w:t>Смаильского</w:t>
      </w:r>
      <w:proofErr w:type="spellEnd"/>
      <w:r w:rsidR="00B873DA" w:rsidRPr="004A4245">
        <w:rPr>
          <w:rFonts w:ascii="Times New Roman" w:hAnsi="Times New Roman"/>
          <w:sz w:val="20"/>
          <w:szCs w:val="20"/>
        </w:rPr>
        <w:t xml:space="preserve"> </w:t>
      </w:r>
      <w:r w:rsidRPr="004A4245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Pr="004A4245">
        <w:rPr>
          <w:sz w:val="20"/>
          <w:szCs w:val="20"/>
        </w:rPr>
        <w:t xml:space="preserve"> </w:t>
      </w:r>
      <w:r w:rsidRPr="004A4245">
        <w:rPr>
          <w:rFonts w:ascii="Times New Roman" w:hAnsi="Times New Roman"/>
          <w:sz w:val="20"/>
          <w:szCs w:val="20"/>
        </w:rPr>
        <w:t>об изменении адреса объекта недвижимости прошу предоставить путем: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96"/>
        <w:gridCol w:w="7142"/>
      </w:tblGrid>
      <w:tr w:rsidR="008B364A" w:rsidRPr="00AA01BB" w:rsidTr="003E1676">
        <w:trPr>
          <w:trHeight w:val="22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(указать способ предоставления ответа: </w:t>
            </w:r>
            <w:r w:rsidRPr="00AA01B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"вручения на руки в помещении администрации"; "направления в мой адрес письменного почтового отправления")</w:t>
            </w:r>
          </w:p>
        </w:tc>
      </w:tr>
      <w:tr w:rsidR="008B364A" w:rsidRPr="00AA01BB" w:rsidTr="003E1676">
        <w:trPr>
          <w:trHeight w:val="22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(указать почтовый адрес, по которому необходимо направить ответ)</w:t>
            </w:r>
          </w:p>
        </w:tc>
      </w:tr>
      <w:tr w:rsidR="008B364A" w:rsidRPr="00AA01BB" w:rsidTr="003E1676">
        <w:trPr>
          <w:trHeight w:val="236"/>
        </w:trPr>
        <w:tc>
          <w:tcPr>
            <w:tcW w:w="1176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К заявлению прилагаю:</w:t>
            </w:r>
          </w:p>
        </w:tc>
        <w:tc>
          <w:tcPr>
            <w:tcW w:w="38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8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B364A" w:rsidRPr="004A4245" w:rsidRDefault="008B364A" w:rsidP="008B364A">
      <w:pPr>
        <w:rPr>
          <w:rFonts w:ascii="Times New Roman" w:hAnsi="Times New Roman"/>
          <w:b/>
          <w:sz w:val="20"/>
          <w:szCs w:val="20"/>
        </w:rPr>
      </w:pPr>
      <w:r w:rsidRPr="004A4245">
        <w:rPr>
          <w:rFonts w:ascii="Times New Roman" w:hAnsi="Times New Roman"/>
          <w:b/>
          <w:sz w:val="20"/>
          <w:szCs w:val="20"/>
        </w:rPr>
        <w:t>Даю согласие на обработку персональных данных, содержащихся в настоящем заявлении, с целью предоставления муниципальной услуги</w:t>
      </w:r>
    </w:p>
    <w:p w:rsidR="008B364A" w:rsidRPr="004A4245" w:rsidRDefault="008B364A" w:rsidP="008B364A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4"/>
        <w:gridCol w:w="236"/>
        <w:gridCol w:w="339"/>
        <w:gridCol w:w="242"/>
        <w:gridCol w:w="1097"/>
        <w:gridCol w:w="236"/>
        <w:gridCol w:w="656"/>
        <w:gridCol w:w="348"/>
        <w:gridCol w:w="1723"/>
        <w:gridCol w:w="274"/>
        <w:gridCol w:w="3583"/>
      </w:tblGrid>
      <w:tr w:rsidR="008B364A" w:rsidRPr="00AA01BB" w:rsidTr="003E1676">
        <w:trPr>
          <w:trHeight w:val="227"/>
        </w:trPr>
        <w:tc>
          <w:tcPr>
            <w:tcW w:w="324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4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01B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A01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364A" w:rsidRPr="00AA01BB" w:rsidTr="003E1676">
        <w:trPr>
          <w:trHeight w:val="227"/>
        </w:trPr>
        <w:tc>
          <w:tcPr>
            <w:tcW w:w="324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ind w:lef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47" w:type="pct"/>
            <w:vAlign w:val="bottom"/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64A" w:rsidRPr="00AA01BB" w:rsidRDefault="008B364A" w:rsidP="003E1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A01BB">
              <w:rPr>
                <w:rFonts w:ascii="Times New Roman" w:hAnsi="Times New Roman"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8B364A" w:rsidRPr="004A4245" w:rsidRDefault="008B364A" w:rsidP="008B364A">
      <w:pPr>
        <w:rPr>
          <w:rFonts w:ascii="Times New Roman" w:hAnsi="Times New Roman"/>
          <w:sz w:val="20"/>
          <w:szCs w:val="20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3"/>
        <w:shd w:val="clear" w:color="auto" w:fill="auto"/>
        <w:spacing w:after="0" w:line="220" w:lineRule="exact"/>
        <w:jc w:val="left"/>
        <w:sectPr w:rsidR="008B364A" w:rsidSect="00137195">
          <w:type w:val="continuous"/>
          <w:pgSz w:w="11909" w:h="16838"/>
          <w:pgMar w:top="1663" w:right="1136" w:bottom="583" w:left="1651" w:header="0" w:footer="3" w:gutter="0"/>
          <w:cols w:space="720"/>
          <w:noEndnote/>
          <w:docGrid w:linePitch="360"/>
        </w:sectPr>
      </w:pPr>
    </w:p>
    <w:p w:rsidR="008B364A" w:rsidRPr="004A6FAA" w:rsidRDefault="008B364A" w:rsidP="008B364A">
      <w:pPr>
        <w:pStyle w:val="ae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A6FA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B364A" w:rsidRPr="004A6FAA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A6FA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4A6FAA">
        <w:rPr>
          <w:rFonts w:ascii="Times New Roman" w:hAnsi="Times New Roman"/>
          <w:b/>
          <w:sz w:val="24"/>
          <w:szCs w:val="24"/>
        </w:rPr>
        <w:tab/>
      </w:r>
      <w:r w:rsidRPr="004A6FAA">
        <w:rPr>
          <w:rFonts w:ascii="Times New Roman" w:hAnsi="Times New Roman"/>
          <w:b/>
          <w:sz w:val="24"/>
          <w:szCs w:val="24"/>
        </w:rPr>
        <w:tab/>
      </w:r>
      <w:r w:rsidRPr="004A6FAA">
        <w:rPr>
          <w:rFonts w:ascii="Times New Roman" w:hAnsi="Times New Roman"/>
          <w:b/>
          <w:sz w:val="24"/>
          <w:szCs w:val="24"/>
        </w:rPr>
        <w:tab/>
      </w:r>
      <w:r w:rsidRPr="004A6FAA">
        <w:rPr>
          <w:rFonts w:ascii="Times New Roman" w:hAnsi="Times New Roman"/>
          <w:sz w:val="24"/>
          <w:szCs w:val="24"/>
        </w:rPr>
        <w:t xml:space="preserve"> к Административному регламенту                                        </w:t>
      </w:r>
    </w:p>
    <w:p w:rsidR="008B364A" w:rsidRPr="004A6FAA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B364A" w:rsidRPr="004A6FAA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B364A" w:rsidRPr="004A6FAA" w:rsidRDefault="008B364A" w:rsidP="008B364A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4A6FA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4A6FAA">
        <w:rPr>
          <w:rFonts w:ascii="Times New Roman" w:hAnsi="Times New Roman"/>
          <w:b/>
          <w:sz w:val="24"/>
          <w:szCs w:val="24"/>
        </w:rPr>
        <w:t xml:space="preserve">БЛОК-СХЕМА </w:t>
      </w:r>
    </w:p>
    <w:p w:rsidR="008B364A" w:rsidRPr="004A6FAA" w:rsidRDefault="008B364A" w:rsidP="008B364A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4A6FAA">
        <w:rPr>
          <w:rFonts w:ascii="Times New Roman" w:hAnsi="Times New Roman"/>
          <w:b/>
          <w:sz w:val="24"/>
          <w:szCs w:val="24"/>
        </w:rPr>
        <w:t xml:space="preserve">                последовательности действий при предоставлении услуги: </w:t>
      </w:r>
    </w:p>
    <w:p w:rsidR="008B364A" w:rsidRPr="004A6FAA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A6FAA">
        <w:rPr>
          <w:rFonts w:ascii="Times New Roman" w:hAnsi="Times New Roman"/>
          <w:b/>
          <w:sz w:val="24"/>
          <w:szCs w:val="24"/>
        </w:rPr>
        <w:t xml:space="preserve">  «Присвоение (уточнение) адресов объектам недвижимого имущества»</w:t>
      </w: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53975</wp:posOffset>
                </wp:positionV>
                <wp:extent cx="5367020" cy="671830"/>
                <wp:effectExtent l="6350" t="10160" r="8255" b="1333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4A" w:rsidRPr="000846F3" w:rsidRDefault="008B364A" w:rsidP="008B364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846F3">
                              <w:rPr>
                                <w:rFonts w:ascii="Times New Roman" w:hAnsi="Times New Roman"/>
                              </w:rPr>
                              <w:t xml:space="preserve">Заявитель представляет </w:t>
                            </w:r>
                            <w:r w:rsidR="00B873DA">
                              <w:rPr>
                                <w:rFonts w:ascii="Times New Roman" w:hAnsi="Times New Roman"/>
                              </w:rPr>
                              <w:t>в Исполнительный  комитет Балтасин</w:t>
                            </w:r>
                            <w:r w:rsidRPr="000846F3">
                              <w:rPr>
                                <w:rFonts w:ascii="Times New Roman" w:hAnsi="Times New Roman"/>
                              </w:rPr>
                              <w:t>ского муниципального района  (далее – Исполком) заявление о присвоении (уточнении) адреса объектам недвижимого имущества, а также прилагаемые к нему документы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20.45pt;margin-top:4.25pt;width:422.6pt;height:52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" strokeweight=".5pt">
                <v:textbox inset="7.45pt,3.85pt,7.45pt,3.85pt">
                  <w:txbxContent>
                    <w:p w:rsidR="008B364A" w:rsidRPr="000846F3" w:rsidRDefault="008B364A" w:rsidP="008B364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846F3">
                        <w:rPr>
                          <w:rFonts w:ascii="Times New Roman" w:hAnsi="Times New Roman"/>
                        </w:rPr>
                        <w:t xml:space="preserve">Заявитель представляет </w:t>
                      </w:r>
                      <w:r w:rsidR="00B873DA">
                        <w:rPr>
                          <w:rFonts w:ascii="Times New Roman" w:hAnsi="Times New Roman"/>
                        </w:rPr>
                        <w:t>в Исполнительный  комитет Балтасин</w:t>
                      </w:r>
                      <w:r w:rsidRPr="000846F3">
                        <w:rPr>
                          <w:rFonts w:ascii="Times New Roman" w:hAnsi="Times New Roman"/>
                        </w:rPr>
                        <w:t>ского муниципального района  (далее – Исполком) заявление о присвоении (уточнении) адреса объектам недвижимого имущества, а также прилагаемые к нему документы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622300</wp:posOffset>
                </wp:positionV>
                <wp:extent cx="0" cy="233045"/>
                <wp:effectExtent l="57150" t="6985" r="57150" b="171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32.2pt;margin-top:49pt;width:0;height:1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1320800</wp:posOffset>
                </wp:positionV>
                <wp:extent cx="1400175" cy="304165"/>
                <wp:effectExtent l="28575" t="10160" r="952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017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21.95pt;margin-top:104pt;width:110.25pt;height:23.9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OgbA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1320800</wp:posOffset>
                </wp:positionV>
                <wp:extent cx="1476375" cy="304165"/>
                <wp:effectExtent l="9525" t="10160" r="2857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2.2pt;margin-top:104pt;width:116.2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/pZwIAAH0EAAAOAAAAZHJzL2Uyb0RvYy54bWysVEtu2zAQ3RfoHQjuHUmO7C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">
                <v:stroke endarrow="block"/>
              </v:shape>
            </w:pict>
          </mc:Fallback>
        </mc:AlternateContent>
      </w: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303520" cy="481330"/>
                <wp:effectExtent l="13335" t="10160" r="7620" b="1333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4A" w:rsidRPr="000846F3" w:rsidRDefault="008B364A" w:rsidP="008B364A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846F3">
                              <w:rPr>
                                <w:rFonts w:ascii="Times New Roman" w:hAnsi="Times New Roman"/>
                              </w:rPr>
                              <w:t xml:space="preserve">Специалист Исполкома, ответственный за приём документов, </w:t>
                            </w:r>
                            <w:r w:rsidRPr="000846F3">
                              <w:rPr>
                                <w:rFonts w:ascii="Times New Roman" w:hAnsi="Times New Roman"/>
                              </w:rPr>
                              <w:br/>
                              <w:t>проводит проверку наличия документов, прилагаемых к заявлению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18pt;margin-top:11.3pt;width:417.6pt;height:37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" strokeweight=".5pt">
                <v:textbox inset="7.45pt,3.85pt,7.45pt,3.85pt">
                  <w:txbxContent>
                    <w:p w:rsidR="008B364A" w:rsidRPr="000846F3" w:rsidRDefault="008B364A" w:rsidP="008B364A">
                      <w:pPr>
                        <w:pStyle w:val="ae"/>
                        <w:jc w:val="both"/>
                        <w:rPr>
                          <w:rFonts w:ascii="Times New Roman" w:hAnsi="Times New Roman"/>
                        </w:rPr>
                      </w:pPr>
                      <w:r w:rsidRPr="000846F3">
                        <w:rPr>
                          <w:rFonts w:ascii="Times New Roman" w:hAnsi="Times New Roman"/>
                        </w:rPr>
                        <w:t xml:space="preserve">Специалист Исполкома, ответственный за приём документов, </w:t>
                      </w:r>
                      <w:r w:rsidRPr="000846F3">
                        <w:rPr>
                          <w:rFonts w:ascii="Times New Roman" w:hAnsi="Times New Roman"/>
                        </w:rPr>
                        <w:br/>
                        <w:t>проводит проверку наличия документов, прилагаемых к заявлению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60325</wp:posOffset>
                </wp:positionV>
                <wp:extent cx="2485390" cy="281940"/>
                <wp:effectExtent l="13335" t="12700" r="6350" b="101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4A" w:rsidRPr="000846F3" w:rsidRDefault="008B364A" w:rsidP="008B364A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 w:rsidRPr="000846F3">
                              <w:rPr>
                                <w:rFonts w:ascii="Times New Roman" w:hAnsi="Times New Roman"/>
                              </w:rPr>
                              <w:t>при наличии всех документов: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27pt;margin-top:4.75pt;width:195.7pt;height:22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" strokeweight=".5pt">
                <v:textbox inset="7.45pt,3.85pt,7.45pt,3.85pt">
                  <w:txbxContent>
                    <w:p w:rsidR="008B364A" w:rsidRPr="000846F3" w:rsidRDefault="008B364A" w:rsidP="008B364A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 w:rsidRPr="000846F3">
                        <w:rPr>
                          <w:rFonts w:ascii="Times New Roman" w:hAnsi="Times New Roman"/>
                        </w:rPr>
                        <w:t>при наличии всех документов: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46990</wp:posOffset>
                </wp:positionV>
                <wp:extent cx="2506980" cy="295275"/>
                <wp:effectExtent l="5715" t="8890" r="11430" b="1016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4A" w:rsidRPr="000846F3" w:rsidRDefault="008B364A" w:rsidP="008B364A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 w:rsidRPr="000846F3">
                              <w:rPr>
                                <w:rFonts w:ascii="Times New Roman" w:hAnsi="Times New Roman"/>
                              </w:rPr>
                              <w:t>при наличии не всех документов: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250.65pt;margin-top:3.7pt;width:197.4pt;height:23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" strokeweight=".5pt">
                <v:textbox inset="7.45pt,3.85pt,7.45pt,3.85pt">
                  <w:txbxContent>
                    <w:p w:rsidR="008B364A" w:rsidRPr="000846F3" w:rsidRDefault="008B364A" w:rsidP="008B364A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 w:rsidRPr="000846F3">
                        <w:rPr>
                          <w:rFonts w:ascii="Times New Roman" w:hAnsi="Times New Roman"/>
                        </w:rPr>
                        <w:t>при наличии не всех документов:</w:t>
                      </w:r>
                    </w:p>
                  </w:txbxContent>
                </v:textbox>
              </v:shape>
            </w:pict>
          </mc:Fallback>
        </mc:AlternateContent>
      </w:r>
      <w:r w:rsidRPr="009F3451">
        <w:rPr>
          <w:rFonts w:ascii="Times New Roman" w:hAnsi="Times New Roman"/>
          <w:sz w:val="24"/>
          <w:szCs w:val="24"/>
        </w:rPr>
        <w:tab/>
      </w: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50800</wp:posOffset>
                </wp:positionV>
                <wp:extent cx="0" cy="181610"/>
                <wp:effectExtent l="57150" t="10795" r="57150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48.45pt;margin-top:4pt;width:0;height:1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50800</wp:posOffset>
                </wp:positionV>
                <wp:extent cx="0" cy="245745"/>
                <wp:effectExtent l="57150" t="10795" r="57150" b="196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8.2pt;margin-top:4pt;width:0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fJXwIAAHc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9F3451">
        <w:rPr>
          <w:rFonts w:ascii="Times New Roman" w:hAnsi="Times New Roman"/>
          <w:sz w:val="24"/>
          <w:szCs w:val="24"/>
        </w:rPr>
        <w:tab/>
      </w: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86360</wp:posOffset>
                </wp:positionV>
                <wp:extent cx="2506980" cy="1012825"/>
                <wp:effectExtent l="5715" t="12065" r="11430" b="1333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4A" w:rsidRPr="000846F3" w:rsidRDefault="008B364A" w:rsidP="008B364A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 w:rsidRPr="000846F3">
                              <w:rPr>
                                <w:rFonts w:ascii="Times New Roman" w:hAnsi="Times New Roman"/>
                              </w:rPr>
                              <w:t>Исполком отказывает заявителю в присвоении (уточнении) адреса объектам недвижимого имущества и возвращает все представленные им документы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250.65pt;margin-top:6.8pt;width:197.4pt;height:79.7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" strokeweight=".5pt">
                <v:textbox inset="7.45pt,3.85pt,7.45pt,3.85pt">
                  <w:txbxContent>
                    <w:p w:rsidR="008B364A" w:rsidRPr="000846F3" w:rsidRDefault="008B364A" w:rsidP="008B364A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 w:rsidRPr="000846F3">
                        <w:rPr>
                          <w:rFonts w:ascii="Times New Roman" w:hAnsi="Times New Roman"/>
                        </w:rPr>
                        <w:t>Исполком отказывает заявителю в присвоении (уточнении) адреса объектам недвижимого имущества и возвращает все представленные им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4445</wp:posOffset>
                </wp:positionV>
                <wp:extent cx="2485390" cy="755015"/>
                <wp:effectExtent l="12700" t="10160" r="6985" b="63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4A" w:rsidRPr="000846F3" w:rsidRDefault="008B364A" w:rsidP="008B364A">
                            <w:pPr>
                              <w:pStyle w:val="ae"/>
                              <w:rPr>
                                <w:rFonts w:ascii="Times New Roman" w:hAnsi="Times New Roman"/>
                              </w:rPr>
                            </w:pPr>
                            <w:r w:rsidRPr="000846F3">
                              <w:rPr>
                                <w:rFonts w:ascii="Times New Roman" w:hAnsi="Times New Roman"/>
                              </w:rPr>
                              <w:t>Специалист  Исполкома, ответственный за приём документов, проводит  регистрацию заявления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25.45pt;margin-top:.35pt;width:195.7pt;height:59.4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" strokeweight=".5pt">
                <v:textbox inset="7.45pt,3.85pt,7.45pt,3.85pt">
                  <w:txbxContent>
                    <w:p w:rsidR="008B364A" w:rsidRPr="000846F3" w:rsidRDefault="008B364A" w:rsidP="008B364A">
                      <w:pPr>
                        <w:pStyle w:val="ae"/>
                        <w:rPr>
                          <w:rFonts w:ascii="Times New Roman" w:hAnsi="Times New Roman"/>
                        </w:rPr>
                      </w:pPr>
                      <w:r w:rsidRPr="000846F3">
                        <w:rPr>
                          <w:rFonts w:ascii="Times New Roman" w:hAnsi="Times New Roman"/>
                        </w:rPr>
                        <w:t>Специалист  Исполкома, ответственный за приём документов, проводит  регистрацию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9F3451">
        <w:rPr>
          <w:rFonts w:ascii="Times New Roman" w:hAnsi="Times New Roman"/>
          <w:sz w:val="24"/>
          <w:szCs w:val="24"/>
        </w:rPr>
        <w:tab/>
      </w: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635</wp:posOffset>
                </wp:positionV>
                <wp:extent cx="0" cy="315595"/>
                <wp:effectExtent l="57150" t="5715" r="57150" b="215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18.2pt;margin-top:.05pt;width:0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1194435</wp:posOffset>
                </wp:positionV>
                <wp:extent cx="0" cy="359410"/>
                <wp:effectExtent l="57150" t="8890" r="57150" b="222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8.2pt;margin-top:94.05pt;width:0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134620</wp:posOffset>
                </wp:positionV>
                <wp:extent cx="2860040" cy="884555"/>
                <wp:effectExtent l="6985" t="10160" r="9525" b="101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4A" w:rsidRPr="000846F3" w:rsidRDefault="008B364A" w:rsidP="008B364A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846F3">
                              <w:rPr>
                                <w:rFonts w:ascii="Times New Roman" w:hAnsi="Times New Roman"/>
                              </w:rPr>
                              <w:t>Глава поселения  отписывает заявление в работу специалисту, ответственному за выполнение работ по присвоению (уточнению) адресов объектам недвижимого имущества</w:t>
                            </w:r>
                          </w:p>
                          <w:p w:rsidR="008B364A" w:rsidRDefault="008B364A" w:rsidP="008B364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12.25pt;margin-top:10.6pt;width:225.2pt;height:69.6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" strokeweight=".5pt">
                <v:textbox inset="7.45pt,3.85pt,7.45pt,3.85pt">
                  <w:txbxContent>
                    <w:p w:rsidR="008B364A" w:rsidRPr="000846F3" w:rsidRDefault="008B364A" w:rsidP="008B364A">
                      <w:pPr>
                        <w:pStyle w:val="ae"/>
                        <w:jc w:val="both"/>
                        <w:rPr>
                          <w:rFonts w:ascii="Times New Roman" w:hAnsi="Times New Roman"/>
                        </w:rPr>
                      </w:pPr>
                      <w:r w:rsidRPr="000846F3">
                        <w:rPr>
                          <w:rFonts w:ascii="Times New Roman" w:hAnsi="Times New Roman"/>
                        </w:rPr>
                        <w:t>Глава поселения  отписывает заявление в работу специалисту, ответственному за выполнение работ по присвоению (уточнению) адресов объектам недвижимого имущества</w:t>
                      </w:r>
                    </w:p>
                    <w:p w:rsidR="008B364A" w:rsidRDefault="008B364A" w:rsidP="008B364A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64A" w:rsidRPr="009F3451" w:rsidRDefault="008B364A" w:rsidP="008B364A">
      <w:pPr>
        <w:rPr>
          <w:highlight w:val="yellow"/>
        </w:rPr>
      </w:pPr>
    </w:p>
    <w:p w:rsidR="008B364A" w:rsidRPr="009F3451" w:rsidRDefault="008B364A" w:rsidP="008B364A">
      <w:pPr>
        <w:rPr>
          <w:highlight w:val="yellow"/>
        </w:rPr>
      </w:pPr>
    </w:p>
    <w:p w:rsidR="008B364A" w:rsidRDefault="008B364A" w:rsidP="008B364A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154940</wp:posOffset>
                </wp:positionV>
                <wp:extent cx="3239135" cy="1371600"/>
                <wp:effectExtent l="6350" t="6350" r="12065" b="127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4A" w:rsidRPr="000846F3" w:rsidRDefault="008B364A" w:rsidP="008B364A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846F3">
                              <w:rPr>
                                <w:rFonts w:ascii="Times New Roman" w:hAnsi="Times New Roman"/>
                              </w:rPr>
                              <w:t>Специалист, ответственный за выполнение работ по присвоению (уточнению) адресов объектам недвижимого имущества, проводит обследование территории на месте, где расположены объекты недвижимости, подготавливает проект постановления. После  согласования и подписания постановления</w:t>
                            </w:r>
                          </w:p>
                          <w:p w:rsidR="008B364A" w:rsidRDefault="008B364A" w:rsidP="008B364A">
                            <w:pPr>
                              <w:jc w:val="center"/>
                            </w:pPr>
                          </w:p>
                          <w:p w:rsidR="008B364A" w:rsidRDefault="008B364A" w:rsidP="008B364A">
                            <w:pPr>
                              <w:jc w:val="center"/>
                            </w:pPr>
                            <w:r>
                              <w:t xml:space="preserve"> согласования и подписания постановления</w:t>
                            </w:r>
                          </w:p>
                          <w:p w:rsidR="008B364A" w:rsidRDefault="008B364A" w:rsidP="008B364A">
                            <w:pPr>
                              <w:jc w:val="center"/>
                            </w:pPr>
                          </w:p>
                          <w:p w:rsidR="008B364A" w:rsidRDefault="008B364A" w:rsidP="008B364A">
                            <w:pPr>
                              <w:jc w:val="center"/>
                            </w:pPr>
                          </w:p>
                          <w:p w:rsidR="008B364A" w:rsidRDefault="008B364A" w:rsidP="008B364A">
                            <w:pPr>
                              <w:jc w:val="center"/>
                            </w:pPr>
                            <w:r>
                              <w:t>согласования и подписания постановления.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20.45pt;margin-top:12.2pt;width:255.05pt;height:108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" strokeweight=".5pt">
                <v:textbox inset="7.45pt,3.85pt,7.45pt,3.85pt">
                  <w:txbxContent>
                    <w:p w:rsidR="008B364A" w:rsidRPr="000846F3" w:rsidRDefault="008B364A" w:rsidP="008B364A">
                      <w:pPr>
                        <w:pStyle w:val="ae"/>
                        <w:jc w:val="both"/>
                        <w:rPr>
                          <w:rFonts w:ascii="Times New Roman" w:hAnsi="Times New Roman"/>
                        </w:rPr>
                      </w:pPr>
                      <w:r w:rsidRPr="000846F3">
                        <w:rPr>
                          <w:rFonts w:ascii="Times New Roman" w:hAnsi="Times New Roman"/>
                        </w:rPr>
                        <w:t>Специалист, ответственный за выполнение работ по присвоению (уточнению) адресов объектам недвижимого имущества, проводит обследование территории на месте, где расположены объекты недвижимости, подготавливает проект постановления. После  согласования и подписания постановления</w:t>
                      </w:r>
                    </w:p>
                    <w:p w:rsidR="008B364A" w:rsidRDefault="008B364A" w:rsidP="008B364A">
                      <w:pPr>
                        <w:jc w:val="center"/>
                      </w:pPr>
                    </w:p>
                    <w:p w:rsidR="008B364A" w:rsidRDefault="008B364A" w:rsidP="008B364A">
                      <w:pPr>
                        <w:jc w:val="center"/>
                      </w:pPr>
                      <w:r>
                        <w:t xml:space="preserve"> согласования и подписания постановления</w:t>
                      </w:r>
                    </w:p>
                    <w:p w:rsidR="008B364A" w:rsidRDefault="008B364A" w:rsidP="008B364A">
                      <w:pPr>
                        <w:jc w:val="center"/>
                      </w:pPr>
                    </w:p>
                    <w:p w:rsidR="008B364A" w:rsidRDefault="008B364A" w:rsidP="008B364A">
                      <w:pPr>
                        <w:jc w:val="center"/>
                      </w:pPr>
                    </w:p>
                    <w:p w:rsidR="008B364A" w:rsidRDefault="008B364A" w:rsidP="008B364A">
                      <w:pPr>
                        <w:jc w:val="center"/>
                      </w:pPr>
                      <w:r>
                        <w:t>согласования и подписания постановления.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8B364A" w:rsidRDefault="008B364A" w:rsidP="008B364A">
      <w:pPr>
        <w:jc w:val="center"/>
      </w:pPr>
    </w:p>
    <w:p w:rsidR="008B364A" w:rsidRDefault="008B364A" w:rsidP="008B364A"/>
    <w:p w:rsidR="008B364A" w:rsidRDefault="008B364A" w:rsidP="008B364A"/>
    <w:p w:rsidR="008B364A" w:rsidRDefault="008B364A" w:rsidP="008B364A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284480</wp:posOffset>
                </wp:positionV>
                <wp:extent cx="0" cy="321310"/>
                <wp:effectExtent l="57150" t="8890" r="5715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1.95pt;margin-top:22.4pt;width:0;height:2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p0YAIAAHU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8B364A" w:rsidRDefault="008B364A" w:rsidP="008B364A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282575</wp:posOffset>
                </wp:positionV>
                <wp:extent cx="2947670" cy="1056005"/>
                <wp:effectExtent l="8890" t="6350" r="5715" b="139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4A" w:rsidRPr="000846F3" w:rsidRDefault="008B364A" w:rsidP="008B364A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846F3">
                              <w:rPr>
                                <w:rFonts w:ascii="Times New Roman" w:hAnsi="Times New Roman"/>
                              </w:rPr>
                              <w:t>Три экземпляра постановления выдаются заявителю. При получении заявитель постановления расписывается в журнале регистрации заявлений на присвоение адреса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9.4pt;margin-top:22.25pt;width:232.1pt;height:83.1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" strokeweight=".5pt">
                <v:textbox inset="7.45pt,3.85pt,7.45pt,3.85pt">
                  <w:txbxContent>
                    <w:p w:rsidR="008B364A" w:rsidRPr="000846F3" w:rsidRDefault="008B364A" w:rsidP="008B364A">
                      <w:pPr>
                        <w:pStyle w:val="ae"/>
                        <w:jc w:val="both"/>
                        <w:rPr>
                          <w:rFonts w:ascii="Times New Roman" w:hAnsi="Times New Roman"/>
                        </w:rPr>
                      </w:pPr>
                      <w:r w:rsidRPr="000846F3">
                        <w:rPr>
                          <w:rFonts w:ascii="Times New Roman" w:hAnsi="Times New Roman"/>
                        </w:rPr>
                        <w:t>Три экземпляра постановления выдаются заявителю. При получении заявитель постановления расписывается в журнале регистрации заявлений на присвоение адреса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8B364A" w:rsidRDefault="008B364A" w:rsidP="008B364A"/>
    <w:p w:rsidR="008B364A" w:rsidRDefault="008B364A" w:rsidP="008B364A">
      <w:pPr>
        <w:jc w:val="center"/>
      </w:pPr>
    </w:p>
    <w:p w:rsidR="008B364A" w:rsidRDefault="008B364A" w:rsidP="008B364A"/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AA01BB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 xml:space="preserve">4 </w:t>
      </w:r>
      <w:r w:rsidRPr="00AA01B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A01BB">
        <w:rPr>
          <w:rFonts w:ascii="Times New Roman" w:hAnsi="Times New Roman"/>
          <w:sz w:val="20"/>
          <w:szCs w:val="20"/>
        </w:rPr>
        <w:t>к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8B364A" w:rsidRDefault="008B364A" w:rsidP="008B364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административному </w:t>
      </w:r>
      <w:r w:rsidRPr="00AA01BB">
        <w:rPr>
          <w:rFonts w:ascii="Times New Roman" w:hAnsi="Times New Roman"/>
          <w:sz w:val="20"/>
          <w:szCs w:val="20"/>
        </w:rPr>
        <w:t xml:space="preserve"> регламенту</w:t>
      </w:r>
    </w:p>
    <w:p w:rsidR="008B364A" w:rsidRDefault="008B364A" w:rsidP="008B364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8B364A" w:rsidRDefault="008B364A" w:rsidP="008B364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8B364A" w:rsidRDefault="008B364A" w:rsidP="008B364A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КАРАР</w:t>
      </w:r>
    </w:p>
    <w:p w:rsidR="008B364A" w:rsidRPr="0033280B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О присвоении объекту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капитального строительства -______________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по ул. (пер., пр.)____________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в жилом массиве (при одноименной улице)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адресного номера «___»</w:t>
      </w:r>
    </w:p>
    <w:p w:rsidR="008B364A" w:rsidRPr="0033280B" w:rsidRDefault="008B364A" w:rsidP="008B364A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</w:p>
    <w:p w:rsidR="008B364A" w:rsidRPr="0033280B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>Рассмотрев заявление граждан (-</w:t>
      </w:r>
      <w:proofErr w:type="spellStart"/>
      <w:r w:rsidRPr="0033280B">
        <w:rPr>
          <w:rFonts w:ascii="Times New Roman" w:hAnsi="Times New Roman"/>
          <w:sz w:val="28"/>
          <w:szCs w:val="28"/>
        </w:rPr>
        <w:t>ки</w:t>
      </w:r>
      <w:proofErr w:type="spellEnd"/>
      <w:r w:rsidRPr="003328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3280B">
        <w:rPr>
          <w:rFonts w:ascii="Times New Roman" w:hAnsi="Times New Roman"/>
          <w:sz w:val="28"/>
          <w:szCs w:val="28"/>
        </w:rPr>
        <w:t>-</w:t>
      </w:r>
      <w:proofErr w:type="spellStart"/>
      <w:r w:rsidRPr="0033280B">
        <w:rPr>
          <w:rFonts w:ascii="Times New Roman" w:hAnsi="Times New Roman"/>
          <w:sz w:val="28"/>
          <w:szCs w:val="28"/>
        </w:rPr>
        <w:t>и</w:t>
      </w:r>
      <w:proofErr w:type="gramEnd"/>
      <w:r w:rsidRPr="0033280B">
        <w:rPr>
          <w:rFonts w:ascii="Times New Roman" w:hAnsi="Times New Roman"/>
          <w:sz w:val="28"/>
          <w:szCs w:val="28"/>
        </w:rPr>
        <w:t>на</w:t>
      </w:r>
      <w:proofErr w:type="spellEnd"/>
      <w:r w:rsidRPr="0033280B">
        <w:rPr>
          <w:rFonts w:ascii="Times New Roman" w:hAnsi="Times New Roman"/>
          <w:sz w:val="28"/>
          <w:szCs w:val="28"/>
        </w:rPr>
        <w:t xml:space="preserve">) (юридического лица)______________, учитывая Свидетельство о государственной регистрации права ___________ от ________ №_____, разрешение на ввод объекта в эксплуатацию от ______№_______________, в соответствии с постановлением Правительства Российской Федерации от 19.11.2014 «Об утверждении Правил присвоения, изменения и аннулирования </w:t>
      </w:r>
      <w:proofErr w:type="spellStart"/>
      <w:r w:rsidRPr="0033280B">
        <w:rPr>
          <w:rFonts w:ascii="Times New Roman" w:hAnsi="Times New Roman"/>
          <w:sz w:val="28"/>
          <w:szCs w:val="28"/>
        </w:rPr>
        <w:t>адресов»</w:t>
      </w:r>
      <w:r>
        <w:rPr>
          <w:rFonts w:ascii="Times New Roman" w:hAnsi="Times New Roman"/>
          <w:sz w:val="28"/>
          <w:szCs w:val="28"/>
        </w:rPr>
        <w:t>глава</w:t>
      </w:r>
      <w:proofErr w:type="spellEnd"/>
      <w:r>
        <w:rPr>
          <w:rFonts w:ascii="Times New Roman" w:hAnsi="Times New Roman"/>
          <w:sz w:val="28"/>
          <w:szCs w:val="28"/>
        </w:rPr>
        <w:t xml:space="preserve"> _____ сельского поселения Балтасинского муниципального района  постановляет:</w:t>
      </w:r>
      <w:r w:rsidRPr="0033280B">
        <w:rPr>
          <w:rFonts w:ascii="Times New Roman" w:hAnsi="Times New Roman"/>
          <w:sz w:val="28"/>
          <w:szCs w:val="28"/>
        </w:rPr>
        <w:t xml:space="preserve"> </w:t>
      </w:r>
    </w:p>
    <w:p w:rsidR="008B364A" w:rsidRPr="0033280B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 xml:space="preserve">1. Присвоить объекту недвижимости - _________________ по ул. (пер., пр.)______________в жилом массиве (при одноименной улице) ___________ сельского поселения </w:t>
      </w:r>
      <w:r>
        <w:rPr>
          <w:rFonts w:ascii="Times New Roman" w:hAnsi="Times New Roman"/>
          <w:sz w:val="28"/>
          <w:szCs w:val="28"/>
        </w:rPr>
        <w:t>Балтасин</w:t>
      </w:r>
      <w:r w:rsidRPr="0033280B">
        <w:rPr>
          <w:rFonts w:ascii="Times New Roman" w:hAnsi="Times New Roman"/>
          <w:sz w:val="28"/>
          <w:szCs w:val="28"/>
        </w:rPr>
        <w:t>ского муниципального района, расположенному на земельном участке с кадастровым номером ________________, адресный  номер «__».</w:t>
      </w:r>
    </w:p>
    <w:p w:rsidR="008B364A" w:rsidRPr="0033280B" w:rsidRDefault="008B364A" w:rsidP="008B364A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328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80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33280B">
        <w:rPr>
          <w:rFonts w:ascii="Times New Roman" w:hAnsi="Times New Roman"/>
          <w:sz w:val="28"/>
          <w:szCs w:val="28"/>
        </w:rPr>
        <w:t>оставляю за собой.</w:t>
      </w:r>
    </w:p>
    <w:p w:rsidR="008B364A" w:rsidRPr="0033280B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33280B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33280B" w:rsidRDefault="008B364A" w:rsidP="008B364A">
      <w:pPr>
        <w:pStyle w:val="ae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B364A" w:rsidRPr="0033280B" w:rsidRDefault="008B364A" w:rsidP="008B364A">
      <w:pPr>
        <w:pStyle w:val="ae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3280B">
        <w:rPr>
          <w:rFonts w:ascii="Times New Roman" w:hAnsi="Times New Roman"/>
          <w:color w:val="000000"/>
          <w:spacing w:val="-6"/>
          <w:sz w:val="28"/>
          <w:szCs w:val="28"/>
        </w:rPr>
        <w:t>Глава поселения</w:t>
      </w:r>
    </w:p>
    <w:p w:rsidR="008B364A" w:rsidRPr="0033280B" w:rsidRDefault="008B364A" w:rsidP="008B364A">
      <w:pPr>
        <w:pStyle w:val="ae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B364A" w:rsidRPr="0033280B" w:rsidRDefault="008B364A" w:rsidP="008B364A">
      <w:pPr>
        <w:widowControl w:val="0"/>
        <w:spacing w:line="336" w:lineRule="auto"/>
        <w:ind w:left="530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B364A" w:rsidRPr="0033280B" w:rsidRDefault="008B364A" w:rsidP="008B364A">
      <w:pPr>
        <w:widowControl w:val="0"/>
        <w:spacing w:line="336" w:lineRule="auto"/>
        <w:ind w:left="530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B364A" w:rsidRPr="009F3451" w:rsidRDefault="008B364A" w:rsidP="008B364A">
      <w:pPr>
        <w:spacing w:line="336" w:lineRule="auto"/>
        <w:ind w:left="530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B364A" w:rsidRPr="009F3451" w:rsidRDefault="008B364A" w:rsidP="008B364A">
      <w:pPr>
        <w:spacing w:line="336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B364A" w:rsidRDefault="008B364A" w:rsidP="008B364A">
      <w:pPr>
        <w:spacing w:line="336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B364A" w:rsidRDefault="008B364A" w:rsidP="008B364A">
      <w:pPr>
        <w:spacing w:line="336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B364A" w:rsidRPr="0033280B" w:rsidRDefault="008B364A" w:rsidP="008B364A">
      <w:pPr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ПОСТАНОВЛЕНИЕ 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О присвоении объекту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индивидуального жилищного строительства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(жилому дому)  по ул. (пер., пр.)_________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в жилом массиве ______(при одноименной</w:t>
      </w:r>
      <w:r w:rsidRPr="0033280B">
        <w:rPr>
          <w:rFonts w:ascii="Times New Roman" w:hAnsi="Times New Roman"/>
          <w:b/>
          <w:sz w:val="28"/>
          <w:szCs w:val="28"/>
        </w:rPr>
        <w:tab/>
        <w:t>улице)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адресного номера «___»</w:t>
      </w:r>
    </w:p>
    <w:p w:rsidR="008B364A" w:rsidRPr="009F3451" w:rsidRDefault="008B364A" w:rsidP="008B364A">
      <w:pPr>
        <w:spacing w:line="33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B364A" w:rsidRPr="0033280B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>Рассмотрев заявление граждан (-</w:t>
      </w:r>
      <w:proofErr w:type="spellStart"/>
      <w:r w:rsidRPr="0033280B">
        <w:rPr>
          <w:rFonts w:ascii="Times New Roman" w:hAnsi="Times New Roman"/>
          <w:sz w:val="28"/>
          <w:szCs w:val="28"/>
        </w:rPr>
        <w:t>ки</w:t>
      </w:r>
      <w:proofErr w:type="spellEnd"/>
      <w:r w:rsidRPr="003328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3280B">
        <w:rPr>
          <w:rFonts w:ascii="Times New Roman" w:hAnsi="Times New Roman"/>
          <w:sz w:val="28"/>
          <w:szCs w:val="28"/>
        </w:rPr>
        <w:t>-</w:t>
      </w:r>
      <w:proofErr w:type="spellStart"/>
      <w:r w:rsidRPr="0033280B">
        <w:rPr>
          <w:rFonts w:ascii="Times New Roman" w:hAnsi="Times New Roman"/>
          <w:sz w:val="28"/>
          <w:szCs w:val="28"/>
        </w:rPr>
        <w:t>и</w:t>
      </w:r>
      <w:proofErr w:type="gramEnd"/>
      <w:r w:rsidRPr="0033280B">
        <w:rPr>
          <w:rFonts w:ascii="Times New Roman" w:hAnsi="Times New Roman"/>
          <w:sz w:val="28"/>
          <w:szCs w:val="28"/>
        </w:rPr>
        <w:t>на</w:t>
      </w:r>
      <w:proofErr w:type="spellEnd"/>
      <w:r w:rsidRPr="0033280B">
        <w:rPr>
          <w:rFonts w:ascii="Times New Roman" w:hAnsi="Times New Roman"/>
          <w:sz w:val="28"/>
          <w:szCs w:val="28"/>
        </w:rPr>
        <w:t xml:space="preserve">) ______________, учитывая Свидетельство о государственной регистрации права от __________ №_________, кадастровый паспорт здания (сооружения) от ___________№________, кадастровую выписку о земельном участке от _____ №______ (кадастровому паспорту земельного участка от___________ №____________), в соответствии с постановлением Правительства Российской Федерации от 19.11.2014 «Об утверждении Правил присвоения, изменения и аннулирования адресов» </w:t>
      </w:r>
      <w:r>
        <w:rPr>
          <w:rFonts w:ascii="Times New Roman" w:hAnsi="Times New Roman"/>
          <w:sz w:val="28"/>
          <w:szCs w:val="28"/>
        </w:rPr>
        <w:t>глава _____ сельского поселения Балтасинского муниципального района  постановляет:</w:t>
      </w:r>
      <w:r w:rsidRPr="0033280B">
        <w:rPr>
          <w:rFonts w:ascii="Times New Roman" w:hAnsi="Times New Roman"/>
          <w:sz w:val="28"/>
          <w:szCs w:val="28"/>
        </w:rPr>
        <w:t xml:space="preserve"> </w:t>
      </w:r>
    </w:p>
    <w:p w:rsidR="008B364A" w:rsidRPr="0033280B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 xml:space="preserve">1. Присвоить объекту индивидуального жилищного строительства (жилому дому) (инвентарный номер _______, лит.____), расположенному на земельном участке с кадастровым номером ___________________ по ул. (пер., пр.)______________ в жилом массиве (при одноименной улице) ___________ сельского поселения </w:t>
      </w:r>
      <w:r>
        <w:rPr>
          <w:rFonts w:ascii="Times New Roman" w:hAnsi="Times New Roman"/>
          <w:sz w:val="28"/>
          <w:szCs w:val="28"/>
        </w:rPr>
        <w:t>Балтасин</w:t>
      </w:r>
      <w:r w:rsidRPr="0033280B">
        <w:rPr>
          <w:rFonts w:ascii="Times New Roman" w:hAnsi="Times New Roman"/>
          <w:sz w:val="28"/>
          <w:szCs w:val="28"/>
        </w:rPr>
        <w:t>ского муниципального района, адресный  номер «____».</w:t>
      </w:r>
    </w:p>
    <w:p w:rsidR="008B364A" w:rsidRPr="0033280B" w:rsidRDefault="008B364A" w:rsidP="008B364A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328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80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33280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B364A" w:rsidRPr="0033280B" w:rsidRDefault="008B364A" w:rsidP="008B364A">
      <w:pPr>
        <w:pStyle w:val="ae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8B364A" w:rsidRPr="0033280B" w:rsidRDefault="008B364A" w:rsidP="008B364A">
      <w:pPr>
        <w:pStyle w:val="ae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8B364A" w:rsidRPr="0033280B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33280B">
        <w:rPr>
          <w:rFonts w:ascii="Times New Roman" w:hAnsi="Times New Roman" w:cs="Times New Roman"/>
          <w:b w:val="0"/>
          <w:spacing w:val="-6"/>
          <w:sz w:val="28"/>
          <w:szCs w:val="28"/>
        </w:rPr>
        <w:t>Глава поселения</w:t>
      </w:r>
    </w:p>
    <w:p w:rsidR="008B364A" w:rsidRPr="0033280B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  <w:highlight w:val="yellow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  <w:highlight w:val="yellow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  <w:highlight w:val="yellow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  <w:highlight w:val="yellow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  <w:highlight w:val="yellow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  <w:highlight w:val="yellow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  <w:highlight w:val="yellow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  <w:highlight w:val="yellow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  <w:highlight w:val="yellow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  <w:highlight w:val="yellow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both"/>
        <w:rPr>
          <w:rFonts w:ascii="Times New Roman" w:hAnsi="Times New Roman" w:cs="Times New Roman"/>
          <w:b w:val="0"/>
          <w:spacing w:val="-6"/>
          <w:sz w:val="28"/>
          <w:szCs w:val="28"/>
          <w:highlight w:val="yellow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center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center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jc w:val="center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8B364A" w:rsidRDefault="008B364A" w:rsidP="008B364A">
      <w:pPr>
        <w:pStyle w:val="ConsPlusTitle"/>
        <w:tabs>
          <w:tab w:val="left" w:pos="7755"/>
          <w:tab w:val="right" w:pos="9905"/>
        </w:tabs>
        <w:ind w:firstLine="709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8B364A" w:rsidRPr="0033280B" w:rsidRDefault="008B364A" w:rsidP="008B364A">
      <w:pPr>
        <w:pStyle w:val="ConsPlusTitle"/>
        <w:tabs>
          <w:tab w:val="left" w:pos="7755"/>
          <w:tab w:val="right" w:pos="9905"/>
        </w:tabs>
        <w:ind w:firstLine="709"/>
        <w:jc w:val="center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lastRenderedPageBreak/>
        <w:t>ПОСТАНОВЛЕНИЕ</w:t>
      </w:r>
    </w:p>
    <w:p w:rsidR="008B364A" w:rsidRPr="0033280B" w:rsidRDefault="008B364A" w:rsidP="008B364A">
      <w:pPr>
        <w:pStyle w:val="ConsPlusTitle"/>
        <w:tabs>
          <w:tab w:val="left" w:pos="7755"/>
          <w:tab w:val="right" w:pos="9905"/>
        </w:tabs>
        <w:ind w:firstLine="709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О присвоении объекту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незавершенного строительства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по ул. (пер., пр.)_________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в жилом массиве ______(при одноименной</w:t>
      </w:r>
      <w:r w:rsidRPr="0033280B">
        <w:rPr>
          <w:rFonts w:ascii="Times New Roman" w:hAnsi="Times New Roman"/>
          <w:b/>
          <w:sz w:val="28"/>
          <w:szCs w:val="28"/>
        </w:rPr>
        <w:tab/>
        <w:t>улице)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адресного номера «___»</w:t>
      </w:r>
    </w:p>
    <w:p w:rsidR="008B364A" w:rsidRPr="009F3451" w:rsidRDefault="008B364A" w:rsidP="008B364A">
      <w:pPr>
        <w:spacing w:line="33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B364A" w:rsidRPr="0033280B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>Рассмотрев заявление граждан (-</w:t>
      </w:r>
      <w:proofErr w:type="spellStart"/>
      <w:r w:rsidRPr="0033280B">
        <w:rPr>
          <w:rFonts w:ascii="Times New Roman" w:hAnsi="Times New Roman"/>
          <w:sz w:val="28"/>
          <w:szCs w:val="28"/>
        </w:rPr>
        <w:t>ки</w:t>
      </w:r>
      <w:proofErr w:type="spellEnd"/>
      <w:r w:rsidRPr="003328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3280B">
        <w:rPr>
          <w:rFonts w:ascii="Times New Roman" w:hAnsi="Times New Roman"/>
          <w:sz w:val="28"/>
          <w:szCs w:val="28"/>
        </w:rPr>
        <w:t>-</w:t>
      </w:r>
      <w:proofErr w:type="spellStart"/>
      <w:r w:rsidRPr="0033280B">
        <w:rPr>
          <w:rFonts w:ascii="Times New Roman" w:hAnsi="Times New Roman"/>
          <w:sz w:val="28"/>
          <w:szCs w:val="28"/>
        </w:rPr>
        <w:t>и</w:t>
      </w:r>
      <w:proofErr w:type="gramEnd"/>
      <w:r w:rsidRPr="0033280B">
        <w:rPr>
          <w:rFonts w:ascii="Times New Roman" w:hAnsi="Times New Roman"/>
          <w:sz w:val="28"/>
          <w:szCs w:val="28"/>
        </w:rPr>
        <w:t>на</w:t>
      </w:r>
      <w:proofErr w:type="spellEnd"/>
      <w:r w:rsidRPr="0033280B">
        <w:rPr>
          <w:rFonts w:ascii="Times New Roman" w:hAnsi="Times New Roman"/>
          <w:sz w:val="28"/>
          <w:szCs w:val="28"/>
        </w:rPr>
        <w:t>) ______________, учитывая Свидетельство о государственной регистрации права от _________ №_______, кадастровый паспорт здания (сооружения) от ___________№________, кадастровую выписку о земельном участке от _____ №______ (кадастровый паспорт земельного участка от___________ №____________), в соответствии с постановлением Правительства Российской Федерации от 19.11.2014 «Об утверждении Правил присвоения, изменения и аннулирования адресов»</w:t>
      </w:r>
      <w:r w:rsidRPr="00CA6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_____ сельского поселения Балтасинского муниципального района  постановляет:</w:t>
      </w:r>
      <w:r w:rsidRPr="0033280B">
        <w:rPr>
          <w:rFonts w:ascii="Times New Roman" w:hAnsi="Times New Roman"/>
          <w:sz w:val="28"/>
          <w:szCs w:val="28"/>
        </w:rPr>
        <w:t xml:space="preserve"> </w:t>
      </w:r>
    </w:p>
    <w:p w:rsidR="008B364A" w:rsidRPr="0033280B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 xml:space="preserve">1. Присвоить объекту индивидуального жилищного строительства (жилому дому) (кадастровый (инвентарный номер _______)), расположенному на земельном участке с кадастровым номером ___________________ по ул. (пер., пр.)______________ в жилом массиве (при одноименной улице) ___________ сельского поселения </w:t>
      </w:r>
      <w:r>
        <w:rPr>
          <w:rFonts w:ascii="Times New Roman" w:hAnsi="Times New Roman"/>
          <w:sz w:val="28"/>
          <w:szCs w:val="28"/>
        </w:rPr>
        <w:t>Балтасин</w:t>
      </w:r>
      <w:r w:rsidRPr="0033280B">
        <w:rPr>
          <w:rFonts w:ascii="Times New Roman" w:hAnsi="Times New Roman"/>
          <w:sz w:val="28"/>
          <w:szCs w:val="28"/>
        </w:rPr>
        <w:t>ского муниципального района</w:t>
      </w:r>
      <w:proofErr w:type="gramStart"/>
      <w:r w:rsidRPr="003328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3280B">
        <w:rPr>
          <w:rFonts w:ascii="Times New Roman" w:hAnsi="Times New Roman"/>
          <w:sz w:val="28"/>
          <w:szCs w:val="28"/>
        </w:rPr>
        <w:t xml:space="preserve"> адресный  номер «____».</w:t>
      </w:r>
    </w:p>
    <w:p w:rsidR="008B364A" w:rsidRPr="0033280B" w:rsidRDefault="008B364A" w:rsidP="008B364A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328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80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33280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Глава поселения</w:t>
      </w: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364A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B364A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B364A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B364A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B364A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B364A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 xml:space="preserve">О присвоении </w:t>
      </w:r>
      <w:proofErr w:type="gramStart"/>
      <w:r w:rsidRPr="0033280B">
        <w:rPr>
          <w:rFonts w:ascii="Times New Roman" w:hAnsi="Times New Roman"/>
          <w:b/>
          <w:sz w:val="28"/>
          <w:szCs w:val="28"/>
        </w:rPr>
        <w:t>земельному</w:t>
      </w:r>
      <w:proofErr w:type="gramEnd"/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участку  по ул. (пер., пр.)_________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в жилом массиве ______(при одноименной</w:t>
      </w:r>
      <w:r w:rsidRPr="0033280B">
        <w:rPr>
          <w:rFonts w:ascii="Times New Roman" w:hAnsi="Times New Roman"/>
          <w:b/>
          <w:sz w:val="28"/>
          <w:szCs w:val="28"/>
        </w:rPr>
        <w:tab/>
        <w:t>улице)</w:t>
      </w:r>
    </w:p>
    <w:p w:rsidR="008B364A" w:rsidRPr="0033280B" w:rsidRDefault="008B364A" w:rsidP="008B364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280B">
        <w:rPr>
          <w:rFonts w:ascii="Times New Roman" w:hAnsi="Times New Roman"/>
          <w:b/>
          <w:sz w:val="28"/>
          <w:szCs w:val="28"/>
        </w:rPr>
        <w:t>адресного номера «___»</w:t>
      </w:r>
    </w:p>
    <w:p w:rsidR="008B364A" w:rsidRPr="0033280B" w:rsidRDefault="008B364A" w:rsidP="008B364A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</w:p>
    <w:p w:rsidR="008B364A" w:rsidRPr="0033280B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>Рассмотрев заявление граждан (-</w:t>
      </w:r>
      <w:proofErr w:type="spellStart"/>
      <w:r w:rsidRPr="0033280B">
        <w:rPr>
          <w:rFonts w:ascii="Times New Roman" w:hAnsi="Times New Roman"/>
          <w:sz w:val="28"/>
          <w:szCs w:val="28"/>
        </w:rPr>
        <w:t>ки</w:t>
      </w:r>
      <w:proofErr w:type="spellEnd"/>
      <w:r w:rsidRPr="003328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3280B">
        <w:rPr>
          <w:rFonts w:ascii="Times New Roman" w:hAnsi="Times New Roman"/>
          <w:sz w:val="28"/>
          <w:szCs w:val="28"/>
        </w:rPr>
        <w:t>-</w:t>
      </w:r>
      <w:proofErr w:type="spellStart"/>
      <w:r w:rsidRPr="0033280B">
        <w:rPr>
          <w:rFonts w:ascii="Times New Roman" w:hAnsi="Times New Roman"/>
          <w:sz w:val="28"/>
          <w:szCs w:val="28"/>
        </w:rPr>
        <w:t>и</w:t>
      </w:r>
      <w:proofErr w:type="gramEnd"/>
      <w:r w:rsidRPr="0033280B">
        <w:rPr>
          <w:rFonts w:ascii="Times New Roman" w:hAnsi="Times New Roman"/>
          <w:sz w:val="28"/>
          <w:szCs w:val="28"/>
        </w:rPr>
        <w:t>на</w:t>
      </w:r>
      <w:proofErr w:type="spellEnd"/>
      <w:r w:rsidRPr="0033280B">
        <w:rPr>
          <w:rFonts w:ascii="Times New Roman" w:hAnsi="Times New Roman"/>
          <w:sz w:val="28"/>
          <w:szCs w:val="28"/>
        </w:rPr>
        <w:t>) ______________, учитывая Свидетельство о государственной регистрации права от __________ №_______,  кадастровую выписку о земельном участке от _____ №______, в соответствии с постановлением Правительства Российской Федерации от 19.11.2014 «Об утверждении Правил присвоения, изменения и аннулирования адресов»</w:t>
      </w:r>
      <w:r w:rsidRPr="00CA6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_____ сельского поселения Балтасинского муниципального района  постановляет:</w:t>
      </w:r>
      <w:r w:rsidRPr="0033280B">
        <w:rPr>
          <w:rFonts w:ascii="Times New Roman" w:hAnsi="Times New Roman"/>
          <w:sz w:val="28"/>
          <w:szCs w:val="28"/>
        </w:rPr>
        <w:t xml:space="preserve"> </w:t>
      </w:r>
    </w:p>
    <w:p w:rsidR="008B364A" w:rsidRPr="0033280B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 xml:space="preserve">1. Присвоить земельному участку с кадастровым номером ___________________ по ул. (пер., пр.)______________ в жилом массиве (при одноименной улице) ___________ сельского поселения </w:t>
      </w:r>
      <w:r>
        <w:rPr>
          <w:rFonts w:ascii="Times New Roman" w:hAnsi="Times New Roman"/>
          <w:sz w:val="28"/>
          <w:szCs w:val="28"/>
        </w:rPr>
        <w:t>Балтасин</w:t>
      </w:r>
      <w:r w:rsidRPr="0033280B">
        <w:rPr>
          <w:rFonts w:ascii="Times New Roman" w:hAnsi="Times New Roman"/>
          <w:sz w:val="28"/>
          <w:szCs w:val="28"/>
        </w:rPr>
        <w:t>ского муниципального района адресный  номер «____».</w:t>
      </w:r>
    </w:p>
    <w:p w:rsidR="008B364A" w:rsidRPr="0033280B" w:rsidRDefault="008B364A" w:rsidP="008B364A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328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80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 xml:space="preserve"> постановления </w:t>
      </w:r>
      <w:r w:rsidRPr="0033280B">
        <w:rPr>
          <w:rFonts w:ascii="Times New Roman" w:hAnsi="Times New Roman"/>
          <w:sz w:val="28"/>
          <w:szCs w:val="28"/>
        </w:rPr>
        <w:t>оставляю за собой.</w:t>
      </w:r>
    </w:p>
    <w:p w:rsidR="008B364A" w:rsidRPr="0033280B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9F3451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3280B">
        <w:rPr>
          <w:rFonts w:ascii="Times New Roman" w:hAnsi="Times New Roman"/>
          <w:sz w:val="28"/>
          <w:szCs w:val="28"/>
        </w:rPr>
        <w:tab/>
        <w:t>Глава поселения</w:t>
      </w: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/>
    <w:p w:rsidR="008B364A" w:rsidRDefault="008B364A" w:rsidP="008B364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8B364A" w:rsidRPr="00AA01BB" w:rsidRDefault="008B364A" w:rsidP="008B36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364A" w:rsidRDefault="008B364A" w:rsidP="008B364A">
      <w:pPr>
        <w:pStyle w:val="3"/>
        <w:shd w:val="clear" w:color="auto" w:fill="auto"/>
        <w:spacing w:after="240" w:line="274" w:lineRule="exact"/>
        <w:ind w:left="5520" w:right="540"/>
        <w:jc w:val="left"/>
      </w:pPr>
    </w:p>
    <w:p w:rsidR="00264DA6" w:rsidRDefault="00264DA6" w:rsidP="008B364A">
      <w:pPr>
        <w:pStyle w:val="3"/>
        <w:shd w:val="clear" w:color="auto" w:fill="auto"/>
        <w:spacing w:after="240" w:line="274" w:lineRule="exact"/>
        <w:ind w:left="5520" w:right="540"/>
        <w:jc w:val="left"/>
        <w:rPr>
          <w:sz w:val="22"/>
          <w:szCs w:val="22"/>
        </w:rPr>
      </w:pPr>
    </w:p>
    <w:p w:rsidR="00264DA6" w:rsidRDefault="00264DA6" w:rsidP="008B364A">
      <w:pPr>
        <w:pStyle w:val="3"/>
        <w:shd w:val="clear" w:color="auto" w:fill="auto"/>
        <w:spacing w:after="240" w:line="274" w:lineRule="exact"/>
        <w:ind w:left="5520" w:right="540"/>
        <w:jc w:val="left"/>
        <w:rPr>
          <w:sz w:val="22"/>
          <w:szCs w:val="22"/>
        </w:rPr>
      </w:pPr>
    </w:p>
    <w:p w:rsidR="00264DA6" w:rsidRDefault="00264DA6" w:rsidP="008B364A">
      <w:pPr>
        <w:pStyle w:val="3"/>
        <w:shd w:val="clear" w:color="auto" w:fill="auto"/>
        <w:spacing w:after="240" w:line="274" w:lineRule="exact"/>
        <w:ind w:left="5520" w:right="540"/>
        <w:jc w:val="left"/>
        <w:rPr>
          <w:sz w:val="22"/>
          <w:szCs w:val="22"/>
        </w:rPr>
      </w:pPr>
    </w:p>
    <w:p w:rsidR="00264DA6" w:rsidRDefault="00264DA6" w:rsidP="008B364A">
      <w:pPr>
        <w:pStyle w:val="3"/>
        <w:shd w:val="clear" w:color="auto" w:fill="auto"/>
        <w:spacing w:after="240" w:line="274" w:lineRule="exact"/>
        <w:ind w:left="5520" w:right="540"/>
        <w:jc w:val="left"/>
        <w:rPr>
          <w:sz w:val="22"/>
          <w:szCs w:val="22"/>
        </w:rPr>
      </w:pPr>
    </w:p>
    <w:p w:rsidR="00264DA6" w:rsidRDefault="00264DA6" w:rsidP="008B364A">
      <w:pPr>
        <w:pStyle w:val="3"/>
        <w:shd w:val="clear" w:color="auto" w:fill="auto"/>
        <w:spacing w:after="240" w:line="274" w:lineRule="exact"/>
        <w:ind w:left="5520" w:right="540"/>
        <w:jc w:val="left"/>
        <w:rPr>
          <w:sz w:val="22"/>
          <w:szCs w:val="22"/>
        </w:rPr>
      </w:pPr>
    </w:p>
    <w:p w:rsidR="00264DA6" w:rsidRDefault="00264DA6" w:rsidP="008B364A">
      <w:pPr>
        <w:pStyle w:val="3"/>
        <w:shd w:val="clear" w:color="auto" w:fill="auto"/>
        <w:spacing w:after="240" w:line="274" w:lineRule="exact"/>
        <w:ind w:left="5520" w:right="540"/>
        <w:jc w:val="left"/>
        <w:rPr>
          <w:sz w:val="22"/>
          <w:szCs w:val="22"/>
        </w:rPr>
      </w:pPr>
    </w:p>
    <w:p w:rsidR="00264DA6" w:rsidRDefault="00264DA6" w:rsidP="008B364A">
      <w:pPr>
        <w:pStyle w:val="3"/>
        <w:shd w:val="clear" w:color="auto" w:fill="auto"/>
        <w:spacing w:after="240" w:line="274" w:lineRule="exact"/>
        <w:ind w:left="5520" w:right="540"/>
        <w:jc w:val="left"/>
        <w:rPr>
          <w:sz w:val="22"/>
          <w:szCs w:val="22"/>
        </w:rPr>
      </w:pPr>
    </w:p>
    <w:p w:rsidR="00264DA6" w:rsidRDefault="00264DA6" w:rsidP="008B364A">
      <w:pPr>
        <w:pStyle w:val="3"/>
        <w:shd w:val="clear" w:color="auto" w:fill="auto"/>
        <w:spacing w:after="240" w:line="274" w:lineRule="exact"/>
        <w:ind w:left="5520" w:right="540"/>
        <w:jc w:val="left"/>
        <w:rPr>
          <w:sz w:val="22"/>
          <w:szCs w:val="22"/>
        </w:rPr>
      </w:pPr>
    </w:p>
    <w:p w:rsidR="00264DA6" w:rsidRDefault="00264DA6" w:rsidP="008B364A">
      <w:pPr>
        <w:pStyle w:val="3"/>
        <w:shd w:val="clear" w:color="auto" w:fill="auto"/>
        <w:spacing w:after="240" w:line="274" w:lineRule="exact"/>
        <w:ind w:left="5520" w:right="540"/>
        <w:jc w:val="left"/>
        <w:rPr>
          <w:sz w:val="22"/>
          <w:szCs w:val="22"/>
        </w:rPr>
      </w:pPr>
    </w:p>
    <w:p w:rsidR="00264DA6" w:rsidRDefault="00264DA6" w:rsidP="008B364A">
      <w:pPr>
        <w:pStyle w:val="3"/>
        <w:shd w:val="clear" w:color="auto" w:fill="auto"/>
        <w:spacing w:after="240" w:line="274" w:lineRule="exact"/>
        <w:ind w:left="5520" w:right="540"/>
        <w:jc w:val="left"/>
        <w:rPr>
          <w:sz w:val="22"/>
          <w:szCs w:val="22"/>
        </w:rPr>
      </w:pPr>
    </w:p>
    <w:p w:rsidR="008B364A" w:rsidRDefault="00264DA6" w:rsidP="008B364A">
      <w:pPr>
        <w:pStyle w:val="3"/>
        <w:shd w:val="clear" w:color="auto" w:fill="auto"/>
        <w:spacing w:after="240" w:line="274" w:lineRule="exact"/>
        <w:ind w:left="5520" w:right="540"/>
        <w:jc w:val="left"/>
        <w:rPr>
          <w:sz w:val="22"/>
          <w:szCs w:val="22"/>
        </w:rPr>
      </w:pPr>
      <w:r>
        <w:rPr>
          <w:sz w:val="22"/>
          <w:szCs w:val="22"/>
        </w:rPr>
        <w:t>П</w:t>
      </w:r>
      <w:r w:rsidR="008B364A" w:rsidRPr="00056E4F">
        <w:rPr>
          <w:sz w:val="22"/>
          <w:szCs w:val="22"/>
        </w:rPr>
        <w:t xml:space="preserve">риложение № </w:t>
      </w:r>
      <w:r w:rsidR="008B364A">
        <w:rPr>
          <w:sz w:val="22"/>
          <w:szCs w:val="22"/>
        </w:rPr>
        <w:t>5</w:t>
      </w:r>
      <w:r w:rsidR="008B364A" w:rsidRPr="00056E4F">
        <w:rPr>
          <w:sz w:val="22"/>
          <w:szCs w:val="22"/>
        </w:rPr>
        <w:t xml:space="preserve"> к </w:t>
      </w:r>
      <w:r w:rsidR="008B364A">
        <w:rPr>
          <w:sz w:val="22"/>
          <w:szCs w:val="22"/>
        </w:rPr>
        <w:t xml:space="preserve">административному </w:t>
      </w:r>
      <w:r w:rsidR="008B364A" w:rsidRPr="00056E4F">
        <w:rPr>
          <w:sz w:val="22"/>
          <w:szCs w:val="22"/>
        </w:rPr>
        <w:t xml:space="preserve">регламенту </w:t>
      </w:r>
    </w:p>
    <w:p w:rsidR="008B364A" w:rsidRPr="00ED0B2D" w:rsidRDefault="008B364A" w:rsidP="008B364A">
      <w:pPr>
        <w:pStyle w:val="3"/>
        <w:shd w:val="clear" w:color="auto" w:fill="auto"/>
        <w:spacing w:after="240" w:line="274" w:lineRule="exact"/>
        <w:ind w:right="540"/>
        <w:jc w:val="center"/>
        <w:rPr>
          <w:sz w:val="22"/>
          <w:szCs w:val="22"/>
        </w:rPr>
      </w:pPr>
      <w:r>
        <w:t>Журнал</w:t>
      </w:r>
    </w:p>
    <w:p w:rsidR="008B364A" w:rsidRDefault="008B364A" w:rsidP="008B364A">
      <w:pPr>
        <w:pStyle w:val="31"/>
        <w:shd w:val="clear" w:color="auto" w:fill="auto"/>
        <w:spacing w:before="0" w:after="185"/>
        <w:ind w:left="380"/>
        <w:jc w:val="center"/>
      </w:pPr>
      <w:r>
        <w:t xml:space="preserve">выданных (направленных) </w:t>
      </w:r>
      <w:proofErr w:type="gramStart"/>
      <w:r>
        <w:t>постановлении</w:t>
      </w:r>
      <w:proofErr w:type="gramEnd"/>
      <w:r>
        <w:t xml:space="preserve"> исполнительного комитета </w:t>
      </w:r>
      <w:proofErr w:type="spellStart"/>
      <w:r w:rsidR="00264DA6" w:rsidRPr="00264DA6">
        <w:rPr>
          <w:b w:val="0"/>
          <w:sz w:val="24"/>
          <w:szCs w:val="24"/>
        </w:rPr>
        <w:t>Смаильского</w:t>
      </w:r>
      <w:proofErr w:type="spellEnd"/>
      <w:r w:rsidRPr="00264DA6">
        <w:rPr>
          <w:b w:val="0"/>
          <w:sz w:val="24"/>
          <w:szCs w:val="24"/>
        </w:rPr>
        <w:t xml:space="preserve"> </w:t>
      </w:r>
      <w:r>
        <w:t>сельского поселения о присвоении, изменении, аннулировании адресов объектам адресации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387"/>
        <w:gridCol w:w="1387"/>
        <w:gridCol w:w="1958"/>
        <w:gridCol w:w="1790"/>
        <w:gridCol w:w="1392"/>
        <w:gridCol w:w="1397"/>
      </w:tblGrid>
      <w:tr w:rsidR="008B364A" w:rsidRPr="00AA01BB" w:rsidTr="003E1676">
        <w:trPr>
          <w:trHeight w:hRule="exact" w:val="250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21"/>
              </w:rPr>
              <w:t>№</w:t>
            </w:r>
          </w:p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21"/>
              </w:rPr>
              <w:t>Дата и номер постановления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21"/>
              </w:rPr>
              <w:t>Адрес</w:t>
            </w:r>
          </w:p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21"/>
              </w:rPr>
              <w:t>объекта</w:t>
            </w:r>
          </w:p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t>недвижимо</w:t>
            </w:r>
          </w:p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spellStart"/>
            <w:r>
              <w:rPr>
                <w:rStyle w:val="21"/>
              </w:rPr>
              <w:t>го</w:t>
            </w:r>
            <w:proofErr w:type="spellEnd"/>
          </w:p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t>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"/>
              </w:rPr>
              <w:t>ФИО заявителя,</w:t>
            </w:r>
          </w:p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21"/>
              </w:rPr>
              <w:t>представителя</w:t>
            </w:r>
          </w:p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21"/>
              </w:rPr>
              <w:t>заявителя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21"/>
              </w:rPr>
              <w:t>Подпись заявителя о получении постановления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21"/>
              </w:rPr>
              <w:t>Подпись заявителя о получе</w:t>
            </w:r>
            <w:r>
              <w:rPr>
                <w:rStyle w:val="21"/>
              </w:rPr>
              <w:softHyphen/>
              <w:t>нии ориги</w:t>
            </w:r>
            <w:r>
              <w:rPr>
                <w:rStyle w:val="21"/>
              </w:rPr>
              <w:softHyphen/>
              <w:t>налов до</w:t>
            </w:r>
            <w:r>
              <w:rPr>
                <w:rStyle w:val="21"/>
              </w:rPr>
              <w:softHyphen/>
              <w:t>кументов, приложен</w:t>
            </w:r>
            <w:r>
              <w:rPr>
                <w:rStyle w:val="21"/>
              </w:rPr>
              <w:softHyphen/>
              <w:t>ных к заявлению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21"/>
              </w:rPr>
              <w:t>Подпись специалис</w:t>
            </w:r>
            <w:r>
              <w:rPr>
                <w:rStyle w:val="21"/>
              </w:rPr>
              <w:softHyphen/>
              <w:t>та, выдав</w:t>
            </w:r>
            <w:r>
              <w:rPr>
                <w:rStyle w:val="21"/>
              </w:rPr>
              <w:softHyphen/>
              <w:t>шего доку</w:t>
            </w:r>
            <w:r>
              <w:rPr>
                <w:rStyle w:val="21"/>
              </w:rPr>
              <w:softHyphen/>
              <w:t>менты</w:t>
            </w:r>
          </w:p>
        </w:tc>
      </w:tr>
      <w:tr w:rsidR="008B364A" w:rsidRPr="00AA01BB" w:rsidTr="003E1676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af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f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f0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f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f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64A" w:rsidRDefault="008B364A" w:rsidP="003E1676">
            <w:pPr>
              <w:pStyle w:val="3"/>
              <w:framePr w:w="996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f0"/>
              </w:rPr>
              <w:t>7</w:t>
            </w:r>
          </w:p>
        </w:tc>
      </w:tr>
      <w:tr w:rsidR="008B364A" w:rsidRPr="00AA01BB" w:rsidTr="003E1676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64A" w:rsidRPr="00AA01BB" w:rsidTr="003E1676"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64A" w:rsidRDefault="008B364A" w:rsidP="003E1676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364A" w:rsidRDefault="008B364A" w:rsidP="008B364A">
      <w:pPr>
        <w:rPr>
          <w:sz w:val="2"/>
          <w:szCs w:val="2"/>
        </w:rPr>
      </w:pPr>
    </w:p>
    <w:p w:rsidR="008B364A" w:rsidRDefault="008B364A" w:rsidP="008B364A">
      <w:pPr>
        <w:rPr>
          <w:sz w:val="2"/>
          <w:szCs w:val="2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364A" w:rsidRPr="00751448" w:rsidRDefault="008B364A" w:rsidP="008B364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4A" w:rsidRDefault="008B364A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8B364A" w:rsidRDefault="008B364A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8B364A" w:rsidRDefault="008B364A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4DA6" w:rsidRDefault="00264DA6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117A1E" w:rsidRDefault="00117A1E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</w:p>
    <w:p w:rsidR="00117A1E" w:rsidRDefault="00117A1E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Фахразиеву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И. А.</w:t>
      </w:r>
      <w:proofErr w:type="gramEnd"/>
    </w:p>
    <w:p w:rsidR="00117A1E" w:rsidRDefault="00117A1E" w:rsidP="00117A1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117A1E" w:rsidRDefault="00117A1E" w:rsidP="00117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A1E" w:rsidRDefault="00117A1E" w:rsidP="00117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Ильдар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Азгамович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7A1E" w:rsidRDefault="00117A1E" w:rsidP="00117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A1E" w:rsidRDefault="00117A1E" w:rsidP="00117A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Смаильское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просит Вас выделить автобус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для отправки пожилых людей на мероприятие который состоится 02.10.2015г. в 8.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Ципья.</w:t>
      </w:r>
    </w:p>
    <w:p w:rsidR="00774C73" w:rsidRDefault="00774C73" w:rsidP="00774C7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по перевозке за счет сельского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поселения.</w:t>
      </w:r>
    </w:p>
    <w:p w:rsidR="00117A1E" w:rsidRDefault="00117A1E" w:rsidP="00117A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17A1E" w:rsidRDefault="00117A1E" w:rsidP="00117A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17A1E" w:rsidRDefault="00117A1E" w:rsidP="00117A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17A1E" w:rsidRDefault="00117A1E" w:rsidP="00117A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</w:p>
    <w:p w:rsidR="00117A1E" w:rsidRDefault="00117A1E" w:rsidP="00117A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Р.Г.Юсупов</w:t>
      </w:r>
      <w:proofErr w:type="spellEnd"/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0573DB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1E" w:rsidRDefault="00117A1E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C0" w:rsidRDefault="000573DB" w:rsidP="000573DB">
      <w:pPr>
        <w:tabs>
          <w:tab w:val="left" w:pos="6405"/>
          <w:tab w:val="left" w:pos="6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</w:p>
    <w:p w:rsidR="000573DB" w:rsidRDefault="000573DB" w:rsidP="000573DB">
      <w:pPr>
        <w:tabs>
          <w:tab w:val="left" w:pos="64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Балтасинского районного</w:t>
      </w:r>
    </w:p>
    <w:p w:rsidR="000573DB" w:rsidRDefault="000573DB" w:rsidP="000573DB">
      <w:pPr>
        <w:tabs>
          <w:tab w:val="left" w:pos="64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исполнительного комитета</w:t>
      </w:r>
    </w:p>
    <w:p w:rsidR="000573DB" w:rsidRDefault="000573DB" w:rsidP="000573DB">
      <w:pPr>
        <w:tabs>
          <w:tab w:val="left" w:pos="64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Шакирову Р.И.</w:t>
      </w:r>
    </w:p>
    <w:p w:rsidR="000573DB" w:rsidRDefault="000573DB" w:rsidP="000573DB">
      <w:pPr>
        <w:tabs>
          <w:tab w:val="left" w:pos="64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Уважаемый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Ильдусович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573DB" w:rsidRDefault="000573DB" w:rsidP="000573DB">
      <w:pPr>
        <w:tabs>
          <w:tab w:val="left" w:pos="64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просит прекратить в связи со смертью за Шишкиным Юрием Алексеевичем пожизненно наследуемое право на земельный участок с кадастровым номером 16:12:020101:179, площадью 657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земель населенных пунктов находящийся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РТ, Балтасинский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Смаильское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Кирова, д. 54/2</w:t>
      </w:r>
      <w:r w:rsidR="00C20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3DB" w:rsidRDefault="000573DB" w:rsidP="000573DB">
      <w:pPr>
        <w:tabs>
          <w:tab w:val="left" w:pos="64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B1" w:rsidRDefault="00FE5EB1" w:rsidP="000573DB">
      <w:pPr>
        <w:tabs>
          <w:tab w:val="left" w:pos="64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EB1" w:rsidRDefault="00FE5EB1" w:rsidP="000573DB">
      <w:pPr>
        <w:tabs>
          <w:tab w:val="left" w:pos="64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Р.Г.Юсупов</w:t>
      </w:r>
      <w:proofErr w:type="spellEnd"/>
    </w:p>
    <w:sectPr w:rsidR="00FE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EF" w:rsidRDefault="00FD18EF" w:rsidP="00913026">
      <w:pPr>
        <w:spacing w:after="0" w:line="240" w:lineRule="auto"/>
      </w:pPr>
      <w:r>
        <w:separator/>
      </w:r>
    </w:p>
  </w:endnote>
  <w:endnote w:type="continuationSeparator" w:id="0">
    <w:p w:rsidR="00FD18EF" w:rsidRDefault="00FD18EF" w:rsidP="0091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EF" w:rsidRDefault="00FD18EF" w:rsidP="00913026">
      <w:pPr>
        <w:spacing w:after="0" w:line="240" w:lineRule="auto"/>
      </w:pPr>
      <w:r>
        <w:separator/>
      </w:r>
    </w:p>
  </w:footnote>
  <w:footnote w:type="continuationSeparator" w:id="0">
    <w:p w:rsidR="00FD18EF" w:rsidRDefault="00FD18EF" w:rsidP="0091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FC" w:rsidRDefault="00FD18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25pt;margin-top:35.4pt;width:46.3pt;height:8.4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107FC" w:rsidRPr="00BB38D8" w:rsidRDefault="00FD18EF" w:rsidP="00BB38D8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>
    <w:nsid w:val="300C7CB3"/>
    <w:multiLevelType w:val="multilevel"/>
    <w:tmpl w:val="603A2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AAD0EA8"/>
    <w:multiLevelType w:val="multilevel"/>
    <w:tmpl w:val="DD721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3E21C9"/>
    <w:multiLevelType w:val="multilevel"/>
    <w:tmpl w:val="84320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67071B"/>
    <w:multiLevelType w:val="multilevel"/>
    <w:tmpl w:val="DD721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6E7E6C"/>
    <w:multiLevelType w:val="multilevel"/>
    <w:tmpl w:val="A1D4C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365582"/>
    <w:multiLevelType w:val="multilevel"/>
    <w:tmpl w:val="24E83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BA7819"/>
    <w:multiLevelType w:val="multilevel"/>
    <w:tmpl w:val="496AB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E0"/>
    <w:rsid w:val="000573DB"/>
    <w:rsid w:val="00117A1E"/>
    <w:rsid w:val="001E4965"/>
    <w:rsid w:val="00264DA6"/>
    <w:rsid w:val="002C6D73"/>
    <w:rsid w:val="003955E0"/>
    <w:rsid w:val="003C1011"/>
    <w:rsid w:val="007049C0"/>
    <w:rsid w:val="00774C73"/>
    <w:rsid w:val="007B3839"/>
    <w:rsid w:val="008B364A"/>
    <w:rsid w:val="00913026"/>
    <w:rsid w:val="00A03861"/>
    <w:rsid w:val="00A9378A"/>
    <w:rsid w:val="00B23C56"/>
    <w:rsid w:val="00B4220E"/>
    <w:rsid w:val="00B873DA"/>
    <w:rsid w:val="00BD1E7F"/>
    <w:rsid w:val="00C2040E"/>
    <w:rsid w:val="00D73BE4"/>
    <w:rsid w:val="00D94435"/>
    <w:rsid w:val="00F86A5F"/>
    <w:rsid w:val="00FD18EF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styleId="a6">
    <w:name w:val="Normal (Web)"/>
    <w:basedOn w:val="a"/>
    <w:uiPriority w:val="99"/>
    <w:unhideWhenUsed/>
    <w:rsid w:val="008B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364A"/>
    <w:rPr>
      <w:b/>
      <w:bCs/>
    </w:rPr>
  </w:style>
  <w:style w:type="paragraph" w:styleId="a8">
    <w:name w:val="header"/>
    <w:basedOn w:val="a"/>
    <w:link w:val="a9"/>
    <w:uiPriority w:val="99"/>
    <w:unhideWhenUsed/>
    <w:rsid w:val="008B36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B364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B36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B364A"/>
    <w:rPr>
      <w:rFonts w:ascii="Calibri" w:eastAsia="Times New Roman" w:hAnsi="Calibri" w:cs="Times New Roman"/>
      <w:lang w:eastAsia="ru-RU"/>
    </w:rPr>
  </w:style>
  <w:style w:type="character" w:styleId="ac">
    <w:name w:val="Hyperlink"/>
    <w:uiPriority w:val="99"/>
    <w:rsid w:val="008B364A"/>
    <w:rPr>
      <w:color w:val="0000FF"/>
      <w:u w:val="single"/>
    </w:rPr>
  </w:style>
  <w:style w:type="paragraph" w:customStyle="1" w:styleId="3">
    <w:name w:val="Основной текст3"/>
    <w:basedOn w:val="a"/>
    <w:link w:val="ad"/>
    <w:rsid w:val="008B364A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e">
    <w:name w:val="No Spacing"/>
    <w:uiPriority w:val="1"/>
    <w:qFormat/>
    <w:rsid w:val="008B36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3"/>
    <w:rsid w:val="008B364A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1"/>
    <w:rsid w:val="008B36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B364A"/>
    <w:pPr>
      <w:widowControl w:val="0"/>
      <w:shd w:val="clear" w:color="auto" w:fill="FFFFFF"/>
      <w:spacing w:before="360" w:after="48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f">
    <w:name w:val="List Paragraph"/>
    <w:basedOn w:val="a"/>
    <w:uiPriority w:val="34"/>
    <w:qFormat/>
    <w:rsid w:val="008B364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Заголовок №2_"/>
    <w:basedOn w:val="a0"/>
    <w:link w:val="20"/>
    <w:rsid w:val="008B36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B364A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Основной текст + Полужирный"/>
    <w:basedOn w:val="ad"/>
    <w:rsid w:val="008B3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B364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364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8B3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Колонтитул_"/>
    <w:basedOn w:val="a0"/>
    <w:rsid w:val="008B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8B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B364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8B36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8B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8B364A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">
    <w:name w:val="Основной текст1"/>
    <w:basedOn w:val="ad"/>
    <w:rsid w:val="008B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d"/>
    <w:rsid w:val="008B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B3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8B364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Body Text"/>
    <w:basedOn w:val="a"/>
    <w:link w:val="af5"/>
    <w:rsid w:val="008B36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8B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364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6">
    <w:name w:val="footnote reference"/>
    <w:rsid w:val="008B364A"/>
    <w:rPr>
      <w:vertAlign w:val="superscript"/>
    </w:rPr>
  </w:style>
  <w:style w:type="paragraph" w:styleId="af7">
    <w:name w:val="Body Text Indent"/>
    <w:basedOn w:val="a"/>
    <w:link w:val="af8"/>
    <w:uiPriority w:val="99"/>
    <w:unhideWhenUsed/>
    <w:rsid w:val="008B36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B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rsid w:val="009130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styleId="a6">
    <w:name w:val="Normal (Web)"/>
    <w:basedOn w:val="a"/>
    <w:uiPriority w:val="99"/>
    <w:unhideWhenUsed/>
    <w:rsid w:val="008B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364A"/>
    <w:rPr>
      <w:b/>
      <w:bCs/>
    </w:rPr>
  </w:style>
  <w:style w:type="paragraph" w:styleId="a8">
    <w:name w:val="header"/>
    <w:basedOn w:val="a"/>
    <w:link w:val="a9"/>
    <w:uiPriority w:val="99"/>
    <w:unhideWhenUsed/>
    <w:rsid w:val="008B36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B364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B36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B364A"/>
    <w:rPr>
      <w:rFonts w:ascii="Calibri" w:eastAsia="Times New Roman" w:hAnsi="Calibri" w:cs="Times New Roman"/>
      <w:lang w:eastAsia="ru-RU"/>
    </w:rPr>
  </w:style>
  <w:style w:type="character" w:styleId="ac">
    <w:name w:val="Hyperlink"/>
    <w:uiPriority w:val="99"/>
    <w:rsid w:val="008B364A"/>
    <w:rPr>
      <w:color w:val="0000FF"/>
      <w:u w:val="single"/>
    </w:rPr>
  </w:style>
  <w:style w:type="paragraph" w:customStyle="1" w:styleId="3">
    <w:name w:val="Основной текст3"/>
    <w:basedOn w:val="a"/>
    <w:link w:val="ad"/>
    <w:rsid w:val="008B364A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e">
    <w:name w:val="No Spacing"/>
    <w:uiPriority w:val="1"/>
    <w:qFormat/>
    <w:rsid w:val="008B36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3"/>
    <w:rsid w:val="008B364A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1"/>
    <w:rsid w:val="008B36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B364A"/>
    <w:pPr>
      <w:widowControl w:val="0"/>
      <w:shd w:val="clear" w:color="auto" w:fill="FFFFFF"/>
      <w:spacing w:before="360" w:after="48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f">
    <w:name w:val="List Paragraph"/>
    <w:basedOn w:val="a"/>
    <w:uiPriority w:val="34"/>
    <w:qFormat/>
    <w:rsid w:val="008B364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Заголовок №2_"/>
    <w:basedOn w:val="a0"/>
    <w:link w:val="20"/>
    <w:rsid w:val="008B36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B364A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Основной текст + Полужирный"/>
    <w:basedOn w:val="ad"/>
    <w:rsid w:val="008B3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B364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364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8B3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Колонтитул_"/>
    <w:basedOn w:val="a0"/>
    <w:rsid w:val="008B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8B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B364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8B36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8B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8B364A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">
    <w:name w:val="Основной текст1"/>
    <w:basedOn w:val="ad"/>
    <w:rsid w:val="008B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d"/>
    <w:rsid w:val="008B3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B3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8B364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Body Text"/>
    <w:basedOn w:val="a"/>
    <w:link w:val="af5"/>
    <w:rsid w:val="008B36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8B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364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6">
    <w:name w:val="footnote reference"/>
    <w:rsid w:val="008B364A"/>
    <w:rPr>
      <w:vertAlign w:val="superscript"/>
    </w:rPr>
  </w:style>
  <w:style w:type="paragraph" w:styleId="af7">
    <w:name w:val="Body Text Indent"/>
    <w:basedOn w:val="a"/>
    <w:link w:val="af8"/>
    <w:uiPriority w:val="99"/>
    <w:unhideWhenUsed/>
    <w:rsid w:val="008B36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B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rsid w:val="009130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subayevo.tata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ip.Blt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EC89-914C-4CE7-8769-AF093699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8097</Words>
  <Characters>46154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Гульзида</cp:lastModifiedBy>
  <cp:revision>3</cp:revision>
  <cp:lastPrinted>2015-10-01T06:51:00Z</cp:lastPrinted>
  <dcterms:created xsi:type="dcterms:W3CDTF">2015-10-01T07:00:00Z</dcterms:created>
  <dcterms:modified xsi:type="dcterms:W3CDTF">2015-10-01T13:13:00Z</dcterms:modified>
</cp:coreProperties>
</file>