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A2" w:rsidRDefault="005D5BA2" w:rsidP="005D5BA2">
      <w:pPr>
        <w:spacing w:line="360" w:lineRule="auto"/>
        <w:ind w:firstLine="709"/>
        <w:contextualSpacing/>
        <w:jc w:val="center"/>
        <w:rPr>
          <w:rFonts w:ascii="Times New Roman" w:hAnsi="Times New Roman" w:cs="Times New Roman"/>
          <w:b/>
          <w:sz w:val="28"/>
          <w:szCs w:val="28"/>
        </w:rPr>
      </w:pPr>
      <w:r w:rsidRPr="00B8563E">
        <w:rPr>
          <w:rFonts w:ascii="Times New Roman" w:hAnsi="Times New Roman" w:cs="Times New Roman"/>
          <w:b/>
          <w:sz w:val="28"/>
          <w:szCs w:val="28"/>
        </w:rPr>
        <w:t>Международно-правовая основа противодействия коррупции</w:t>
      </w:r>
    </w:p>
    <w:p w:rsidR="005D5BA2" w:rsidRDefault="005D5BA2" w:rsidP="005D5BA2">
      <w:pPr>
        <w:spacing w:line="360" w:lineRule="auto"/>
        <w:ind w:firstLine="709"/>
        <w:contextualSpacing/>
        <w:jc w:val="center"/>
        <w:rPr>
          <w:rFonts w:ascii="Times New Roman" w:hAnsi="Times New Roman" w:cs="Times New Roman"/>
          <w:b/>
          <w:sz w:val="28"/>
          <w:szCs w:val="28"/>
        </w:rPr>
      </w:pPr>
    </w:p>
    <w:p w:rsidR="005D5BA2" w:rsidRPr="00C03B87" w:rsidRDefault="005D5BA2" w:rsidP="005D5BA2">
      <w:pPr>
        <w:spacing w:line="360" w:lineRule="auto"/>
        <w:ind w:firstLine="709"/>
        <w:contextualSpacing/>
        <w:jc w:val="both"/>
        <w:rPr>
          <w:rFonts w:ascii="Times New Roman" w:hAnsi="Times New Roman" w:cs="Times New Roman"/>
          <w:sz w:val="28"/>
          <w:szCs w:val="28"/>
        </w:rPr>
      </w:pPr>
      <w:r w:rsidRPr="00C03B87">
        <w:rPr>
          <w:rFonts w:ascii="Times New Roman" w:hAnsi="Times New Roman" w:cs="Times New Roman"/>
          <w:b/>
          <w:sz w:val="28"/>
          <w:szCs w:val="28"/>
        </w:rPr>
        <w:t>Аннотация.</w:t>
      </w:r>
      <w:r>
        <w:rPr>
          <w:rFonts w:ascii="Times New Roman" w:hAnsi="Times New Roman" w:cs="Times New Roman"/>
          <w:sz w:val="28"/>
          <w:szCs w:val="28"/>
        </w:rPr>
        <w:t xml:space="preserve"> В настоящей статье рассматривалась м</w:t>
      </w:r>
      <w:r w:rsidRPr="00C03B87">
        <w:rPr>
          <w:rFonts w:ascii="Times New Roman" w:hAnsi="Times New Roman" w:cs="Times New Roman"/>
          <w:sz w:val="28"/>
          <w:szCs w:val="28"/>
        </w:rPr>
        <w:t>еждународно-правовая основа противодействия коррупции</w:t>
      </w:r>
      <w:r>
        <w:rPr>
          <w:rFonts w:ascii="Times New Roman" w:hAnsi="Times New Roman" w:cs="Times New Roman"/>
          <w:sz w:val="28"/>
          <w:szCs w:val="28"/>
        </w:rPr>
        <w:t xml:space="preserve">. Особо отмечена значимость </w:t>
      </w:r>
      <w:r w:rsidRPr="00C03B87">
        <w:rPr>
          <w:rFonts w:ascii="Times New Roman" w:hAnsi="Times New Roman" w:cs="Times New Roman"/>
          <w:sz w:val="28"/>
          <w:szCs w:val="28"/>
        </w:rPr>
        <w:t>Конвенци</w:t>
      </w:r>
      <w:r>
        <w:rPr>
          <w:rFonts w:ascii="Times New Roman" w:hAnsi="Times New Roman" w:cs="Times New Roman"/>
          <w:sz w:val="28"/>
          <w:szCs w:val="28"/>
        </w:rPr>
        <w:t>и</w:t>
      </w:r>
      <w:r w:rsidRPr="00C03B87">
        <w:rPr>
          <w:rFonts w:ascii="Times New Roman" w:hAnsi="Times New Roman" w:cs="Times New Roman"/>
          <w:sz w:val="28"/>
          <w:szCs w:val="28"/>
        </w:rPr>
        <w:t xml:space="preserve"> против коррупции</w:t>
      </w:r>
      <w:r>
        <w:rPr>
          <w:rFonts w:ascii="Times New Roman" w:hAnsi="Times New Roman" w:cs="Times New Roman"/>
          <w:sz w:val="28"/>
          <w:szCs w:val="28"/>
        </w:rPr>
        <w:t xml:space="preserve">, в </w:t>
      </w:r>
      <w:r w:rsidRPr="00C03B87">
        <w:rPr>
          <w:rFonts w:ascii="Times New Roman" w:hAnsi="Times New Roman" w:cs="Times New Roman"/>
          <w:sz w:val="28"/>
          <w:szCs w:val="28"/>
        </w:rPr>
        <w:t>соответствии с которой коррупция была признана одной из основных глобальных проблем. Обращено внимание на мнение ученых, выделены этапы формирования международных стандартов противодействия коррупции.</w:t>
      </w:r>
    </w:p>
    <w:p w:rsidR="005D5BA2" w:rsidRDefault="005D5BA2" w:rsidP="005D5BA2">
      <w:pPr>
        <w:spacing w:line="360" w:lineRule="auto"/>
        <w:ind w:firstLine="709"/>
        <w:contextualSpacing/>
        <w:jc w:val="both"/>
        <w:rPr>
          <w:rFonts w:ascii="Times New Roman" w:hAnsi="Times New Roman" w:cs="Times New Roman"/>
          <w:sz w:val="28"/>
          <w:szCs w:val="28"/>
        </w:rPr>
      </w:pPr>
      <w:r w:rsidRPr="00C03B87">
        <w:rPr>
          <w:rFonts w:ascii="Times New Roman" w:hAnsi="Times New Roman" w:cs="Times New Roman"/>
          <w:b/>
          <w:sz w:val="28"/>
          <w:szCs w:val="28"/>
        </w:rPr>
        <w:t>Ключевые слова:</w:t>
      </w:r>
      <w:r>
        <w:rPr>
          <w:rFonts w:ascii="Times New Roman" w:hAnsi="Times New Roman" w:cs="Times New Roman"/>
          <w:sz w:val="28"/>
          <w:szCs w:val="28"/>
        </w:rPr>
        <w:t xml:space="preserve"> м</w:t>
      </w:r>
      <w:r w:rsidRPr="00C03B87">
        <w:rPr>
          <w:rFonts w:ascii="Times New Roman" w:hAnsi="Times New Roman" w:cs="Times New Roman"/>
          <w:sz w:val="28"/>
          <w:szCs w:val="28"/>
        </w:rPr>
        <w:t>еждународно-правовая основа</w:t>
      </w:r>
      <w:r>
        <w:rPr>
          <w:rFonts w:ascii="Times New Roman" w:hAnsi="Times New Roman" w:cs="Times New Roman"/>
          <w:sz w:val="28"/>
          <w:szCs w:val="28"/>
        </w:rPr>
        <w:t xml:space="preserve">, коррупция, противодействие, закон, конвенция, </w:t>
      </w:r>
      <w:r w:rsidRPr="00C03B87">
        <w:rPr>
          <w:rFonts w:ascii="Times New Roman" w:hAnsi="Times New Roman" w:cs="Times New Roman"/>
          <w:sz w:val="28"/>
          <w:szCs w:val="28"/>
        </w:rPr>
        <w:t>коррупционны</w:t>
      </w:r>
      <w:r>
        <w:rPr>
          <w:rFonts w:ascii="Times New Roman" w:hAnsi="Times New Roman" w:cs="Times New Roman"/>
          <w:sz w:val="28"/>
          <w:szCs w:val="28"/>
        </w:rPr>
        <w:t>е правонарушения.</w:t>
      </w:r>
    </w:p>
    <w:p w:rsidR="005D5BA2" w:rsidRDefault="005D5BA2" w:rsidP="005D5BA2">
      <w:pPr>
        <w:spacing w:line="360" w:lineRule="auto"/>
        <w:ind w:firstLine="709"/>
        <w:contextualSpacing/>
        <w:jc w:val="both"/>
        <w:rPr>
          <w:rFonts w:ascii="Times New Roman" w:hAnsi="Times New Roman" w:cs="Times New Roman"/>
          <w:sz w:val="28"/>
          <w:szCs w:val="28"/>
        </w:rPr>
      </w:pPr>
    </w:p>
    <w:p w:rsidR="005D5BA2" w:rsidRPr="00D15068" w:rsidRDefault="005D5BA2" w:rsidP="005D5BA2">
      <w:pPr>
        <w:spacing w:line="360" w:lineRule="auto"/>
        <w:ind w:firstLine="709"/>
        <w:contextualSpacing/>
        <w:jc w:val="center"/>
        <w:rPr>
          <w:rFonts w:ascii="Times New Roman" w:hAnsi="Times New Roman" w:cs="Times New Roman"/>
          <w:b/>
          <w:sz w:val="28"/>
          <w:szCs w:val="28"/>
          <w:lang w:val="en-US"/>
        </w:rPr>
      </w:pPr>
      <w:r w:rsidRPr="00D15068">
        <w:rPr>
          <w:rFonts w:ascii="Times New Roman" w:hAnsi="Times New Roman" w:cs="Times New Roman"/>
          <w:b/>
          <w:sz w:val="28"/>
          <w:szCs w:val="28"/>
          <w:lang w:val="en-US"/>
        </w:rPr>
        <w:t>International legal framework for combating corruption</w:t>
      </w:r>
    </w:p>
    <w:p w:rsidR="005D5BA2" w:rsidRPr="00D15068" w:rsidRDefault="005D5BA2" w:rsidP="005D5BA2">
      <w:pPr>
        <w:spacing w:line="360" w:lineRule="auto"/>
        <w:ind w:firstLine="709"/>
        <w:contextualSpacing/>
        <w:jc w:val="center"/>
        <w:rPr>
          <w:rFonts w:ascii="Times New Roman" w:hAnsi="Times New Roman" w:cs="Times New Roman"/>
          <w:b/>
          <w:sz w:val="28"/>
          <w:szCs w:val="28"/>
          <w:lang w:val="en-US"/>
        </w:rPr>
      </w:pPr>
    </w:p>
    <w:p w:rsidR="005D5BA2" w:rsidRPr="00D15068" w:rsidRDefault="005D5BA2" w:rsidP="005D5BA2">
      <w:pPr>
        <w:spacing w:line="360" w:lineRule="auto"/>
        <w:ind w:firstLine="709"/>
        <w:contextualSpacing/>
        <w:jc w:val="both"/>
        <w:rPr>
          <w:rFonts w:ascii="Times New Roman" w:hAnsi="Times New Roman" w:cs="Times New Roman"/>
          <w:sz w:val="28"/>
          <w:szCs w:val="28"/>
          <w:lang w:val="en-US"/>
        </w:rPr>
      </w:pPr>
      <w:proofErr w:type="gramStart"/>
      <w:r w:rsidRPr="00D15068">
        <w:rPr>
          <w:rFonts w:ascii="Times New Roman" w:hAnsi="Times New Roman" w:cs="Times New Roman"/>
          <w:b/>
          <w:sz w:val="28"/>
          <w:szCs w:val="28"/>
          <w:lang w:val="en-US"/>
        </w:rPr>
        <w:t>Annotation.</w:t>
      </w:r>
      <w:proofErr w:type="gramEnd"/>
      <w:r w:rsidRPr="00D15068">
        <w:rPr>
          <w:rFonts w:ascii="Times New Roman" w:hAnsi="Times New Roman" w:cs="Times New Roman"/>
          <w:b/>
          <w:sz w:val="28"/>
          <w:szCs w:val="28"/>
          <w:lang w:val="en-US"/>
        </w:rPr>
        <w:t xml:space="preserve"> </w:t>
      </w:r>
      <w:r w:rsidRPr="00D15068">
        <w:rPr>
          <w:rFonts w:ascii="Times New Roman" w:hAnsi="Times New Roman" w:cs="Times New Roman"/>
          <w:sz w:val="28"/>
          <w:szCs w:val="28"/>
          <w:lang w:val="en-US"/>
        </w:rPr>
        <w:t xml:space="preserve">In this article, the international legal framework for combating corruption was considered. The importance of the Convention against Corruption was highlighted, according to which corruption was recognized as one of the main global problems. Attention is drawn to the opinion of </w:t>
      </w:r>
      <w:proofErr w:type="gramStart"/>
      <w:r w:rsidRPr="00D15068">
        <w:rPr>
          <w:rFonts w:ascii="Times New Roman" w:hAnsi="Times New Roman" w:cs="Times New Roman"/>
          <w:sz w:val="28"/>
          <w:szCs w:val="28"/>
          <w:lang w:val="en-US"/>
        </w:rPr>
        <w:t>scientists,</w:t>
      </w:r>
      <w:proofErr w:type="gramEnd"/>
      <w:r w:rsidRPr="00D15068">
        <w:rPr>
          <w:rFonts w:ascii="Times New Roman" w:hAnsi="Times New Roman" w:cs="Times New Roman"/>
          <w:sz w:val="28"/>
          <w:szCs w:val="28"/>
          <w:lang w:val="en-US"/>
        </w:rPr>
        <w:t xml:space="preserve"> the stages of the formation of international anti-corruption standards are highlighted.</w:t>
      </w:r>
    </w:p>
    <w:p w:rsidR="005D5BA2" w:rsidRPr="00D15068" w:rsidRDefault="005D5BA2" w:rsidP="005D5BA2">
      <w:pPr>
        <w:spacing w:line="360" w:lineRule="auto"/>
        <w:ind w:firstLine="709"/>
        <w:contextualSpacing/>
        <w:jc w:val="both"/>
        <w:rPr>
          <w:rFonts w:ascii="Times New Roman" w:hAnsi="Times New Roman" w:cs="Times New Roman"/>
          <w:sz w:val="28"/>
          <w:szCs w:val="28"/>
          <w:lang w:val="en-US"/>
        </w:rPr>
      </w:pPr>
      <w:r w:rsidRPr="00D15068">
        <w:rPr>
          <w:rFonts w:ascii="Times New Roman" w:hAnsi="Times New Roman" w:cs="Times New Roman"/>
          <w:b/>
          <w:sz w:val="28"/>
          <w:szCs w:val="28"/>
          <w:lang w:val="en-US"/>
        </w:rPr>
        <w:t>Keywords:</w:t>
      </w:r>
      <w:r w:rsidRPr="00D15068">
        <w:rPr>
          <w:rFonts w:ascii="Times New Roman" w:hAnsi="Times New Roman" w:cs="Times New Roman"/>
          <w:sz w:val="28"/>
          <w:szCs w:val="28"/>
          <w:lang w:val="en-US"/>
        </w:rPr>
        <w:t xml:space="preserve"> international legal framework, corruption, counteraction, law, convention, corruption offenses.</w:t>
      </w:r>
    </w:p>
    <w:p w:rsidR="005D5BA2" w:rsidRDefault="005D5BA2" w:rsidP="005D5BA2">
      <w:pPr>
        <w:spacing w:line="360" w:lineRule="auto"/>
        <w:ind w:firstLine="709"/>
        <w:contextualSpacing/>
        <w:jc w:val="both"/>
        <w:rPr>
          <w:rFonts w:ascii="Times New Roman" w:hAnsi="Times New Roman" w:cs="Times New Roman"/>
          <w:sz w:val="28"/>
          <w:szCs w:val="28"/>
        </w:rPr>
      </w:pPr>
      <w:r w:rsidRPr="00B8563E">
        <w:rPr>
          <w:rFonts w:ascii="Times New Roman" w:hAnsi="Times New Roman" w:cs="Times New Roman"/>
          <w:sz w:val="28"/>
          <w:szCs w:val="28"/>
        </w:rPr>
        <w:t>Международно-правовая основа противодействия коррупции начала</w:t>
      </w:r>
      <w:r>
        <w:rPr>
          <w:rFonts w:ascii="Times New Roman" w:hAnsi="Times New Roman" w:cs="Times New Roman"/>
          <w:sz w:val="28"/>
          <w:szCs w:val="28"/>
        </w:rPr>
        <w:t xml:space="preserve"> </w:t>
      </w:r>
      <w:r w:rsidRPr="00B8563E">
        <w:rPr>
          <w:rFonts w:ascii="Times New Roman" w:hAnsi="Times New Roman" w:cs="Times New Roman"/>
          <w:sz w:val="28"/>
          <w:szCs w:val="28"/>
        </w:rPr>
        <w:t>формироваться сравнительно недавно</w:t>
      </w:r>
      <w:r>
        <w:rPr>
          <w:rFonts w:ascii="Times New Roman" w:hAnsi="Times New Roman" w:cs="Times New Roman"/>
          <w:sz w:val="28"/>
          <w:szCs w:val="28"/>
        </w:rPr>
        <w:t xml:space="preserve"> -</w:t>
      </w:r>
      <w:r w:rsidRPr="00B8563E">
        <w:rPr>
          <w:rFonts w:ascii="Times New Roman" w:hAnsi="Times New Roman" w:cs="Times New Roman"/>
          <w:sz w:val="28"/>
          <w:szCs w:val="28"/>
        </w:rPr>
        <w:t xml:space="preserve"> в 1970-е годы, когда процессы глобализации заставили</w:t>
      </w:r>
      <w:r>
        <w:rPr>
          <w:rFonts w:ascii="Times New Roman" w:hAnsi="Times New Roman" w:cs="Times New Roman"/>
          <w:sz w:val="28"/>
          <w:szCs w:val="28"/>
        </w:rPr>
        <w:t xml:space="preserve"> </w:t>
      </w:r>
      <w:r w:rsidRPr="00B8563E">
        <w:rPr>
          <w:rFonts w:ascii="Times New Roman" w:hAnsi="Times New Roman" w:cs="Times New Roman"/>
          <w:sz w:val="28"/>
          <w:szCs w:val="28"/>
        </w:rPr>
        <w:t>международные организации принять меры к превенции подкупа</w:t>
      </w:r>
      <w:r>
        <w:rPr>
          <w:rFonts w:ascii="Times New Roman" w:hAnsi="Times New Roman" w:cs="Times New Roman"/>
          <w:sz w:val="28"/>
          <w:szCs w:val="28"/>
        </w:rPr>
        <w:t xml:space="preserve"> </w:t>
      </w:r>
      <w:r w:rsidRPr="00B8563E">
        <w:rPr>
          <w:rFonts w:ascii="Times New Roman" w:hAnsi="Times New Roman" w:cs="Times New Roman"/>
          <w:sz w:val="28"/>
          <w:szCs w:val="28"/>
        </w:rPr>
        <w:t>должностных лиц в сфере интернациональной коммерции.</w:t>
      </w:r>
      <w:r>
        <w:rPr>
          <w:rFonts w:ascii="Times New Roman" w:hAnsi="Times New Roman" w:cs="Times New Roman"/>
          <w:sz w:val="28"/>
          <w:szCs w:val="28"/>
        </w:rPr>
        <w:t xml:space="preserve"> </w:t>
      </w:r>
      <w:r w:rsidRPr="00B8563E">
        <w:rPr>
          <w:rFonts w:ascii="Times New Roman" w:hAnsi="Times New Roman" w:cs="Times New Roman"/>
          <w:sz w:val="28"/>
          <w:szCs w:val="28"/>
        </w:rPr>
        <w:t>Тогда же ООН формулирует юридическое определение коррупции, готовит</w:t>
      </w:r>
      <w:r>
        <w:rPr>
          <w:rFonts w:ascii="Times New Roman" w:hAnsi="Times New Roman" w:cs="Times New Roman"/>
          <w:sz w:val="28"/>
          <w:szCs w:val="28"/>
        </w:rPr>
        <w:t xml:space="preserve"> </w:t>
      </w:r>
      <w:r w:rsidRPr="00B8563E">
        <w:rPr>
          <w:rFonts w:ascii="Times New Roman" w:hAnsi="Times New Roman" w:cs="Times New Roman"/>
          <w:sz w:val="28"/>
          <w:szCs w:val="28"/>
        </w:rPr>
        <w:t>соответствующие конвенции. В 1980-1990-е годы формировались правовые</w:t>
      </w:r>
      <w:r>
        <w:rPr>
          <w:rFonts w:ascii="Times New Roman" w:hAnsi="Times New Roman" w:cs="Times New Roman"/>
          <w:sz w:val="28"/>
          <w:szCs w:val="28"/>
        </w:rPr>
        <w:t xml:space="preserve"> </w:t>
      </w:r>
      <w:r w:rsidRPr="00B8563E">
        <w:rPr>
          <w:rFonts w:ascii="Times New Roman" w:hAnsi="Times New Roman" w:cs="Times New Roman"/>
          <w:sz w:val="28"/>
          <w:szCs w:val="28"/>
        </w:rPr>
        <w:t>основы противодействия коррупционным преступлениям</w:t>
      </w:r>
      <w:r>
        <w:rPr>
          <w:rFonts w:ascii="Times New Roman" w:hAnsi="Times New Roman" w:cs="Times New Roman"/>
          <w:sz w:val="28"/>
          <w:szCs w:val="28"/>
        </w:rPr>
        <w:t xml:space="preserve">. </w:t>
      </w:r>
    </w:p>
    <w:p w:rsidR="005D5BA2" w:rsidRDefault="005D5BA2" w:rsidP="005D5BA2">
      <w:pPr>
        <w:spacing w:line="360" w:lineRule="auto"/>
        <w:ind w:firstLine="709"/>
        <w:contextualSpacing/>
        <w:jc w:val="both"/>
        <w:rPr>
          <w:rFonts w:ascii="Times New Roman" w:hAnsi="Times New Roman" w:cs="Times New Roman"/>
          <w:sz w:val="28"/>
          <w:szCs w:val="28"/>
        </w:rPr>
      </w:pPr>
      <w:r w:rsidRPr="00B8563E">
        <w:rPr>
          <w:rFonts w:ascii="Times New Roman" w:hAnsi="Times New Roman" w:cs="Times New Roman"/>
          <w:sz w:val="28"/>
          <w:szCs w:val="28"/>
        </w:rPr>
        <w:lastRenderedPageBreak/>
        <w:t>Глобальный документ был разработан и принят Генеральной Ассамблеей</w:t>
      </w:r>
      <w:r>
        <w:rPr>
          <w:rFonts w:ascii="Times New Roman" w:hAnsi="Times New Roman" w:cs="Times New Roman"/>
          <w:sz w:val="28"/>
          <w:szCs w:val="28"/>
        </w:rPr>
        <w:t xml:space="preserve"> </w:t>
      </w:r>
      <w:r w:rsidRPr="00B8563E">
        <w:rPr>
          <w:rFonts w:ascii="Times New Roman" w:hAnsi="Times New Roman" w:cs="Times New Roman"/>
          <w:sz w:val="28"/>
          <w:szCs w:val="28"/>
        </w:rPr>
        <w:t>ООН 31 октября 2003 г. Это была Конвенция против коррупции</w:t>
      </w:r>
      <w:r>
        <w:rPr>
          <w:rStyle w:val="a5"/>
          <w:rFonts w:ascii="Times New Roman" w:hAnsi="Times New Roman" w:cs="Times New Roman"/>
          <w:sz w:val="28"/>
          <w:szCs w:val="28"/>
        </w:rPr>
        <w:footnoteReference w:id="1"/>
      </w:r>
      <w:r w:rsidRPr="00B8563E">
        <w:rPr>
          <w:rFonts w:ascii="Times New Roman" w:hAnsi="Times New Roman" w:cs="Times New Roman"/>
          <w:sz w:val="28"/>
          <w:szCs w:val="28"/>
        </w:rPr>
        <w:t>, ставшая</w:t>
      </w:r>
      <w:r>
        <w:rPr>
          <w:rFonts w:ascii="Times New Roman" w:hAnsi="Times New Roman" w:cs="Times New Roman"/>
          <w:sz w:val="28"/>
          <w:szCs w:val="28"/>
        </w:rPr>
        <w:t xml:space="preserve"> </w:t>
      </w:r>
      <w:r w:rsidRPr="00B8563E">
        <w:rPr>
          <w:rFonts w:ascii="Times New Roman" w:hAnsi="Times New Roman" w:cs="Times New Roman"/>
          <w:sz w:val="28"/>
          <w:szCs w:val="28"/>
        </w:rPr>
        <w:t>универсальным международно-правовым актом, в котором даны определение</w:t>
      </w:r>
      <w:r>
        <w:rPr>
          <w:rFonts w:ascii="Times New Roman" w:hAnsi="Times New Roman" w:cs="Times New Roman"/>
          <w:sz w:val="28"/>
          <w:szCs w:val="28"/>
        </w:rPr>
        <w:t xml:space="preserve"> </w:t>
      </w:r>
      <w:r w:rsidRPr="00B8563E">
        <w:rPr>
          <w:rFonts w:ascii="Times New Roman" w:hAnsi="Times New Roman" w:cs="Times New Roman"/>
          <w:sz w:val="28"/>
          <w:szCs w:val="28"/>
        </w:rPr>
        <w:t>и сущность коррупции с позиции глобальных угроз человечеству и</w:t>
      </w:r>
      <w:r>
        <w:rPr>
          <w:rFonts w:ascii="Times New Roman" w:hAnsi="Times New Roman" w:cs="Times New Roman"/>
          <w:sz w:val="28"/>
          <w:szCs w:val="28"/>
        </w:rPr>
        <w:t xml:space="preserve"> </w:t>
      </w:r>
      <w:r w:rsidRPr="00B8563E">
        <w:rPr>
          <w:rFonts w:ascii="Times New Roman" w:hAnsi="Times New Roman" w:cs="Times New Roman"/>
          <w:sz w:val="28"/>
          <w:szCs w:val="28"/>
        </w:rPr>
        <w:t>устойчивому развитию. Таким образом, коррупция была признана одной из</w:t>
      </w:r>
      <w:r>
        <w:rPr>
          <w:rFonts w:ascii="Times New Roman" w:hAnsi="Times New Roman" w:cs="Times New Roman"/>
          <w:sz w:val="28"/>
          <w:szCs w:val="28"/>
        </w:rPr>
        <w:t xml:space="preserve"> </w:t>
      </w:r>
      <w:r w:rsidRPr="00B8563E">
        <w:rPr>
          <w:rFonts w:ascii="Times New Roman" w:hAnsi="Times New Roman" w:cs="Times New Roman"/>
          <w:sz w:val="28"/>
          <w:szCs w:val="28"/>
        </w:rPr>
        <w:t>основных глобальных проблем.</w:t>
      </w:r>
      <w:r>
        <w:rPr>
          <w:rFonts w:ascii="Times New Roman" w:hAnsi="Times New Roman" w:cs="Times New Roman"/>
          <w:sz w:val="28"/>
          <w:szCs w:val="28"/>
        </w:rPr>
        <w:t xml:space="preserve"> </w:t>
      </w:r>
      <w:r w:rsidRPr="00B8563E">
        <w:rPr>
          <w:rFonts w:ascii="Times New Roman" w:hAnsi="Times New Roman" w:cs="Times New Roman"/>
          <w:sz w:val="28"/>
          <w:szCs w:val="28"/>
        </w:rPr>
        <w:t>Конвенция ООН обязыва</w:t>
      </w:r>
      <w:r>
        <w:rPr>
          <w:rFonts w:ascii="Times New Roman" w:hAnsi="Times New Roman" w:cs="Times New Roman"/>
          <w:sz w:val="28"/>
          <w:szCs w:val="28"/>
        </w:rPr>
        <w:t>ла</w:t>
      </w:r>
      <w:r w:rsidRPr="00B8563E">
        <w:rPr>
          <w:rFonts w:ascii="Times New Roman" w:hAnsi="Times New Roman" w:cs="Times New Roman"/>
          <w:sz w:val="28"/>
          <w:szCs w:val="28"/>
        </w:rPr>
        <w:t xml:space="preserve"> государства-члены разработать, принять и</w:t>
      </w:r>
      <w:r>
        <w:rPr>
          <w:rFonts w:ascii="Times New Roman" w:hAnsi="Times New Roman" w:cs="Times New Roman"/>
          <w:sz w:val="28"/>
          <w:szCs w:val="28"/>
        </w:rPr>
        <w:t xml:space="preserve"> </w:t>
      </w:r>
      <w:r w:rsidRPr="00B8563E">
        <w:rPr>
          <w:rFonts w:ascii="Times New Roman" w:hAnsi="Times New Roman" w:cs="Times New Roman"/>
          <w:sz w:val="28"/>
          <w:szCs w:val="28"/>
        </w:rPr>
        <w:t>систематизировать в своем национальном законодательстве все необходимые</w:t>
      </w:r>
      <w:r>
        <w:rPr>
          <w:rFonts w:ascii="Times New Roman" w:hAnsi="Times New Roman" w:cs="Times New Roman"/>
          <w:sz w:val="28"/>
          <w:szCs w:val="28"/>
        </w:rPr>
        <w:t xml:space="preserve"> </w:t>
      </w:r>
      <w:r w:rsidRPr="00B8563E">
        <w:rPr>
          <w:rFonts w:ascii="Times New Roman" w:hAnsi="Times New Roman" w:cs="Times New Roman"/>
          <w:sz w:val="28"/>
          <w:szCs w:val="28"/>
        </w:rPr>
        <w:t>законодательные и административные меры для выполнения обязательств по</w:t>
      </w:r>
      <w:r>
        <w:rPr>
          <w:rFonts w:ascii="Times New Roman" w:hAnsi="Times New Roman" w:cs="Times New Roman"/>
          <w:sz w:val="28"/>
          <w:szCs w:val="28"/>
        </w:rPr>
        <w:t xml:space="preserve"> </w:t>
      </w:r>
      <w:r w:rsidRPr="00B8563E">
        <w:rPr>
          <w:rFonts w:ascii="Times New Roman" w:hAnsi="Times New Roman" w:cs="Times New Roman"/>
          <w:sz w:val="28"/>
          <w:szCs w:val="28"/>
        </w:rPr>
        <w:t>Конвенции (ст. 65). Документ был поддержан с редким единодушием, к</w:t>
      </w:r>
      <w:r>
        <w:rPr>
          <w:rFonts w:ascii="Times New Roman" w:hAnsi="Times New Roman" w:cs="Times New Roman"/>
          <w:sz w:val="28"/>
          <w:szCs w:val="28"/>
        </w:rPr>
        <w:t xml:space="preserve"> </w:t>
      </w:r>
      <w:r w:rsidRPr="00B8563E">
        <w:rPr>
          <w:rFonts w:ascii="Times New Roman" w:hAnsi="Times New Roman" w:cs="Times New Roman"/>
          <w:sz w:val="28"/>
          <w:szCs w:val="28"/>
        </w:rPr>
        <w:t>нему присоединились 172 государства.</w:t>
      </w:r>
      <w:r>
        <w:rPr>
          <w:rFonts w:ascii="Times New Roman" w:hAnsi="Times New Roman" w:cs="Times New Roman"/>
          <w:sz w:val="28"/>
          <w:szCs w:val="28"/>
        </w:rPr>
        <w:t xml:space="preserve"> </w:t>
      </w:r>
    </w:p>
    <w:p w:rsidR="005D5BA2" w:rsidRDefault="005D5BA2" w:rsidP="005D5BA2">
      <w:pPr>
        <w:spacing w:line="360" w:lineRule="auto"/>
        <w:ind w:firstLine="709"/>
        <w:contextualSpacing/>
        <w:jc w:val="both"/>
        <w:rPr>
          <w:rFonts w:ascii="Times New Roman" w:hAnsi="Times New Roman" w:cs="Times New Roman"/>
          <w:sz w:val="28"/>
          <w:szCs w:val="28"/>
        </w:rPr>
      </w:pPr>
      <w:r w:rsidRPr="00B8563E">
        <w:rPr>
          <w:rFonts w:ascii="Times New Roman" w:hAnsi="Times New Roman" w:cs="Times New Roman"/>
          <w:sz w:val="28"/>
          <w:szCs w:val="28"/>
        </w:rPr>
        <w:t>Международное право предусматривает не только меры уголовно-правовой</w:t>
      </w:r>
      <w:r>
        <w:rPr>
          <w:rFonts w:ascii="Times New Roman" w:hAnsi="Times New Roman" w:cs="Times New Roman"/>
          <w:sz w:val="28"/>
          <w:szCs w:val="28"/>
        </w:rPr>
        <w:t xml:space="preserve"> </w:t>
      </w:r>
      <w:r w:rsidRPr="00B8563E">
        <w:rPr>
          <w:rFonts w:ascii="Times New Roman" w:hAnsi="Times New Roman" w:cs="Times New Roman"/>
          <w:sz w:val="28"/>
          <w:szCs w:val="28"/>
        </w:rPr>
        <w:t>превенции коррупции, но и контроль за государственными</w:t>
      </w:r>
      <w:r>
        <w:rPr>
          <w:rFonts w:ascii="Times New Roman" w:hAnsi="Times New Roman" w:cs="Times New Roman"/>
          <w:sz w:val="28"/>
          <w:szCs w:val="28"/>
        </w:rPr>
        <w:t xml:space="preserve"> (</w:t>
      </w:r>
      <w:r w:rsidRPr="00B8563E">
        <w:rPr>
          <w:rFonts w:ascii="Times New Roman" w:hAnsi="Times New Roman" w:cs="Times New Roman"/>
          <w:sz w:val="28"/>
          <w:szCs w:val="28"/>
        </w:rPr>
        <w:t>муниципальными</w:t>
      </w:r>
      <w:r>
        <w:rPr>
          <w:rFonts w:ascii="Times New Roman" w:hAnsi="Times New Roman" w:cs="Times New Roman"/>
          <w:sz w:val="28"/>
          <w:szCs w:val="28"/>
        </w:rPr>
        <w:t xml:space="preserve">) </w:t>
      </w:r>
      <w:r w:rsidRPr="00B8563E">
        <w:rPr>
          <w:rFonts w:ascii="Times New Roman" w:hAnsi="Times New Roman" w:cs="Times New Roman"/>
          <w:sz w:val="28"/>
          <w:szCs w:val="28"/>
        </w:rPr>
        <w:t>закупками, мониторинг публичных финансов, обеспечение независимости</w:t>
      </w:r>
      <w:r>
        <w:rPr>
          <w:rFonts w:ascii="Times New Roman" w:hAnsi="Times New Roman" w:cs="Times New Roman"/>
          <w:sz w:val="28"/>
          <w:szCs w:val="28"/>
        </w:rPr>
        <w:t xml:space="preserve"> </w:t>
      </w:r>
      <w:r w:rsidRPr="00B8563E">
        <w:rPr>
          <w:rFonts w:ascii="Times New Roman" w:hAnsi="Times New Roman" w:cs="Times New Roman"/>
          <w:sz w:val="28"/>
          <w:szCs w:val="28"/>
        </w:rPr>
        <w:t>суда, унификацию стандартов бухгалтерского учета и аудита и пр.</w:t>
      </w:r>
      <w:r w:rsidRPr="001C116B">
        <w:t xml:space="preserve"> </w:t>
      </w:r>
      <w:r w:rsidRPr="001C116B">
        <w:rPr>
          <w:rFonts w:ascii="Times New Roman" w:hAnsi="Times New Roman" w:cs="Times New Roman"/>
          <w:sz w:val="28"/>
          <w:szCs w:val="28"/>
        </w:rPr>
        <w:t>Институциональную основу международного противодействия коррупции</w:t>
      </w:r>
      <w:r>
        <w:rPr>
          <w:rFonts w:ascii="Times New Roman" w:hAnsi="Times New Roman" w:cs="Times New Roman"/>
          <w:sz w:val="28"/>
          <w:szCs w:val="28"/>
        </w:rPr>
        <w:t xml:space="preserve"> </w:t>
      </w:r>
      <w:r w:rsidRPr="001C116B">
        <w:rPr>
          <w:rFonts w:ascii="Times New Roman" w:hAnsi="Times New Roman" w:cs="Times New Roman"/>
          <w:sz w:val="28"/>
          <w:szCs w:val="28"/>
        </w:rPr>
        <w:t xml:space="preserve">составляет система международных организаций: </w:t>
      </w:r>
      <w:proofErr w:type="gramStart"/>
      <w:r w:rsidRPr="001C116B">
        <w:rPr>
          <w:rFonts w:ascii="Times New Roman" w:hAnsi="Times New Roman" w:cs="Times New Roman"/>
          <w:sz w:val="28"/>
          <w:szCs w:val="28"/>
        </w:rPr>
        <w:t>ООН</w:t>
      </w:r>
      <w:r>
        <w:rPr>
          <w:rFonts w:ascii="Times New Roman" w:hAnsi="Times New Roman" w:cs="Times New Roman"/>
          <w:sz w:val="28"/>
          <w:szCs w:val="28"/>
        </w:rPr>
        <w:t xml:space="preserve">, </w:t>
      </w:r>
      <w:r w:rsidRPr="001C116B">
        <w:rPr>
          <w:rFonts w:ascii="Times New Roman" w:hAnsi="Times New Roman" w:cs="Times New Roman"/>
          <w:sz w:val="28"/>
          <w:szCs w:val="28"/>
        </w:rPr>
        <w:t>ОЭСР</w:t>
      </w:r>
      <w:r>
        <w:rPr>
          <w:rFonts w:ascii="Times New Roman" w:hAnsi="Times New Roman" w:cs="Times New Roman"/>
          <w:sz w:val="28"/>
          <w:szCs w:val="28"/>
        </w:rPr>
        <w:t xml:space="preserve">, </w:t>
      </w:r>
      <w:r w:rsidRPr="001C116B">
        <w:rPr>
          <w:rFonts w:ascii="Times New Roman" w:hAnsi="Times New Roman" w:cs="Times New Roman"/>
          <w:sz w:val="28"/>
          <w:szCs w:val="28"/>
        </w:rPr>
        <w:t>FATF</w:t>
      </w:r>
      <w:r>
        <w:rPr>
          <w:rFonts w:ascii="Times New Roman" w:hAnsi="Times New Roman" w:cs="Times New Roman"/>
          <w:sz w:val="28"/>
          <w:szCs w:val="28"/>
        </w:rPr>
        <w:t xml:space="preserve"> и другие).</w:t>
      </w:r>
      <w:proofErr w:type="gramEnd"/>
      <w:r>
        <w:rPr>
          <w:rFonts w:ascii="Times New Roman" w:hAnsi="Times New Roman" w:cs="Times New Roman"/>
          <w:sz w:val="28"/>
          <w:szCs w:val="28"/>
        </w:rPr>
        <w:t xml:space="preserve"> </w:t>
      </w:r>
      <w:r w:rsidRPr="001C116B">
        <w:rPr>
          <w:rFonts w:ascii="Times New Roman" w:hAnsi="Times New Roman" w:cs="Times New Roman"/>
          <w:sz w:val="28"/>
          <w:szCs w:val="28"/>
        </w:rPr>
        <w:t>Международные организации готовят и принимают документы так</w:t>
      </w:r>
      <w:r>
        <w:rPr>
          <w:rFonts w:ascii="Times New Roman" w:hAnsi="Times New Roman" w:cs="Times New Roman"/>
          <w:sz w:val="28"/>
          <w:szCs w:val="28"/>
        </w:rPr>
        <w:t xml:space="preserve"> </w:t>
      </w:r>
      <w:r w:rsidRPr="001C116B">
        <w:rPr>
          <w:rFonts w:ascii="Times New Roman" w:hAnsi="Times New Roman" w:cs="Times New Roman"/>
          <w:sz w:val="28"/>
          <w:szCs w:val="28"/>
        </w:rPr>
        <w:t>называемого мягкого, т</w:t>
      </w:r>
      <w:r>
        <w:rPr>
          <w:rFonts w:ascii="Times New Roman" w:hAnsi="Times New Roman" w:cs="Times New Roman"/>
          <w:sz w:val="28"/>
          <w:szCs w:val="28"/>
        </w:rPr>
        <w:t>о есть</w:t>
      </w:r>
      <w:r w:rsidRPr="001C116B">
        <w:rPr>
          <w:rFonts w:ascii="Times New Roman" w:hAnsi="Times New Roman" w:cs="Times New Roman"/>
          <w:sz w:val="28"/>
          <w:szCs w:val="28"/>
        </w:rPr>
        <w:t xml:space="preserve"> формально необязательного для государств</w:t>
      </w:r>
      <w:r>
        <w:rPr>
          <w:rFonts w:ascii="Times New Roman" w:hAnsi="Times New Roman" w:cs="Times New Roman"/>
          <w:sz w:val="28"/>
          <w:szCs w:val="28"/>
        </w:rPr>
        <w:t xml:space="preserve"> </w:t>
      </w:r>
      <w:r w:rsidRPr="001C116B">
        <w:rPr>
          <w:rFonts w:ascii="Times New Roman" w:hAnsi="Times New Roman" w:cs="Times New Roman"/>
          <w:sz w:val="28"/>
          <w:szCs w:val="28"/>
        </w:rPr>
        <w:t xml:space="preserve">регулирования, </w:t>
      </w:r>
      <w:r>
        <w:rPr>
          <w:rFonts w:ascii="Times New Roman" w:hAnsi="Times New Roman" w:cs="Times New Roman"/>
          <w:sz w:val="28"/>
          <w:szCs w:val="28"/>
        </w:rPr>
        <w:t xml:space="preserve">а </w:t>
      </w:r>
      <w:r w:rsidRPr="001C116B">
        <w:rPr>
          <w:rFonts w:ascii="Times New Roman" w:hAnsi="Times New Roman" w:cs="Times New Roman"/>
          <w:sz w:val="28"/>
          <w:szCs w:val="28"/>
        </w:rPr>
        <w:t>большинство госуда</w:t>
      </w:r>
      <w:proofErr w:type="gramStart"/>
      <w:r w:rsidRPr="001C116B">
        <w:rPr>
          <w:rFonts w:ascii="Times New Roman" w:hAnsi="Times New Roman" w:cs="Times New Roman"/>
          <w:sz w:val="28"/>
          <w:szCs w:val="28"/>
        </w:rPr>
        <w:t>рств</w:t>
      </w:r>
      <w:r>
        <w:rPr>
          <w:rFonts w:ascii="Times New Roman" w:hAnsi="Times New Roman" w:cs="Times New Roman"/>
          <w:sz w:val="28"/>
          <w:szCs w:val="28"/>
        </w:rPr>
        <w:t xml:space="preserve"> </w:t>
      </w:r>
      <w:r w:rsidRPr="001C116B">
        <w:rPr>
          <w:rFonts w:ascii="Times New Roman" w:hAnsi="Times New Roman" w:cs="Times New Roman"/>
          <w:sz w:val="28"/>
          <w:szCs w:val="28"/>
        </w:rPr>
        <w:t>ст</w:t>
      </w:r>
      <w:proofErr w:type="gramEnd"/>
      <w:r w:rsidRPr="001C116B">
        <w:rPr>
          <w:rFonts w:ascii="Times New Roman" w:hAnsi="Times New Roman" w:cs="Times New Roman"/>
          <w:sz w:val="28"/>
          <w:szCs w:val="28"/>
        </w:rPr>
        <w:t xml:space="preserve">араются </w:t>
      </w:r>
      <w:r>
        <w:rPr>
          <w:rFonts w:ascii="Times New Roman" w:hAnsi="Times New Roman" w:cs="Times New Roman"/>
          <w:sz w:val="28"/>
          <w:szCs w:val="28"/>
        </w:rPr>
        <w:t xml:space="preserve">его </w:t>
      </w:r>
      <w:r w:rsidRPr="001C116B">
        <w:rPr>
          <w:rFonts w:ascii="Times New Roman" w:hAnsi="Times New Roman" w:cs="Times New Roman"/>
          <w:sz w:val="28"/>
          <w:szCs w:val="28"/>
        </w:rPr>
        <w:t>придерживаться.</w:t>
      </w:r>
      <w:r>
        <w:rPr>
          <w:rFonts w:ascii="Times New Roman" w:hAnsi="Times New Roman" w:cs="Times New Roman"/>
          <w:sz w:val="28"/>
          <w:szCs w:val="28"/>
        </w:rPr>
        <w:t xml:space="preserve"> </w:t>
      </w:r>
      <w:r w:rsidRPr="001C116B">
        <w:rPr>
          <w:rFonts w:ascii="Times New Roman" w:hAnsi="Times New Roman" w:cs="Times New Roman"/>
          <w:sz w:val="28"/>
          <w:szCs w:val="28"/>
        </w:rPr>
        <w:t>Российские авторы указывают на недостаточную, по их мнению,</w:t>
      </w:r>
      <w:r>
        <w:rPr>
          <w:rFonts w:ascii="Times New Roman" w:hAnsi="Times New Roman" w:cs="Times New Roman"/>
          <w:sz w:val="28"/>
          <w:szCs w:val="28"/>
        </w:rPr>
        <w:t xml:space="preserve"> </w:t>
      </w:r>
      <w:r w:rsidRPr="001C116B">
        <w:rPr>
          <w:rFonts w:ascii="Times New Roman" w:hAnsi="Times New Roman" w:cs="Times New Roman"/>
          <w:sz w:val="28"/>
          <w:szCs w:val="28"/>
        </w:rPr>
        <w:t>«</w:t>
      </w:r>
      <w:proofErr w:type="spellStart"/>
      <w:r w:rsidRPr="001C116B">
        <w:rPr>
          <w:rFonts w:ascii="Times New Roman" w:hAnsi="Times New Roman" w:cs="Times New Roman"/>
          <w:sz w:val="28"/>
          <w:szCs w:val="28"/>
        </w:rPr>
        <w:t>скоординированность</w:t>
      </w:r>
      <w:proofErr w:type="spellEnd"/>
      <w:r w:rsidRPr="001C116B">
        <w:rPr>
          <w:rFonts w:ascii="Times New Roman" w:hAnsi="Times New Roman" w:cs="Times New Roman"/>
          <w:sz w:val="28"/>
          <w:szCs w:val="28"/>
        </w:rPr>
        <w:t xml:space="preserve"> правовых сре</w:t>
      </w:r>
      <w:proofErr w:type="gramStart"/>
      <w:r w:rsidRPr="001C116B">
        <w:rPr>
          <w:rFonts w:ascii="Times New Roman" w:hAnsi="Times New Roman" w:cs="Times New Roman"/>
          <w:sz w:val="28"/>
          <w:szCs w:val="28"/>
        </w:rPr>
        <w:t>дств</w:t>
      </w:r>
      <w:r>
        <w:rPr>
          <w:rFonts w:ascii="Times New Roman" w:hAnsi="Times New Roman" w:cs="Times New Roman"/>
          <w:sz w:val="28"/>
          <w:szCs w:val="28"/>
        </w:rPr>
        <w:t xml:space="preserve"> </w:t>
      </w:r>
      <w:r w:rsidRPr="001C116B">
        <w:rPr>
          <w:rFonts w:ascii="Times New Roman" w:hAnsi="Times New Roman" w:cs="Times New Roman"/>
          <w:sz w:val="28"/>
          <w:szCs w:val="28"/>
        </w:rPr>
        <w:t>пр</w:t>
      </w:r>
      <w:proofErr w:type="gramEnd"/>
      <w:r w:rsidRPr="001C116B">
        <w:rPr>
          <w:rFonts w:ascii="Times New Roman" w:hAnsi="Times New Roman" w:cs="Times New Roman"/>
          <w:sz w:val="28"/>
          <w:szCs w:val="28"/>
        </w:rPr>
        <w:t>отиводействия коррупции»</w:t>
      </w:r>
      <w:r>
        <w:rPr>
          <w:rStyle w:val="a5"/>
          <w:rFonts w:ascii="Times New Roman" w:hAnsi="Times New Roman" w:cs="Times New Roman"/>
          <w:sz w:val="28"/>
          <w:szCs w:val="28"/>
        </w:rPr>
        <w:footnoteReference w:id="2"/>
      </w:r>
      <w:r w:rsidRPr="001C116B">
        <w:rPr>
          <w:rFonts w:ascii="Times New Roman" w:hAnsi="Times New Roman" w:cs="Times New Roman"/>
          <w:sz w:val="28"/>
          <w:szCs w:val="28"/>
        </w:rPr>
        <w:t>, с</w:t>
      </w:r>
      <w:r>
        <w:rPr>
          <w:rFonts w:ascii="Times New Roman" w:hAnsi="Times New Roman" w:cs="Times New Roman"/>
          <w:sz w:val="28"/>
          <w:szCs w:val="28"/>
        </w:rPr>
        <w:t xml:space="preserve"> </w:t>
      </w:r>
      <w:r w:rsidRPr="001C116B">
        <w:rPr>
          <w:rFonts w:ascii="Times New Roman" w:hAnsi="Times New Roman" w:cs="Times New Roman"/>
          <w:sz w:val="28"/>
          <w:szCs w:val="28"/>
        </w:rPr>
        <w:t xml:space="preserve">чем </w:t>
      </w:r>
      <w:r>
        <w:rPr>
          <w:rFonts w:ascii="Times New Roman" w:hAnsi="Times New Roman" w:cs="Times New Roman"/>
          <w:sz w:val="28"/>
          <w:szCs w:val="28"/>
        </w:rPr>
        <w:t xml:space="preserve">нам </w:t>
      </w:r>
      <w:r w:rsidRPr="001C116B">
        <w:rPr>
          <w:rFonts w:ascii="Times New Roman" w:hAnsi="Times New Roman" w:cs="Times New Roman"/>
          <w:sz w:val="28"/>
          <w:szCs w:val="28"/>
        </w:rPr>
        <w:t>сложно согласиться. Те же авторы считают, что не всех международных</w:t>
      </w:r>
      <w:r>
        <w:rPr>
          <w:rFonts w:ascii="Times New Roman" w:hAnsi="Times New Roman" w:cs="Times New Roman"/>
          <w:sz w:val="28"/>
          <w:szCs w:val="28"/>
        </w:rPr>
        <w:t xml:space="preserve"> </w:t>
      </w:r>
      <w:r w:rsidRPr="001C116B">
        <w:rPr>
          <w:rFonts w:ascii="Times New Roman" w:hAnsi="Times New Roman" w:cs="Times New Roman"/>
          <w:sz w:val="28"/>
          <w:szCs w:val="28"/>
        </w:rPr>
        <w:t>актов следует придерживаться, а лишь тех, что могут «приспособиться к</w:t>
      </w:r>
      <w:r>
        <w:rPr>
          <w:rFonts w:ascii="Times New Roman" w:hAnsi="Times New Roman" w:cs="Times New Roman"/>
          <w:sz w:val="28"/>
          <w:szCs w:val="28"/>
        </w:rPr>
        <w:t xml:space="preserve"> </w:t>
      </w:r>
      <w:r w:rsidRPr="001C116B">
        <w:rPr>
          <w:rFonts w:ascii="Times New Roman" w:hAnsi="Times New Roman" w:cs="Times New Roman"/>
          <w:sz w:val="28"/>
          <w:szCs w:val="28"/>
        </w:rPr>
        <w:t>условиям российского законодательства», а также «содействовать</w:t>
      </w:r>
      <w:r>
        <w:rPr>
          <w:rFonts w:ascii="Times New Roman" w:hAnsi="Times New Roman" w:cs="Times New Roman"/>
          <w:sz w:val="28"/>
          <w:szCs w:val="28"/>
        </w:rPr>
        <w:t xml:space="preserve"> </w:t>
      </w:r>
      <w:r w:rsidRPr="001C116B">
        <w:rPr>
          <w:rFonts w:ascii="Times New Roman" w:hAnsi="Times New Roman" w:cs="Times New Roman"/>
          <w:sz w:val="28"/>
          <w:szCs w:val="28"/>
        </w:rPr>
        <w:t>активизации общественного развития»</w:t>
      </w:r>
      <w:r>
        <w:rPr>
          <w:rFonts w:ascii="Times New Roman" w:hAnsi="Times New Roman" w:cs="Times New Roman"/>
          <w:sz w:val="28"/>
          <w:szCs w:val="28"/>
        </w:rPr>
        <w:t>, так как</w:t>
      </w:r>
      <w:r w:rsidRPr="001C116B">
        <w:rPr>
          <w:rFonts w:ascii="Times New Roman" w:hAnsi="Times New Roman" w:cs="Times New Roman"/>
          <w:sz w:val="28"/>
          <w:szCs w:val="28"/>
        </w:rPr>
        <w:t xml:space="preserve"> </w:t>
      </w:r>
      <w:r w:rsidRPr="001C116B">
        <w:rPr>
          <w:rFonts w:ascii="Times New Roman" w:hAnsi="Times New Roman" w:cs="Times New Roman"/>
          <w:sz w:val="28"/>
          <w:szCs w:val="28"/>
        </w:rPr>
        <w:lastRenderedPageBreak/>
        <w:t>выявленные авторами</w:t>
      </w:r>
      <w:r>
        <w:rPr>
          <w:rFonts w:ascii="Times New Roman" w:hAnsi="Times New Roman" w:cs="Times New Roman"/>
          <w:sz w:val="28"/>
          <w:szCs w:val="28"/>
        </w:rPr>
        <w:t xml:space="preserve"> </w:t>
      </w:r>
      <w:r w:rsidRPr="001C116B">
        <w:rPr>
          <w:rFonts w:ascii="Times New Roman" w:hAnsi="Times New Roman" w:cs="Times New Roman"/>
          <w:sz w:val="28"/>
          <w:szCs w:val="28"/>
        </w:rPr>
        <w:t>«серьезные проблемы» в практике имплементации международных актов в</w:t>
      </w:r>
      <w:r>
        <w:rPr>
          <w:rFonts w:ascii="Times New Roman" w:hAnsi="Times New Roman" w:cs="Times New Roman"/>
          <w:sz w:val="28"/>
          <w:szCs w:val="28"/>
        </w:rPr>
        <w:t xml:space="preserve"> </w:t>
      </w:r>
      <w:r w:rsidRPr="001C116B">
        <w:rPr>
          <w:rFonts w:ascii="Times New Roman" w:hAnsi="Times New Roman" w:cs="Times New Roman"/>
          <w:sz w:val="28"/>
          <w:szCs w:val="28"/>
        </w:rPr>
        <w:t>основном уже разрешены Конституционным судом РФ</w:t>
      </w:r>
      <w:r>
        <w:rPr>
          <w:rStyle w:val="a5"/>
          <w:rFonts w:ascii="Times New Roman" w:hAnsi="Times New Roman" w:cs="Times New Roman"/>
          <w:sz w:val="28"/>
          <w:szCs w:val="28"/>
        </w:rPr>
        <w:footnoteReference w:id="3"/>
      </w:r>
      <w:r w:rsidRPr="001C116B">
        <w:rPr>
          <w:rFonts w:ascii="Times New Roman" w:hAnsi="Times New Roman" w:cs="Times New Roman"/>
          <w:sz w:val="28"/>
          <w:szCs w:val="28"/>
        </w:rPr>
        <w:t>.</w:t>
      </w:r>
    </w:p>
    <w:p w:rsidR="005D5BA2" w:rsidRPr="00E20E3E" w:rsidRDefault="005D5BA2" w:rsidP="005D5BA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завершение и характеризуя</w:t>
      </w:r>
      <w:r w:rsidRPr="00E20E3E">
        <w:rPr>
          <w:rFonts w:ascii="Times New Roman" w:hAnsi="Times New Roman" w:cs="Times New Roman"/>
          <w:sz w:val="28"/>
          <w:szCs w:val="28"/>
        </w:rPr>
        <w:t xml:space="preserve"> положени</w:t>
      </w:r>
      <w:r>
        <w:rPr>
          <w:rFonts w:ascii="Times New Roman" w:hAnsi="Times New Roman" w:cs="Times New Roman"/>
          <w:sz w:val="28"/>
          <w:szCs w:val="28"/>
        </w:rPr>
        <w:t>я</w:t>
      </w:r>
      <w:r w:rsidRPr="00E20E3E">
        <w:rPr>
          <w:rFonts w:ascii="Times New Roman" w:hAnsi="Times New Roman" w:cs="Times New Roman"/>
          <w:sz w:val="28"/>
          <w:szCs w:val="28"/>
        </w:rPr>
        <w:t xml:space="preserve"> международного законодательства</w:t>
      </w:r>
      <w:r>
        <w:rPr>
          <w:rFonts w:ascii="Times New Roman" w:hAnsi="Times New Roman" w:cs="Times New Roman"/>
          <w:sz w:val="28"/>
          <w:szCs w:val="28"/>
        </w:rPr>
        <w:t xml:space="preserve"> в целом</w:t>
      </w:r>
      <w:r w:rsidRPr="00E20E3E">
        <w:rPr>
          <w:rFonts w:ascii="Times New Roman" w:hAnsi="Times New Roman" w:cs="Times New Roman"/>
          <w:sz w:val="28"/>
          <w:szCs w:val="28"/>
        </w:rPr>
        <w:t>, отметим, что в плане краткого исторического анализа представляется целесообразным выделить следующие этапы формирования международных стандартов противодействия коррупции:</w:t>
      </w:r>
    </w:p>
    <w:p w:rsidR="005D5BA2" w:rsidRPr="00E20E3E" w:rsidRDefault="005D5BA2" w:rsidP="005D5BA2">
      <w:pPr>
        <w:spacing w:line="360" w:lineRule="auto"/>
        <w:ind w:firstLine="709"/>
        <w:contextualSpacing/>
        <w:jc w:val="both"/>
        <w:rPr>
          <w:rFonts w:ascii="Times New Roman" w:hAnsi="Times New Roman" w:cs="Times New Roman"/>
          <w:sz w:val="28"/>
          <w:szCs w:val="28"/>
        </w:rPr>
      </w:pPr>
      <w:r w:rsidRPr="00E20E3E">
        <w:rPr>
          <w:rFonts w:ascii="Times New Roman" w:hAnsi="Times New Roman" w:cs="Times New Roman"/>
          <w:sz w:val="28"/>
          <w:szCs w:val="28"/>
        </w:rPr>
        <w:t>1) противодействие коррупции рассматривалось в ряду обычных уголовных преступлений, причем коррупционный характер подразумевал взаимодействие преступного сообщества с лицами, находящимися на государственной службе, которые использовали свои должностные полномочия в интересах преступного сообщества;</w:t>
      </w:r>
    </w:p>
    <w:p w:rsidR="005D5BA2" w:rsidRPr="00E20E3E" w:rsidRDefault="005D5BA2" w:rsidP="005D5BA2">
      <w:pPr>
        <w:spacing w:line="360" w:lineRule="auto"/>
        <w:ind w:firstLine="709"/>
        <w:contextualSpacing/>
        <w:jc w:val="both"/>
        <w:rPr>
          <w:rFonts w:ascii="Times New Roman" w:hAnsi="Times New Roman" w:cs="Times New Roman"/>
          <w:sz w:val="28"/>
          <w:szCs w:val="28"/>
        </w:rPr>
      </w:pPr>
      <w:r w:rsidRPr="00E20E3E">
        <w:rPr>
          <w:rFonts w:ascii="Times New Roman" w:hAnsi="Times New Roman" w:cs="Times New Roman"/>
          <w:sz w:val="28"/>
          <w:szCs w:val="28"/>
        </w:rPr>
        <w:t>2) противодействию коррупции был придан международный характер, что создавало условия для применения мер противодействия коррупции в качестве инструмента конкурентной борьбы за рынки;</w:t>
      </w:r>
    </w:p>
    <w:p w:rsidR="005D5BA2" w:rsidRPr="00E20E3E" w:rsidRDefault="005D5BA2" w:rsidP="005D5BA2">
      <w:pPr>
        <w:spacing w:line="360" w:lineRule="auto"/>
        <w:ind w:firstLine="709"/>
        <w:contextualSpacing/>
        <w:jc w:val="both"/>
        <w:rPr>
          <w:rFonts w:ascii="Times New Roman" w:hAnsi="Times New Roman" w:cs="Times New Roman"/>
          <w:sz w:val="28"/>
          <w:szCs w:val="28"/>
        </w:rPr>
      </w:pPr>
      <w:r w:rsidRPr="00E20E3E">
        <w:rPr>
          <w:rFonts w:ascii="Times New Roman" w:hAnsi="Times New Roman" w:cs="Times New Roman"/>
          <w:sz w:val="28"/>
          <w:szCs w:val="28"/>
        </w:rPr>
        <w:t>3) формирование и развитие практики применения национального законодательства о противодействии международной коррупции, превращение противодействия коррупции в инструмент реализации конкурентной и иной политики; расширение понимания коррупции за счет включения в число коррупционных правонарушений так называемой внутрикорпоративной коррупции.</w:t>
      </w:r>
    </w:p>
    <w:p w:rsidR="005D5BA2" w:rsidRDefault="005D5BA2" w:rsidP="005D5BA2">
      <w:pPr>
        <w:spacing w:line="360" w:lineRule="auto"/>
        <w:ind w:firstLine="709"/>
        <w:contextualSpacing/>
        <w:jc w:val="both"/>
        <w:rPr>
          <w:rFonts w:ascii="Times New Roman" w:hAnsi="Times New Roman" w:cs="Times New Roman"/>
          <w:sz w:val="28"/>
          <w:szCs w:val="28"/>
        </w:rPr>
      </w:pPr>
    </w:p>
    <w:p w:rsidR="005D5BA2" w:rsidRPr="00715310" w:rsidRDefault="005D5BA2" w:rsidP="005D5BA2">
      <w:pPr>
        <w:spacing w:line="360" w:lineRule="auto"/>
        <w:ind w:firstLine="709"/>
        <w:contextualSpacing/>
        <w:jc w:val="center"/>
        <w:rPr>
          <w:rFonts w:ascii="Times New Roman" w:hAnsi="Times New Roman" w:cs="Times New Roman"/>
          <w:b/>
          <w:sz w:val="28"/>
          <w:szCs w:val="28"/>
        </w:rPr>
      </w:pPr>
      <w:r w:rsidRPr="00715310">
        <w:rPr>
          <w:rFonts w:ascii="Times New Roman" w:hAnsi="Times New Roman" w:cs="Times New Roman"/>
          <w:b/>
          <w:sz w:val="28"/>
          <w:szCs w:val="28"/>
        </w:rPr>
        <w:t>Список источников</w:t>
      </w:r>
    </w:p>
    <w:p w:rsidR="005D5BA2" w:rsidRDefault="005D5BA2" w:rsidP="005D5BA2">
      <w:pPr>
        <w:pStyle w:val="a3"/>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715310">
        <w:rPr>
          <w:rFonts w:ascii="Times New Roman" w:hAnsi="Times New Roman" w:cs="Times New Roman"/>
          <w:sz w:val="28"/>
          <w:szCs w:val="28"/>
        </w:rPr>
        <w:t>Конвенция Организации Объединенных Наций против коррупции (принята в г. Нью-Йорке 31.10.2003 Резолюцией 58/4 на 51-ом пленарном заседании 58-ой сессии Генеральной Ассамбл</w:t>
      </w:r>
      <w:proofErr w:type="gramStart"/>
      <w:r w:rsidRPr="00715310">
        <w:rPr>
          <w:rFonts w:ascii="Times New Roman" w:hAnsi="Times New Roman" w:cs="Times New Roman"/>
          <w:sz w:val="28"/>
          <w:szCs w:val="28"/>
        </w:rPr>
        <w:t>еи ОО</w:t>
      </w:r>
      <w:proofErr w:type="gramEnd"/>
      <w:r w:rsidRPr="00715310">
        <w:rPr>
          <w:rFonts w:ascii="Times New Roman" w:hAnsi="Times New Roman" w:cs="Times New Roman"/>
          <w:sz w:val="28"/>
          <w:szCs w:val="28"/>
        </w:rPr>
        <w:t>Н) // Собрание законодательства РФ. 2006. N 26. Ст. 2780.</w:t>
      </w:r>
    </w:p>
    <w:p w:rsidR="005D5BA2" w:rsidRPr="00715310" w:rsidRDefault="005D5BA2" w:rsidP="005D5BA2">
      <w:pPr>
        <w:pStyle w:val="a3"/>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715310">
        <w:rPr>
          <w:rFonts w:ascii="Times New Roman" w:hAnsi="Times New Roman" w:cs="Times New Roman"/>
          <w:sz w:val="28"/>
          <w:szCs w:val="28"/>
        </w:rPr>
        <w:t>Постановление Конституционного Суда РФ от 14.07.2015 N 21-П // СПС «Консультант Плюс».</w:t>
      </w:r>
    </w:p>
    <w:p w:rsidR="005D5BA2" w:rsidRPr="00715310" w:rsidRDefault="005D5BA2" w:rsidP="005D5BA2">
      <w:pPr>
        <w:pStyle w:val="a3"/>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715310">
        <w:rPr>
          <w:rFonts w:ascii="Times New Roman" w:hAnsi="Times New Roman" w:cs="Times New Roman"/>
          <w:sz w:val="28"/>
          <w:szCs w:val="28"/>
        </w:rPr>
        <w:t xml:space="preserve">Магомедов Ш.Б., Алиева М.Н. Международно-правовой механизм противодействия коррупции// Юридический вестник Дагестанского государственного университета. 2018. </w:t>
      </w:r>
      <w:proofErr w:type="spellStart"/>
      <w:r w:rsidRPr="00715310">
        <w:rPr>
          <w:rFonts w:ascii="Times New Roman" w:hAnsi="Times New Roman" w:cs="Times New Roman"/>
          <w:sz w:val="28"/>
          <w:szCs w:val="28"/>
        </w:rPr>
        <w:t>Вып</w:t>
      </w:r>
      <w:proofErr w:type="spellEnd"/>
      <w:r w:rsidRPr="00715310">
        <w:rPr>
          <w:rFonts w:ascii="Times New Roman" w:hAnsi="Times New Roman" w:cs="Times New Roman"/>
          <w:sz w:val="28"/>
          <w:szCs w:val="28"/>
        </w:rPr>
        <w:t>. 26. № 2. С. 99-103.</w:t>
      </w:r>
    </w:p>
    <w:p w:rsidR="005D5BA2" w:rsidRPr="00715310" w:rsidRDefault="005D5BA2" w:rsidP="005D5BA2">
      <w:pPr>
        <w:spacing w:line="360" w:lineRule="auto"/>
        <w:ind w:firstLine="709"/>
        <w:contextualSpacing/>
        <w:jc w:val="both"/>
        <w:rPr>
          <w:rFonts w:ascii="Times New Roman" w:hAnsi="Times New Roman" w:cs="Times New Roman"/>
          <w:sz w:val="28"/>
          <w:szCs w:val="28"/>
        </w:rPr>
      </w:pPr>
    </w:p>
    <w:p w:rsidR="005D5BA2" w:rsidRPr="00B8563E" w:rsidRDefault="005D5BA2" w:rsidP="005D5BA2">
      <w:pPr>
        <w:jc w:val="both"/>
        <w:rPr>
          <w:rFonts w:ascii="Times New Roman" w:hAnsi="Times New Roman" w:cs="Times New Roman"/>
          <w:sz w:val="28"/>
          <w:szCs w:val="28"/>
        </w:rPr>
      </w:pPr>
    </w:p>
    <w:p w:rsidR="008B721A" w:rsidRDefault="008B721A">
      <w:bookmarkStart w:id="0" w:name="_GoBack"/>
      <w:bookmarkEnd w:id="0"/>
    </w:p>
    <w:sectPr w:rsidR="008B72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B32" w:rsidRDefault="002F0B32" w:rsidP="005D5BA2">
      <w:pPr>
        <w:spacing w:after="0" w:line="240" w:lineRule="auto"/>
      </w:pPr>
      <w:r>
        <w:separator/>
      </w:r>
    </w:p>
  </w:endnote>
  <w:endnote w:type="continuationSeparator" w:id="0">
    <w:p w:rsidR="002F0B32" w:rsidRDefault="002F0B32" w:rsidP="005D5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B32" w:rsidRDefault="002F0B32" w:rsidP="005D5BA2">
      <w:pPr>
        <w:spacing w:after="0" w:line="240" w:lineRule="auto"/>
      </w:pPr>
      <w:r>
        <w:separator/>
      </w:r>
    </w:p>
  </w:footnote>
  <w:footnote w:type="continuationSeparator" w:id="0">
    <w:p w:rsidR="002F0B32" w:rsidRDefault="002F0B32" w:rsidP="005D5BA2">
      <w:pPr>
        <w:spacing w:after="0" w:line="240" w:lineRule="auto"/>
      </w:pPr>
      <w:r>
        <w:continuationSeparator/>
      </w:r>
    </w:p>
  </w:footnote>
  <w:footnote w:id="1">
    <w:p w:rsidR="005D5BA2" w:rsidRPr="00715310" w:rsidRDefault="005D5BA2" w:rsidP="005D5BA2">
      <w:pPr>
        <w:pStyle w:val="a3"/>
        <w:ind w:firstLine="709"/>
        <w:contextualSpacing/>
        <w:jc w:val="both"/>
        <w:rPr>
          <w:rFonts w:ascii="Times New Roman" w:hAnsi="Times New Roman" w:cs="Times New Roman"/>
          <w:sz w:val="24"/>
          <w:szCs w:val="24"/>
        </w:rPr>
      </w:pPr>
      <w:r w:rsidRPr="00715310">
        <w:rPr>
          <w:rStyle w:val="a5"/>
          <w:rFonts w:ascii="Times New Roman" w:hAnsi="Times New Roman" w:cs="Times New Roman"/>
          <w:sz w:val="24"/>
          <w:szCs w:val="24"/>
        </w:rPr>
        <w:footnoteRef/>
      </w:r>
      <w:r w:rsidRPr="00715310">
        <w:rPr>
          <w:rFonts w:ascii="Times New Roman" w:hAnsi="Times New Roman" w:cs="Times New Roman"/>
          <w:sz w:val="24"/>
          <w:szCs w:val="24"/>
        </w:rPr>
        <w:t xml:space="preserve"> Конвенция Организации Объединенных Наций против коррупции (принята в г. Нью-Йорке 31.10.2003 Резолюцией 58/4 на 51-ом пленарном заседании 58-ой сессии Генеральной Ассамбл</w:t>
      </w:r>
      <w:proofErr w:type="gramStart"/>
      <w:r w:rsidRPr="00715310">
        <w:rPr>
          <w:rFonts w:ascii="Times New Roman" w:hAnsi="Times New Roman" w:cs="Times New Roman"/>
          <w:sz w:val="24"/>
          <w:szCs w:val="24"/>
        </w:rPr>
        <w:t>еи ОО</w:t>
      </w:r>
      <w:proofErr w:type="gramEnd"/>
      <w:r w:rsidRPr="00715310">
        <w:rPr>
          <w:rFonts w:ascii="Times New Roman" w:hAnsi="Times New Roman" w:cs="Times New Roman"/>
          <w:sz w:val="24"/>
          <w:szCs w:val="24"/>
        </w:rPr>
        <w:t>Н) // Собрание законодательства РФ. 2006. N 26. Ст. 2780.</w:t>
      </w:r>
    </w:p>
  </w:footnote>
  <w:footnote w:id="2">
    <w:p w:rsidR="005D5BA2" w:rsidRPr="00715310" w:rsidRDefault="005D5BA2" w:rsidP="005D5BA2">
      <w:pPr>
        <w:pStyle w:val="a3"/>
        <w:ind w:firstLine="709"/>
        <w:contextualSpacing/>
        <w:jc w:val="both"/>
        <w:rPr>
          <w:rFonts w:ascii="Times New Roman" w:hAnsi="Times New Roman" w:cs="Times New Roman"/>
          <w:sz w:val="24"/>
          <w:szCs w:val="24"/>
        </w:rPr>
      </w:pPr>
      <w:r w:rsidRPr="00715310">
        <w:rPr>
          <w:rStyle w:val="a5"/>
          <w:rFonts w:ascii="Times New Roman" w:hAnsi="Times New Roman" w:cs="Times New Roman"/>
          <w:sz w:val="24"/>
          <w:szCs w:val="24"/>
        </w:rPr>
        <w:footnoteRef/>
      </w:r>
      <w:r w:rsidRPr="00715310">
        <w:rPr>
          <w:rFonts w:ascii="Times New Roman" w:hAnsi="Times New Roman" w:cs="Times New Roman"/>
          <w:sz w:val="24"/>
          <w:szCs w:val="24"/>
        </w:rPr>
        <w:t xml:space="preserve"> Магомедов Ш.Б., Алиева М.Н. Международно-правовой механизм противодействия коррупции// Юридический вестник Дагестанского государственного университета. 2018. </w:t>
      </w:r>
      <w:proofErr w:type="spellStart"/>
      <w:r w:rsidRPr="00715310">
        <w:rPr>
          <w:rFonts w:ascii="Times New Roman" w:hAnsi="Times New Roman" w:cs="Times New Roman"/>
          <w:sz w:val="24"/>
          <w:szCs w:val="24"/>
        </w:rPr>
        <w:t>Вып</w:t>
      </w:r>
      <w:proofErr w:type="spellEnd"/>
      <w:r w:rsidRPr="00715310">
        <w:rPr>
          <w:rFonts w:ascii="Times New Roman" w:hAnsi="Times New Roman" w:cs="Times New Roman"/>
          <w:sz w:val="24"/>
          <w:szCs w:val="24"/>
        </w:rPr>
        <w:t>. 26. № 2. С. 99-103.</w:t>
      </w:r>
    </w:p>
  </w:footnote>
  <w:footnote w:id="3">
    <w:p w:rsidR="005D5BA2" w:rsidRPr="00715310" w:rsidRDefault="005D5BA2" w:rsidP="005D5BA2">
      <w:pPr>
        <w:pStyle w:val="a3"/>
        <w:ind w:firstLine="709"/>
        <w:contextualSpacing/>
        <w:jc w:val="both"/>
        <w:rPr>
          <w:rFonts w:ascii="Times New Roman" w:hAnsi="Times New Roman" w:cs="Times New Roman"/>
          <w:sz w:val="24"/>
          <w:szCs w:val="24"/>
        </w:rPr>
      </w:pPr>
      <w:r w:rsidRPr="00715310">
        <w:rPr>
          <w:rStyle w:val="a5"/>
          <w:rFonts w:ascii="Times New Roman" w:hAnsi="Times New Roman" w:cs="Times New Roman"/>
          <w:sz w:val="24"/>
          <w:szCs w:val="24"/>
        </w:rPr>
        <w:footnoteRef/>
      </w:r>
      <w:r w:rsidRPr="00715310">
        <w:rPr>
          <w:rFonts w:ascii="Times New Roman" w:hAnsi="Times New Roman" w:cs="Times New Roman"/>
          <w:sz w:val="24"/>
          <w:szCs w:val="24"/>
        </w:rPr>
        <w:t xml:space="preserve"> Постановление Конституционного Суда РФ от 14.07.2015 N 21-П // СПС «Консультант Плюс».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52"/>
    <w:rsid w:val="00030052"/>
    <w:rsid w:val="002F0B32"/>
    <w:rsid w:val="005D5BA2"/>
    <w:rsid w:val="008B721A"/>
    <w:rsid w:val="00ED2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B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D5BA2"/>
    <w:pPr>
      <w:spacing w:after="0" w:line="240" w:lineRule="auto"/>
    </w:pPr>
    <w:rPr>
      <w:sz w:val="20"/>
      <w:szCs w:val="20"/>
    </w:rPr>
  </w:style>
  <w:style w:type="character" w:customStyle="1" w:styleId="a4">
    <w:name w:val="Текст сноски Знак"/>
    <w:basedOn w:val="a0"/>
    <w:link w:val="a3"/>
    <w:uiPriority w:val="99"/>
    <w:semiHidden/>
    <w:rsid w:val="005D5BA2"/>
    <w:rPr>
      <w:sz w:val="20"/>
      <w:szCs w:val="20"/>
    </w:rPr>
  </w:style>
  <w:style w:type="character" w:styleId="a5">
    <w:name w:val="footnote reference"/>
    <w:basedOn w:val="a0"/>
    <w:uiPriority w:val="99"/>
    <w:semiHidden/>
    <w:unhideWhenUsed/>
    <w:rsid w:val="005D5B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B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D5BA2"/>
    <w:pPr>
      <w:spacing w:after="0" w:line="240" w:lineRule="auto"/>
    </w:pPr>
    <w:rPr>
      <w:sz w:val="20"/>
      <w:szCs w:val="20"/>
    </w:rPr>
  </w:style>
  <w:style w:type="character" w:customStyle="1" w:styleId="a4">
    <w:name w:val="Текст сноски Знак"/>
    <w:basedOn w:val="a0"/>
    <w:link w:val="a3"/>
    <w:uiPriority w:val="99"/>
    <w:semiHidden/>
    <w:rsid w:val="005D5BA2"/>
    <w:rPr>
      <w:sz w:val="20"/>
      <w:szCs w:val="20"/>
    </w:rPr>
  </w:style>
  <w:style w:type="character" w:styleId="a5">
    <w:name w:val="footnote reference"/>
    <w:basedOn w:val="a0"/>
    <w:uiPriority w:val="99"/>
    <w:semiHidden/>
    <w:unhideWhenUsed/>
    <w:rsid w:val="005D5B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4231</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Алия</dc:creator>
  <cp:keywords/>
  <dc:description/>
  <cp:lastModifiedBy>Алия</cp:lastModifiedBy>
  <cp:revision>2</cp:revision>
  <dcterms:created xsi:type="dcterms:W3CDTF">2022-11-14T06:56:00Z</dcterms:created>
  <dcterms:modified xsi:type="dcterms:W3CDTF">2022-11-14T06:56:00Z</dcterms:modified>
</cp:coreProperties>
</file>