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F94571">
        <w:rPr>
          <w:sz w:val="28"/>
          <w:szCs w:val="28"/>
        </w:rPr>
        <w:t>7</w:t>
      </w:r>
      <w:r w:rsidR="007E307F" w:rsidRPr="00212764">
        <w:rPr>
          <w:sz w:val="28"/>
          <w:szCs w:val="28"/>
        </w:rPr>
        <w:t>-202</w:t>
      </w:r>
      <w:r w:rsidR="00336EE5">
        <w:rPr>
          <w:sz w:val="28"/>
          <w:szCs w:val="28"/>
        </w:rPr>
        <w:t>2</w:t>
      </w:r>
    </w:p>
    <w:p w:rsidR="00955818" w:rsidRPr="00212764" w:rsidRDefault="00E9754A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D2F54">
        <w:rPr>
          <w:sz w:val="28"/>
          <w:szCs w:val="28"/>
        </w:rPr>
        <w:t xml:space="preserve"> </w:t>
      </w:r>
      <w:r w:rsidR="006D28B7">
        <w:rPr>
          <w:sz w:val="28"/>
          <w:szCs w:val="28"/>
        </w:rPr>
        <w:t>сентября</w:t>
      </w:r>
      <w:r w:rsidR="007E307F" w:rsidRPr="00C546CC">
        <w:rPr>
          <w:sz w:val="28"/>
          <w:szCs w:val="28"/>
        </w:rPr>
        <w:t xml:space="preserve"> 202</w:t>
      </w:r>
      <w:r w:rsidR="00336EE5" w:rsidRPr="00C546CC">
        <w:rPr>
          <w:sz w:val="28"/>
          <w:szCs w:val="28"/>
        </w:rPr>
        <w:t>2</w:t>
      </w:r>
      <w:r w:rsidR="00955818" w:rsidRPr="00C546CC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gramStart"/>
      <w:r w:rsidRPr="006B68A1">
        <w:rPr>
          <w:rStyle w:val="a3"/>
          <w:b w:val="0"/>
          <w:bCs/>
          <w:sz w:val="28"/>
          <w:szCs w:val="28"/>
        </w:rPr>
        <w:t>-р</w:t>
      </w:r>
      <w:proofErr w:type="gramEnd"/>
      <w:r w:rsidRPr="006B68A1"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Pr="006B68A1">
        <w:rPr>
          <w:color w:val="000000" w:themeColor="text1"/>
          <w:sz w:val="28"/>
          <w:szCs w:val="28"/>
        </w:rPr>
        <w:t xml:space="preserve">А.И. </w:t>
      </w:r>
      <w:proofErr w:type="spellStart"/>
      <w:r w:rsidRPr="006B68A1">
        <w:rPr>
          <w:color w:val="000000" w:themeColor="text1"/>
          <w:sz w:val="28"/>
          <w:szCs w:val="28"/>
        </w:rPr>
        <w:t>Мухаметшина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6B68A1">
        <w:rPr>
          <w:color w:val="000000" w:themeColor="text1"/>
          <w:sz w:val="28"/>
          <w:szCs w:val="28"/>
        </w:rPr>
        <w:t xml:space="preserve">начальник отдела по работе с </w:t>
      </w:r>
      <w:r w:rsidR="004633EE">
        <w:rPr>
          <w:color w:val="000000" w:themeColor="text1"/>
          <w:sz w:val="28"/>
          <w:szCs w:val="28"/>
        </w:rPr>
        <w:t xml:space="preserve">кадрами и </w:t>
      </w:r>
      <w:r w:rsidRPr="006B68A1">
        <w:rPr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Совета.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6D28B7">
        <w:rPr>
          <w:sz w:val="28"/>
          <w:szCs w:val="28"/>
        </w:rPr>
        <w:t xml:space="preserve"> </w:t>
      </w:r>
      <w:proofErr w:type="spellStart"/>
      <w:r w:rsidRPr="006B68A1">
        <w:rPr>
          <w:sz w:val="28"/>
          <w:szCs w:val="28"/>
        </w:rPr>
        <w:t>Р.К.Нургалиев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Тазутдинов</w:t>
      </w:r>
      <w:proofErr w:type="spellEnd"/>
      <w:r w:rsidR="004A1102">
        <w:rPr>
          <w:sz w:val="28"/>
          <w:szCs w:val="28"/>
        </w:rPr>
        <w:t xml:space="preserve"> Р.А.</w:t>
      </w:r>
      <w:r w:rsidR="00D96478">
        <w:rPr>
          <w:sz w:val="28"/>
          <w:szCs w:val="28"/>
        </w:rPr>
        <w:t xml:space="preserve">, </w:t>
      </w:r>
      <w:proofErr w:type="spellStart"/>
      <w:r w:rsidR="00D96478">
        <w:rPr>
          <w:sz w:val="28"/>
          <w:szCs w:val="28"/>
        </w:rPr>
        <w:t>Сагъдиева</w:t>
      </w:r>
      <w:proofErr w:type="spellEnd"/>
      <w:r w:rsidR="00D96478">
        <w:rPr>
          <w:sz w:val="28"/>
          <w:szCs w:val="28"/>
        </w:rPr>
        <w:t xml:space="preserve"> З.И.</w:t>
      </w:r>
    </w:p>
    <w:p w:rsidR="00955818" w:rsidRPr="003B6370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18"/>
          <w:szCs w:val="18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6D28B7" w:rsidRPr="006D28B7" w:rsidRDefault="006D28B7" w:rsidP="006D28B7">
      <w:pPr>
        <w:pStyle w:val="a6"/>
        <w:numPr>
          <w:ilvl w:val="0"/>
          <w:numId w:val="9"/>
        </w:numPr>
        <w:spacing w:after="20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8B7">
        <w:rPr>
          <w:rFonts w:ascii="Times New Roman" w:hAnsi="Times New Roman" w:cs="Times New Roman"/>
          <w:sz w:val="28"/>
          <w:szCs w:val="28"/>
        </w:rPr>
        <w:t xml:space="preserve">Рассмотрение информационного письма ГАПОУ «Казанский строительный колледж» Министерства образования и науки Республики Татарстан о направлении сведений о заключении трудового договора с бывшим муниципальным служащим </w:t>
      </w:r>
      <w:r w:rsidR="00151574">
        <w:rPr>
          <w:rFonts w:ascii="Times New Roman" w:hAnsi="Times New Roman" w:cs="Times New Roman"/>
          <w:sz w:val="28"/>
          <w:szCs w:val="28"/>
        </w:rPr>
        <w:t>__________ФИО</w:t>
      </w:r>
      <w:r w:rsidRPr="006D28B7">
        <w:rPr>
          <w:rFonts w:ascii="Times New Roman" w:hAnsi="Times New Roman" w:cs="Times New Roman"/>
          <w:sz w:val="28"/>
          <w:szCs w:val="28"/>
        </w:rPr>
        <w:t xml:space="preserve"> - </w:t>
      </w:r>
      <w:r w:rsidR="00151574">
        <w:rPr>
          <w:rFonts w:ascii="Times New Roman" w:hAnsi="Times New Roman" w:cs="Times New Roman"/>
          <w:sz w:val="28"/>
          <w:szCs w:val="28"/>
        </w:rPr>
        <w:t>____должность</w:t>
      </w:r>
      <w:r w:rsidRPr="006D28B7">
        <w:rPr>
          <w:rFonts w:ascii="Times New Roman" w:hAnsi="Times New Roman" w:cs="Times New Roman"/>
          <w:sz w:val="28"/>
          <w:szCs w:val="28"/>
        </w:rPr>
        <w:t xml:space="preserve"> </w:t>
      </w:r>
      <w:r w:rsidR="00151574">
        <w:rPr>
          <w:rFonts w:ascii="Times New Roman" w:hAnsi="Times New Roman" w:cs="Times New Roman"/>
          <w:sz w:val="28"/>
          <w:szCs w:val="28"/>
        </w:rPr>
        <w:t>______</w:t>
      </w:r>
      <w:r w:rsidRPr="006D28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D28B7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D28B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6D28B7" w:rsidRDefault="006D28B7" w:rsidP="006D28B7">
      <w:pPr>
        <w:pStyle w:val="a6"/>
        <w:numPr>
          <w:ilvl w:val="0"/>
          <w:numId w:val="9"/>
        </w:numPr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8B7">
        <w:rPr>
          <w:rFonts w:ascii="Times New Roman" w:hAnsi="Times New Roman" w:cs="Times New Roman"/>
          <w:sz w:val="28"/>
          <w:szCs w:val="28"/>
        </w:rPr>
        <w:t xml:space="preserve">Рассмотрение уведомления от </w:t>
      </w:r>
      <w:r w:rsidR="00151574">
        <w:rPr>
          <w:rFonts w:ascii="Times New Roman" w:hAnsi="Times New Roman" w:cs="Times New Roman"/>
          <w:sz w:val="28"/>
          <w:szCs w:val="28"/>
        </w:rPr>
        <w:t>_______ФИО</w:t>
      </w:r>
      <w:r w:rsidRPr="006D28B7">
        <w:rPr>
          <w:rFonts w:ascii="Times New Roman" w:hAnsi="Times New Roman" w:cs="Times New Roman"/>
          <w:sz w:val="28"/>
          <w:szCs w:val="28"/>
        </w:rPr>
        <w:t xml:space="preserve"> </w:t>
      </w:r>
      <w:r w:rsidR="003E5ABB">
        <w:rPr>
          <w:rFonts w:ascii="Times New Roman" w:hAnsi="Times New Roman" w:cs="Times New Roman"/>
          <w:sz w:val="28"/>
          <w:szCs w:val="28"/>
        </w:rPr>
        <w:t>_____должность</w:t>
      </w:r>
      <w:r w:rsidRPr="006D28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28B7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D28B7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 Его супруга </w:t>
      </w:r>
      <w:r w:rsidR="003E5ABB">
        <w:rPr>
          <w:rFonts w:ascii="Times New Roman" w:hAnsi="Times New Roman" w:cs="Times New Roman"/>
          <w:sz w:val="28"/>
          <w:szCs w:val="28"/>
        </w:rPr>
        <w:t>_________ФИО</w:t>
      </w:r>
      <w:r w:rsidRPr="006D28B7">
        <w:rPr>
          <w:rFonts w:ascii="Times New Roman" w:hAnsi="Times New Roman" w:cs="Times New Roman"/>
          <w:sz w:val="28"/>
          <w:szCs w:val="28"/>
        </w:rPr>
        <w:t xml:space="preserve"> занимает должность </w:t>
      </w:r>
      <w:r w:rsidR="003E5ABB">
        <w:rPr>
          <w:rFonts w:ascii="Times New Roman" w:hAnsi="Times New Roman" w:cs="Times New Roman"/>
          <w:sz w:val="28"/>
          <w:szCs w:val="28"/>
        </w:rPr>
        <w:t>______</w:t>
      </w:r>
      <w:r w:rsidRPr="006D28B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D28B7">
        <w:rPr>
          <w:rFonts w:ascii="Times New Roman" w:hAnsi="Times New Roman" w:cs="Times New Roman"/>
          <w:sz w:val="28"/>
          <w:szCs w:val="28"/>
        </w:rPr>
        <w:t>Балтасинскому</w:t>
      </w:r>
      <w:proofErr w:type="spellEnd"/>
      <w:r w:rsidRPr="006D28B7">
        <w:rPr>
          <w:rFonts w:ascii="Times New Roman" w:hAnsi="Times New Roman" w:cs="Times New Roman"/>
          <w:sz w:val="28"/>
          <w:szCs w:val="28"/>
        </w:rPr>
        <w:t xml:space="preserve"> району. Представляет интересы </w:t>
      </w:r>
      <w:proofErr w:type="spellStart"/>
      <w:r w:rsidR="0016396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16396F">
        <w:rPr>
          <w:rFonts w:ascii="Times New Roman" w:hAnsi="Times New Roman" w:cs="Times New Roman"/>
          <w:sz w:val="28"/>
          <w:szCs w:val="28"/>
        </w:rPr>
        <w:t xml:space="preserve"> районного Совета и </w:t>
      </w:r>
      <w:proofErr w:type="spellStart"/>
      <w:r w:rsidRPr="006D28B7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D28B7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proofErr w:type="gramStart"/>
      <w:r w:rsidRPr="006D28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28B7">
        <w:rPr>
          <w:rFonts w:ascii="Times New Roman" w:hAnsi="Times New Roman" w:cs="Times New Roman"/>
          <w:sz w:val="28"/>
          <w:szCs w:val="28"/>
        </w:rPr>
        <w:t xml:space="preserve"> </w:t>
      </w:r>
      <w:r w:rsidR="0053236B">
        <w:rPr>
          <w:rFonts w:ascii="Times New Roman" w:hAnsi="Times New Roman" w:cs="Times New Roman"/>
          <w:sz w:val="28"/>
          <w:szCs w:val="28"/>
        </w:rPr>
        <w:t>___________</w:t>
      </w:r>
      <w:bookmarkStart w:id="3" w:name="_GoBack"/>
      <w:bookmarkEnd w:id="3"/>
      <w:r w:rsidRPr="006D28B7">
        <w:rPr>
          <w:rFonts w:ascii="Times New Roman" w:hAnsi="Times New Roman" w:cs="Times New Roman"/>
          <w:sz w:val="28"/>
          <w:szCs w:val="28"/>
        </w:rPr>
        <w:t>.</w:t>
      </w:r>
    </w:p>
    <w:p w:rsidR="006D28B7" w:rsidRPr="006D28B7" w:rsidRDefault="006D28B7" w:rsidP="006D28B7">
      <w:pPr>
        <w:pStyle w:val="a6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717" w:rsidRPr="00212764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2127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212764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:</w:t>
      </w:r>
    </w:p>
    <w:p w:rsidR="00D96478" w:rsidRPr="00FF112A" w:rsidRDefault="00DD4242" w:rsidP="007E73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E2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77158F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D14D7E" w:rsidRPr="00FF112A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="00D14D7E" w:rsidRPr="00FF112A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="00D14D7E" w:rsidRPr="00FF112A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="00D14D7E" w:rsidRPr="00FF112A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D14D7E" w:rsidRPr="00FF112A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 </w:t>
      </w:r>
      <w:r w:rsidR="00A63A2F" w:rsidRPr="00FF112A">
        <w:rPr>
          <w:rFonts w:ascii="Times New Roman" w:hAnsi="Times New Roman" w:cs="Times New Roman"/>
          <w:color w:val="auto"/>
          <w:sz w:val="28"/>
          <w:szCs w:val="28"/>
        </w:rPr>
        <w:t xml:space="preserve">Она ознакомила с </w:t>
      </w:r>
      <w:r w:rsidR="00A63A2F" w:rsidRPr="00FF112A">
        <w:rPr>
          <w:rFonts w:ascii="Times New Roman" w:hAnsi="Times New Roman" w:cs="Times New Roman"/>
          <w:sz w:val="28"/>
          <w:szCs w:val="28"/>
        </w:rPr>
        <w:t xml:space="preserve">информационным письмом ГАПОУ «Казанский строительный колледж» Министерства образования и науки Республики Татарстан о направлении сведений о заключении трудового договора с бывшим муниципальным служащим </w:t>
      </w:r>
      <w:r w:rsidR="003E5ABB">
        <w:rPr>
          <w:rFonts w:ascii="Times New Roman" w:hAnsi="Times New Roman" w:cs="Times New Roman"/>
          <w:sz w:val="28"/>
          <w:szCs w:val="28"/>
        </w:rPr>
        <w:t>____ФИО</w:t>
      </w:r>
      <w:r w:rsidR="00A63A2F" w:rsidRPr="00FF112A">
        <w:rPr>
          <w:rFonts w:ascii="Times New Roman" w:hAnsi="Times New Roman" w:cs="Times New Roman"/>
          <w:sz w:val="28"/>
          <w:szCs w:val="28"/>
        </w:rPr>
        <w:t xml:space="preserve"> - </w:t>
      </w:r>
      <w:r w:rsidR="003E5ABB">
        <w:rPr>
          <w:rFonts w:ascii="Times New Roman" w:hAnsi="Times New Roman" w:cs="Times New Roman"/>
          <w:sz w:val="28"/>
          <w:szCs w:val="28"/>
        </w:rPr>
        <w:t>________должность</w:t>
      </w:r>
      <w:r w:rsidR="00A63A2F" w:rsidRPr="00FF112A">
        <w:rPr>
          <w:rFonts w:ascii="Times New Roman" w:hAnsi="Times New Roman" w:cs="Times New Roman"/>
          <w:sz w:val="28"/>
          <w:szCs w:val="28"/>
        </w:rPr>
        <w:t xml:space="preserve"> </w:t>
      </w:r>
      <w:r w:rsidR="003E5ABB">
        <w:rPr>
          <w:rFonts w:ascii="Times New Roman" w:hAnsi="Times New Roman" w:cs="Times New Roman"/>
          <w:sz w:val="28"/>
          <w:szCs w:val="28"/>
        </w:rPr>
        <w:t>______</w:t>
      </w:r>
      <w:r w:rsidR="00A63A2F" w:rsidRPr="00FF1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63A2F" w:rsidRPr="00FF112A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A63A2F" w:rsidRPr="00FF11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FF112A">
        <w:rPr>
          <w:rFonts w:ascii="Times New Roman" w:hAnsi="Times New Roman" w:cs="Times New Roman"/>
          <w:sz w:val="28"/>
          <w:szCs w:val="28"/>
        </w:rPr>
        <w:t xml:space="preserve">На основании письма от 02.09.2022г. исх.№881 ГАПОУ «Казанский строительный колледж» Министерства образования и науки Республики Татарстан о направлении сведений о заключении трудового договора с бывшим муниципальным служащим </w:t>
      </w:r>
      <w:r w:rsidR="003E5ABB">
        <w:rPr>
          <w:rFonts w:ascii="Times New Roman" w:hAnsi="Times New Roman" w:cs="Times New Roman"/>
          <w:sz w:val="28"/>
          <w:szCs w:val="28"/>
        </w:rPr>
        <w:t>______ФИО</w:t>
      </w:r>
      <w:r w:rsidRPr="00FF112A">
        <w:rPr>
          <w:rFonts w:ascii="Times New Roman" w:hAnsi="Times New Roman" w:cs="Times New Roman"/>
          <w:sz w:val="28"/>
          <w:szCs w:val="28"/>
        </w:rPr>
        <w:t xml:space="preserve"> - </w:t>
      </w:r>
      <w:r w:rsidR="003E5ABB">
        <w:rPr>
          <w:rFonts w:ascii="Times New Roman" w:hAnsi="Times New Roman" w:cs="Times New Roman"/>
          <w:sz w:val="28"/>
          <w:szCs w:val="28"/>
        </w:rPr>
        <w:t>_____должность</w:t>
      </w:r>
      <w:r w:rsidRPr="00FF112A">
        <w:rPr>
          <w:rFonts w:ascii="Times New Roman" w:hAnsi="Times New Roman" w:cs="Times New Roman"/>
          <w:sz w:val="28"/>
          <w:szCs w:val="28"/>
        </w:rPr>
        <w:t xml:space="preserve"> </w:t>
      </w:r>
      <w:r w:rsidR="003E5ABB">
        <w:rPr>
          <w:rFonts w:ascii="Times New Roman" w:hAnsi="Times New Roman" w:cs="Times New Roman"/>
          <w:sz w:val="28"/>
          <w:szCs w:val="28"/>
        </w:rPr>
        <w:t>_____</w:t>
      </w:r>
      <w:r w:rsidRPr="00FF112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F112A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FF112A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FF11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 Она трудоустроена в ГАПОУ «Казанский строительный колледж» преподавателем с 02.09.2022 по 30.06.2023 года. Во время замещения  </w:t>
      </w:r>
      <w:r w:rsidRPr="00FF112A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должности </w:t>
      </w:r>
      <w:r w:rsidR="003E5ABB">
        <w:rPr>
          <w:rFonts w:ascii="Times New Roman" w:hAnsi="Times New Roman" w:cs="Times New Roman"/>
          <w:sz w:val="28"/>
          <w:szCs w:val="28"/>
        </w:rPr>
        <w:t>_____</w:t>
      </w:r>
      <w:r w:rsidRPr="00FF112A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3E5ABB">
        <w:rPr>
          <w:rFonts w:ascii="Times New Roman" w:hAnsi="Times New Roman" w:cs="Times New Roman"/>
          <w:sz w:val="28"/>
          <w:szCs w:val="28"/>
        </w:rPr>
        <w:t>______</w:t>
      </w:r>
      <w:r w:rsidRPr="00FF11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112A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выполняла следующие обязанности: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 участв</w:t>
      </w:r>
      <w:r w:rsidR="00FF112A">
        <w:rPr>
          <w:rStyle w:val="FontStyle23"/>
          <w:sz w:val="28"/>
          <w:szCs w:val="28"/>
        </w:rPr>
        <w:t>овала</w:t>
      </w:r>
      <w:r w:rsidRPr="00FF112A">
        <w:rPr>
          <w:rStyle w:val="FontStyle23"/>
          <w:sz w:val="28"/>
          <w:szCs w:val="28"/>
        </w:rPr>
        <w:t xml:space="preserve"> в разработке перспективного плана работы исполнительного комитета, в работе  постоянно и временно действующих комиссий;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 координир</w:t>
      </w:r>
      <w:r w:rsidR="00FF112A">
        <w:rPr>
          <w:rStyle w:val="FontStyle23"/>
          <w:sz w:val="28"/>
          <w:szCs w:val="28"/>
        </w:rPr>
        <w:t>овала</w:t>
      </w:r>
      <w:r w:rsidRPr="00FF112A">
        <w:rPr>
          <w:rStyle w:val="FontStyle23"/>
          <w:sz w:val="28"/>
          <w:szCs w:val="28"/>
        </w:rPr>
        <w:t xml:space="preserve">  подготовку массовых мероприятий проводимых на территории сельского поселения;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 готови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отчеты и информации о работе  Совета поселения и  Исполнительного комитета сельского поселения;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-обеспечива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своевременное рассмотрение </w:t>
      </w:r>
      <w:proofErr w:type="gramStart"/>
      <w:r w:rsidRPr="00FF112A">
        <w:rPr>
          <w:rStyle w:val="FontStyle23"/>
          <w:sz w:val="28"/>
          <w:szCs w:val="28"/>
        </w:rPr>
        <w:t>писем, поступающих на исполнение в исполком и докладыва</w:t>
      </w:r>
      <w:r w:rsidR="00FF112A">
        <w:rPr>
          <w:rStyle w:val="FontStyle23"/>
          <w:sz w:val="28"/>
          <w:szCs w:val="28"/>
        </w:rPr>
        <w:t>ла</w:t>
      </w:r>
      <w:proofErr w:type="gramEnd"/>
      <w:r w:rsidRPr="00FF112A">
        <w:rPr>
          <w:rStyle w:val="FontStyle23"/>
          <w:sz w:val="28"/>
          <w:szCs w:val="28"/>
        </w:rPr>
        <w:t xml:space="preserve"> письменно должностному лицу, давшему поручение;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 проводи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организационную работу при подготовке и проведении заседании  Совета сельского поселения, выборов, референдумов;</w:t>
      </w:r>
    </w:p>
    <w:p w:rsidR="00A63A2F" w:rsidRPr="00FF112A" w:rsidRDefault="00FF112A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соблюдала</w:t>
      </w:r>
      <w:r w:rsidR="00A63A2F" w:rsidRPr="00FF112A">
        <w:rPr>
          <w:rStyle w:val="FontStyle23"/>
          <w:sz w:val="28"/>
          <w:szCs w:val="28"/>
        </w:rPr>
        <w:t xml:space="preserve"> установленный в исполнительном комитете служебный регламент, нормы служебной этики и не допуска</w:t>
      </w:r>
      <w:r>
        <w:rPr>
          <w:rStyle w:val="FontStyle23"/>
          <w:sz w:val="28"/>
          <w:szCs w:val="28"/>
        </w:rPr>
        <w:t>ла</w:t>
      </w:r>
      <w:r w:rsidR="00A63A2F" w:rsidRPr="00FF112A">
        <w:rPr>
          <w:rStyle w:val="FontStyle23"/>
          <w:sz w:val="28"/>
          <w:szCs w:val="28"/>
        </w:rPr>
        <w:t xml:space="preserve"> действий, которые могут привести к использованию муниципа</w:t>
      </w:r>
      <w:r>
        <w:rPr>
          <w:rStyle w:val="FontStyle23"/>
          <w:sz w:val="28"/>
          <w:szCs w:val="28"/>
        </w:rPr>
        <w:t>льной службы в личных интересах;</w:t>
      </w:r>
    </w:p>
    <w:p w:rsid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5"/>
          <w:sz w:val="28"/>
          <w:szCs w:val="28"/>
        </w:rPr>
        <w:t xml:space="preserve">- </w:t>
      </w:r>
      <w:r w:rsidRPr="00FF112A">
        <w:rPr>
          <w:rStyle w:val="FontStyle25"/>
          <w:b w:val="0"/>
          <w:sz w:val="28"/>
          <w:szCs w:val="28"/>
        </w:rPr>
        <w:t>готови</w:t>
      </w:r>
      <w:r w:rsidR="00FF112A">
        <w:rPr>
          <w:rStyle w:val="FontStyle25"/>
          <w:b w:val="0"/>
          <w:sz w:val="28"/>
          <w:szCs w:val="28"/>
        </w:rPr>
        <w:t>ла</w:t>
      </w:r>
      <w:r w:rsidRPr="00FF112A">
        <w:rPr>
          <w:rStyle w:val="FontStyle25"/>
          <w:sz w:val="28"/>
          <w:szCs w:val="28"/>
        </w:rPr>
        <w:t xml:space="preserve">  </w:t>
      </w:r>
      <w:r w:rsidRPr="00FF112A">
        <w:rPr>
          <w:rStyle w:val="FontStyle23"/>
          <w:sz w:val="28"/>
          <w:szCs w:val="28"/>
        </w:rPr>
        <w:t xml:space="preserve">наградные документы для предоставления в вышестоящие организации </w:t>
      </w:r>
      <w:r w:rsidR="00FF112A">
        <w:rPr>
          <w:rStyle w:val="FontStyle23"/>
          <w:sz w:val="28"/>
          <w:szCs w:val="28"/>
        </w:rPr>
        <w:t>для награждения;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 оформля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протоколы заседания исполнительного комитета сельского поселения и готови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их к сдаче в Архив;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 принима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протоколы заседания Совета сельского поселения и готови</w:t>
      </w:r>
      <w:r w:rsidR="00FF112A">
        <w:rPr>
          <w:rStyle w:val="FontStyle23"/>
          <w:sz w:val="28"/>
          <w:szCs w:val="28"/>
        </w:rPr>
        <w:t xml:space="preserve">ла </w:t>
      </w:r>
      <w:r w:rsidRPr="00FF112A">
        <w:rPr>
          <w:rStyle w:val="FontStyle23"/>
          <w:sz w:val="28"/>
          <w:szCs w:val="28"/>
        </w:rPr>
        <w:t>к сдаче  в Архив;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-принима</w:t>
      </w:r>
      <w:r w:rsidR="00FF112A">
        <w:rPr>
          <w:rStyle w:val="FontStyle23"/>
          <w:sz w:val="28"/>
          <w:szCs w:val="28"/>
        </w:rPr>
        <w:t xml:space="preserve">ла </w:t>
      </w:r>
      <w:r w:rsidRPr="00FF112A">
        <w:rPr>
          <w:rStyle w:val="FontStyle23"/>
          <w:sz w:val="28"/>
          <w:szCs w:val="28"/>
        </w:rPr>
        <w:t>протоколы общих собраний и сходов граждан и готови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к сдаче   в Архив;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-ве</w:t>
      </w:r>
      <w:r w:rsidR="00FF112A">
        <w:rPr>
          <w:rStyle w:val="FontStyle23"/>
          <w:sz w:val="28"/>
          <w:szCs w:val="28"/>
        </w:rPr>
        <w:t xml:space="preserve">ла </w:t>
      </w:r>
      <w:r w:rsidRPr="00FF112A">
        <w:rPr>
          <w:rStyle w:val="FontStyle23"/>
          <w:sz w:val="28"/>
          <w:szCs w:val="28"/>
        </w:rPr>
        <w:t xml:space="preserve">постоянный учет в бумажном и электронном варианте  </w:t>
      </w:r>
      <w:proofErr w:type="spellStart"/>
      <w:r w:rsidRPr="00FF112A">
        <w:rPr>
          <w:rStyle w:val="FontStyle23"/>
          <w:sz w:val="28"/>
          <w:szCs w:val="28"/>
        </w:rPr>
        <w:t>похозяйственным</w:t>
      </w:r>
      <w:proofErr w:type="spellEnd"/>
      <w:r w:rsidRPr="00FF112A">
        <w:rPr>
          <w:rStyle w:val="FontStyle23"/>
          <w:sz w:val="28"/>
          <w:szCs w:val="28"/>
        </w:rPr>
        <w:t xml:space="preserve"> книгам и отвеча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за их сохранность;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-выда</w:t>
      </w:r>
      <w:r w:rsidR="00FF112A">
        <w:rPr>
          <w:rStyle w:val="FontStyle23"/>
          <w:sz w:val="28"/>
          <w:szCs w:val="28"/>
        </w:rPr>
        <w:t>вала</w:t>
      </w:r>
      <w:r w:rsidRPr="00FF112A">
        <w:rPr>
          <w:rStyle w:val="FontStyle23"/>
          <w:sz w:val="28"/>
          <w:szCs w:val="28"/>
        </w:rPr>
        <w:t xml:space="preserve">   справки  и выписки гражданам согласно  </w:t>
      </w:r>
      <w:proofErr w:type="spellStart"/>
      <w:r w:rsidRPr="00FF112A">
        <w:rPr>
          <w:rStyle w:val="FontStyle23"/>
          <w:sz w:val="28"/>
          <w:szCs w:val="28"/>
        </w:rPr>
        <w:t>похозяйственным</w:t>
      </w:r>
      <w:proofErr w:type="spellEnd"/>
      <w:r w:rsidRPr="00FF112A">
        <w:rPr>
          <w:rStyle w:val="FontStyle23"/>
          <w:sz w:val="28"/>
          <w:szCs w:val="28"/>
        </w:rPr>
        <w:t xml:space="preserve"> книгам  по месту жительства;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-ве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ознакомительную работу гражданам сельского поселения по толкованию государственных и муниципальных правовых актов;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 xml:space="preserve"> - ежемесячно направля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принятые  нормативно правовые акты в Совете поселения и Исполнительном комитете  поселения  в  прокуратуру </w:t>
      </w:r>
      <w:proofErr w:type="spellStart"/>
      <w:r w:rsidRPr="00FF112A">
        <w:rPr>
          <w:rStyle w:val="FontStyle23"/>
          <w:sz w:val="28"/>
          <w:szCs w:val="28"/>
        </w:rPr>
        <w:t>Балтасинского</w:t>
      </w:r>
      <w:proofErr w:type="spellEnd"/>
      <w:r w:rsidRPr="00FF112A">
        <w:rPr>
          <w:rStyle w:val="FontStyle23"/>
          <w:sz w:val="28"/>
          <w:szCs w:val="28"/>
        </w:rPr>
        <w:t xml:space="preserve"> района  на правовую экспертизу и в Министерство юстиции Р</w:t>
      </w:r>
      <w:r w:rsidR="00FF112A">
        <w:rPr>
          <w:rStyle w:val="FontStyle23"/>
          <w:sz w:val="28"/>
          <w:szCs w:val="28"/>
        </w:rPr>
        <w:t xml:space="preserve">еспублики </w:t>
      </w:r>
      <w:r w:rsidRPr="00FF112A">
        <w:rPr>
          <w:rStyle w:val="FontStyle23"/>
          <w:sz w:val="28"/>
          <w:szCs w:val="28"/>
        </w:rPr>
        <w:t>Т</w:t>
      </w:r>
      <w:r w:rsidR="00FF112A">
        <w:rPr>
          <w:rStyle w:val="FontStyle23"/>
          <w:sz w:val="28"/>
          <w:szCs w:val="28"/>
        </w:rPr>
        <w:t>атарстан</w:t>
      </w:r>
      <w:r w:rsidRPr="00FF112A">
        <w:rPr>
          <w:rStyle w:val="FontStyle23"/>
          <w:sz w:val="28"/>
          <w:szCs w:val="28"/>
        </w:rPr>
        <w:t xml:space="preserve"> для  последующего  включения в республиканский регистр; 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Style w:val="FontStyle23"/>
          <w:sz w:val="28"/>
          <w:szCs w:val="28"/>
        </w:rPr>
      </w:pPr>
      <w:r w:rsidRPr="00FF112A">
        <w:rPr>
          <w:rStyle w:val="FontStyle23"/>
          <w:sz w:val="28"/>
          <w:szCs w:val="28"/>
        </w:rPr>
        <w:t>- ве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регистрацию записи по актам гражданского состояния;</w:t>
      </w:r>
    </w:p>
    <w:p w:rsidR="00A63A2F" w:rsidRPr="00FF112A" w:rsidRDefault="00A63A2F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12A">
        <w:rPr>
          <w:rStyle w:val="FontStyle23"/>
          <w:sz w:val="28"/>
          <w:szCs w:val="28"/>
        </w:rPr>
        <w:t>- соверша</w:t>
      </w:r>
      <w:r w:rsidR="00FF112A">
        <w:rPr>
          <w:rStyle w:val="FontStyle23"/>
          <w:sz w:val="28"/>
          <w:szCs w:val="28"/>
        </w:rPr>
        <w:t>ла</w:t>
      </w:r>
      <w:r w:rsidRPr="00FF112A">
        <w:rPr>
          <w:rStyle w:val="FontStyle23"/>
          <w:sz w:val="28"/>
          <w:szCs w:val="28"/>
        </w:rPr>
        <w:t xml:space="preserve"> следующие нотариальные действия: </w:t>
      </w:r>
      <w:r w:rsidRPr="00FF112A">
        <w:rPr>
          <w:rFonts w:ascii="Times New Roman" w:hAnsi="Times New Roman" w:cs="Times New Roman"/>
          <w:sz w:val="28"/>
          <w:szCs w:val="28"/>
        </w:rPr>
        <w:t>удостоверя</w:t>
      </w:r>
      <w:r w:rsidR="00FF112A">
        <w:rPr>
          <w:rFonts w:ascii="Times New Roman" w:hAnsi="Times New Roman" w:cs="Times New Roman"/>
          <w:sz w:val="28"/>
          <w:szCs w:val="28"/>
        </w:rPr>
        <w:t>ла</w:t>
      </w:r>
      <w:r w:rsidRPr="00FF112A">
        <w:rPr>
          <w:rFonts w:ascii="Times New Roman" w:hAnsi="Times New Roman" w:cs="Times New Roman"/>
          <w:sz w:val="28"/>
          <w:szCs w:val="28"/>
        </w:rPr>
        <w:t xml:space="preserve"> завещания;</w:t>
      </w:r>
      <w:r w:rsidR="00FF112A">
        <w:rPr>
          <w:rFonts w:ascii="Times New Roman" w:hAnsi="Times New Roman" w:cs="Times New Roman"/>
          <w:sz w:val="28"/>
          <w:szCs w:val="28"/>
        </w:rPr>
        <w:t xml:space="preserve"> </w:t>
      </w:r>
      <w:r w:rsidRPr="00FF112A">
        <w:rPr>
          <w:rFonts w:ascii="Times New Roman" w:hAnsi="Times New Roman" w:cs="Times New Roman"/>
          <w:sz w:val="28"/>
          <w:szCs w:val="28"/>
        </w:rPr>
        <w:t>удостоверя</w:t>
      </w:r>
      <w:r w:rsidR="00FF112A">
        <w:rPr>
          <w:rFonts w:ascii="Times New Roman" w:hAnsi="Times New Roman" w:cs="Times New Roman"/>
          <w:sz w:val="28"/>
          <w:szCs w:val="28"/>
        </w:rPr>
        <w:t>ла</w:t>
      </w:r>
      <w:r w:rsidRPr="00FF112A">
        <w:rPr>
          <w:rFonts w:ascii="Times New Roman" w:hAnsi="Times New Roman" w:cs="Times New Roman"/>
          <w:sz w:val="28"/>
          <w:szCs w:val="28"/>
        </w:rPr>
        <w:t xml:space="preserve"> доверенности;  принима</w:t>
      </w:r>
      <w:r w:rsidR="00FF112A">
        <w:rPr>
          <w:rFonts w:ascii="Times New Roman" w:hAnsi="Times New Roman" w:cs="Times New Roman"/>
          <w:sz w:val="28"/>
          <w:szCs w:val="28"/>
        </w:rPr>
        <w:t>ла</w:t>
      </w:r>
      <w:r w:rsidRPr="00FF112A">
        <w:rPr>
          <w:rFonts w:ascii="Times New Roman" w:hAnsi="Times New Roman" w:cs="Times New Roman"/>
          <w:sz w:val="28"/>
          <w:szCs w:val="28"/>
        </w:rPr>
        <w:t xml:space="preserve"> меры по охране наследственного имущества и в случае необходимости меры по управлению им;  свидетельствова</w:t>
      </w:r>
      <w:r w:rsidR="00FF112A">
        <w:rPr>
          <w:rFonts w:ascii="Times New Roman" w:hAnsi="Times New Roman" w:cs="Times New Roman"/>
          <w:sz w:val="28"/>
          <w:szCs w:val="28"/>
        </w:rPr>
        <w:t>ла</w:t>
      </w:r>
      <w:r w:rsidRPr="00FF112A">
        <w:rPr>
          <w:rFonts w:ascii="Times New Roman" w:hAnsi="Times New Roman" w:cs="Times New Roman"/>
          <w:sz w:val="28"/>
          <w:szCs w:val="28"/>
        </w:rPr>
        <w:t xml:space="preserve"> верность копий документов и выписок из них;  свидетельствова</w:t>
      </w:r>
      <w:r w:rsidR="00FF112A">
        <w:rPr>
          <w:rFonts w:ascii="Times New Roman" w:hAnsi="Times New Roman" w:cs="Times New Roman"/>
          <w:sz w:val="28"/>
          <w:szCs w:val="28"/>
        </w:rPr>
        <w:t>ла</w:t>
      </w:r>
      <w:r w:rsidRPr="00FF112A">
        <w:rPr>
          <w:rFonts w:ascii="Times New Roman" w:hAnsi="Times New Roman" w:cs="Times New Roman"/>
          <w:sz w:val="28"/>
          <w:szCs w:val="28"/>
        </w:rPr>
        <w:t xml:space="preserve"> подлинность подписи на документах; </w:t>
      </w:r>
    </w:p>
    <w:p w:rsidR="00A63A2F" w:rsidRPr="00FF112A" w:rsidRDefault="00A63A2F" w:rsidP="007E73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12A">
        <w:rPr>
          <w:rFonts w:ascii="Times New Roman" w:hAnsi="Times New Roman" w:cs="Times New Roman"/>
          <w:sz w:val="28"/>
          <w:szCs w:val="28"/>
        </w:rPr>
        <w:t xml:space="preserve"> </w:t>
      </w:r>
      <w:r w:rsidRPr="00FF112A">
        <w:rPr>
          <w:rFonts w:ascii="Times New Roman" w:hAnsi="Times New Roman" w:cs="Times New Roman"/>
          <w:sz w:val="28"/>
          <w:szCs w:val="28"/>
        </w:rPr>
        <w:tab/>
        <w:t>-оказыва</w:t>
      </w:r>
      <w:r w:rsidR="00FF112A">
        <w:rPr>
          <w:rFonts w:ascii="Times New Roman" w:hAnsi="Times New Roman" w:cs="Times New Roman"/>
          <w:sz w:val="28"/>
          <w:szCs w:val="28"/>
        </w:rPr>
        <w:t>ла</w:t>
      </w:r>
      <w:r w:rsidRPr="00FF112A">
        <w:rPr>
          <w:rFonts w:ascii="Times New Roman" w:hAnsi="Times New Roman" w:cs="Times New Roman"/>
          <w:sz w:val="28"/>
          <w:szCs w:val="28"/>
        </w:rPr>
        <w:t xml:space="preserve"> содействие в организации сбора местного налога.  </w:t>
      </w:r>
    </w:p>
    <w:p w:rsidR="00A63A2F" w:rsidRPr="00FF112A" w:rsidRDefault="00A63A2F" w:rsidP="007E730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Согласно полученной информации </w:t>
      </w:r>
      <w:r w:rsidRPr="00FF112A">
        <w:rPr>
          <w:rFonts w:ascii="Times New Roman" w:hAnsi="Times New Roman" w:cs="Times New Roman"/>
          <w:sz w:val="28"/>
          <w:szCs w:val="28"/>
        </w:rPr>
        <w:t>ГАПОУ «Казанский строительный колледж» Министерства образования и науки Республики Татарстан</w:t>
      </w:r>
      <w:r w:rsidRP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____ФИО</w:t>
      </w:r>
      <w:r w:rsidR="00FF112A" w:rsidRP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/>
        </w:rPr>
        <w:t>трудоустроена</w:t>
      </w:r>
      <w:proofErr w:type="gramEnd"/>
      <w:r w:rsid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proofErr w:type="spellStart"/>
      <w:r w:rsidR="00FF112A" w:rsidRP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преподавател</w:t>
      </w:r>
      <w:proofErr w:type="spellEnd"/>
      <w:r w:rsid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/>
        </w:rPr>
        <w:t xml:space="preserve">ем и в </w:t>
      </w:r>
      <w:r w:rsid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её</w:t>
      </w:r>
      <w:r w:rsidRP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должностные обязанности входят:  </w:t>
      </w:r>
    </w:p>
    <w:p w:rsidR="00A63A2F" w:rsidRPr="00FF112A" w:rsidRDefault="00A63A2F" w:rsidP="007E730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организация учебной деятельности обучающихся по освоению учебных предметов; проведение учебных занятий по учебным предметам, организация самостоятельной работы студентов;</w:t>
      </w:r>
    </w:p>
    <w:p w:rsidR="00A63A2F" w:rsidRPr="00FF112A" w:rsidRDefault="00A63A2F" w:rsidP="007E730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педагогический контроль и оценка освоения образовательной программы, контроль и оценка результатов освоения учебного предмета, оценка освоения программы при проведении итоговой аттестации;</w:t>
      </w:r>
    </w:p>
    <w:p w:rsidR="00A63A2F" w:rsidRPr="00FF112A" w:rsidRDefault="00A63A2F" w:rsidP="007E730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формирует психологическую культуру студентов и родителей, консультирует по вопросам практического применения психологии, ориентированной на повышение социально-психологической компетентности студентов и родителей.</w:t>
      </w:r>
    </w:p>
    <w:p w:rsidR="00A63A2F" w:rsidRPr="00FF112A" w:rsidRDefault="00A63A2F" w:rsidP="007E730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12A">
        <w:rPr>
          <w:rFonts w:ascii="Times New Roman" w:hAnsi="Times New Roman" w:cs="Times New Roman"/>
          <w:sz w:val="28"/>
          <w:szCs w:val="28"/>
        </w:rPr>
        <w:t>Из вышеизложенного следует, что  отдельные функции муниципального (административного) управления данной организацией не входили в её должностные обязанности, и не создают конфликта интересов.</w:t>
      </w:r>
    </w:p>
    <w:p w:rsidR="00A63A2F" w:rsidRPr="00FF112A" w:rsidRDefault="00A63A2F" w:rsidP="007E7308">
      <w:pPr>
        <w:spacing w:line="276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F112A">
        <w:rPr>
          <w:rFonts w:ascii="Times New Roman" w:hAnsi="Times New Roman" w:cs="Times New Roman"/>
          <w:sz w:val="28"/>
          <w:szCs w:val="28"/>
        </w:rPr>
        <w:t xml:space="preserve">Изучив мотивированное заключение, выслушав мнения членов Комиссии и обсудив создавшуюся ситуацию, </w:t>
      </w:r>
      <w:r w:rsidRPr="00FF112A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FF112A">
        <w:rPr>
          <w:rFonts w:ascii="Times New Roman" w:hAnsi="Times New Roman" w:cs="Times New Roman"/>
          <w:sz w:val="28"/>
          <w:szCs w:val="28"/>
        </w:rPr>
        <w:t>:</w:t>
      </w:r>
    </w:p>
    <w:p w:rsidR="00A63A2F" w:rsidRPr="00FF112A" w:rsidRDefault="00A63A2F" w:rsidP="007E7308">
      <w:pPr>
        <w:spacing w:line="276" w:lineRule="auto"/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F112A">
        <w:rPr>
          <w:rFonts w:ascii="Times New Roman" w:hAnsi="Times New Roman" w:cs="Times New Roman"/>
          <w:color w:val="auto"/>
          <w:sz w:val="28"/>
          <w:szCs w:val="28"/>
        </w:rPr>
        <w:t xml:space="preserve">Признать, что отдельные функции </w:t>
      </w:r>
      <w:r w:rsidRPr="00FF112A">
        <w:rPr>
          <w:rFonts w:ascii="Times New Roman" w:hAnsi="Times New Roman" w:cs="Times New Roman"/>
          <w:sz w:val="28"/>
          <w:szCs w:val="28"/>
        </w:rPr>
        <w:t>ГАПОУ «Казанский строительный колледж» Министерства образования и науки Республики Татарстан</w:t>
      </w:r>
      <w:r w:rsidRP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12A">
        <w:rPr>
          <w:rFonts w:ascii="Times New Roman" w:hAnsi="Times New Roman" w:cs="Times New Roman"/>
          <w:color w:val="auto"/>
          <w:sz w:val="28"/>
          <w:szCs w:val="28"/>
        </w:rPr>
        <w:t xml:space="preserve">не входили в должностные обязанности муниципального служащего – </w:t>
      </w:r>
      <w:r w:rsidR="003E5ABB">
        <w:rPr>
          <w:rFonts w:ascii="Times New Roman" w:hAnsi="Times New Roman" w:cs="Times New Roman"/>
          <w:sz w:val="28"/>
          <w:szCs w:val="28"/>
        </w:rPr>
        <w:t>______(должность)</w:t>
      </w:r>
      <w:r w:rsidRPr="00FF112A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3E5ABB">
        <w:rPr>
          <w:rFonts w:ascii="Times New Roman" w:hAnsi="Times New Roman" w:cs="Times New Roman"/>
          <w:sz w:val="28"/>
          <w:szCs w:val="28"/>
        </w:rPr>
        <w:t>_____</w:t>
      </w:r>
      <w:r w:rsidRPr="00FF11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11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5ABB">
        <w:rPr>
          <w:rFonts w:ascii="Times New Roman" w:hAnsi="Times New Roman" w:cs="Times New Roman"/>
          <w:color w:val="auto"/>
          <w:sz w:val="28"/>
          <w:szCs w:val="28"/>
        </w:rPr>
        <w:t>_____ФИО</w:t>
      </w:r>
      <w:r w:rsidRPr="00FF112A">
        <w:rPr>
          <w:rFonts w:ascii="Times New Roman" w:hAnsi="Times New Roman" w:cs="Times New Roman"/>
          <w:color w:val="auto"/>
          <w:sz w:val="28"/>
          <w:szCs w:val="28"/>
        </w:rPr>
        <w:t xml:space="preserve">, следовательно, замещение должности </w:t>
      </w:r>
      <w:r w:rsidRPr="00FF112A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FF11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112A">
        <w:rPr>
          <w:rFonts w:ascii="Times New Roman" w:hAnsi="Times New Roman" w:cs="Times New Roman"/>
          <w:sz w:val="28"/>
          <w:szCs w:val="28"/>
        </w:rPr>
        <w:t>ГАПОУ «Казанский строительный колледж» Министерства образования и науки Республики Татарстан</w:t>
      </w:r>
      <w:r w:rsidRPr="00FF1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12A">
        <w:rPr>
          <w:rFonts w:ascii="Times New Roman" w:hAnsi="Times New Roman" w:cs="Times New Roman"/>
          <w:color w:val="auto"/>
          <w:sz w:val="28"/>
          <w:szCs w:val="28"/>
        </w:rPr>
        <w:t>не приводит к конфликту интересов по отношению к ней и к её деятельности.</w:t>
      </w:r>
      <w:proofErr w:type="gramEnd"/>
    </w:p>
    <w:p w:rsidR="006D28B7" w:rsidRDefault="006D28B7" w:rsidP="007E73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31F" w:rsidRPr="00212764" w:rsidRDefault="00DC431F" w:rsidP="007E73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212764">
        <w:rPr>
          <w:rFonts w:ascii="Times New Roman" w:hAnsi="Times New Roman" w:cs="Times New Roman"/>
          <w:b/>
          <w:sz w:val="28"/>
          <w:szCs w:val="28"/>
        </w:rPr>
        <w:t>ой повестке дня выступила:</w:t>
      </w:r>
    </w:p>
    <w:p w:rsidR="000701D0" w:rsidRDefault="00DC431F" w:rsidP="007E73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E2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77158F">
        <w:rPr>
          <w:rFonts w:ascii="Times New Roman" w:hAnsi="Times New Roman" w:cs="Times New Roman"/>
          <w:color w:val="auto"/>
          <w:sz w:val="28"/>
          <w:szCs w:val="28"/>
        </w:rPr>
        <w:t xml:space="preserve">     А.И. </w:t>
      </w:r>
      <w:proofErr w:type="spellStart"/>
      <w:r w:rsidRPr="0077158F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77158F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Pr="0077158F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77158F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1D0">
        <w:rPr>
          <w:rFonts w:ascii="Times New Roman" w:hAnsi="Times New Roman" w:cs="Times New Roman"/>
          <w:sz w:val="28"/>
          <w:szCs w:val="28"/>
        </w:rPr>
        <w:t xml:space="preserve">Согласно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proofErr w:type="gramStart"/>
      <w:r w:rsidR="000701D0">
        <w:rPr>
          <w:rFonts w:ascii="Times New Roman" w:hAnsi="Times New Roman" w:cs="Times New Roman"/>
          <w:sz w:val="28"/>
          <w:szCs w:val="28"/>
        </w:rPr>
        <w:t>полученное</w:t>
      </w:r>
      <w:proofErr w:type="gramEnd"/>
      <w:r w:rsidR="000701D0">
        <w:rPr>
          <w:rFonts w:ascii="Times New Roman" w:hAnsi="Times New Roman" w:cs="Times New Roman"/>
          <w:sz w:val="28"/>
          <w:szCs w:val="28"/>
        </w:rPr>
        <w:t xml:space="preserve"> от </w:t>
      </w:r>
      <w:r w:rsidR="003E5ABB">
        <w:rPr>
          <w:rFonts w:ascii="Times New Roman" w:hAnsi="Times New Roman" w:cs="Times New Roman"/>
          <w:sz w:val="28"/>
          <w:szCs w:val="28"/>
        </w:rPr>
        <w:t>____(должность)</w:t>
      </w:r>
      <w:r w:rsidR="000701D0">
        <w:rPr>
          <w:rFonts w:ascii="Times New Roman" w:hAnsi="Times New Roman" w:cs="Times New Roman"/>
          <w:sz w:val="28"/>
          <w:szCs w:val="28"/>
        </w:rPr>
        <w:t xml:space="preserve"> </w:t>
      </w:r>
      <w:r w:rsidR="003E5ABB">
        <w:rPr>
          <w:rFonts w:ascii="Times New Roman" w:hAnsi="Times New Roman" w:cs="Times New Roman"/>
          <w:sz w:val="28"/>
          <w:szCs w:val="28"/>
        </w:rPr>
        <w:t>____ФИО</w:t>
      </w:r>
      <w:r w:rsidR="000701D0">
        <w:rPr>
          <w:rFonts w:ascii="Times New Roman" w:hAnsi="Times New Roman" w:cs="Times New Roman"/>
          <w:sz w:val="28"/>
          <w:szCs w:val="28"/>
        </w:rPr>
        <w:t xml:space="preserve">, обстоятельством, являющимся основанием возникновения личной заинтересованности: супруга </w:t>
      </w:r>
      <w:r w:rsidR="003E5ABB">
        <w:rPr>
          <w:rFonts w:ascii="Times New Roman" w:hAnsi="Times New Roman" w:cs="Times New Roman"/>
          <w:sz w:val="28"/>
          <w:szCs w:val="28"/>
        </w:rPr>
        <w:t>____ФИО</w:t>
      </w:r>
      <w:r w:rsidR="000701D0">
        <w:rPr>
          <w:rFonts w:ascii="Times New Roman" w:hAnsi="Times New Roman" w:cs="Times New Roman"/>
          <w:sz w:val="28"/>
          <w:szCs w:val="28"/>
        </w:rPr>
        <w:t xml:space="preserve"> занимает должность </w:t>
      </w:r>
      <w:r w:rsidR="003E5ABB">
        <w:rPr>
          <w:rFonts w:ascii="Times New Roman" w:hAnsi="Times New Roman" w:cs="Times New Roman"/>
          <w:sz w:val="28"/>
          <w:szCs w:val="28"/>
        </w:rPr>
        <w:t>_____</w:t>
      </w:r>
      <w:r w:rsidR="000701D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701D0">
        <w:rPr>
          <w:rFonts w:ascii="Times New Roman" w:hAnsi="Times New Roman" w:cs="Times New Roman"/>
          <w:sz w:val="28"/>
          <w:szCs w:val="28"/>
        </w:rPr>
        <w:t>Балтасинскому</w:t>
      </w:r>
      <w:proofErr w:type="spellEnd"/>
      <w:r w:rsidR="000701D0">
        <w:rPr>
          <w:rFonts w:ascii="Times New Roman" w:hAnsi="Times New Roman" w:cs="Times New Roman"/>
          <w:sz w:val="28"/>
          <w:szCs w:val="28"/>
        </w:rPr>
        <w:t xml:space="preserve"> судебному району. Должностные обязанности, на исполнение которых влияет или может повлиять личная заинтересованность: представление интересов </w:t>
      </w:r>
      <w:proofErr w:type="spellStart"/>
      <w:r w:rsidR="00B7569C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B7569C">
        <w:rPr>
          <w:rFonts w:ascii="Times New Roman" w:hAnsi="Times New Roman" w:cs="Times New Roman"/>
          <w:sz w:val="28"/>
          <w:szCs w:val="28"/>
        </w:rPr>
        <w:t xml:space="preserve"> районного Совета и </w:t>
      </w:r>
      <w:proofErr w:type="spellStart"/>
      <w:r w:rsidR="000701D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0701D0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 </w:t>
      </w:r>
      <w:proofErr w:type="gramStart"/>
      <w:r w:rsidR="000701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01D0">
        <w:rPr>
          <w:rFonts w:ascii="Times New Roman" w:hAnsi="Times New Roman" w:cs="Times New Roman"/>
          <w:sz w:val="28"/>
          <w:szCs w:val="28"/>
        </w:rPr>
        <w:t xml:space="preserve"> </w:t>
      </w:r>
      <w:r w:rsidR="003E5ABB">
        <w:rPr>
          <w:rFonts w:ascii="Times New Roman" w:hAnsi="Times New Roman" w:cs="Times New Roman"/>
          <w:sz w:val="28"/>
          <w:szCs w:val="28"/>
        </w:rPr>
        <w:t>_______</w:t>
      </w:r>
      <w:r w:rsidR="000701D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701D0">
        <w:rPr>
          <w:rFonts w:ascii="Times New Roman" w:hAnsi="Times New Roman" w:cs="Times New Roman"/>
          <w:sz w:val="28"/>
          <w:szCs w:val="28"/>
        </w:rPr>
        <w:t>Балтасинскому</w:t>
      </w:r>
      <w:proofErr w:type="spellEnd"/>
      <w:r w:rsidR="000701D0">
        <w:rPr>
          <w:rFonts w:ascii="Times New Roman" w:hAnsi="Times New Roman" w:cs="Times New Roman"/>
          <w:sz w:val="28"/>
          <w:szCs w:val="28"/>
        </w:rPr>
        <w:t xml:space="preserve"> судебному району.</w:t>
      </w:r>
      <w:r w:rsidR="000701D0">
        <w:rPr>
          <w:rFonts w:ascii="Times New Roman" w:hAnsi="Times New Roman" w:cs="Times New Roman"/>
          <w:sz w:val="28"/>
          <w:szCs w:val="28"/>
        </w:rPr>
        <w:tab/>
        <w:t xml:space="preserve">Согласно с должностной инструкции </w:t>
      </w:r>
      <w:r w:rsidR="003E5ABB">
        <w:rPr>
          <w:rFonts w:ascii="Times New Roman" w:hAnsi="Times New Roman" w:cs="Times New Roman"/>
          <w:sz w:val="28"/>
          <w:szCs w:val="28"/>
        </w:rPr>
        <w:t>____(должность)</w:t>
      </w:r>
      <w:r w:rsidR="000701D0">
        <w:rPr>
          <w:rFonts w:ascii="Times New Roman" w:hAnsi="Times New Roman" w:cs="Times New Roman"/>
          <w:sz w:val="28"/>
          <w:szCs w:val="28"/>
        </w:rPr>
        <w:t xml:space="preserve">, в основные обязанности </w:t>
      </w:r>
      <w:r w:rsidR="003E5ABB">
        <w:rPr>
          <w:rFonts w:ascii="Times New Roman" w:hAnsi="Times New Roman" w:cs="Times New Roman"/>
          <w:sz w:val="28"/>
          <w:szCs w:val="28"/>
        </w:rPr>
        <w:t>____ФИО</w:t>
      </w:r>
      <w:r w:rsidR="000701D0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0701D0" w:rsidRDefault="000701D0" w:rsidP="007E73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-предварительная проверка соответствия действующему законодательству постановлений, распоряжений и других актов правового характера, подготавливаемых аппаратом исполнительного комитета, а также участие в подготовке разработки проектов указанных документов;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правовой помощи структурным подразделениям исполнительного комитета;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-координация работы и консультация юридического характера по вопросам, возникающим в процессе работы структурных подразделений исполнительного комитета;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-представительство с целью защиты интересов исполнительного комитета в государственных, муниципальных и общественных организациях, в судебных органах;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анализа и обобщение результатов рассмотрения судебных и арбитражных дел для постановки перед руководством вопросов об устранении выявленных недостатков в работе исполнительного комитета;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мер к отмене или к изменению актов, изданных с нарушением действующего законодательства или ущемляющие права граждан;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или совместно с отделами исполнительного комитета подготовка предложений об изменении действующих или отмене утративших силу постановлений, распоряжений руководителя исполнительного комитета;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-руководство работой отдела;</w:t>
      </w:r>
    </w:p>
    <w:p w:rsidR="000701D0" w:rsidRP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D0">
        <w:rPr>
          <w:rFonts w:ascii="Times New Roman" w:hAnsi="Times New Roman" w:cs="Times New Roman"/>
          <w:sz w:val="28"/>
          <w:szCs w:val="28"/>
        </w:rPr>
        <w:t xml:space="preserve">-ведение судебных и арбитражных дел. Представление интересов исполнительного комитета (по доверенности) в суде, арбитражном суде, а также в государственных, муниципальных и общественных организациях при рассмотрении правовых вопросов.    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-руководство работой по анализу и обобщению результатов рассмотрения претензий, судебных и арбитражных дел, а также практики заключения и исполнения хозяйственных договоров;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информирования сотрудников о действующем законодательстве;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правовой экспертизы проектов постановлений и распоряжений, инструкций, положений, стандартов и других актов правового характера, визирует их, а также участвует в необходимых случаях в подготовке этих документов;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мер по изменению или отмене правовых актов, изданных с нарушением действующего законодательства.</w:t>
      </w:r>
    </w:p>
    <w:p w:rsidR="000701D0" w:rsidRDefault="000701D0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интересов </w:t>
      </w:r>
      <w:proofErr w:type="spellStart"/>
      <w:r w:rsidR="007E7308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7E7308">
        <w:rPr>
          <w:rFonts w:ascii="Times New Roman" w:hAnsi="Times New Roman" w:cs="Times New Roman"/>
          <w:sz w:val="28"/>
          <w:szCs w:val="28"/>
        </w:rPr>
        <w:t xml:space="preserve"> районного Совета Республики Татарстан и </w:t>
      </w:r>
      <w:proofErr w:type="spellStart"/>
      <w:r w:rsidR="007E7308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7E7308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3E5ABB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08">
        <w:rPr>
          <w:rFonts w:ascii="Times New Roman" w:hAnsi="Times New Roman" w:cs="Times New Roman"/>
          <w:sz w:val="28"/>
          <w:szCs w:val="28"/>
        </w:rPr>
        <w:t xml:space="preserve">в судебных разбирательствах в мировом суде судебного участка </w:t>
      </w:r>
      <w:r w:rsidR="003E5ABB">
        <w:rPr>
          <w:rFonts w:ascii="Times New Roman" w:hAnsi="Times New Roman" w:cs="Times New Roman"/>
          <w:sz w:val="28"/>
          <w:szCs w:val="28"/>
        </w:rPr>
        <w:t>____</w:t>
      </w:r>
      <w:r w:rsidR="007E7308">
        <w:rPr>
          <w:rFonts w:ascii="Times New Roman" w:hAnsi="Times New Roman" w:cs="Times New Roman"/>
          <w:sz w:val="28"/>
          <w:szCs w:val="28"/>
        </w:rPr>
        <w:t xml:space="preserve"> </w:t>
      </w:r>
      <w:r w:rsidR="00B7569C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BB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может возникнуть ситуация, при которой личная заинтересованность может повлиять на надлежащее, объективное и беспристрастное исполнение должностных обязанностей.</w:t>
      </w:r>
    </w:p>
    <w:p w:rsidR="009658ED" w:rsidRPr="0077158F" w:rsidRDefault="00D96478" w:rsidP="007E73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8F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658ED" w:rsidRPr="0077158F">
        <w:rPr>
          <w:rFonts w:ascii="Times New Roman" w:hAnsi="Times New Roman" w:cs="Times New Roman"/>
          <w:sz w:val="28"/>
          <w:szCs w:val="28"/>
        </w:rPr>
        <w:t xml:space="preserve">зучив </w:t>
      </w:r>
      <w:r w:rsidR="0024131B" w:rsidRPr="0077158F">
        <w:rPr>
          <w:rFonts w:ascii="Times New Roman" w:hAnsi="Times New Roman" w:cs="Times New Roman"/>
          <w:sz w:val="28"/>
          <w:szCs w:val="28"/>
        </w:rPr>
        <w:t>поступившую информацию</w:t>
      </w:r>
      <w:r w:rsidR="009658ED" w:rsidRPr="0077158F">
        <w:rPr>
          <w:rFonts w:ascii="Times New Roman" w:hAnsi="Times New Roman" w:cs="Times New Roman"/>
          <w:sz w:val="28"/>
          <w:szCs w:val="28"/>
        </w:rPr>
        <w:t xml:space="preserve">, </w:t>
      </w:r>
      <w:r w:rsidRPr="0077158F">
        <w:rPr>
          <w:rFonts w:ascii="Times New Roman" w:hAnsi="Times New Roman" w:cs="Times New Roman"/>
          <w:sz w:val="28"/>
          <w:szCs w:val="28"/>
        </w:rPr>
        <w:t>мотивированное заключение, должностные инструкции,</w:t>
      </w:r>
      <w:r w:rsidR="0024131B" w:rsidRPr="0077158F">
        <w:rPr>
          <w:rFonts w:ascii="Times New Roman" w:hAnsi="Times New Roman" w:cs="Times New Roman"/>
          <w:sz w:val="28"/>
          <w:szCs w:val="28"/>
        </w:rPr>
        <w:t xml:space="preserve"> </w:t>
      </w:r>
      <w:r w:rsidR="009658ED" w:rsidRPr="0077158F">
        <w:rPr>
          <w:rFonts w:ascii="Times New Roman" w:hAnsi="Times New Roman" w:cs="Times New Roman"/>
          <w:sz w:val="28"/>
          <w:szCs w:val="28"/>
        </w:rPr>
        <w:t xml:space="preserve">выслушав мнения членов Комиссии и обсудив создавшуюся ситуацию, </w:t>
      </w:r>
      <w:r w:rsidR="009658ED" w:rsidRPr="0077158F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9658ED" w:rsidRPr="0077158F">
        <w:rPr>
          <w:rFonts w:ascii="Times New Roman" w:hAnsi="Times New Roman" w:cs="Times New Roman"/>
          <w:sz w:val="28"/>
          <w:szCs w:val="28"/>
        </w:rPr>
        <w:t>:</w:t>
      </w:r>
    </w:p>
    <w:p w:rsidR="00C5486A" w:rsidRPr="007E0DEE" w:rsidRDefault="00C5486A" w:rsidP="007E7308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21B">
        <w:rPr>
          <w:rFonts w:ascii="Times New Roman" w:hAnsi="Times New Roman" w:cs="Times New Roman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sz w:val="28"/>
          <w:szCs w:val="28"/>
        </w:rPr>
        <w:t xml:space="preserve">что при 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исполнении </w:t>
      </w:r>
      <w:r w:rsidR="007E7308"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должностных обязанностей </w:t>
      </w:r>
      <w:r w:rsidR="003E5ABB">
        <w:rPr>
          <w:rFonts w:ascii="Times New Roman" w:hAnsi="Times New Roman" w:cs="Times New Roman"/>
          <w:sz w:val="28"/>
          <w:szCs w:val="28"/>
        </w:rPr>
        <w:t>_____ФИО</w:t>
      </w:r>
      <w:r w:rsidR="007E7308">
        <w:rPr>
          <w:rFonts w:ascii="Times New Roman" w:hAnsi="Times New Roman" w:cs="Times New Roman"/>
          <w:sz w:val="28"/>
          <w:szCs w:val="28"/>
        </w:rPr>
        <w:t xml:space="preserve"> как </w:t>
      </w:r>
      <w:r w:rsidR="003E5ABB">
        <w:rPr>
          <w:rFonts w:ascii="Times New Roman" w:hAnsi="Times New Roman" w:cs="Times New Roman"/>
          <w:sz w:val="28"/>
          <w:szCs w:val="28"/>
        </w:rPr>
        <w:t>_____(должность)</w:t>
      </w:r>
      <w:r w:rsidRPr="006D28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28B7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D28B7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 может привести к конфликту интересов</w:t>
      </w:r>
      <w:r w:rsidR="006F6D1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6F6D1C">
        <w:rPr>
          <w:rFonts w:ascii="Times New Roman" w:hAnsi="Times New Roman" w:cs="Times New Roman"/>
          <w:sz w:val="28"/>
          <w:szCs w:val="28"/>
        </w:rPr>
        <w:t>повлиять на надлежащее, объективное и беспристрастное исполнение должностных обязанностей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96478" w:rsidRPr="0077158F" w:rsidRDefault="00C5486A" w:rsidP="007E7308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spellStart"/>
      <w:r w:rsidRPr="006D28B7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D28B7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А.Ф.Хайрутдинову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7E7308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</w:t>
      </w:r>
      <w:r w:rsidR="00AB254A">
        <w:rPr>
          <w:rFonts w:ascii="Times New Roman" w:hAnsi="Times New Roman" w:cs="Times New Roman"/>
          <w:sz w:val="28"/>
          <w:szCs w:val="28"/>
        </w:rPr>
        <w:t>принять меры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</w:p>
    <w:p w:rsidR="007B40D0" w:rsidRPr="00320EBD" w:rsidRDefault="007B40D0" w:rsidP="00320EB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4756" w:rsidRDefault="00AB254A" w:rsidP="00AB254A">
      <w:pPr>
        <w:tabs>
          <w:tab w:val="left" w:pos="231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AB254A" w:rsidRDefault="00AB254A" w:rsidP="00AB254A">
      <w:pPr>
        <w:tabs>
          <w:tab w:val="left" w:pos="231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254A" w:rsidRDefault="00AB254A" w:rsidP="00AB254A">
      <w:pPr>
        <w:tabs>
          <w:tab w:val="left" w:pos="231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127C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54A" w:rsidRPr="00205801" w:rsidRDefault="00AB254A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6B68A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254A" w:rsidRPr="0020580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254A" w:rsidRPr="0020580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Р.К. Нургалиев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382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5096" w:rsidRPr="00205801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9382A">
        <w:rPr>
          <w:rFonts w:ascii="Times New Roman" w:hAnsi="Times New Roman" w:cs="Times New Roman"/>
          <w:sz w:val="28"/>
          <w:szCs w:val="28"/>
        </w:rPr>
        <w:t>З.И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82A">
        <w:rPr>
          <w:rFonts w:ascii="Times New Roman" w:hAnsi="Times New Roman" w:cs="Times New Roman"/>
          <w:sz w:val="28"/>
          <w:szCs w:val="28"/>
        </w:rPr>
        <w:t>Сагъдиева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sectPr w:rsidR="00DC5096" w:rsidRPr="00205801" w:rsidSect="00BE1E20">
      <w:pgSz w:w="11905" w:h="16837"/>
      <w:pgMar w:top="568" w:right="850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4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701D0"/>
    <w:rsid w:val="000A7CAC"/>
    <w:rsid w:val="000B0A59"/>
    <w:rsid w:val="000E2F1C"/>
    <w:rsid w:val="000E4546"/>
    <w:rsid w:val="000F4D2D"/>
    <w:rsid w:val="00105B87"/>
    <w:rsid w:val="00121313"/>
    <w:rsid w:val="00127CFB"/>
    <w:rsid w:val="00151574"/>
    <w:rsid w:val="0016396F"/>
    <w:rsid w:val="0017540F"/>
    <w:rsid w:val="001D0335"/>
    <w:rsid w:val="00205801"/>
    <w:rsid w:val="00212764"/>
    <w:rsid w:val="0024131B"/>
    <w:rsid w:val="002456EF"/>
    <w:rsid w:val="002848B1"/>
    <w:rsid w:val="002C650C"/>
    <w:rsid w:val="002E4F6C"/>
    <w:rsid w:val="002E6B9C"/>
    <w:rsid w:val="002F761E"/>
    <w:rsid w:val="00306A30"/>
    <w:rsid w:val="00320EBD"/>
    <w:rsid w:val="00336EE5"/>
    <w:rsid w:val="00345BD0"/>
    <w:rsid w:val="00383FD6"/>
    <w:rsid w:val="003B1B09"/>
    <w:rsid w:val="003B4A2F"/>
    <w:rsid w:val="003B6370"/>
    <w:rsid w:val="003C5DEB"/>
    <w:rsid w:val="003D76B1"/>
    <w:rsid w:val="003E5ABB"/>
    <w:rsid w:val="0042045A"/>
    <w:rsid w:val="004474AB"/>
    <w:rsid w:val="004633EE"/>
    <w:rsid w:val="00473820"/>
    <w:rsid w:val="00476866"/>
    <w:rsid w:val="004A1102"/>
    <w:rsid w:val="004D3607"/>
    <w:rsid w:val="004E0BE2"/>
    <w:rsid w:val="004E4712"/>
    <w:rsid w:val="004E4DC4"/>
    <w:rsid w:val="00514717"/>
    <w:rsid w:val="00517909"/>
    <w:rsid w:val="00530C85"/>
    <w:rsid w:val="0053236B"/>
    <w:rsid w:val="00533C81"/>
    <w:rsid w:val="0055269D"/>
    <w:rsid w:val="005540F2"/>
    <w:rsid w:val="00572258"/>
    <w:rsid w:val="00580C98"/>
    <w:rsid w:val="005A05C1"/>
    <w:rsid w:val="005E0F8C"/>
    <w:rsid w:val="006440AC"/>
    <w:rsid w:val="00654347"/>
    <w:rsid w:val="0067163F"/>
    <w:rsid w:val="0067534D"/>
    <w:rsid w:val="00684017"/>
    <w:rsid w:val="006851A4"/>
    <w:rsid w:val="006969C6"/>
    <w:rsid w:val="00697A08"/>
    <w:rsid w:val="006B68A1"/>
    <w:rsid w:val="006C07D7"/>
    <w:rsid w:val="006D28B7"/>
    <w:rsid w:val="006F6D1C"/>
    <w:rsid w:val="0072661F"/>
    <w:rsid w:val="007421F2"/>
    <w:rsid w:val="0076405E"/>
    <w:rsid w:val="0077158F"/>
    <w:rsid w:val="00773BE6"/>
    <w:rsid w:val="007748ED"/>
    <w:rsid w:val="007B40D0"/>
    <w:rsid w:val="007E307F"/>
    <w:rsid w:val="007E7308"/>
    <w:rsid w:val="00807390"/>
    <w:rsid w:val="00831F6A"/>
    <w:rsid w:val="00832F18"/>
    <w:rsid w:val="008553DD"/>
    <w:rsid w:val="008665C5"/>
    <w:rsid w:val="00887D50"/>
    <w:rsid w:val="008D3D73"/>
    <w:rsid w:val="008F3748"/>
    <w:rsid w:val="009004F3"/>
    <w:rsid w:val="00926A90"/>
    <w:rsid w:val="0093405B"/>
    <w:rsid w:val="00955818"/>
    <w:rsid w:val="009658ED"/>
    <w:rsid w:val="00985245"/>
    <w:rsid w:val="009975F0"/>
    <w:rsid w:val="009D5D21"/>
    <w:rsid w:val="009E34AB"/>
    <w:rsid w:val="009F6F1D"/>
    <w:rsid w:val="00A25960"/>
    <w:rsid w:val="00A63A2F"/>
    <w:rsid w:val="00A6559C"/>
    <w:rsid w:val="00A91FF2"/>
    <w:rsid w:val="00AB1863"/>
    <w:rsid w:val="00AB254A"/>
    <w:rsid w:val="00AD54E2"/>
    <w:rsid w:val="00B24756"/>
    <w:rsid w:val="00B30EB4"/>
    <w:rsid w:val="00B339BF"/>
    <w:rsid w:val="00B41F0E"/>
    <w:rsid w:val="00B4203E"/>
    <w:rsid w:val="00B5425F"/>
    <w:rsid w:val="00B54849"/>
    <w:rsid w:val="00B7569C"/>
    <w:rsid w:val="00B7655B"/>
    <w:rsid w:val="00BD76DA"/>
    <w:rsid w:val="00BE1E20"/>
    <w:rsid w:val="00BE205B"/>
    <w:rsid w:val="00C0599F"/>
    <w:rsid w:val="00C546CC"/>
    <w:rsid w:val="00C5486A"/>
    <w:rsid w:val="00C55271"/>
    <w:rsid w:val="00C7620F"/>
    <w:rsid w:val="00CE5008"/>
    <w:rsid w:val="00CF1E41"/>
    <w:rsid w:val="00CF5AFF"/>
    <w:rsid w:val="00D14D7E"/>
    <w:rsid w:val="00D1581C"/>
    <w:rsid w:val="00D43905"/>
    <w:rsid w:val="00D53CD1"/>
    <w:rsid w:val="00D55E78"/>
    <w:rsid w:val="00D771DE"/>
    <w:rsid w:val="00D96478"/>
    <w:rsid w:val="00DB22A1"/>
    <w:rsid w:val="00DC431F"/>
    <w:rsid w:val="00DC5096"/>
    <w:rsid w:val="00DD4242"/>
    <w:rsid w:val="00DF1FD8"/>
    <w:rsid w:val="00DF7751"/>
    <w:rsid w:val="00E16177"/>
    <w:rsid w:val="00E33986"/>
    <w:rsid w:val="00E349F3"/>
    <w:rsid w:val="00E40C15"/>
    <w:rsid w:val="00E43184"/>
    <w:rsid w:val="00E54DED"/>
    <w:rsid w:val="00E6558F"/>
    <w:rsid w:val="00E717C4"/>
    <w:rsid w:val="00E9382A"/>
    <w:rsid w:val="00E9754A"/>
    <w:rsid w:val="00EC48FE"/>
    <w:rsid w:val="00EC5C2E"/>
    <w:rsid w:val="00EE39A8"/>
    <w:rsid w:val="00EE71C1"/>
    <w:rsid w:val="00EF20F6"/>
    <w:rsid w:val="00EF43C0"/>
    <w:rsid w:val="00F06A9A"/>
    <w:rsid w:val="00F12D51"/>
    <w:rsid w:val="00F23BB2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A72"/>
    <w:rsid w:val="00FD2F5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DE25-B08C-4308-9C8F-595D2760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4</cp:revision>
  <cp:lastPrinted>2022-09-28T12:36:00Z</cp:lastPrinted>
  <dcterms:created xsi:type="dcterms:W3CDTF">2022-10-05T11:55:00Z</dcterms:created>
  <dcterms:modified xsi:type="dcterms:W3CDTF">2022-10-05T12:04:00Z</dcterms:modified>
</cp:coreProperties>
</file>