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C0" w:rsidRPr="004104C3" w:rsidRDefault="00BD3FC0" w:rsidP="00BD3FC0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</w:t>
      </w:r>
      <w:proofErr w:type="spellStart"/>
      <w:r w:rsidRPr="004104C3">
        <w:rPr>
          <w:b/>
          <w:sz w:val="28"/>
          <w:szCs w:val="28"/>
        </w:rPr>
        <w:t>район,</w:t>
      </w:r>
      <w:r>
        <w:rPr>
          <w:b/>
          <w:sz w:val="28"/>
          <w:szCs w:val="28"/>
        </w:rPr>
        <w:t>п.г.т</w:t>
      </w:r>
      <w:proofErr w:type="spellEnd"/>
      <w:r>
        <w:rPr>
          <w:b/>
          <w:sz w:val="28"/>
          <w:szCs w:val="28"/>
        </w:rPr>
        <w:t>. Балтаси, 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 д.78А</w:t>
      </w:r>
    </w:p>
    <w:p w:rsidR="00BD3FC0" w:rsidRPr="004104C3" w:rsidRDefault="00BD3FC0" w:rsidP="00BD3FC0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BD3FC0" w:rsidRPr="004104C3" w:rsidRDefault="00BD3FC0" w:rsidP="00BD3FC0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BD3FC0" w:rsidRPr="004104C3" w:rsidRDefault="00BD3FC0" w:rsidP="00BD3FC0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постановлением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Совета</w:t>
      </w:r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поселения от 27.04.2015г. №2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ул. Ленина д.78А</w:t>
      </w:r>
      <w:r w:rsidRPr="004104C3">
        <w:rPr>
          <w:sz w:val="28"/>
          <w:szCs w:val="28"/>
        </w:rPr>
        <w:t>, подготовленному по предложению граждани</w:t>
      </w:r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Асхатзянова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Рифата</w:t>
      </w:r>
      <w:proofErr w:type="spellEnd"/>
      <w:r>
        <w:rPr>
          <w:sz w:val="28"/>
          <w:szCs w:val="28"/>
        </w:rPr>
        <w:t xml:space="preserve"> Рашидовича для «Под магазин».</w:t>
      </w:r>
    </w:p>
    <w:p w:rsidR="00BD3FC0" w:rsidRPr="004104C3" w:rsidRDefault="00BD3FC0" w:rsidP="00BD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 магазин</w:t>
      </w:r>
      <w:r w:rsidRPr="004104C3">
        <w:rPr>
          <w:sz w:val="28"/>
          <w:szCs w:val="28"/>
        </w:rPr>
        <w:t xml:space="preserve"> 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ул.Ленина д.78А в зоне делового общественного и коммерческого назначения (Д-1). </w:t>
      </w:r>
    </w:p>
    <w:p w:rsidR="00BD3FC0" w:rsidRPr="004104C3" w:rsidRDefault="00BD3FC0" w:rsidP="00BD3FC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</w:p>
    <w:p w:rsidR="00BD3FC0" w:rsidRPr="004104C3" w:rsidRDefault="00BD3FC0" w:rsidP="00BD3FC0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BD3FC0" w:rsidRPr="004104C3" w:rsidRDefault="00BD3FC0" w:rsidP="00BD3FC0">
      <w:pPr>
        <w:tabs>
          <w:tab w:val="left" w:pos="2580"/>
        </w:tabs>
        <w:rPr>
          <w:sz w:val="28"/>
          <w:szCs w:val="28"/>
        </w:rPr>
      </w:pPr>
    </w:p>
    <w:p w:rsidR="00BD3FC0" w:rsidRDefault="00BD3FC0" w:rsidP="00BD3FC0">
      <w:pPr>
        <w:tabs>
          <w:tab w:val="left" w:pos="2580"/>
        </w:tabs>
        <w:rPr>
          <w:sz w:val="32"/>
          <w:szCs w:val="32"/>
        </w:rPr>
      </w:pPr>
    </w:p>
    <w:p w:rsidR="00BD3FC0" w:rsidRDefault="00BD3FC0" w:rsidP="00BD3FC0">
      <w:pPr>
        <w:tabs>
          <w:tab w:val="left" w:pos="2580"/>
        </w:tabs>
        <w:rPr>
          <w:sz w:val="32"/>
          <w:szCs w:val="32"/>
        </w:rPr>
      </w:pPr>
    </w:p>
    <w:p w:rsidR="00BD3FC0" w:rsidRDefault="00BD3FC0" w:rsidP="00BD3FC0">
      <w:pPr>
        <w:tabs>
          <w:tab w:val="left" w:pos="2580"/>
        </w:tabs>
        <w:rPr>
          <w:sz w:val="32"/>
          <w:szCs w:val="32"/>
        </w:rPr>
      </w:pPr>
    </w:p>
    <w:p w:rsidR="00BD3FC0" w:rsidRPr="006425F4" w:rsidRDefault="00BD3FC0" w:rsidP="00BD3FC0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>Председательствующий на публичных слушаниях,</w:t>
      </w:r>
    </w:p>
    <w:p w:rsidR="00BD3FC0" w:rsidRPr="006425F4" w:rsidRDefault="00BD3FC0" w:rsidP="00BD3FC0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BD3FC0" w:rsidRPr="006425F4" w:rsidRDefault="00BD3FC0" w:rsidP="00BD3FC0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BD3FC0" w:rsidRPr="006425F4" w:rsidRDefault="00BD3FC0" w:rsidP="00BD3FC0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3FC0"/>
    <w:rsid w:val="003104CE"/>
    <w:rsid w:val="00453536"/>
    <w:rsid w:val="00562D80"/>
    <w:rsid w:val="00683771"/>
    <w:rsid w:val="006D7FB5"/>
    <w:rsid w:val="00BD3FC0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2015-05-15T10:44:00Z</dcterms:created>
  <dcterms:modified xsi:type="dcterms:W3CDTF">2015-05-15T10:45:00Z</dcterms:modified>
</cp:coreProperties>
</file>