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66" w:rsidRDefault="00084966" w:rsidP="00084966"/>
    <w:p w:rsidR="00084966" w:rsidRDefault="00084966" w:rsidP="00084966">
      <w:r>
        <w:t xml:space="preserve">                   Глава </w:t>
      </w:r>
      <w:proofErr w:type="spellStart"/>
      <w:r>
        <w:t>Бурнакского</w:t>
      </w:r>
      <w:proofErr w:type="spellEnd"/>
      <w:r>
        <w:t xml:space="preserve"> сельского поселения Балтасинского </w:t>
      </w:r>
    </w:p>
    <w:p w:rsidR="00084966" w:rsidRDefault="00084966" w:rsidP="00084966">
      <w:r>
        <w:t xml:space="preserve">                      муниципального района Республики Татарстан</w:t>
      </w:r>
    </w:p>
    <w:p w:rsidR="00084966" w:rsidRDefault="00084966" w:rsidP="00084966">
      <w:r>
        <w:t xml:space="preserve">                                                 </w:t>
      </w:r>
    </w:p>
    <w:p w:rsidR="00084966" w:rsidRDefault="00084966" w:rsidP="00084966">
      <w:r>
        <w:t xml:space="preserve">                                                    Постановление</w:t>
      </w:r>
    </w:p>
    <w:p w:rsidR="00084966" w:rsidRDefault="00084966" w:rsidP="00084966">
      <w:r>
        <w:t xml:space="preserve"> </w:t>
      </w:r>
    </w:p>
    <w:p w:rsidR="00084966" w:rsidRDefault="00084966" w:rsidP="00084966">
      <w:r>
        <w:t xml:space="preserve">         11 марта 2015 года                         № 7                                          д. </w:t>
      </w:r>
      <w:proofErr w:type="spellStart"/>
      <w:r>
        <w:t>Бурнак</w:t>
      </w:r>
      <w:proofErr w:type="spellEnd"/>
    </w:p>
    <w:p w:rsidR="00084966" w:rsidRDefault="00084966" w:rsidP="00084966">
      <w:pPr>
        <w:jc w:val="center"/>
      </w:pPr>
    </w:p>
    <w:p w:rsidR="00084966" w:rsidRDefault="00084966" w:rsidP="00084966">
      <w:pPr>
        <w:jc w:val="center"/>
        <w:rPr>
          <w:b/>
        </w:rPr>
      </w:pPr>
      <w:r>
        <w:rPr>
          <w:b/>
        </w:rPr>
        <w:t>Перечень должностей муниципальной службы в муниципальном образовании «</w:t>
      </w:r>
      <w:proofErr w:type="spellStart"/>
      <w:r>
        <w:rPr>
          <w:b/>
        </w:rPr>
        <w:t>Бурнакское</w:t>
      </w:r>
      <w:proofErr w:type="spellEnd"/>
      <w:r>
        <w:rPr>
          <w:b/>
        </w:rPr>
        <w:t xml:space="preserve"> сельское поселение» Балтасинского муниципального района Республики Татарстан  в наибольшей степени подверженных риску коррупции.</w:t>
      </w:r>
    </w:p>
    <w:p w:rsidR="00084966" w:rsidRDefault="00084966" w:rsidP="00084966">
      <w:pPr>
        <w:jc w:val="center"/>
      </w:pPr>
    </w:p>
    <w:p w:rsidR="00084966" w:rsidRDefault="00084966" w:rsidP="0008496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25.12.2008 года № 273-ФЗ «О противодействии коррупции», Решения  Балтасинского районного Совета Республики Татарстан  от 22 октября 2014 г. № 250 «Об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Балтасинском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районе, сведений о доходах, об имуществе и обязательствах имущественного характера, а также о представлении муниципальными служащими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Балтасинском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районе сведений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 доходах, расходах, об имуществе и обязательствах имущественного характера» и  на основании Устава муниципального образования 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Бурнакское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глава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Бурнакского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постановляет:</w:t>
      </w:r>
    </w:p>
    <w:p w:rsidR="00084966" w:rsidRDefault="00084966" w:rsidP="00084966">
      <w:pPr>
        <w:ind w:firstLine="360"/>
        <w:jc w:val="both"/>
      </w:pPr>
      <w:proofErr w:type="gramStart"/>
      <w:r>
        <w:t>1.Утвердить прилагаемый перечень должностей муниципальной службы муниципальном образований  «</w:t>
      </w:r>
      <w:proofErr w:type="spellStart"/>
      <w:r>
        <w:t>Бурнакское</w:t>
      </w:r>
      <w:proofErr w:type="spellEnd"/>
      <w:r>
        <w:t xml:space="preserve"> сельское поселение» Балтасинского муниципального района Республики Татарстан,   обязанных предоставлять сведений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детей: </w:t>
      </w:r>
      <w:proofErr w:type="gramEnd"/>
    </w:p>
    <w:p w:rsidR="00084966" w:rsidRDefault="00084966" w:rsidP="00084966">
      <w:pPr>
        <w:ind w:firstLine="360"/>
        <w:jc w:val="both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783"/>
        <w:gridCol w:w="3465"/>
        <w:gridCol w:w="2961"/>
        <w:gridCol w:w="2362"/>
      </w:tblGrid>
      <w:tr w:rsidR="00084966" w:rsidTr="0008496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66" w:rsidRDefault="00084966">
            <w:pPr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66" w:rsidRDefault="00084966">
            <w:pPr>
              <w:jc w:val="both"/>
            </w:pPr>
            <w:r>
              <w:t xml:space="preserve">Наименование должности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66" w:rsidRDefault="00084966">
            <w:pPr>
              <w:jc w:val="both"/>
            </w:pPr>
            <w:r>
              <w:t>Наименование группы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66" w:rsidRDefault="00084966">
            <w:pPr>
              <w:jc w:val="both"/>
            </w:pPr>
            <w:r>
              <w:t>Количество</w:t>
            </w:r>
          </w:p>
        </w:tc>
      </w:tr>
      <w:tr w:rsidR="00084966" w:rsidTr="0008496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66" w:rsidRDefault="00084966">
            <w:pPr>
              <w:jc w:val="both"/>
            </w:pPr>
            <w:r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66" w:rsidRDefault="00084966">
            <w:pPr>
              <w:jc w:val="both"/>
            </w:pPr>
            <w:r>
              <w:t>Заместитель РИК СП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66" w:rsidRDefault="00084966">
            <w:pPr>
              <w:jc w:val="both"/>
            </w:pPr>
            <w:r>
              <w:t xml:space="preserve">Действительный муниципальный советник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66" w:rsidRDefault="00084966">
            <w:pPr>
              <w:jc w:val="both"/>
            </w:pPr>
            <w:r>
              <w:t xml:space="preserve">           1</w:t>
            </w:r>
          </w:p>
        </w:tc>
      </w:tr>
    </w:tbl>
    <w:p w:rsidR="00084966" w:rsidRDefault="00084966" w:rsidP="00084966">
      <w:pPr>
        <w:ind w:firstLine="360"/>
        <w:jc w:val="both"/>
      </w:pPr>
    </w:p>
    <w:p w:rsidR="00084966" w:rsidRDefault="00084966" w:rsidP="00084966">
      <w:pPr>
        <w:jc w:val="both"/>
      </w:pPr>
      <w:r>
        <w:t xml:space="preserve">  2.Настоящее постановление довести до сведения муниципальных служащих включенных в перечень.</w:t>
      </w:r>
    </w:p>
    <w:p w:rsidR="00084966" w:rsidRDefault="00084966" w:rsidP="00084966">
      <w:pPr>
        <w:jc w:val="both"/>
      </w:pPr>
      <w:r>
        <w:t xml:space="preserve"> 3.Признать утратившим силу постановление № 3 от 03.03.2010 г. «Перечень должностей муниципальной службы в муниципальном образовании «</w:t>
      </w:r>
      <w:proofErr w:type="spellStart"/>
      <w:r>
        <w:t>Бурнакское</w:t>
      </w:r>
      <w:proofErr w:type="spellEnd"/>
      <w:r>
        <w:t xml:space="preserve"> сельское поселение» Балтасинского муниципального района Республики Татарстан  в наибольшей степени подверженных риску коррупции».</w:t>
      </w:r>
    </w:p>
    <w:p w:rsidR="00084966" w:rsidRDefault="00084966" w:rsidP="00084966">
      <w:pPr>
        <w:jc w:val="both"/>
      </w:pPr>
      <w:r>
        <w:t xml:space="preserve"> 4.   </w:t>
      </w: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084966" w:rsidRDefault="00084966" w:rsidP="00084966">
      <w:pPr>
        <w:jc w:val="both"/>
      </w:pPr>
    </w:p>
    <w:p w:rsidR="00084966" w:rsidRDefault="00084966" w:rsidP="00084966">
      <w:pPr>
        <w:jc w:val="both"/>
      </w:pPr>
    </w:p>
    <w:p w:rsidR="00084966" w:rsidRDefault="00084966" w:rsidP="00084966">
      <w:pPr>
        <w:jc w:val="both"/>
      </w:pPr>
    </w:p>
    <w:p w:rsidR="00084966" w:rsidRDefault="00084966" w:rsidP="00084966">
      <w:pPr>
        <w:jc w:val="both"/>
      </w:pPr>
    </w:p>
    <w:p w:rsidR="00084966" w:rsidRDefault="00084966" w:rsidP="00084966">
      <w:pPr>
        <w:jc w:val="both"/>
      </w:pPr>
    </w:p>
    <w:p w:rsidR="00084966" w:rsidRDefault="00084966" w:rsidP="00084966">
      <w:pPr>
        <w:jc w:val="both"/>
      </w:pPr>
    </w:p>
    <w:p w:rsidR="00084966" w:rsidRDefault="00084966" w:rsidP="00084966">
      <w:pPr>
        <w:jc w:val="both"/>
      </w:pPr>
    </w:p>
    <w:p w:rsidR="00084966" w:rsidRDefault="00084966" w:rsidP="00084966">
      <w:pPr>
        <w:jc w:val="both"/>
      </w:pPr>
      <w:r>
        <w:t xml:space="preserve">Глава </w:t>
      </w:r>
      <w:proofErr w:type="spellStart"/>
      <w:r>
        <w:t>Бурнакского</w:t>
      </w:r>
      <w:proofErr w:type="spellEnd"/>
      <w:r>
        <w:t xml:space="preserve"> сельского поселения                               </w:t>
      </w:r>
      <w:proofErr w:type="spellStart"/>
      <w:r>
        <w:t>Р.И.Исьмекова</w:t>
      </w:r>
      <w:proofErr w:type="spellEnd"/>
    </w:p>
    <w:p w:rsidR="00084966" w:rsidRDefault="00084966" w:rsidP="00084966">
      <w:pPr>
        <w:jc w:val="both"/>
      </w:pPr>
    </w:p>
    <w:p w:rsidR="00084966" w:rsidRDefault="00084966" w:rsidP="00084966">
      <w:pPr>
        <w:jc w:val="both"/>
      </w:pPr>
    </w:p>
    <w:p w:rsidR="00084966" w:rsidRDefault="00084966" w:rsidP="00084966">
      <w:pPr>
        <w:jc w:val="both"/>
      </w:pPr>
    </w:p>
    <w:p w:rsidR="00084966" w:rsidRDefault="00084966" w:rsidP="00084966">
      <w:pPr>
        <w:jc w:val="both"/>
      </w:pPr>
    </w:p>
    <w:p w:rsidR="00475F8A" w:rsidRDefault="00475F8A">
      <w:bookmarkStart w:id="0" w:name="_GoBack"/>
      <w:bookmarkEnd w:id="0"/>
    </w:p>
    <w:sectPr w:rsidR="0047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66"/>
    <w:rsid w:val="00084966"/>
    <w:rsid w:val="004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4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08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4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08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2</cp:revision>
  <dcterms:created xsi:type="dcterms:W3CDTF">2015-03-24T11:21:00Z</dcterms:created>
  <dcterms:modified xsi:type="dcterms:W3CDTF">2015-03-24T11:21:00Z</dcterms:modified>
</cp:coreProperties>
</file>