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D5A" w:rsidRPr="00C93D5A" w:rsidRDefault="00C93D5A" w:rsidP="00C93D5A">
      <w:pPr>
        <w:pStyle w:val="ConsPlusNormal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C93D5A" w:rsidRDefault="00C93D5A" w:rsidP="00C93D5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Пижмарского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Балтасинского муниципального района Республики Татарстан </w:t>
      </w:r>
    </w:p>
    <w:p w:rsidR="00C93D5A" w:rsidRDefault="00C93D5A" w:rsidP="00C93D5A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93D5A" w:rsidRDefault="00C93D5A" w:rsidP="00C93D5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C93D5A" w:rsidRDefault="00C93D5A" w:rsidP="00C93D5A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3D5A" w:rsidRDefault="00C93D5A" w:rsidP="00C93D5A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3D5A" w:rsidRDefault="00C93D5A" w:rsidP="00C93D5A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14.11.2014                                        №111                                           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Пижмар</w:t>
      </w:r>
      <w:proofErr w:type="spellEnd"/>
    </w:p>
    <w:p w:rsidR="00C93D5A" w:rsidRDefault="00C93D5A" w:rsidP="00C93D5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3D5A" w:rsidRDefault="00C93D5A" w:rsidP="00C93D5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3D5A" w:rsidRDefault="00C93D5A" w:rsidP="00C93D5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НАЛОГЕ НА ИМУЩЕСТВО ФИЗИЧЕСКИХ ЛИЦ</w:t>
      </w:r>
    </w:p>
    <w:p w:rsidR="00C93D5A" w:rsidRDefault="00C93D5A" w:rsidP="00C93D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93D5A" w:rsidRDefault="00C93D5A" w:rsidP="00C93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главой 32 Налогового кодекса Российской Федерации, Законом Республики Татарстан  от 30.10.2014г. №82-ЗРТ «Об установлении единой даты начала применения на территории Республики Татарстан порядка определения налоговой базы по налогу на имущество физических лиц исходя из кадастровой стоимости объектов налогообложения», </w:t>
      </w:r>
      <w:r>
        <w:rPr>
          <w:rFonts w:ascii="Times New Roman" w:hAnsi="Times New Roman"/>
          <w:color w:val="000000"/>
          <w:sz w:val="28"/>
          <w:szCs w:val="28"/>
        </w:rPr>
        <w:t>на основании Устава  муниципального образования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Пижмарское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сельское поселение» Балтасинского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/>
          <w:sz w:val="28"/>
          <w:szCs w:val="28"/>
        </w:rPr>
        <w:t>Пижмарского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Балтасинского муниципального 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Республики Татарстан 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C93D5A" w:rsidRDefault="00C93D5A" w:rsidP="00C93D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t xml:space="preserve"> </w:t>
      </w:r>
      <w:hyperlink r:id="rId6" w:history="1">
        <w:proofErr w:type="gramStart"/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Установить</w:t>
        </w:r>
      </w:hyperlink>
      <w:r>
        <w:rPr>
          <w:rFonts w:ascii="Times New Roman" w:hAnsi="Times New Roman"/>
          <w:sz w:val="28"/>
          <w:szCs w:val="28"/>
        </w:rPr>
        <w:t xml:space="preserve"> и ввести</w:t>
      </w:r>
      <w:proofErr w:type="gramEnd"/>
      <w:r>
        <w:rPr>
          <w:rFonts w:ascii="Times New Roman" w:hAnsi="Times New Roman"/>
          <w:sz w:val="28"/>
          <w:szCs w:val="28"/>
        </w:rPr>
        <w:t xml:space="preserve"> в действие налог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имущество физических лиц, обязательный к уплате на территории «</w:t>
      </w:r>
      <w:proofErr w:type="spellStart"/>
      <w:r>
        <w:rPr>
          <w:rFonts w:ascii="Times New Roman" w:hAnsi="Times New Roman"/>
          <w:sz w:val="28"/>
          <w:szCs w:val="28"/>
        </w:rPr>
        <w:t>Пижмарское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Балтасинского муниципального района Республики Татарстан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</w:p>
    <w:p w:rsidR="00C93D5A" w:rsidRDefault="00C93D5A" w:rsidP="00C93D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2. Установить налоговые ставки в размере:</w:t>
      </w:r>
    </w:p>
    <w:p w:rsidR="00C93D5A" w:rsidRDefault="00C93D5A" w:rsidP="00C93D5A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0,1 процента в отношении:</w:t>
      </w:r>
    </w:p>
    <w:p w:rsidR="00C93D5A" w:rsidRDefault="00C93D5A" w:rsidP="00C93D5A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гаражей и </w:t>
      </w:r>
      <w:proofErr w:type="spellStart"/>
      <w:r>
        <w:rPr>
          <w:rFonts w:ascii="Times New Roman" w:hAnsi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/>
          <w:sz w:val="28"/>
          <w:szCs w:val="28"/>
        </w:rPr>
        <w:t>-мест;</w:t>
      </w:r>
    </w:p>
    <w:p w:rsidR="00C93D5A" w:rsidRDefault="00C93D5A" w:rsidP="00C93D5A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хозяйственных строений или сооружений, площадь каждого из которых не </w:t>
      </w:r>
      <w:proofErr w:type="gramStart"/>
      <w:r>
        <w:rPr>
          <w:rFonts w:ascii="Times New Roman" w:hAnsi="Times New Roman"/>
          <w:sz w:val="28"/>
          <w:szCs w:val="28"/>
        </w:rPr>
        <w:t>превышает 50 квадратных метров и которые расположены</w:t>
      </w:r>
      <w:proofErr w:type="gramEnd"/>
      <w:r>
        <w:rPr>
          <w:rFonts w:ascii="Times New Roman" w:hAnsi="Times New Roman"/>
          <w:sz w:val="28"/>
          <w:szCs w:val="28"/>
        </w:rPr>
        <w:t xml:space="preserve">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C93D5A" w:rsidRDefault="00C93D5A" w:rsidP="00C93D5A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0,2  процента в отношении:</w:t>
      </w:r>
    </w:p>
    <w:p w:rsidR="00C93D5A" w:rsidRDefault="00C93D5A" w:rsidP="00C93D5A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квартир;</w:t>
      </w:r>
    </w:p>
    <w:p w:rsidR="00C93D5A" w:rsidRDefault="00C93D5A" w:rsidP="00C93D5A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комнат;</w:t>
      </w:r>
    </w:p>
    <w:p w:rsidR="00C93D5A" w:rsidRDefault="00C93D5A" w:rsidP="00C93D5A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0,3 процента в отношении:</w:t>
      </w:r>
    </w:p>
    <w:p w:rsidR="00C93D5A" w:rsidRDefault="00C93D5A" w:rsidP="00C93D5A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жилых домов; </w:t>
      </w:r>
    </w:p>
    <w:p w:rsidR="00C93D5A" w:rsidRDefault="00C93D5A" w:rsidP="00C93D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C93D5A" w:rsidRDefault="00C93D5A" w:rsidP="00C93D5A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единых недвижимых комплексов, в состав которых входит хотя бы одно жилое помещение (жилой дом);</w:t>
      </w:r>
    </w:p>
    <w:p w:rsidR="00C93D5A" w:rsidRDefault="00C93D5A" w:rsidP="00C93D5A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2 процента в отношении:</w:t>
      </w:r>
    </w:p>
    <w:p w:rsidR="00C93D5A" w:rsidRDefault="00C93D5A" w:rsidP="00C93D5A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объектов налогообложения, включенных в перечень, определяемый в соответствии с пунктом 7 статьи 378</w:t>
      </w:r>
      <w:r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/>
          <w:b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>Налогового кодекса Российской Федерации;</w:t>
      </w:r>
    </w:p>
    <w:p w:rsidR="00C93D5A" w:rsidRDefault="00C93D5A" w:rsidP="00C93D5A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объектов налогообложения, предусмотренных абзацем вторым пункта 10 статьи  378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b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/>
          <w:sz w:val="28"/>
          <w:szCs w:val="28"/>
        </w:rPr>
        <w:t>Налогового кодекса Российской Федерации;</w:t>
      </w:r>
    </w:p>
    <w:p w:rsidR="00C93D5A" w:rsidRDefault="00C93D5A" w:rsidP="00C93D5A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C93D5A" w:rsidRDefault="00C93D5A" w:rsidP="00C93D5A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C93D5A" w:rsidRDefault="00C93D5A" w:rsidP="00C93D5A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объектов налогообложения, кадастровая стоимость каждого из которых превышает 300 миллионов рублей;</w:t>
      </w:r>
    </w:p>
    <w:p w:rsidR="00C93D5A" w:rsidRDefault="00C93D5A" w:rsidP="00C93D5A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0,5 процентов в отношении прочих объектов налогообложения.</w:t>
      </w:r>
    </w:p>
    <w:p w:rsidR="000823B9" w:rsidRDefault="000823B9" w:rsidP="000823B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силу:</w:t>
      </w:r>
    </w:p>
    <w:p w:rsidR="000823B9" w:rsidRDefault="000823B9" w:rsidP="000823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Совета </w:t>
      </w:r>
      <w:proofErr w:type="spellStart"/>
      <w:r>
        <w:rPr>
          <w:rFonts w:ascii="Times New Roman" w:hAnsi="Times New Roman"/>
          <w:sz w:val="28"/>
          <w:szCs w:val="28"/>
        </w:rPr>
        <w:t>Пижмарского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поселения Балтасинского муниципального ра</w:t>
      </w:r>
      <w:r>
        <w:rPr>
          <w:rFonts w:ascii="Times New Roman" w:hAnsi="Times New Roman"/>
          <w:sz w:val="28"/>
          <w:szCs w:val="28"/>
        </w:rPr>
        <w:t>йона Республики Татарстан от  14.10.2010г. №4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«О налогах на имущество физических лиц».</w:t>
      </w:r>
    </w:p>
    <w:p w:rsidR="00C93D5A" w:rsidRDefault="00C93D5A" w:rsidP="00C93D5A">
      <w:pPr>
        <w:pStyle w:val="1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Решение вступает в силу с 1 января 2015 года, но не ранее чем по истечении одного месяца со дня его официального  в районной газете  «</w:t>
      </w:r>
      <w:proofErr w:type="spellStart"/>
      <w:r>
        <w:rPr>
          <w:rFonts w:ascii="Times New Roman" w:hAnsi="Times New Roman"/>
          <w:sz w:val="28"/>
          <w:szCs w:val="28"/>
        </w:rPr>
        <w:t>Хезмэт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C93D5A" w:rsidRDefault="00C93D5A" w:rsidP="00C93D5A">
      <w:pPr>
        <w:pStyle w:val="1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C93D5A" w:rsidRDefault="00C93D5A" w:rsidP="00C93D5A">
      <w:pPr>
        <w:pStyle w:val="1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C93D5A" w:rsidRDefault="00C93D5A" w:rsidP="00C93D5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Пижмарского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Р.Х. Заляев </w:t>
      </w:r>
    </w:p>
    <w:p w:rsidR="00C93D5A" w:rsidRDefault="00C93D5A" w:rsidP="00C93D5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C3570" w:rsidRDefault="004C3570"/>
    <w:sectPr w:rsidR="004C3570" w:rsidSect="00C93D5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C2035"/>
    <w:multiLevelType w:val="hybridMultilevel"/>
    <w:tmpl w:val="84FC49FA"/>
    <w:lvl w:ilvl="0" w:tplc="243EE944">
      <w:start w:val="3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45D"/>
    <w:rsid w:val="000823B9"/>
    <w:rsid w:val="004C3570"/>
    <w:rsid w:val="009B745D"/>
    <w:rsid w:val="00C9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D5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D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C93D5A"/>
    <w:pPr>
      <w:ind w:left="720"/>
    </w:pPr>
  </w:style>
  <w:style w:type="character" w:styleId="a3">
    <w:name w:val="Hyperlink"/>
    <w:basedOn w:val="a0"/>
    <w:uiPriority w:val="99"/>
    <w:semiHidden/>
    <w:unhideWhenUsed/>
    <w:rsid w:val="00C93D5A"/>
    <w:rPr>
      <w:color w:val="0000FF"/>
      <w:u w:val="single"/>
    </w:rPr>
  </w:style>
  <w:style w:type="paragraph" w:customStyle="1" w:styleId="ListParagraph">
    <w:name w:val="List Paragraph"/>
    <w:basedOn w:val="a"/>
    <w:rsid w:val="000823B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D5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D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C93D5A"/>
    <w:pPr>
      <w:ind w:left="720"/>
    </w:pPr>
  </w:style>
  <w:style w:type="character" w:styleId="a3">
    <w:name w:val="Hyperlink"/>
    <w:basedOn w:val="a0"/>
    <w:uiPriority w:val="99"/>
    <w:semiHidden/>
    <w:unhideWhenUsed/>
    <w:rsid w:val="00C93D5A"/>
    <w:rPr>
      <w:color w:val="0000FF"/>
      <w:u w:val="single"/>
    </w:rPr>
  </w:style>
  <w:style w:type="paragraph" w:customStyle="1" w:styleId="ListParagraph">
    <w:name w:val="List Paragraph"/>
    <w:basedOn w:val="a"/>
    <w:rsid w:val="000823B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DA1A62FCFA06925984FDBC91BCEC9936B5242C1AE1E2AD2D1341D85E31F897EC177E1F6g8X1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Гульсина</dc:creator>
  <cp:keywords/>
  <dc:description/>
  <cp:lastModifiedBy>Гульсина</cp:lastModifiedBy>
  <cp:revision>4</cp:revision>
  <dcterms:created xsi:type="dcterms:W3CDTF">2014-11-27T06:16:00Z</dcterms:created>
  <dcterms:modified xsi:type="dcterms:W3CDTF">2014-11-27T10:38:00Z</dcterms:modified>
</cp:coreProperties>
</file>