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0C405" w14:textId="2C1F6E7D" w:rsidR="001502D2" w:rsidRPr="00581E0A" w:rsidRDefault="001502D2" w:rsidP="00581E0A">
      <w:pPr>
        <w:spacing w:before="240" w:after="240"/>
        <w:ind w:firstLine="720"/>
        <w:jc w:val="both"/>
        <w:rPr>
          <w:b/>
          <w:lang w:val="ru-RU"/>
        </w:rPr>
      </w:pPr>
      <w:r w:rsidRPr="00581E0A">
        <w:rPr>
          <w:b/>
          <w:lang w:val="ru-RU"/>
        </w:rPr>
        <w:t>Какие последствия грозят должникам?</w:t>
      </w:r>
    </w:p>
    <w:p w14:paraId="1805E381" w14:textId="18448A50" w:rsidR="000948E3" w:rsidRPr="00581E0A" w:rsidRDefault="007F6ED1" w:rsidP="00581E0A">
      <w:pPr>
        <w:spacing w:before="240" w:after="240"/>
        <w:ind w:firstLine="720"/>
        <w:jc w:val="both"/>
        <w:rPr>
          <w:lang w:val="ru-RU"/>
        </w:rPr>
      </w:pPr>
      <w:r w:rsidRPr="00581E0A">
        <w:rPr>
          <w:lang w:val="ru-RU"/>
        </w:rPr>
        <w:t>Граждане, которые не оплатили налоги в срок</w:t>
      </w:r>
      <w:r w:rsidR="0079202E">
        <w:rPr>
          <w:lang w:val="ru-RU"/>
        </w:rPr>
        <w:t>,</w:t>
      </w:r>
      <w:r w:rsidRPr="00581E0A">
        <w:rPr>
          <w:lang w:val="ru-RU"/>
        </w:rPr>
        <w:t xml:space="preserve">  приобретают статус должника. Обязанность по уплате налога не зависит от возраста. За детей налоги должны уплачивать </w:t>
      </w:r>
      <w:r w:rsidR="0079202E">
        <w:rPr>
          <w:lang w:val="ru-RU"/>
        </w:rPr>
        <w:t xml:space="preserve">их </w:t>
      </w:r>
      <w:r w:rsidRPr="00581E0A">
        <w:rPr>
          <w:lang w:val="ru-RU"/>
        </w:rPr>
        <w:t xml:space="preserve">законные </w:t>
      </w:r>
      <w:r w:rsidR="000948E3" w:rsidRPr="00581E0A">
        <w:rPr>
          <w:lang w:val="ru-RU"/>
        </w:rPr>
        <w:t>представители</w:t>
      </w:r>
      <w:r w:rsidRPr="00581E0A">
        <w:rPr>
          <w:lang w:val="ru-RU"/>
        </w:rPr>
        <w:t>.</w:t>
      </w:r>
    </w:p>
    <w:p w14:paraId="182306AD" w14:textId="05BD24BE" w:rsidR="007F6ED1" w:rsidRPr="00581E0A" w:rsidRDefault="000948E3" w:rsidP="00581E0A">
      <w:pPr>
        <w:spacing w:before="240" w:after="240"/>
        <w:ind w:firstLine="720"/>
        <w:jc w:val="both"/>
        <w:rPr>
          <w:lang w:val="ru-RU"/>
        </w:rPr>
      </w:pPr>
      <w:r w:rsidRPr="00581E0A">
        <w:rPr>
          <w:lang w:val="ru-RU"/>
        </w:rPr>
        <w:t xml:space="preserve">Налогоплательщик </w:t>
      </w:r>
      <w:r w:rsidR="007F6ED1" w:rsidRPr="00581E0A">
        <w:rPr>
          <w:lang w:val="ru-RU"/>
        </w:rPr>
        <w:t xml:space="preserve">обязан оплачивать земельный, транспортный налоги и налог на имущество только, если он обладает таким имуществом. Данные об имуществе поступают в налоговые органы от </w:t>
      </w:r>
      <w:r w:rsidRPr="00581E0A">
        <w:rPr>
          <w:lang w:val="ru-RU"/>
        </w:rPr>
        <w:t>органов, осуществляющих государственный кадастровый учет и государственную регистрацию прав на недвижимое имущество, и органов, осуществляющих государственную регистрацию транспортных средств</w:t>
      </w:r>
      <w:r w:rsidR="007F6ED1" w:rsidRPr="00581E0A">
        <w:rPr>
          <w:lang w:val="ru-RU"/>
        </w:rPr>
        <w:t xml:space="preserve">. Например, начисление транспортного налога осуществляется </w:t>
      </w:r>
      <w:proofErr w:type="gramStart"/>
      <w:r w:rsidR="007F6ED1" w:rsidRPr="00581E0A">
        <w:rPr>
          <w:lang w:val="ru-RU"/>
        </w:rPr>
        <w:t>с даты регистрации</w:t>
      </w:r>
      <w:proofErr w:type="gramEnd"/>
      <w:r w:rsidR="007F6ED1" w:rsidRPr="00581E0A">
        <w:rPr>
          <w:lang w:val="ru-RU"/>
        </w:rPr>
        <w:t xml:space="preserve"> транспортного средства в органах ГИБДД до даты снятия с </w:t>
      </w:r>
      <w:r w:rsidRPr="00581E0A">
        <w:rPr>
          <w:lang w:val="ru-RU"/>
        </w:rPr>
        <w:t xml:space="preserve">государственного  </w:t>
      </w:r>
      <w:r w:rsidR="007F6ED1" w:rsidRPr="00581E0A">
        <w:rPr>
          <w:lang w:val="ru-RU"/>
        </w:rPr>
        <w:t xml:space="preserve">учета по конкретному владельцу. Поэтому, все юридически-значимые действия по снятию с государственного учета в отношении объектов собственности </w:t>
      </w:r>
      <w:r w:rsidR="0079202E">
        <w:rPr>
          <w:lang w:val="ru-RU"/>
        </w:rPr>
        <w:t xml:space="preserve">необходимо </w:t>
      </w:r>
      <w:r w:rsidR="007F6ED1" w:rsidRPr="00581E0A">
        <w:rPr>
          <w:lang w:val="ru-RU"/>
        </w:rPr>
        <w:t>доводить до конца. Если неуплата вызвана несогласием с расчетом налога, то необходимо обратиться в налоговые орган</w:t>
      </w:r>
      <w:r w:rsidR="00AC2408">
        <w:rPr>
          <w:lang w:val="ru-RU"/>
        </w:rPr>
        <w:t>ы</w:t>
      </w:r>
      <w:r w:rsidR="007F6ED1" w:rsidRPr="00581E0A">
        <w:rPr>
          <w:lang w:val="ru-RU"/>
        </w:rPr>
        <w:t xml:space="preserve">. Лучше это сделать до наступления срока его уплаты. </w:t>
      </w:r>
    </w:p>
    <w:p w14:paraId="402DCFFE" w14:textId="77777777" w:rsidR="001502D2" w:rsidRDefault="001502D2" w:rsidP="001502D2">
      <w:pPr>
        <w:spacing w:before="240" w:after="240"/>
        <w:ind w:firstLine="720"/>
        <w:jc w:val="both"/>
        <w:rPr>
          <w:lang w:val="ru-RU"/>
        </w:rPr>
      </w:pPr>
      <w:r w:rsidRPr="00581E0A">
        <w:rPr>
          <w:lang w:val="ru-RU"/>
        </w:rPr>
        <w:t>На сумму неуплаченного налога за каждый день просрочки начисляется пеня – 1/300 ставки Центрального банка России.</w:t>
      </w:r>
      <w:r>
        <w:rPr>
          <w:lang w:val="ru-RU"/>
        </w:rPr>
        <w:t xml:space="preserve"> </w:t>
      </w:r>
    </w:p>
    <w:p w14:paraId="0000000C" w14:textId="22615A5E" w:rsidR="00887DBD" w:rsidRDefault="001502D2" w:rsidP="001502D2">
      <w:pPr>
        <w:spacing w:before="240" w:after="240"/>
        <w:ind w:firstLine="720"/>
        <w:jc w:val="both"/>
        <w:rPr>
          <w:lang w:val="ru-RU"/>
        </w:rPr>
      </w:pPr>
      <w:r>
        <w:rPr>
          <w:lang w:val="ru-RU"/>
        </w:rPr>
        <w:t>В ходе принудительного взыскания</w:t>
      </w:r>
      <w:r w:rsidR="00680D28" w:rsidRPr="00581E0A">
        <w:rPr>
          <w:lang w:val="ru-RU"/>
        </w:rPr>
        <w:t xml:space="preserve"> </w:t>
      </w:r>
      <w:r>
        <w:rPr>
          <w:lang w:val="ru-RU"/>
        </w:rPr>
        <w:t xml:space="preserve">задолженности по налогам будет произведен арест имущества и счетов, </w:t>
      </w:r>
      <w:r>
        <w:t>запрет выезда за границу, запрет на перерегистрацию имущества</w:t>
      </w:r>
      <w:r>
        <w:rPr>
          <w:lang w:val="ru-RU"/>
        </w:rPr>
        <w:t>, дополнительно взыскивается судебными приставами</w:t>
      </w:r>
      <w:r>
        <w:t xml:space="preserve"> </w:t>
      </w:r>
      <w:r w:rsidR="00680D28">
        <w:t xml:space="preserve">исполнительский сбор, а </w:t>
      </w:r>
      <w:r w:rsidR="007F6ED1">
        <w:rPr>
          <w:lang w:val="ru-RU"/>
        </w:rPr>
        <w:t xml:space="preserve">возможно </w:t>
      </w:r>
      <w:r w:rsidR="00680D28">
        <w:t>банкротство.</w:t>
      </w:r>
    </w:p>
    <w:p w14:paraId="1A74C3FB" w14:textId="77777777" w:rsidR="00091EE0" w:rsidRPr="00581E0A" w:rsidRDefault="00332AC7" w:rsidP="00091EE0">
      <w:pPr>
        <w:spacing w:before="240" w:after="240"/>
        <w:ind w:firstLine="720"/>
        <w:jc w:val="both"/>
        <w:rPr>
          <w:lang w:val="ru-RU"/>
        </w:rPr>
      </w:pPr>
      <w:r>
        <w:rPr>
          <w:lang w:val="ru-RU"/>
        </w:rPr>
        <w:t>З</w:t>
      </w:r>
      <w:proofErr w:type="spellStart"/>
      <w:r>
        <w:t>адолженность</w:t>
      </w:r>
      <w:proofErr w:type="spellEnd"/>
      <w:r>
        <w:t xml:space="preserve"> не относится к налоговой тайне</w:t>
      </w:r>
      <w:r>
        <w:rPr>
          <w:lang w:val="ru-RU"/>
        </w:rPr>
        <w:t xml:space="preserve">, соответственно, должник несет </w:t>
      </w:r>
      <w:proofErr w:type="spellStart"/>
      <w:r w:rsidRPr="00581E0A">
        <w:rPr>
          <w:lang w:val="ru-RU"/>
        </w:rPr>
        <w:t>репутационные</w:t>
      </w:r>
      <w:proofErr w:type="spellEnd"/>
      <w:r w:rsidRPr="00581E0A">
        <w:rPr>
          <w:lang w:val="ru-RU"/>
        </w:rPr>
        <w:t xml:space="preserve"> риски.</w:t>
      </w:r>
      <w:r w:rsidR="00091EE0" w:rsidRPr="00581E0A">
        <w:t xml:space="preserve"> Важно понимать, что долгом является любая</w:t>
      </w:r>
      <w:r w:rsidR="00091EE0" w:rsidRPr="00581E0A">
        <w:rPr>
          <w:lang w:val="ru-RU"/>
        </w:rPr>
        <w:t xml:space="preserve"> сумма.</w:t>
      </w:r>
    </w:p>
    <w:p w14:paraId="0701FB05" w14:textId="09CDF653" w:rsidR="0003274D" w:rsidRPr="00581E0A" w:rsidRDefault="00091EE0" w:rsidP="000948E3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D3E29">
        <w:rPr>
          <w:color w:val="000000"/>
          <w:sz w:val="24"/>
          <w:szCs w:val="24"/>
        </w:rPr>
        <w:t xml:space="preserve">С начала 2021 в Республике Татарстан </w:t>
      </w:r>
      <w:r>
        <w:rPr>
          <w:color w:val="000000"/>
        </w:rPr>
        <w:t xml:space="preserve">ряд </w:t>
      </w:r>
      <w:r w:rsidRPr="005D3E29">
        <w:rPr>
          <w:color w:val="000000"/>
          <w:sz w:val="24"/>
          <w:szCs w:val="24"/>
        </w:rPr>
        <w:t>государственны</w:t>
      </w:r>
      <w:r>
        <w:rPr>
          <w:color w:val="000000"/>
        </w:rPr>
        <w:t>х</w:t>
      </w:r>
      <w:r w:rsidRPr="005D3E29">
        <w:rPr>
          <w:color w:val="000000"/>
          <w:sz w:val="24"/>
          <w:szCs w:val="24"/>
        </w:rPr>
        <w:t xml:space="preserve"> услуг и мер поддержки предоставляются при условии отсутствия у получателей задолженности по налогам, сборам и иным обязательным платежам в бюджетную систему Российской Федерации. Данное требование  закреплено внесением в региональное законодательство и нормативные правовые акты местного самоуправления </w:t>
      </w:r>
      <w:r w:rsidRPr="00581E0A">
        <w:rPr>
          <w:color w:val="000000"/>
          <w:sz w:val="24"/>
          <w:szCs w:val="24"/>
        </w:rPr>
        <w:t>соответствующих изменений.</w:t>
      </w:r>
      <w:r w:rsidR="000948E3" w:rsidRPr="00581E0A">
        <w:rPr>
          <w:color w:val="000000"/>
          <w:sz w:val="24"/>
          <w:szCs w:val="24"/>
          <w:lang w:val="ru-RU"/>
        </w:rPr>
        <w:t xml:space="preserve"> </w:t>
      </w:r>
      <w:r w:rsidR="001502D2" w:rsidRPr="00581E0A">
        <w:rPr>
          <w:lang w:val="ru-RU"/>
        </w:rPr>
        <w:t>О</w:t>
      </w:r>
      <w:proofErr w:type="spellStart"/>
      <w:r w:rsidR="0003274D" w:rsidRPr="00581E0A">
        <w:t>рганы</w:t>
      </w:r>
      <w:proofErr w:type="spellEnd"/>
      <w:r w:rsidR="000948E3" w:rsidRPr="00581E0A">
        <w:rPr>
          <w:lang w:val="ru-RU"/>
        </w:rPr>
        <w:t>,</w:t>
      </w:r>
      <w:r w:rsidR="0003274D" w:rsidRPr="00581E0A">
        <w:t xml:space="preserve"> </w:t>
      </w:r>
      <w:r w:rsidR="007F6ED1" w:rsidRPr="00581E0A">
        <w:rPr>
          <w:lang w:val="ru-RU"/>
        </w:rPr>
        <w:t>предоставляющие государственные услуги или меры поддержки</w:t>
      </w:r>
      <w:r w:rsidR="000948E3" w:rsidRPr="00581E0A">
        <w:rPr>
          <w:lang w:val="ru-RU"/>
        </w:rPr>
        <w:t>,</w:t>
      </w:r>
      <w:r w:rsidR="0003274D" w:rsidRPr="00581E0A">
        <w:t xml:space="preserve"> проверяют наличие налоговой задолженности через систему межведомственного взаимодействия. Получателям </w:t>
      </w:r>
      <w:r w:rsidR="007F6ED1" w:rsidRPr="00581E0A">
        <w:rPr>
          <w:lang w:val="ru-RU"/>
        </w:rPr>
        <w:t>услуг (</w:t>
      </w:r>
      <w:r w:rsidR="0003274D" w:rsidRPr="00581E0A">
        <w:t>мер поддержки</w:t>
      </w:r>
      <w:r w:rsidR="007F6ED1" w:rsidRPr="00581E0A">
        <w:rPr>
          <w:lang w:val="ru-RU"/>
        </w:rPr>
        <w:t>) н</w:t>
      </w:r>
      <w:r w:rsidR="0003274D" w:rsidRPr="00581E0A">
        <w:t>е нужно обращаться за соответствующей справкой в налоговые органы.</w:t>
      </w:r>
    </w:p>
    <w:p w14:paraId="00000025" w14:textId="778BF5ED" w:rsidR="00887DBD" w:rsidRDefault="00680D28" w:rsidP="00332AC7">
      <w:pPr>
        <w:spacing w:before="240" w:after="240"/>
        <w:ind w:firstLine="720"/>
        <w:jc w:val="both"/>
      </w:pPr>
      <w:r w:rsidRPr="00581E0A">
        <w:rPr>
          <w:b/>
        </w:rPr>
        <w:t>Как</w:t>
      </w:r>
      <w:r w:rsidR="00332AC7" w:rsidRPr="00581E0A">
        <w:rPr>
          <w:b/>
          <w:lang w:val="ru-RU"/>
        </w:rPr>
        <w:t xml:space="preserve"> узнать о долгах по налогам</w:t>
      </w:r>
      <w:r w:rsidRPr="00581E0A">
        <w:rPr>
          <w:b/>
        </w:rPr>
        <w:t>?</w:t>
      </w:r>
    </w:p>
    <w:p w14:paraId="61D3C95A" w14:textId="09DC313A" w:rsidR="00332AC7" w:rsidRDefault="00332AC7" w:rsidP="00410205">
      <w:pPr>
        <w:spacing w:before="240" w:after="240"/>
        <w:ind w:firstLine="720"/>
        <w:jc w:val="both"/>
        <w:rPr>
          <w:lang w:val="ru-RU"/>
        </w:rPr>
      </w:pPr>
      <w:r>
        <w:rPr>
          <w:lang w:val="ru-RU"/>
        </w:rPr>
        <w:t>Информация о налоговой задолженности отражается в документах налоговых органов по принудительному взысканию, которые напр</w:t>
      </w:r>
      <w:r w:rsidR="007F6ED1">
        <w:rPr>
          <w:lang w:val="ru-RU"/>
        </w:rPr>
        <w:t>а</w:t>
      </w:r>
      <w:r>
        <w:rPr>
          <w:lang w:val="ru-RU"/>
        </w:rPr>
        <w:t xml:space="preserve">вляются должникам в установленные Налоговым кодексом РФ сроки. </w:t>
      </w:r>
    </w:p>
    <w:p w14:paraId="6CA8BE38" w14:textId="5C799349" w:rsidR="0003274D" w:rsidRPr="00410205" w:rsidRDefault="00332AC7" w:rsidP="00410205">
      <w:pPr>
        <w:spacing w:before="240" w:after="240"/>
        <w:ind w:firstLine="720"/>
        <w:jc w:val="both"/>
      </w:pPr>
      <w:r>
        <w:rPr>
          <w:lang w:val="ru-RU"/>
        </w:rPr>
        <w:t>Кроме этого, уз</w:t>
      </w:r>
      <w:proofErr w:type="spellStart"/>
      <w:r w:rsidR="00680D28" w:rsidRPr="00410205">
        <w:t>нать</w:t>
      </w:r>
      <w:proofErr w:type="spellEnd"/>
      <w:r w:rsidR="00680D28" w:rsidRPr="00410205">
        <w:t xml:space="preserve"> о </w:t>
      </w:r>
      <w:r w:rsidR="0003274D" w:rsidRPr="00410205">
        <w:rPr>
          <w:lang w:val="ru-RU"/>
        </w:rPr>
        <w:t xml:space="preserve">своих </w:t>
      </w:r>
      <w:r w:rsidR="00680D28" w:rsidRPr="00410205">
        <w:t>долгах</w:t>
      </w:r>
      <w:r w:rsidR="0003274D" w:rsidRPr="00410205">
        <w:rPr>
          <w:lang w:val="ru-RU"/>
        </w:rPr>
        <w:t xml:space="preserve"> </w:t>
      </w:r>
      <w:r w:rsidR="00410205" w:rsidRPr="00410205">
        <w:rPr>
          <w:lang w:val="ru-RU"/>
        </w:rPr>
        <w:t>возможно</w:t>
      </w:r>
      <w:r w:rsidR="00680D28" w:rsidRPr="00410205">
        <w:t xml:space="preserve"> подключи</w:t>
      </w:r>
      <w:proofErr w:type="spellStart"/>
      <w:r w:rsidR="0003274D" w:rsidRPr="00410205">
        <w:rPr>
          <w:lang w:val="ru-RU"/>
        </w:rPr>
        <w:t>вшись</w:t>
      </w:r>
      <w:proofErr w:type="spellEnd"/>
      <w:r w:rsidR="00680D28" w:rsidRPr="00410205">
        <w:t xml:space="preserve"> к «Личному кабинету налогоплательщика для физических лиц» </w:t>
      </w:r>
      <w:r w:rsidR="0003274D" w:rsidRPr="00410205">
        <w:t>на сайте ФНС России или скача</w:t>
      </w:r>
      <w:r w:rsidR="0003274D" w:rsidRPr="00410205">
        <w:rPr>
          <w:lang w:val="ru-RU"/>
        </w:rPr>
        <w:t xml:space="preserve">в бесплатное </w:t>
      </w:r>
      <w:r w:rsidR="00680D28" w:rsidRPr="00410205">
        <w:t>мобильное приложен</w:t>
      </w:r>
      <w:r w:rsidR="0003274D" w:rsidRPr="00410205">
        <w:t xml:space="preserve">ие  в </w:t>
      </w:r>
      <w:proofErr w:type="spellStart"/>
      <w:r w:rsidR="0003274D" w:rsidRPr="00410205">
        <w:t>Google</w:t>
      </w:r>
      <w:proofErr w:type="spellEnd"/>
      <w:r w:rsidR="0003274D" w:rsidRPr="00410205">
        <w:t xml:space="preserve"> </w:t>
      </w:r>
      <w:proofErr w:type="spellStart"/>
      <w:r w:rsidR="0003274D" w:rsidRPr="00410205">
        <w:t>Play</w:t>
      </w:r>
      <w:proofErr w:type="spellEnd"/>
      <w:r w:rsidR="0003274D" w:rsidRPr="00410205">
        <w:t xml:space="preserve"> и </w:t>
      </w:r>
      <w:proofErr w:type="spellStart"/>
      <w:r w:rsidR="0003274D" w:rsidRPr="00410205">
        <w:t>App</w:t>
      </w:r>
      <w:proofErr w:type="spellEnd"/>
      <w:r w:rsidR="0003274D" w:rsidRPr="00410205">
        <w:t xml:space="preserve"> </w:t>
      </w:r>
      <w:proofErr w:type="spellStart"/>
      <w:r w:rsidR="0003274D" w:rsidRPr="00410205">
        <w:t>Store</w:t>
      </w:r>
      <w:proofErr w:type="spellEnd"/>
      <w:r w:rsidR="00410205" w:rsidRPr="00410205">
        <w:rPr>
          <w:lang w:val="ru-RU"/>
        </w:rPr>
        <w:t xml:space="preserve"> - «Налоги ФЛ»</w:t>
      </w:r>
      <w:r w:rsidR="0003274D" w:rsidRPr="00410205">
        <w:rPr>
          <w:lang w:val="ru-RU"/>
        </w:rPr>
        <w:t xml:space="preserve">. </w:t>
      </w:r>
      <w:r w:rsidR="00410205" w:rsidRPr="00410205">
        <w:rPr>
          <w:lang w:val="ru-RU"/>
        </w:rPr>
        <w:t>В качестве пароля для входа в</w:t>
      </w:r>
      <w:r w:rsidR="0003274D" w:rsidRPr="00410205">
        <w:t xml:space="preserve"> </w:t>
      </w:r>
      <w:r w:rsidR="00410205" w:rsidRPr="00410205">
        <w:rPr>
          <w:lang w:val="ru-RU"/>
        </w:rPr>
        <w:t xml:space="preserve">такой </w:t>
      </w:r>
      <w:proofErr w:type="spellStart"/>
      <w:r w:rsidR="0003274D" w:rsidRPr="00410205">
        <w:t>Личн</w:t>
      </w:r>
      <w:r w:rsidR="00410205" w:rsidRPr="00410205">
        <w:rPr>
          <w:lang w:val="ru-RU"/>
        </w:rPr>
        <w:t>ый</w:t>
      </w:r>
      <w:proofErr w:type="spellEnd"/>
      <w:r w:rsidR="00410205" w:rsidRPr="00410205">
        <w:rPr>
          <w:lang w:val="ru-RU"/>
        </w:rPr>
        <w:t xml:space="preserve"> </w:t>
      </w:r>
      <w:r w:rsidR="0003274D" w:rsidRPr="00410205">
        <w:t>кабинет</w:t>
      </w:r>
      <w:r w:rsidR="00410205" w:rsidRPr="00410205">
        <w:rPr>
          <w:lang w:val="ru-RU"/>
        </w:rPr>
        <w:t xml:space="preserve"> можно использовать </w:t>
      </w:r>
      <w:proofErr w:type="spellStart"/>
      <w:r w:rsidR="00410205" w:rsidRPr="00410205">
        <w:t>учетн</w:t>
      </w:r>
      <w:r w:rsidR="00410205" w:rsidRPr="00410205">
        <w:rPr>
          <w:lang w:val="ru-RU"/>
        </w:rPr>
        <w:t>ую</w:t>
      </w:r>
      <w:proofErr w:type="spellEnd"/>
      <w:r w:rsidR="00410205" w:rsidRPr="00410205">
        <w:t xml:space="preserve"> </w:t>
      </w:r>
      <w:proofErr w:type="spellStart"/>
      <w:r w:rsidR="00410205" w:rsidRPr="00410205">
        <w:t>запис</w:t>
      </w:r>
      <w:proofErr w:type="spellEnd"/>
      <w:r w:rsidR="00410205" w:rsidRPr="00410205">
        <w:rPr>
          <w:lang w:val="ru-RU"/>
        </w:rPr>
        <w:t>ь</w:t>
      </w:r>
      <w:r w:rsidR="00410205" w:rsidRPr="00410205">
        <w:t xml:space="preserve"> Едино</w:t>
      </w:r>
      <w:proofErr w:type="spellStart"/>
      <w:r w:rsidR="00410205" w:rsidRPr="00410205">
        <w:rPr>
          <w:lang w:val="ru-RU"/>
        </w:rPr>
        <w:t>го</w:t>
      </w:r>
      <w:proofErr w:type="spellEnd"/>
      <w:r w:rsidR="00410205" w:rsidRPr="00410205">
        <w:rPr>
          <w:lang w:val="ru-RU"/>
        </w:rPr>
        <w:t xml:space="preserve"> </w:t>
      </w:r>
      <w:r w:rsidR="00410205" w:rsidRPr="00410205">
        <w:t>портал</w:t>
      </w:r>
      <w:r w:rsidR="00410205" w:rsidRPr="00410205">
        <w:rPr>
          <w:lang w:val="ru-RU"/>
        </w:rPr>
        <w:t>а</w:t>
      </w:r>
      <w:r w:rsidR="00410205" w:rsidRPr="00410205">
        <w:t xml:space="preserve"> государственных и муниципальных услуг</w:t>
      </w:r>
      <w:r w:rsidR="00410205" w:rsidRPr="00410205">
        <w:rPr>
          <w:lang w:val="ru-RU"/>
        </w:rPr>
        <w:t xml:space="preserve"> либо код, полученный в течение 15 минут </w:t>
      </w:r>
      <w:r w:rsidR="0003274D" w:rsidRPr="00410205">
        <w:t xml:space="preserve"> в любой  инспекции ФНС России</w:t>
      </w:r>
      <w:r w:rsidR="00410205" w:rsidRPr="00410205">
        <w:rPr>
          <w:lang w:val="ru-RU"/>
        </w:rPr>
        <w:t>.</w:t>
      </w:r>
      <w:r w:rsidR="0003274D" w:rsidRPr="00410205">
        <w:t xml:space="preserve"> </w:t>
      </w:r>
    </w:p>
    <w:p w14:paraId="496BB1A4" w14:textId="77777777" w:rsidR="00332AC7" w:rsidRDefault="00332AC7" w:rsidP="00332AC7">
      <w:pPr>
        <w:spacing w:before="240" w:after="240"/>
        <w:ind w:firstLine="720"/>
        <w:jc w:val="both"/>
        <w:rPr>
          <w:lang w:val="ru-RU"/>
        </w:rPr>
      </w:pPr>
      <w:r>
        <w:rPr>
          <w:lang w:val="ru-RU"/>
        </w:rPr>
        <w:lastRenderedPageBreak/>
        <w:t>З</w:t>
      </w:r>
      <w:r w:rsidRPr="00410205">
        <w:rPr>
          <w:lang w:val="ru-RU"/>
        </w:rPr>
        <w:t>аконные представители несовершеннолетних граждан по такому же принципу могут получить сведения о задолженности своего ребенка, в том числе путем оформления доступ</w:t>
      </w:r>
      <w:r>
        <w:rPr>
          <w:lang w:val="ru-RU"/>
        </w:rPr>
        <w:t>а</w:t>
      </w:r>
      <w:r w:rsidRPr="00410205">
        <w:rPr>
          <w:lang w:val="ru-RU"/>
        </w:rPr>
        <w:t xml:space="preserve"> к его личному кабинету на сайте ФНС России.</w:t>
      </w:r>
      <w:r>
        <w:rPr>
          <w:lang w:val="ru-RU"/>
        </w:rPr>
        <w:t xml:space="preserve"> </w:t>
      </w:r>
    </w:p>
    <w:p w14:paraId="00000029" w14:textId="41E019B9" w:rsidR="00887DBD" w:rsidRPr="00410205" w:rsidRDefault="00410205" w:rsidP="00410205">
      <w:pPr>
        <w:spacing w:before="240" w:after="240"/>
        <w:ind w:firstLine="720"/>
        <w:jc w:val="both"/>
      </w:pPr>
      <w:r w:rsidRPr="00410205">
        <w:rPr>
          <w:lang w:val="ru-RU"/>
        </w:rPr>
        <w:t xml:space="preserve">Классический способ </w:t>
      </w:r>
      <w:r w:rsidR="00AC2408">
        <w:rPr>
          <w:lang w:val="ru-RU"/>
        </w:rPr>
        <w:t xml:space="preserve">- </w:t>
      </w:r>
      <w:r w:rsidRPr="00410205">
        <w:rPr>
          <w:lang w:val="ru-RU"/>
        </w:rPr>
        <w:t>через п</w:t>
      </w:r>
      <w:proofErr w:type="spellStart"/>
      <w:r w:rsidRPr="00410205">
        <w:t>олуч</w:t>
      </w:r>
      <w:r w:rsidRPr="00410205">
        <w:rPr>
          <w:lang w:val="ru-RU"/>
        </w:rPr>
        <w:t>ение</w:t>
      </w:r>
      <w:bookmarkStart w:id="0" w:name="_GoBack"/>
      <w:bookmarkEnd w:id="0"/>
      <w:proofErr w:type="spellEnd"/>
      <w:r w:rsidR="00680D28" w:rsidRPr="00410205">
        <w:t xml:space="preserve"> </w:t>
      </w:r>
      <w:proofErr w:type="spellStart"/>
      <w:r w:rsidR="00680D28" w:rsidRPr="00410205">
        <w:t>квитанци</w:t>
      </w:r>
      <w:proofErr w:type="spellEnd"/>
      <w:r w:rsidRPr="00410205">
        <w:rPr>
          <w:lang w:val="ru-RU"/>
        </w:rPr>
        <w:t>и</w:t>
      </w:r>
      <w:r w:rsidR="00680D28" w:rsidRPr="00410205">
        <w:t xml:space="preserve"> на уплату налога</w:t>
      </w:r>
      <w:r w:rsidR="00AC2408">
        <w:rPr>
          <w:lang w:val="ru-RU"/>
        </w:rPr>
        <w:t>,-</w:t>
      </w:r>
      <w:r w:rsidRPr="00410205">
        <w:rPr>
          <w:lang w:val="ru-RU"/>
        </w:rPr>
        <w:t xml:space="preserve"> усовершенствован</w:t>
      </w:r>
      <w:r w:rsidR="00AC2408">
        <w:rPr>
          <w:lang w:val="ru-RU"/>
        </w:rPr>
        <w:t>:</w:t>
      </w:r>
      <w:r w:rsidRPr="00410205">
        <w:rPr>
          <w:lang w:val="ru-RU"/>
        </w:rPr>
        <w:t xml:space="preserve"> квитанцию</w:t>
      </w:r>
      <w:r w:rsidR="00680D28" w:rsidRPr="00410205">
        <w:t xml:space="preserve"> </w:t>
      </w:r>
      <w:r w:rsidRPr="00410205">
        <w:rPr>
          <w:lang w:val="ru-RU"/>
        </w:rPr>
        <w:t>может выдать</w:t>
      </w:r>
      <w:r w:rsidR="00680D28" w:rsidRPr="00410205">
        <w:t xml:space="preserve"> любо</w:t>
      </w:r>
      <w:r w:rsidRPr="00410205">
        <w:rPr>
          <w:lang w:val="ru-RU"/>
        </w:rPr>
        <w:t>й</w:t>
      </w:r>
      <w:r w:rsidR="00680D28" w:rsidRPr="00410205">
        <w:t xml:space="preserve"> налогов</w:t>
      </w:r>
      <w:proofErr w:type="spellStart"/>
      <w:r w:rsidRPr="00410205">
        <w:rPr>
          <w:lang w:val="ru-RU"/>
        </w:rPr>
        <w:t>ый</w:t>
      </w:r>
      <w:proofErr w:type="spellEnd"/>
      <w:r w:rsidR="00680D28" w:rsidRPr="00410205">
        <w:t xml:space="preserve"> орган Татарстана</w:t>
      </w:r>
      <w:r w:rsidRPr="00410205">
        <w:rPr>
          <w:lang w:val="ru-RU"/>
        </w:rPr>
        <w:t xml:space="preserve"> (и</w:t>
      </w:r>
      <w:proofErr w:type="spellStart"/>
      <w:r w:rsidR="00680D28" w:rsidRPr="00410205">
        <w:t>сключени</w:t>
      </w:r>
      <w:proofErr w:type="spellEnd"/>
      <w:r w:rsidRPr="00410205">
        <w:rPr>
          <w:lang w:val="ru-RU"/>
        </w:rPr>
        <w:t>е -</w:t>
      </w:r>
      <w:r w:rsidR="00680D28" w:rsidRPr="00410205">
        <w:t xml:space="preserve"> </w:t>
      </w:r>
      <w:r w:rsidR="0003274D" w:rsidRPr="00410205">
        <w:rPr>
          <w:lang w:val="ru-RU"/>
        </w:rPr>
        <w:t xml:space="preserve">специализированные </w:t>
      </w:r>
      <w:proofErr w:type="gramStart"/>
      <w:r w:rsidR="0079202E">
        <w:rPr>
          <w:lang w:val="ru-RU"/>
        </w:rPr>
        <w:t>МРИ</w:t>
      </w:r>
      <w:proofErr w:type="gramEnd"/>
      <w:r w:rsidR="0079202E">
        <w:rPr>
          <w:lang w:val="ru-RU"/>
        </w:rPr>
        <w:t xml:space="preserve"> ФНС России</w:t>
      </w:r>
      <w:r w:rsidR="00680D28" w:rsidRPr="00410205">
        <w:t xml:space="preserve"> № 18 и № 20</w:t>
      </w:r>
      <w:r w:rsidR="0079202E">
        <w:rPr>
          <w:lang w:val="ru-RU"/>
        </w:rPr>
        <w:t xml:space="preserve"> по Республике Татарстан</w:t>
      </w:r>
      <w:r w:rsidRPr="00410205">
        <w:rPr>
          <w:lang w:val="ru-RU"/>
        </w:rPr>
        <w:t>)</w:t>
      </w:r>
      <w:r w:rsidR="00680D28" w:rsidRPr="00410205">
        <w:t xml:space="preserve">. </w:t>
      </w:r>
    </w:p>
    <w:p w14:paraId="0C133D57" w14:textId="0C9E5E1E" w:rsidR="0003274D" w:rsidRPr="00410205" w:rsidRDefault="00680D28" w:rsidP="00680D28">
      <w:pPr>
        <w:spacing w:before="240" w:after="240"/>
        <w:ind w:firstLine="720"/>
        <w:jc w:val="both"/>
        <w:rPr>
          <w:lang w:val="ru-RU"/>
        </w:rPr>
      </w:pPr>
      <w:r w:rsidRPr="00410205">
        <w:t>Помимо этого, узнать сведения о задолженности по имущественным налогам физлиц  сегодня в республике можно в филиалах  МФЦ, отделениях ГИБДД</w:t>
      </w:r>
      <w:r w:rsidR="0079202E">
        <w:rPr>
          <w:lang w:val="ru-RU"/>
        </w:rPr>
        <w:t>,</w:t>
      </w:r>
      <w:r w:rsidRPr="00410205">
        <w:t xml:space="preserve"> Миграционной служб</w:t>
      </w:r>
      <w:r w:rsidR="008426D4">
        <w:rPr>
          <w:lang w:val="ru-RU"/>
        </w:rPr>
        <w:t>ы</w:t>
      </w:r>
      <w:r w:rsidRPr="00410205">
        <w:t>, также Бюро технической инвентаризации и</w:t>
      </w:r>
      <w:r w:rsidR="008426D4">
        <w:rPr>
          <w:lang w:val="ru-RU"/>
        </w:rPr>
        <w:t xml:space="preserve"> </w:t>
      </w:r>
      <w:r w:rsidRPr="00410205">
        <w:t>Почт</w:t>
      </w:r>
      <w:r w:rsidR="008426D4">
        <w:rPr>
          <w:lang w:val="ru-RU"/>
        </w:rPr>
        <w:t>ы</w:t>
      </w:r>
      <w:r w:rsidRPr="00410205">
        <w:t xml:space="preserve"> России. Для удобства граждан в Татарстане периодически работают мобильные офисы налоговых органов в торговых центр</w:t>
      </w:r>
      <w:r w:rsidR="008426D4">
        <w:t>ах</w:t>
      </w:r>
      <w:r w:rsidR="008426D4">
        <w:rPr>
          <w:lang w:val="ru-RU"/>
        </w:rPr>
        <w:t xml:space="preserve"> и</w:t>
      </w:r>
      <w:r w:rsidR="008426D4">
        <w:t xml:space="preserve"> на рынках</w:t>
      </w:r>
      <w:r w:rsidR="008426D4">
        <w:rPr>
          <w:lang w:val="ru-RU"/>
        </w:rPr>
        <w:t>.</w:t>
      </w:r>
      <w:r w:rsidR="0003274D" w:rsidRPr="00410205">
        <w:rPr>
          <w:lang w:val="ru-RU"/>
        </w:rPr>
        <w:t xml:space="preserve"> </w:t>
      </w:r>
    </w:p>
    <w:p w14:paraId="0000002B" w14:textId="39B46859" w:rsidR="00887DBD" w:rsidRDefault="00680D28" w:rsidP="00332AC7">
      <w:pPr>
        <w:spacing w:before="240" w:after="240"/>
        <w:ind w:firstLine="720"/>
        <w:jc w:val="both"/>
        <w:rPr>
          <w:b/>
        </w:rPr>
      </w:pPr>
      <w:r>
        <w:rPr>
          <w:b/>
        </w:rPr>
        <w:t xml:space="preserve">Насколько легко оплатить налоги? </w:t>
      </w:r>
    </w:p>
    <w:p w14:paraId="04429F92" w14:textId="3C64CEF3" w:rsidR="0003274D" w:rsidRDefault="00680D28" w:rsidP="00332AC7">
      <w:pPr>
        <w:spacing w:before="240" w:after="240"/>
        <w:ind w:firstLine="720"/>
        <w:jc w:val="both"/>
        <w:rPr>
          <w:lang w:val="ru-RU"/>
        </w:rPr>
      </w:pPr>
      <w:r>
        <w:t xml:space="preserve">В настоящее время человек может оплатить налоги </w:t>
      </w:r>
      <w:r>
        <w:rPr>
          <w:lang w:val="ru-RU"/>
        </w:rPr>
        <w:t>«в один клик»</w:t>
      </w:r>
      <w:r>
        <w:t xml:space="preserve">. </w:t>
      </w:r>
    </w:p>
    <w:p w14:paraId="0000002C" w14:textId="0167AE1C" w:rsidR="00887DBD" w:rsidRPr="0046744D" w:rsidRDefault="0003274D" w:rsidP="00332AC7">
      <w:pPr>
        <w:spacing w:before="240" w:after="240"/>
        <w:ind w:firstLine="720"/>
        <w:jc w:val="both"/>
        <w:rPr>
          <w:lang w:val="ru-RU"/>
        </w:rPr>
      </w:pPr>
      <w:r w:rsidRPr="0046744D">
        <w:rPr>
          <w:lang w:val="ru-RU"/>
        </w:rPr>
        <w:t xml:space="preserve">Важно помнить, что </w:t>
      </w:r>
      <w:r w:rsidR="00680D28" w:rsidRPr="0046744D">
        <w:t>за несвоевременную уплату налогов</w:t>
      </w:r>
      <w:r w:rsidRPr="0046744D">
        <w:rPr>
          <w:lang w:val="ru-RU"/>
        </w:rPr>
        <w:t xml:space="preserve"> начисляются пени</w:t>
      </w:r>
      <w:r w:rsidR="00680D28" w:rsidRPr="0046744D">
        <w:t xml:space="preserve">. Поэтому оплачивать задолженность </w:t>
      </w:r>
      <w:r w:rsidRPr="0046744D">
        <w:rPr>
          <w:lang w:val="ru-RU"/>
        </w:rPr>
        <w:t xml:space="preserve">необходимо </w:t>
      </w:r>
      <w:r w:rsidR="00680D28" w:rsidRPr="0046744D">
        <w:t>непосредственно в день получения квитанции</w:t>
      </w:r>
      <w:r w:rsidRPr="0046744D">
        <w:rPr>
          <w:lang w:val="ru-RU"/>
        </w:rPr>
        <w:t>. П</w:t>
      </w:r>
      <w:proofErr w:type="spellStart"/>
      <w:r w:rsidR="00680D28" w:rsidRPr="0046744D">
        <w:t>ри</w:t>
      </w:r>
      <w:proofErr w:type="spellEnd"/>
      <w:r w:rsidR="00680D28" w:rsidRPr="0046744D">
        <w:t xml:space="preserve"> оплате в последующие дни </w:t>
      </w:r>
      <w:r w:rsidR="00AC2408">
        <w:rPr>
          <w:lang w:val="ru-RU"/>
        </w:rPr>
        <w:t xml:space="preserve">- </w:t>
      </w:r>
      <w:r w:rsidR="00680D28" w:rsidRPr="0046744D">
        <w:t xml:space="preserve">самостоятельно производить расчет пеней </w:t>
      </w:r>
      <w:proofErr w:type="gramStart"/>
      <w:r w:rsidR="00680D28" w:rsidRPr="0046744D">
        <w:t>с даты формирования</w:t>
      </w:r>
      <w:proofErr w:type="gramEnd"/>
      <w:r w:rsidR="00680D28" w:rsidRPr="0046744D">
        <w:t xml:space="preserve"> квитанции по день осуществления оплаты.</w:t>
      </w:r>
      <w:r w:rsidRPr="0046744D">
        <w:rPr>
          <w:lang w:val="ru-RU"/>
        </w:rPr>
        <w:t xml:space="preserve"> </w:t>
      </w:r>
    </w:p>
    <w:p w14:paraId="0000002D" w14:textId="018F0DF1" w:rsidR="00887DBD" w:rsidRDefault="00332AC7" w:rsidP="00332AC7">
      <w:pPr>
        <w:spacing w:before="240" w:after="240"/>
        <w:ind w:firstLine="720"/>
        <w:jc w:val="both"/>
      </w:pPr>
      <w:r>
        <w:rPr>
          <w:lang w:val="ru-RU"/>
        </w:rPr>
        <w:t xml:space="preserve">Исключить </w:t>
      </w:r>
      <w:r w:rsidR="0003274D" w:rsidRPr="0046744D">
        <w:rPr>
          <w:lang w:val="ru-RU"/>
        </w:rPr>
        <w:t>самостоятельн</w:t>
      </w:r>
      <w:r>
        <w:rPr>
          <w:lang w:val="ru-RU"/>
        </w:rPr>
        <w:t>ый</w:t>
      </w:r>
      <w:r w:rsidR="0003274D" w:rsidRPr="0046744D">
        <w:rPr>
          <w:lang w:val="ru-RU"/>
        </w:rPr>
        <w:t xml:space="preserve"> расчет пеней можно</w:t>
      </w:r>
      <w:r w:rsidR="00AC2408">
        <w:rPr>
          <w:lang w:val="ru-RU"/>
        </w:rPr>
        <w:t>,</w:t>
      </w:r>
      <w:r w:rsidR="0003274D" w:rsidRPr="0046744D">
        <w:rPr>
          <w:lang w:val="ru-RU"/>
        </w:rPr>
        <w:t xml:space="preserve"> оплачивая задолженность по налогам через «Личный кабинет физического лица»</w:t>
      </w:r>
      <w:r w:rsidR="0003274D" w:rsidRPr="0046744D">
        <w:t xml:space="preserve"> на сайте ФНС России или </w:t>
      </w:r>
      <w:r w:rsidR="0003274D" w:rsidRPr="0046744D">
        <w:rPr>
          <w:lang w:val="ru-RU"/>
        </w:rPr>
        <w:t xml:space="preserve">через </w:t>
      </w:r>
      <w:r w:rsidR="0003274D" w:rsidRPr="0046744D">
        <w:t>мобильное приложение</w:t>
      </w:r>
      <w:r w:rsidR="0003274D" w:rsidRPr="0046744D">
        <w:rPr>
          <w:lang w:val="ru-RU"/>
        </w:rPr>
        <w:t>, которые всегда отражают сведения о задолженности в он-</w:t>
      </w:r>
      <w:proofErr w:type="spellStart"/>
      <w:r w:rsidR="0003274D" w:rsidRPr="0046744D">
        <w:rPr>
          <w:lang w:val="ru-RU"/>
        </w:rPr>
        <w:t>лайн</w:t>
      </w:r>
      <w:proofErr w:type="spellEnd"/>
      <w:r w:rsidR="0003274D" w:rsidRPr="0046744D">
        <w:rPr>
          <w:lang w:val="ru-RU"/>
        </w:rPr>
        <w:t xml:space="preserve"> формате.</w:t>
      </w:r>
      <w:r w:rsidR="001E7BE7">
        <w:rPr>
          <w:lang w:val="ru-RU"/>
        </w:rPr>
        <w:t xml:space="preserve"> </w:t>
      </w:r>
      <w:r w:rsidR="00680D28">
        <w:t>Также на сайте ФНС России можн</w:t>
      </w:r>
      <w:r>
        <w:t>о оплатить налоги по реквизита</w:t>
      </w:r>
      <w:r>
        <w:rPr>
          <w:lang w:val="ru-RU"/>
        </w:rPr>
        <w:t xml:space="preserve">м, </w:t>
      </w:r>
      <w:r w:rsidR="00680D28">
        <w:t xml:space="preserve">с помощью единого налогового платежа по принципу электронного кошелька. </w:t>
      </w:r>
    </w:p>
    <w:p w14:paraId="7F5D5172" w14:textId="0B72DD14" w:rsidR="001E7BE7" w:rsidRDefault="001E7BE7" w:rsidP="001E7BE7">
      <w:pPr>
        <w:spacing w:before="240" w:after="240"/>
        <w:ind w:firstLine="720"/>
        <w:jc w:val="both"/>
        <w:rPr>
          <w:lang w:val="ru-RU"/>
        </w:rPr>
      </w:pPr>
      <w:r>
        <w:rPr>
          <w:lang w:val="ru-RU"/>
        </w:rPr>
        <w:t xml:space="preserve">Можно воспользоваться </w:t>
      </w:r>
      <w:r w:rsidR="00680D28">
        <w:t>традиционны</w:t>
      </w:r>
      <w:r>
        <w:rPr>
          <w:lang w:val="ru-RU"/>
        </w:rPr>
        <w:t>ми</w:t>
      </w:r>
      <w:r w:rsidR="00680D28">
        <w:t xml:space="preserve"> способ</w:t>
      </w:r>
      <w:proofErr w:type="spellStart"/>
      <w:r>
        <w:rPr>
          <w:lang w:val="ru-RU"/>
        </w:rPr>
        <w:t>ами</w:t>
      </w:r>
      <w:proofErr w:type="spellEnd"/>
      <w:r w:rsidR="00680D28">
        <w:t xml:space="preserve"> </w:t>
      </w:r>
      <w:r w:rsidR="008426D4">
        <w:t xml:space="preserve">оплаты через банки,  отделения </w:t>
      </w:r>
      <w:r w:rsidR="008426D4">
        <w:rPr>
          <w:lang w:val="ru-RU"/>
        </w:rPr>
        <w:t>П</w:t>
      </w:r>
      <w:r w:rsidR="00680D28">
        <w:t xml:space="preserve">очты России и платежные терминалы. </w:t>
      </w:r>
    </w:p>
    <w:p w14:paraId="0000002E" w14:textId="46910B56" w:rsidR="00887DBD" w:rsidRDefault="001E7BE7" w:rsidP="001E7BE7">
      <w:pPr>
        <w:spacing w:before="240" w:after="240"/>
        <w:ind w:firstLine="720"/>
        <w:jc w:val="both"/>
      </w:pPr>
      <w:r>
        <w:rPr>
          <w:lang w:val="ru-RU"/>
        </w:rPr>
        <w:t>В</w:t>
      </w:r>
      <w:r w:rsidR="00680D28">
        <w:t xml:space="preserve">семи этими способами налоги можно беспрепятственно заплатить за других физических лиц — супругов, </w:t>
      </w:r>
      <w:r w:rsidR="0003274D">
        <w:rPr>
          <w:lang w:val="ru-RU"/>
        </w:rPr>
        <w:t xml:space="preserve">детей, </w:t>
      </w:r>
      <w:r w:rsidR="00680D28">
        <w:t>родителей или просто знакомых.</w:t>
      </w:r>
    </w:p>
    <w:p w14:paraId="0000002F" w14:textId="77777777" w:rsidR="00887DBD" w:rsidRDefault="00887DBD">
      <w:pPr>
        <w:spacing w:before="240" w:after="240"/>
        <w:jc w:val="both"/>
      </w:pPr>
    </w:p>
    <w:p w14:paraId="00000030" w14:textId="77777777" w:rsidR="00887DBD" w:rsidRDefault="00887DBD"/>
    <w:sectPr w:rsidR="00887DBD" w:rsidSect="00581E0A">
      <w:pgSz w:w="11909" w:h="16834"/>
      <w:pgMar w:top="851" w:right="1440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7DBD"/>
    <w:rsid w:val="0003274D"/>
    <w:rsid w:val="00091EE0"/>
    <w:rsid w:val="000948E3"/>
    <w:rsid w:val="001502D2"/>
    <w:rsid w:val="001E7BE7"/>
    <w:rsid w:val="002015E6"/>
    <w:rsid w:val="00327E22"/>
    <w:rsid w:val="00332AC7"/>
    <w:rsid w:val="00410205"/>
    <w:rsid w:val="0046744D"/>
    <w:rsid w:val="005507F5"/>
    <w:rsid w:val="00581E0A"/>
    <w:rsid w:val="005F311D"/>
    <w:rsid w:val="00680D28"/>
    <w:rsid w:val="0079202E"/>
    <w:rsid w:val="007F3F7F"/>
    <w:rsid w:val="007F6ED1"/>
    <w:rsid w:val="008426D4"/>
    <w:rsid w:val="00887DBD"/>
    <w:rsid w:val="009A32A5"/>
    <w:rsid w:val="00AC2408"/>
    <w:rsid w:val="00B01326"/>
    <w:rsid w:val="00E1647B"/>
    <w:rsid w:val="00E2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410205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410205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Олеся Сергеевна</dc:creator>
  <cp:lastModifiedBy>Кузьмичева Антонина Александровна</cp:lastModifiedBy>
  <cp:revision>3</cp:revision>
  <cp:lastPrinted>2021-06-09T08:06:00Z</cp:lastPrinted>
  <dcterms:created xsi:type="dcterms:W3CDTF">2021-06-09T10:26:00Z</dcterms:created>
  <dcterms:modified xsi:type="dcterms:W3CDTF">2021-06-09T10:48:00Z</dcterms:modified>
</cp:coreProperties>
</file>