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C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00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</w:t>
      </w:r>
    </w:p>
    <w:p w:rsidR="009410DC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F00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7E1F0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410DC">
        <w:rPr>
          <w:rFonts w:ascii="Times New Roman" w:hAnsi="Times New Roman" w:cs="Times New Roman"/>
          <w:b/>
          <w:sz w:val="28"/>
          <w:szCs w:val="28"/>
        </w:rPr>
        <w:t>Балтасинский</w:t>
      </w:r>
      <w:proofErr w:type="spellEnd"/>
      <w:r w:rsidR="009410DC">
        <w:rPr>
          <w:rFonts w:ascii="Times New Roman" w:hAnsi="Times New Roman" w:cs="Times New Roman"/>
          <w:b/>
          <w:sz w:val="28"/>
          <w:szCs w:val="28"/>
        </w:rPr>
        <w:t xml:space="preserve"> районный </w:t>
      </w:r>
      <w:r w:rsidRPr="007E1F00">
        <w:rPr>
          <w:rFonts w:ascii="Times New Roman" w:hAnsi="Times New Roman" w:cs="Times New Roman"/>
          <w:b/>
          <w:sz w:val="28"/>
          <w:szCs w:val="28"/>
        </w:rPr>
        <w:t>Совет</w:t>
      </w:r>
      <w:r w:rsidR="008A0A5B" w:rsidRPr="007E1F00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7D549B" w:rsidRPr="007E1F00" w:rsidRDefault="009410DC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и</w:t>
      </w:r>
      <w:r w:rsidR="008A0A5B" w:rsidRPr="007E1F00">
        <w:rPr>
          <w:rFonts w:ascii="Times New Roman" w:hAnsi="Times New Roman" w:cs="Times New Roman"/>
          <w:b/>
          <w:sz w:val="28"/>
          <w:szCs w:val="28"/>
        </w:rPr>
        <w:t xml:space="preserve">сполнительный комитет </w:t>
      </w:r>
      <w:r w:rsidR="007D549B" w:rsidRPr="007E1F00">
        <w:rPr>
          <w:rFonts w:ascii="Times New Roman" w:hAnsi="Times New Roman" w:cs="Times New Roman"/>
          <w:b/>
          <w:sz w:val="28"/>
          <w:szCs w:val="28"/>
        </w:rPr>
        <w:t>в 20</w:t>
      </w:r>
      <w:r w:rsidR="00E95FCA">
        <w:rPr>
          <w:rFonts w:ascii="Times New Roman" w:hAnsi="Times New Roman" w:cs="Times New Roman"/>
          <w:b/>
          <w:sz w:val="28"/>
          <w:szCs w:val="28"/>
        </w:rPr>
        <w:t>20</w:t>
      </w:r>
      <w:r w:rsidR="007D549B" w:rsidRPr="007E1F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A0A5B" w:rsidRPr="007E1F00" w:rsidRDefault="008A0A5B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5B" w:rsidRPr="007E1F00" w:rsidRDefault="009410DC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0A5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Исполнительного комитета </w:t>
      </w:r>
      <w:r w:rsidR="008A0A5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работа с обращениями граждан, которая построена на взаимопонимании, ответственности должностных лиц и осознании того, что обращение граждан в органы исполнительной власти – это способ защитить их права и законные интересы.</w:t>
      </w:r>
    </w:p>
    <w:p w:rsidR="009C47A6" w:rsidRPr="007E1F00" w:rsidRDefault="009C47A6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Порядок рассмотрения граждан проводится в соответствии с: </w:t>
      </w:r>
    </w:p>
    <w:p w:rsidR="009C47A6" w:rsidRPr="007E1F00" w:rsidRDefault="009C47A6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1. Федеральным законом «О порядке рассмотрения обращений граждан Российской Федерации»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 от 02.05.2006 года №59-ФЗ</w:t>
      </w:r>
      <w:r w:rsidR="009410DC">
        <w:rPr>
          <w:rFonts w:ascii="Times New Roman" w:hAnsi="Times New Roman" w:cs="Times New Roman"/>
          <w:sz w:val="28"/>
          <w:szCs w:val="28"/>
        </w:rPr>
        <w:t>;</w:t>
      </w:r>
    </w:p>
    <w:p w:rsidR="00B371D0" w:rsidRPr="007E1F00" w:rsidRDefault="009C47A6" w:rsidP="00B371D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Закон</w:t>
      </w:r>
      <w:r w:rsidR="00B371D0" w:rsidRPr="007E1F00">
        <w:rPr>
          <w:rFonts w:ascii="Times New Roman" w:hAnsi="Times New Roman" w:cs="Times New Roman"/>
          <w:sz w:val="28"/>
          <w:szCs w:val="28"/>
        </w:rPr>
        <w:t>ом</w:t>
      </w:r>
      <w:r w:rsidRPr="007E1F0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«Об обращениях граждан в Республике Татарстан» </w:t>
      </w:r>
      <w:r w:rsidRPr="007E1F00">
        <w:rPr>
          <w:rFonts w:ascii="Times New Roman" w:hAnsi="Times New Roman" w:cs="Times New Roman"/>
          <w:sz w:val="28"/>
          <w:szCs w:val="28"/>
        </w:rPr>
        <w:t>от 12.05.2003 №16-ЗРТ</w:t>
      </w:r>
      <w:r w:rsidR="009410DC">
        <w:rPr>
          <w:rFonts w:ascii="Times New Roman" w:hAnsi="Times New Roman" w:cs="Times New Roman"/>
          <w:sz w:val="28"/>
          <w:szCs w:val="28"/>
        </w:rPr>
        <w:t>;</w:t>
      </w:r>
    </w:p>
    <w:p w:rsidR="009C47A6" w:rsidRPr="007E1F00" w:rsidRDefault="00B371D0" w:rsidP="008A0A5B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Положением о Порядке рассмотрения обращений граждан и личного приема должностными лицами </w:t>
      </w:r>
      <w:proofErr w:type="spellStart"/>
      <w:r w:rsidR="009410DC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7E1F00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утвержденного постановлением главы </w:t>
      </w:r>
      <w:proofErr w:type="spellStart"/>
      <w:r w:rsidR="00A17BD5">
        <w:rPr>
          <w:rFonts w:ascii="Times New Roman" w:hAnsi="Times New Roman" w:cs="Times New Roman"/>
          <w:sz w:val="28"/>
          <w:szCs w:val="28"/>
        </w:rPr>
        <w:t>Балтас</w:t>
      </w:r>
      <w:r w:rsidRPr="007E1F0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7E1F00">
        <w:rPr>
          <w:rFonts w:ascii="Times New Roman" w:hAnsi="Times New Roman" w:cs="Times New Roman"/>
          <w:sz w:val="28"/>
          <w:szCs w:val="28"/>
        </w:rPr>
        <w:t xml:space="preserve"> м</w:t>
      </w:r>
      <w:r w:rsidR="009C47A6" w:rsidRPr="007E1F0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7E1F00">
        <w:rPr>
          <w:rFonts w:ascii="Times New Roman" w:hAnsi="Times New Roman" w:cs="Times New Roman"/>
          <w:sz w:val="28"/>
          <w:szCs w:val="28"/>
        </w:rPr>
        <w:t>№</w:t>
      </w:r>
      <w:r w:rsidR="00A17BD5">
        <w:rPr>
          <w:rFonts w:ascii="Times New Roman" w:hAnsi="Times New Roman" w:cs="Times New Roman"/>
          <w:sz w:val="28"/>
          <w:szCs w:val="28"/>
        </w:rPr>
        <w:t>70</w:t>
      </w:r>
      <w:r w:rsidRPr="007E1F00">
        <w:rPr>
          <w:rFonts w:ascii="Times New Roman" w:hAnsi="Times New Roman" w:cs="Times New Roman"/>
          <w:sz w:val="28"/>
          <w:szCs w:val="28"/>
        </w:rPr>
        <w:t xml:space="preserve"> от </w:t>
      </w:r>
      <w:r w:rsidR="00A17BD5">
        <w:rPr>
          <w:rFonts w:ascii="Times New Roman" w:hAnsi="Times New Roman" w:cs="Times New Roman"/>
          <w:sz w:val="28"/>
          <w:szCs w:val="28"/>
        </w:rPr>
        <w:t>18.03</w:t>
      </w:r>
      <w:r w:rsidRPr="007E1F00">
        <w:rPr>
          <w:rFonts w:ascii="Times New Roman" w:hAnsi="Times New Roman" w:cs="Times New Roman"/>
          <w:sz w:val="28"/>
          <w:szCs w:val="28"/>
        </w:rPr>
        <w:t>.201</w:t>
      </w:r>
      <w:r w:rsidR="00A17BD5">
        <w:rPr>
          <w:rFonts w:ascii="Times New Roman" w:hAnsi="Times New Roman" w:cs="Times New Roman"/>
          <w:sz w:val="28"/>
          <w:szCs w:val="28"/>
        </w:rPr>
        <w:t>9</w:t>
      </w:r>
      <w:r w:rsidRPr="007E1F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7BD5">
        <w:rPr>
          <w:rFonts w:ascii="Times New Roman" w:hAnsi="Times New Roman" w:cs="Times New Roman"/>
          <w:sz w:val="28"/>
          <w:szCs w:val="28"/>
        </w:rPr>
        <w:t>.</w:t>
      </w:r>
      <w:r w:rsidRPr="007E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За 20</w:t>
      </w:r>
      <w:r w:rsidR="00E95FCA">
        <w:rPr>
          <w:rFonts w:ascii="Times New Roman" w:hAnsi="Times New Roman" w:cs="Times New Roman"/>
          <w:sz w:val="28"/>
          <w:szCs w:val="28"/>
        </w:rPr>
        <w:t>20</w:t>
      </w:r>
      <w:r w:rsidRPr="007E1F00">
        <w:rPr>
          <w:rFonts w:ascii="Times New Roman" w:hAnsi="Times New Roman" w:cs="Times New Roman"/>
          <w:sz w:val="28"/>
          <w:szCs w:val="28"/>
        </w:rPr>
        <w:t xml:space="preserve"> год в адрес </w:t>
      </w:r>
      <w:r w:rsidR="00A17BD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E1F0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A0A5B" w:rsidRPr="007E1F00">
        <w:rPr>
          <w:rFonts w:ascii="Times New Roman" w:hAnsi="Times New Roman" w:cs="Times New Roman"/>
          <w:sz w:val="28"/>
          <w:szCs w:val="28"/>
        </w:rPr>
        <w:t>и Испол</w:t>
      </w:r>
      <w:r w:rsidR="00A17BD5">
        <w:rPr>
          <w:rFonts w:ascii="Times New Roman" w:hAnsi="Times New Roman" w:cs="Times New Roman"/>
          <w:sz w:val="28"/>
          <w:szCs w:val="28"/>
        </w:rPr>
        <w:t>нительного комитета</w:t>
      </w:r>
      <w:r w:rsidR="008A0A5B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17BD5">
        <w:rPr>
          <w:rFonts w:ascii="Times New Roman" w:hAnsi="Times New Roman" w:cs="Times New Roman"/>
          <w:sz w:val="28"/>
          <w:szCs w:val="28"/>
        </w:rPr>
        <w:t>679</w:t>
      </w:r>
      <w:r w:rsidRPr="007E1F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7BD5">
        <w:rPr>
          <w:rFonts w:ascii="Times New Roman" w:hAnsi="Times New Roman" w:cs="Times New Roman"/>
          <w:sz w:val="28"/>
          <w:szCs w:val="28"/>
        </w:rPr>
        <w:t>й</w:t>
      </w:r>
      <w:r w:rsidRPr="007E1F0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05D7F">
        <w:rPr>
          <w:rFonts w:ascii="Times New Roman" w:hAnsi="Times New Roman" w:cs="Times New Roman"/>
          <w:sz w:val="28"/>
          <w:szCs w:val="28"/>
        </w:rPr>
        <w:t>10</w:t>
      </w:r>
      <w:r w:rsidRPr="007E1F00">
        <w:rPr>
          <w:rFonts w:ascii="Times New Roman" w:hAnsi="Times New Roman" w:cs="Times New Roman"/>
          <w:sz w:val="28"/>
          <w:szCs w:val="28"/>
        </w:rPr>
        <w:t xml:space="preserve">% </w:t>
      </w:r>
      <w:r w:rsidR="00A17BD5">
        <w:rPr>
          <w:rFonts w:ascii="Times New Roman" w:hAnsi="Times New Roman" w:cs="Times New Roman"/>
          <w:sz w:val="28"/>
          <w:szCs w:val="28"/>
        </w:rPr>
        <w:t>меньше</w:t>
      </w:r>
      <w:r w:rsidRPr="007E1F00">
        <w:rPr>
          <w:rFonts w:ascii="Times New Roman" w:hAnsi="Times New Roman" w:cs="Times New Roman"/>
          <w:sz w:val="28"/>
          <w:szCs w:val="28"/>
        </w:rPr>
        <w:t xml:space="preserve"> уровня предыдущего года (20</w:t>
      </w:r>
      <w:r w:rsidR="00E95FCA">
        <w:rPr>
          <w:rFonts w:ascii="Times New Roman" w:hAnsi="Times New Roman" w:cs="Times New Roman"/>
          <w:sz w:val="28"/>
          <w:szCs w:val="28"/>
        </w:rPr>
        <w:t>19</w:t>
      </w:r>
      <w:r w:rsidRPr="007E1F00">
        <w:rPr>
          <w:rFonts w:ascii="Times New Roman" w:hAnsi="Times New Roman" w:cs="Times New Roman"/>
          <w:sz w:val="28"/>
          <w:szCs w:val="28"/>
        </w:rPr>
        <w:t xml:space="preserve"> г.- </w:t>
      </w:r>
      <w:r w:rsidR="00A17BD5">
        <w:rPr>
          <w:rFonts w:ascii="Times New Roman" w:hAnsi="Times New Roman" w:cs="Times New Roman"/>
          <w:sz w:val="28"/>
          <w:szCs w:val="28"/>
        </w:rPr>
        <w:t>751</w:t>
      </w:r>
      <w:r w:rsidRPr="007E1F00">
        <w:rPr>
          <w:rFonts w:ascii="Times New Roman" w:hAnsi="Times New Roman" w:cs="Times New Roman"/>
          <w:sz w:val="28"/>
          <w:szCs w:val="28"/>
        </w:rPr>
        <w:t>), из них: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1F00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B371D0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электронных</w:t>
      </w:r>
      <w:r w:rsidR="000F2DBA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="00663530" w:rsidRPr="007E1F00">
        <w:rPr>
          <w:rFonts w:ascii="Times New Roman" w:hAnsi="Times New Roman" w:cs="Times New Roman"/>
          <w:sz w:val="28"/>
          <w:szCs w:val="28"/>
        </w:rPr>
        <w:t>(Интернет-приемная, электронная почта)</w:t>
      </w:r>
      <w:r w:rsidRPr="007E1F00">
        <w:rPr>
          <w:rFonts w:ascii="Times New Roman" w:hAnsi="Times New Roman" w:cs="Times New Roman"/>
          <w:sz w:val="28"/>
          <w:szCs w:val="28"/>
        </w:rPr>
        <w:t xml:space="preserve"> – </w:t>
      </w:r>
      <w:r w:rsidR="00A17BD5">
        <w:rPr>
          <w:rFonts w:ascii="Times New Roman" w:hAnsi="Times New Roman" w:cs="Times New Roman"/>
          <w:sz w:val="28"/>
          <w:szCs w:val="28"/>
        </w:rPr>
        <w:t>38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532903">
        <w:rPr>
          <w:rFonts w:ascii="Times New Roman" w:hAnsi="Times New Roman" w:cs="Times New Roman"/>
          <w:sz w:val="28"/>
          <w:szCs w:val="28"/>
        </w:rPr>
        <w:t>6</w:t>
      </w:r>
      <w:r w:rsidRPr="007E1F00">
        <w:rPr>
          <w:rFonts w:ascii="Times New Roman" w:hAnsi="Times New Roman" w:cs="Times New Roman"/>
          <w:sz w:val="28"/>
          <w:szCs w:val="28"/>
        </w:rPr>
        <w:t>%);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00"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 </w:t>
      </w:r>
      <w:r w:rsidR="00532903">
        <w:rPr>
          <w:rFonts w:ascii="Times New Roman" w:hAnsi="Times New Roman" w:cs="Times New Roman"/>
          <w:sz w:val="28"/>
          <w:szCs w:val="28"/>
        </w:rPr>
        <w:t>483</w:t>
      </w:r>
      <w:r w:rsidR="00E95FCA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(</w:t>
      </w:r>
      <w:r w:rsidR="00532903">
        <w:rPr>
          <w:rFonts w:ascii="Times New Roman" w:hAnsi="Times New Roman" w:cs="Times New Roman"/>
          <w:sz w:val="28"/>
          <w:szCs w:val="28"/>
        </w:rPr>
        <w:t>71</w:t>
      </w:r>
      <w:r w:rsidRPr="007E1F00"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E95FCA">
        <w:rPr>
          <w:rFonts w:ascii="Times New Roman" w:hAnsi="Times New Roman" w:cs="Times New Roman"/>
          <w:sz w:val="28"/>
          <w:szCs w:val="28"/>
        </w:rPr>
        <w:t>1</w:t>
      </w:r>
      <w:r w:rsidR="00A17BD5">
        <w:rPr>
          <w:rFonts w:ascii="Times New Roman" w:hAnsi="Times New Roman" w:cs="Times New Roman"/>
          <w:sz w:val="28"/>
          <w:szCs w:val="28"/>
        </w:rPr>
        <w:t>58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532903">
        <w:rPr>
          <w:rFonts w:ascii="Times New Roman" w:hAnsi="Times New Roman" w:cs="Times New Roman"/>
          <w:sz w:val="28"/>
          <w:szCs w:val="28"/>
        </w:rPr>
        <w:t>23</w:t>
      </w:r>
      <w:r w:rsidRPr="007E1F00">
        <w:rPr>
          <w:rFonts w:ascii="Times New Roman" w:hAnsi="Times New Roman" w:cs="Times New Roman"/>
          <w:sz w:val="28"/>
          <w:szCs w:val="28"/>
        </w:rPr>
        <w:t>%).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F8F4F" wp14:editId="0DB9A856">
            <wp:extent cx="5939481" cy="3270250"/>
            <wp:effectExtent l="0" t="0" r="2349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BA48C3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54A">
        <w:rPr>
          <w:rFonts w:ascii="Times New Roman" w:hAnsi="Times New Roman" w:cs="Times New Roman"/>
          <w:sz w:val="28"/>
          <w:szCs w:val="28"/>
        </w:rPr>
        <w:lastRenderedPageBreak/>
        <w:t xml:space="preserve">Снизилось на </w:t>
      </w:r>
      <w:r w:rsidR="00532903">
        <w:rPr>
          <w:rFonts w:ascii="Times New Roman" w:hAnsi="Times New Roman" w:cs="Times New Roman"/>
          <w:sz w:val="28"/>
          <w:szCs w:val="28"/>
        </w:rPr>
        <w:t>18</w:t>
      </w:r>
      <w:r w:rsidRPr="007B154A">
        <w:rPr>
          <w:rFonts w:ascii="Times New Roman" w:hAnsi="Times New Roman" w:cs="Times New Roman"/>
          <w:sz w:val="28"/>
          <w:szCs w:val="28"/>
        </w:rPr>
        <w:t xml:space="preserve">% число обращений граждан, </w:t>
      </w:r>
      <w:r w:rsidR="008978C0">
        <w:rPr>
          <w:rFonts w:ascii="Times New Roman" w:hAnsi="Times New Roman" w:cs="Times New Roman"/>
          <w:sz w:val="28"/>
          <w:szCs w:val="28"/>
        </w:rPr>
        <w:t>обратившихся</w:t>
      </w:r>
      <w:r w:rsidRPr="007B154A">
        <w:rPr>
          <w:rFonts w:ascii="Times New Roman" w:hAnsi="Times New Roman" w:cs="Times New Roman"/>
          <w:sz w:val="28"/>
          <w:szCs w:val="28"/>
        </w:rPr>
        <w:t xml:space="preserve"> в ходе проведения личного приема (20</w:t>
      </w:r>
      <w:r w:rsidR="00BA48C3">
        <w:rPr>
          <w:rFonts w:ascii="Times New Roman" w:hAnsi="Times New Roman" w:cs="Times New Roman"/>
          <w:sz w:val="28"/>
          <w:szCs w:val="28"/>
        </w:rPr>
        <w:t>20</w:t>
      </w:r>
      <w:r w:rsidRPr="007B154A">
        <w:rPr>
          <w:rFonts w:ascii="Times New Roman" w:hAnsi="Times New Roman" w:cs="Times New Roman"/>
          <w:sz w:val="28"/>
          <w:szCs w:val="28"/>
        </w:rPr>
        <w:t xml:space="preserve"> – </w:t>
      </w:r>
      <w:r w:rsidR="00532903">
        <w:rPr>
          <w:rFonts w:ascii="Times New Roman" w:hAnsi="Times New Roman" w:cs="Times New Roman"/>
          <w:sz w:val="28"/>
          <w:szCs w:val="28"/>
        </w:rPr>
        <w:t>158</w:t>
      </w:r>
      <w:r w:rsidRPr="007B154A">
        <w:rPr>
          <w:rFonts w:ascii="Times New Roman" w:hAnsi="Times New Roman" w:cs="Times New Roman"/>
          <w:sz w:val="28"/>
          <w:szCs w:val="28"/>
        </w:rPr>
        <w:t>, 201</w:t>
      </w:r>
      <w:r w:rsidR="00BA48C3">
        <w:rPr>
          <w:rFonts w:ascii="Times New Roman" w:hAnsi="Times New Roman" w:cs="Times New Roman"/>
          <w:sz w:val="28"/>
          <w:szCs w:val="28"/>
        </w:rPr>
        <w:t>9</w:t>
      </w:r>
      <w:r w:rsidR="008978C0">
        <w:rPr>
          <w:rFonts w:ascii="Times New Roman" w:hAnsi="Times New Roman" w:cs="Times New Roman"/>
          <w:sz w:val="28"/>
          <w:szCs w:val="28"/>
        </w:rPr>
        <w:t xml:space="preserve"> - </w:t>
      </w:r>
      <w:r w:rsidR="00532903">
        <w:rPr>
          <w:rFonts w:ascii="Times New Roman" w:hAnsi="Times New Roman" w:cs="Times New Roman"/>
          <w:sz w:val="28"/>
          <w:szCs w:val="28"/>
        </w:rPr>
        <w:t>194</w:t>
      </w:r>
      <w:r w:rsidRPr="007B154A">
        <w:rPr>
          <w:rFonts w:ascii="Times New Roman" w:hAnsi="Times New Roman" w:cs="Times New Roman"/>
          <w:sz w:val="28"/>
          <w:szCs w:val="28"/>
        </w:rPr>
        <w:t>).</w:t>
      </w:r>
      <w:r w:rsidR="00BA48C3">
        <w:rPr>
          <w:rFonts w:ascii="Times New Roman" w:hAnsi="Times New Roman" w:cs="Times New Roman"/>
          <w:sz w:val="28"/>
          <w:szCs w:val="28"/>
        </w:rPr>
        <w:t xml:space="preserve"> Это, в первую очередь, связано с ограничениями в связи с </w:t>
      </w:r>
      <w:proofErr w:type="spellStart"/>
      <w:r w:rsidR="00BA48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A48C3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A48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A48C3" w:rsidRPr="00BA48C3">
        <w:rPr>
          <w:rFonts w:ascii="Times New Roman" w:hAnsi="Times New Roman" w:cs="Times New Roman"/>
          <w:sz w:val="28"/>
          <w:szCs w:val="28"/>
        </w:rPr>
        <w:t>-19</w:t>
      </w:r>
      <w:r w:rsidR="00BA48C3">
        <w:rPr>
          <w:rFonts w:ascii="Times New Roman" w:hAnsi="Times New Roman" w:cs="Times New Roman"/>
          <w:sz w:val="28"/>
          <w:szCs w:val="28"/>
        </w:rPr>
        <w:t>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BAE88" wp14:editId="71E34F3A">
            <wp:extent cx="5940425" cy="2687561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11B" w:rsidRPr="00663530" w:rsidRDefault="00F4011B" w:rsidP="00F4011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 результатам рассмотрения обращений граждан показал, что 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обращений граждан взято на контроль, из них </w:t>
      </w:r>
      <w:r w:rsidR="00532903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(6</w:t>
      </w:r>
      <w:r w:rsidR="00532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решено положительно, </w:t>
      </w:r>
      <w:r w:rsidR="0053290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29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проверено с выездом на место.  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970841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84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70841" w:rsidRPr="00970841">
        <w:rPr>
          <w:rFonts w:ascii="Times New Roman" w:hAnsi="Times New Roman" w:cs="Times New Roman"/>
          <w:sz w:val="28"/>
          <w:szCs w:val="28"/>
        </w:rPr>
        <w:t>уменьшение</w:t>
      </w:r>
      <w:r w:rsidRPr="00970841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532903" w:rsidRPr="00970841">
        <w:rPr>
          <w:rFonts w:ascii="Times New Roman" w:hAnsi="Times New Roman" w:cs="Times New Roman"/>
          <w:sz w:val="28"/>
          <w:szCs w:val="28"/>
        </w:rPr>
        <w:t xml:space="preserve"> </w:t>
      </w:r>
      <w:r w:rsidRPr="00970841">
        <w:rPr>
          <w:rFonts w:ascii="Times New Roman" w:hAnsi="Times New Roman" w:cs="Times New Roman"/>
          <w:sz w:val="28"/>
          <w:szCs w:val="28"/>
        </w:rPr>
        <w:t xml:space="preserve">обращений (на </w:t>
      </w:r>
      <w:r w:rsidR="00970841">
        <w:rPr>
          <w:rFonts w:ascii="Times New Roman" w:hAnsi="Times New Roman" w:cs="Times New Roman"/>
          <w:sz w:val="28"/>
          <w:szCs w:val="28"/>
        </w:rPr>
        <w:t>20</w:t>
      </w:r>
      <w:r w:rsidRPr="00970841">
        <w:rPr>
          <w:rFonts w:ascii="Times New Roman" w:hAnsi="Times New Roman" w:cs="Times New Roman"/>
          <w:sz w:val="28"/>
          <w:szCs w:val="28"/>
        </w:rPr>
        <w:t xml:space="preserve">%), поступивших посредством электронных средств </w:t>
      </w:r>
      <w:r w:rsidR="00532903" w:rsidRPr="00970841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970841">
        <w:rPr>
          <w:rFonts w:ascii="Times New Roman" w:hAnsi="Times New Roman" w:cs="Times New Roman"/>
          <w:sz w:val="28"/>
          <w:szCs w:val="28"/>
        </w:rPr>
        <w:t>связи.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34A46" wp14:editId="54252FFA">
            <wp:extent cx="5940425" cy="3514725"/>
            <wp:effectExtent l="0" t="0" r="222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200" w:rsidRPr="000649D2" w:rsidRDefault="00532903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05200" w:rsidRPr="000649D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05200" w:rsidRPr="000649D2"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C05200" w:rsidRPr="00E0164B">
        <w:rPr>
          <w:rFonts w:ascii="Times New Roman" w:hAnsi="Times New Roman"/>
          <w:sz w:val="28"/>
          <w:szCs w:val="28"/>
        </w:rPr>
        <w:t xml:space="preserve">содержат </w:t>
      </w:r>
      <w:r w:rsidR="00E0164B" w:rsidRPr="00E0164B">
        <w:rPr>
          <w:rFonts w:ascii="Times New Roman" w:hAnsi="Times New Roman"/>
          <w:sz w:val="28"/>
          <w:szCs w:val="28"/>
        </w:rPr>
        <w:t>298</w:t>
      </w:r>
      <w:r w:rsidR="00C05200" w:rsidRPr="00E0164B">
        <w:rPr>
          <w:rFonts w:ascii="Times New Roman" w:hAnsi="Times New Roman"/>
          <w:b/>
          <w:sz w:val="28"/>
          <w:szCs w:val="28"/>
        </w:rPr>
        <w:t xml:space="preserve"> </w:t>
      </w:r>
      <w:r w:rsidR="00C05200" w:rsidRPr="00E0164B">
        <w:rPr>
          <w:rFonts w:ascii="Times New Roman" w:hAnsi="Times New Roman"/>
          <w:sz w:val="28"/>
          <w:szCs w:val="28"/>
        </w:rPr>
        <w:t>подписей</w:t>
      </w:r>
      <w:r w:rsidR="00C46A64" w:rsidRPr="000649D2">
        <w:rPr>
          <w:rFonts w:ascii="Times New Roman" w:hAnsi="Times New Roman"/>
          <w:sz w:val="28"/>
          <w:szCs w:val="28"/>
        </w:rPr>
        <w:t>.</w:t>
      </w:r>
      <w:r w:rsidR="00C05200" w:rsidRPr="000649D2">
        <w:rPr>
          <w:rFonts w:ascii="Times New Roman" w:hAnsi="Times New Roman"/>
          <w:sz w:val="28"/>
          <w:szCs w:val="28"/>
        </w:rPr>
        <w:t xml:space="preserve"> (2019г. </w:t>
      </w:r>
      <w:r w:rsidR="00C05200" w:rsidRPr="00E0164B">
        <w:rPr>
          <w:rFonts w:ascii="Times New Roman" w:hAnsi="Times New Roman"/>
          <w:sz w:val="28"/>
          <w:szCs w:val="28"/>
        </w:rPr>
        <w:t xml:space="preserve">– </w:t>
      </w:r>
      <w:r w:rsidR="00AB2FF7" w:rsidRPr="00E0164B">
        <w:rPr>
          <w:rFonts w:ascii="Times New Roman" w:hAnsi="Times New Roman"/>
          <w:sz w:val="28"/>
          <w:szCs w:val="28"/>
        </w:rPr>
        <w:t>1</w:t>
      </w:r>
      <w:r w:rsidR="00C135DD" w:rsidRPr="00E0164B">
        <w:rPr>
          <w:rFonts w:ascii="Times New Roman" w:hAnsi="Times New Roman"/>
          <w:sz w:val="28"/>
          <w:szCs w:val="28"/>
        </w:rPr>
        <w:t>5</w:t>
      </w:r>
      <w:r w:rsidR="00C05200" w:rsidRPr="00E0164B">
        <w:rPr>
          <w:rFonts w:ascii="Times New Roman" w:hAnsi="Times New Roman"/>
          <w:sz w:val="28"/>
          <w:szCs w:val="28"/>
        </w:rPr>
        <w:t>/</w:t>
      </w:r>
      <w:r w:rsidR="00E0164B" w:rsidRPr="00E0164B">
        <w:rPr>
          <w:rFonts w:ascii="Times New Roman" w:hAnsi="Times New Roman"/>
          <w:sz w:val="28"/>
          <w:szCs w:val="28"/>
        </w:rPr>
        <w:t>567</w:t>
      </w:r>
      <w:r w:rsidR="00C05200" w:rsidRPr="000649D2">
        <w:rPr>
          <w:rFonts w:ascii="Times New Roman" w:hAnsi="Times New Roman"/>
          <w:sz w:val="28"/>
          <w:szCs w:val="28"/>
        </w:rPr>
        <w:t>).</w:t>
      </w:r>
    </w:p>
    <w:p w:rsidR="00B260C7" w:rsidRPr="000649D2" w:rsidRDefault="00C05200" w:rsidP="00137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9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60C7" w:rsidRPr="000649D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070F3" w:rsidRPr="000649D2">
        <w:rPr>
          <w:rFonts w:ascii="Times New Roman" w:hAnsi="Times New Roman" w:cs="Times New Roman"/>
          <w:sz w:val="28"/>
          <w:szCs w:val="28"/>
        </w:rPr>
        <w:t>20</w:t>
      </w:r>
      <w:r w:rsidR="004277FC" w:rsidRPr="000649D2">
        <w:rPr>
          <w:rFonts w:ascii="Times New Roman" w:hAnsi="Times New Roman" w:cs="Times New Roman"/>
          <w:sz w:val="28"/>
          <w:szCs w:val="28"/>
        </w:rPr>
        <w:t>20</w:t>
      </w:r>
      <w:r w:rsidR="000070F3" w:rsidRPr="000649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60C7" w:rsidRPr="00C93FA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93FA2" w:rsidRPr="00C93FA2">
        <w:rPr>
          <w:rFonts w:ascii="Times New Roman" w:hAnsi="Times New Roman" w:cs="Times New Roman"/>
          <w:sz w:val="28"/>
          <w:szCs w:val="28"/>
        </w:rPr>
        <w:t>19</w:t>
      </w:r>
      <w:r w:rsidR="00B260C7" w:rsidRPr="00C93FA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70F3" w:rsidRPr="00C93FA2">
        <w:rPr>
          <w:rFonts w:ascii="Times New Roman" w:hAnsi="Times New Roman" w:cs="Times New Roman"/>
          <w:sz w:val="28"/>
          <w:szCs w:val="28"/>
        </w:rPr>
        <w:t>й</w:t>
      </w:r>
      <w:r w:rsidR="00B260C7" w:rsidRPr="00C93FA2">
        <w:rPr>
          <w:rFonts w:ascii="Times New Roman" w:hAnsi="Times New Roman" w:cs="Times New Roman"/>
          <w:sz w:val="28"/>
          <w:szCs w:val="28"/>
        </w:rPr>
        <w:t xml:space="preserve"> граждан на татарском языке </w:t>
      </w:r>
      <w:r w:rsidR="000070F3" w:rsidRPr="00C93FA2">
        <w:rPr>
          <w:rFonts w:ascii="Times New Roman" w:hAnsi="Times New Roman" w:cs="Times New Roman"/>
          <w:sz w:val="28"/>
          <w:szCs w:val="28"/>
        </w:rPr>
        <w:t>(в 201</w:t>
      </w:r>
      <w:r w:rsidR="004277FC" w:rsidRPr="00C93FA2">
        <w:rPr>
          <w:rFonts w:ascii="Times New Roman" w:hAnsi="Times New Roman" w:cs="Times New Roman"/>
          <w:sz w:val="28"/>
          <w:szCs w:val="28"/>
        </w:rPr>
        <w:t>9</w:t>
      </w:r>
      <w:r w:rsidR="000070F3" w:rsidRPr="00C93FA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93FA2" w:rsidRPr="00C93FA2">
        <w:rPr>
          <w:rFonts w:ascii="Times New Roman" w:hAnsi="Times New Roman" w:cs="Times New Roman"/>
          <w:sz w:val="28"/>
          <w:szCs w:val="28"/>
        </w:rPr>
        <w:t>28</w:t>
      </w:r>
      <w:r w:rsidR="000070F3" w:rsidRPr="00C93FA2">
        <w:rPr>
          <w:rFonts w:ascii="Times New Roman" w:hAnsi="Times New Roman" w:cs="Times New Roman"/>
          <w:sz w:val="28"/>
          <w:szCs w:val="28"/>
        </w:rPr>
        <w:t>)</w:t>
      </w:r>
      <w:r w:rsidR="00B260C7" w:rsidRPr="00C93FA2">
        <w:rPr>
          <w:rFonts w:ascii="Times New Roman" w:hAnsi="Times New Roman" w:cs="Times New Roman"/>
          <w:sz w:val="28"/>
          <w:szCs w:val="28"/>
        </w:rPr>
        <w:t>, ответы даны в</w:t>
      </w:r>
      <w:r w:rsidR="00B260C7" w:rsidRPr="000649D2">
        <w:rPr>
          <w:rFonts w:ascii="Times New Roman" w:hAnsi="Times New Roman" w:cs="Times New Roman"/>
          <w:sz w:val="28"/>
          <w:szCs w:val="28"/>
        </w:rPr>
        <w:t xml:space="preserve"> срок </w:t>
      </w:r>
      <w:r w:rsidR="000070F3" w:rsidRPr="000649D2">
        <w:rPr>
          <w:rFonts w:ascii="Times New Roman" w:hAnsi="Times New Roman" w:cs="Times New Roman"/>
          <w:sz w:val="28"/>
          <w:szCs w:val="28"/>
        </w:rPr>
        <w:t xml:space="preserve">на языке обращения. </w:t>
      </w:r>
    </w:p>
    <w:p w:rsidR="00C05200" w:rsidRPr="000649D2" w:rsidRDefault="00C05200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200" w:rsidRPr="00137AEA" w:rsidRDefault="00C05200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FA2">
        <w:rPr>
          <w:rFonts w:ascii="Times New Roman" w:hAnsi="Times New Roman"/>
          <w:sz w:val="28"/>
          <w:szCs w:val="28"/>
        </w:rPr>
        <w:t xml:space="preserve">Наиболее часто, из числа указавших свой адрес, обращались жители </w:t>
      </w:r>
      <w:proofErr w:type="spellStart"/>
      <w:r w:rsidR="00C93FA2" w:rsidRPr="00C93FA2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="00C93FA2" w:rsidRPr="00C93FA2">
        <w:rPr>
          <w:rFonts w:ascii="Times New Roman" w:hAnsi="Times New Roman"/>
          <w:sz w:val="28"/>
          <w:szCs w:val="28"/>
        </w:rPr>
        <w:t xml:space="preserve"> городского</w:t>
      </w:r>
      <w:r w:rsidRPr="00C93FA2">
        <w:rPr>
          <w:rFonts w:ascii="Times New Roman" w:hAnsi="Times New Roman"/>
          <w:sz w:val="28"/>
          <w:szCs w:val="28"/>
        </w:rPr>
        <w:t xml:space="preserve"> поселения - </w:t>
      </w:r>
      <w:r w:rsidR="00C93FA2" w:rsidRPr="00C93FA2">
        <w:rPr>
          <w:rFonts w:ascii="Times New Roman" w:hAnsi="Times New Roman"/>
          <w:sz w:val="28"/>
          <w:szCs w:val="28"/>
        </w:rPr>
        <w:t>57</w:t>
      </w:r>
      <w:r w:rsidRPr="00C93FA2">
        <w:rPr>
          <w:rFonts w:ascii="Times New Roman" w:hAnsi="Times New Roman"/>
          <w:sz w:val="28"/>
          <w:szCs w:val="28"/>
        </w:rPr>
        <w:t xml:space="preserve"> </w:t>
      </w:r>
      <w:r w:rsidRPr="00137AEA">
        <w:rPr>
          <w:rFonts w:ascii="Times New Roman" w:hAnsi="Times New Roman"/>
          <w:sz w:val="28"/>
          <w:szCs w:val="28"/>
        </w:rPr>
        <w:t>обращений (</w:t>
      </w:r>
      <w:r w:rsidR="00C93FA2" w:rsidRPr="00137AEA">
        <w:rPr>
          <w:rFonts w:ascii="Times New Roman" w:hAnsi="Times New Roman"/>
          <w:sz w:val="28"/>
          <w:szCs w:val="28"/>
        </w:rPr>
        <w:t>12</w:t>
      </w:r>
      <w:r w:rsidRPr="00137AEA">
        <w:rPr>
          <w:rFonts w:ascii="Times New Roman" w:hAnsi="Times New Roman"/>
          <w:sz w:val="28"/>
          <w:szCs w:val="28"/>
        </w:rPr>
        <w:t>%)</w:t>
      </w:r>
      <w:r w:rsidR="00C93FA2" w:rsidRPr="00137AEA">
        <w:rPr>
          <w:rFonts w:ascii="Times New Roman" w:hAnsi="Times New Roman"/>
          <w:sz w:val="28"/>
          <w:szCs w:val="28"/>
        </w:rPr>
        <w:t>,</w:t>
      </w:r>
      <w:r w:rsidRPr="00137AE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93FA2" w:rsidRPr="00137AEA">
        <w:rPr>
          <w:rFonts w:ascii="Times New Roman" w:hAnsi="Times New Roman"/>
          <w:sz w:val="28"/>
          <w:szCs w:val="28"/>
        </w:rPr>
        <w:t>Ципьинс</w:t>
      </w:r>
      <w:r w:rsidRPr="00137AEA">
        <w:rPr>
          <w:rFonts w:ascii="Times New Roman" w:hAnsi="Times New Roman"/>
          <w:sz w:val="28"/>
          <w:szCs w:val="28"/>
        </w:rPr>
        <w:t>кого</w:t>
      </w:r>
      <w:proofErr w:type="spellEnd"/>
      <w:r w:rsidRPr="00137AEA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C93FA2" w:rsidRPr="00137AEA">
        <w:rPr>
          <w:rFonts w:ascii="Times New Roman" w:hAnsi="Times New Roman"/>
          <w:sz w:val="28"/>
          <w:szCs w:val="28"/>
        </w:rPr>
        <w:t>6</w:t>
      </w:r>
      <w:r w:rsidRPr="00137AEA">
        <w:rPr>
          <w:rFonts w:ascii="Times New Roman" w:hAnsi="Times New Roman"/>
          <w:sz w:val="28"/>
          <w:szCs w:val="28"/>
        </w:rPr>
        <w:t xml:space="preserve"> обращений (2%), </w:t>
      </w:r>
      <w:r w:rsidR="000649D2" w:rsidRPr="00137AEA">
        <w:rPr>
          <w:rFonts w:ascii="Times New Roman" w:hAnsi="Times New Roman"/>
          <w:sz w:val="28"/>
          <w:szCs w:val="28"/>
        </w:rPr>
        <w:t xml:space="preserve">от жителей </w:t>
      </w:r>
      <w:proofErr w:type="spellStart"/>
      <w:r w:rsidR="00C93FA2" w:rsidRPr="00137AEA">
        <w:rPr>
          <w:rFonts w:ascii="Times New Roman" w:hAnsi="Times New Roman"/>
          <w:sz w:val="28"/>
          <w:szCs w:val="28"/>
        </w:rPr>
        <w:t>Норминского</w:t>
      </w:r>
      <w:proofErr w:type="spellEnd"/>
      <w:r w:rsidR="000649D2" w:rsidRPr="00137AEA">
        <w:rPr>
          <w:rFonts w:ascii="Times New Roman" w:hAnsi="Times New Roman"/>
          <w:sz w:val="28"/>
          <w:szCs w:val="28"/>
        </w:rPr>
        <w:t xml:space="preserve"> </w:t>
      </w:r>
      <w:r w:rsidR="000649D2" w:rsidRPr="00C93FA2">
        <w:rPr>
          <w:rFonts w:ascii="Times New Roman" w:hAnsi="Times New Roman"/>
          <w:sz w:val="28"/>
          <w:szCs w:val="28"/>
        </w:rPr>
        <w:t xml:space="preserve">сельского поселения – поступило </w:t>
      </w:r>
      <w:r w:rsidR="00C93FA2" w:rsidRPr="00C93FA2">
        <w:rPr>
          <w:rFonts w:ascii="Times New Roman" w:hAnsi="Times New Roman"/>
          <w:sz w:val="28"/>
          <w:szCs w:val="28"/>
        </w:rPr>
        <w:t>4</w:t>
      </w:r>
      <w:r w:rsidR="000649D2" w:rsidRPr="00C93FA2">
        <w:rPr>
          <w:rFonts w:ascii="Times New Roman" w:hAnsi="Times New Roman"/>
          <w:sz w:val="28"/>
          <w:szCs w:val="28"/>
        </w:rPr>
        <w:t xml:space="preserve"> обращения (1%), </w:t>
      </w:r>
      <w:proofErr w:type="spellStart"/>
      <w:r w:rsidR="00137AEA" w:rsidRPr="00137AEA">
        <w:rPr>
          <w:rFonts w:ascii="Times New Roman" w:hAnsi="Times New Roman"/>
          <w:sz w:val="28"/>
          <w:szCs w:val="28"/>
        </w:rPr>
        <w:t>Кугунурского</w:t>
      </w:r>
      <w:proofErr w:type="spellEnd"/>
      <w:r w:rsidR="00137AEA" w:rsidRPr="00137A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7AEA" w:rsidRPr="00137AEA">
        <w:rPr>
          <w:rFonts w:ascii="Times New Roman" w:hAnsi="Times New Roman"/>
          <w:sz w:val="28"/>
          <w:szCs w:val="28"/>
        </w:rPr>
        <w:t>Малолызинского</w:t>
      </w:r>
      <w:proofErr w:type="spellEnd"/>
      <w:r w:rsidR="00137AEA" w:rsidRPr="00137A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7AEA" w:rsidRPr="00137AEA">
        <w:rPr>
          <w:rFonts w:ascii="Times New Roman" w:hAnsi="Times New Roman"/>
          <w:sz w:val="28"/>
          <w:szCs w:val="28"/>
        </w:rPr>
        <w:t>Среднекушкетского</w:t>
      </w:r>
      <w:proofErr w:type="spellEnd"/>
      <w:r w:rsidR="00137AEA" w:rsidRPr="00137A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37AEA" w:rsidRPr="00137AEA">
        <w:rPr>
          <w:rFonts w:ascii="Times New Roman" w:hAnsi="Times New Roman"/>
          <w:sz w:val="28"/>
          <w:szCs w:val="28"/>
        </w:rPr>
        <w:t>Янгуловского</w:t>
      </w:r>
      <w:proofErr w:type="spellEnd"/>
      <w:r w:rsidRPr="00137AEA">
        <w:rPr>
          <w:rFonts w:ascii="Times New Roman" w:hAnsi="Times New Roman"/>
          <w:sz w:val="28"/>
          <w:szCs w:val="28"/>
        </w:rPr>
        <w:t xml:space="preserve"> сельского поселения –  </w:t>
      </w:r>
      <w:r w:rsidR="00137AEA" w:rsidRPr="00137AEA">
        <w:rPr>
          <w:rFonts w:ascii="Times New Roman" w:hAnsi="Times New Roman"/>
          <w:sz w:val="28"/>
          <w:szCs w:val="28"/>
        </w:rPr>
        <w:t>по 2</w:t>
      </w:r>
      <w:r w:rsidRPr="00137AEA">
        <w:rPr>
          <w:rFonts w:ascii="Times New Roman" w:hAnsi="Times New Roman"/>
          <w:sz w:val="28"/>
          <w:szCs w:val="28"/>
        </w:rPr>
        <w:t xml:space="preserve"> обращени</w:t>
      </w:r>
      <w:r w:rsidR="00C135DD" w:rsidRPr="00137AEA">
        <w:rPr>
          <w:rFonts w:ascii="Times New Roman" w:hAnsi="Times New Roman"/>
          <w:sz w:val="28"/>
          <w:szCs w:val="28"/>
        </w:rPr>
        <w:t>я</w:t>
      </w:r>
      <w:r w:rsidRPr="00137AEA">
        <w:rPr>
          <w:rFonts w:ascii="Times New Roman" w:hAnsi="Times New Roman"/>
          <w:sz w:val="28"/>
          <w:szCs w:val="28"/>
        </w:rPr>
        <w:t xml:space="preserve"> (1%), </w:t>
      </w:r>
      <w:proofErr w:type="spellStart"/>
      <w:r w:rsidR="00137AEA" w:rsidRPr="00137AEA">
        <w:rPr>
          <w:rFonts w:ascii="Times New Roman" w:hAnsi="Times New Roman"/>
          <w:sz w:val="28"/>
          <w:szCs w:val="28"/>
        </w:rPr>
        <w:t>Бурбашского</w:t>
      </w:r>
      <w:proofErr w:type="spellEnd"/>
      <w:r w:rsidR="00137AEA" w:rsidRPr="00137A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7AEA" w:rsidRPr="00137AEA">
        <w:rPr>
          <w:rFonts w:ascii="Times New Roman" w:hAnsi="Times New Roman"/>
          <w:sz w:val="28"/>
          <w:szCs w:val="28"/>
        </w:rPr>
        <w:t>Нуринерского</w:t>
      </w:r>
      <w:proofErr w:type="spellEnd"/>
      <w:r w:rsidR="00137AEA" w:rsidRPr="00137A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7AEA" w:rsidRPr="00137AEA">
        <w:rPr>
          <w:rFonts w:ascii="Times New Roman" w:hAnsi="Times New Roman"/>
          <w:sz w:val="28"/>
          <w:szCs w:val="28"/>
        </w:rPr>
        <w:t>Смаильского</w:t>
      </w:r>
      <w:proofErr w:type="spellEnd"/>
      <w:r w:rsidR="00137AEA" w:rsidRPr="00137AEA">
        <w:rPr>
          <w:rFonts w:ascii="Times New Roman" w:hAnsi="Times New Roman"/>
          <w:sz w:val="28"/>
          <w:szCs w:val="28"/>
        </w:rPr>
        <w:t xml:space="preserve">, Сосновского и </w:t>
      </w:r>
      <w:proofErr w:type="spellStart"/>
      <w:r w:rsidR="00137AEA" w:rsidRPr="00137AEA">
        <w:rPr>
          <w:rFonts w:ascii="Times New Roman" w:hAnsi="Times New Roman"/>
          <w:sz w:val="28"/>
          <w:szCs w:val="28"/>
        </w:rPr>
        <w:t>Шубанского</w:t>
      </w:r>
      <w:proofErr w:type="spellEnd"/>
      <w:r w:rsidRPr="00137AEA">
        <w:rPr>
          <w:rFonts w:ascii="Times New Roman" w:hAnsi="Times New Roman"/>
          <w:sz w:val="28"/>
          <w:szCs w:val="28"/>
        </w:rPr>
        <w:t xml:space="preserve"> сельского поселения -  </w:t>
      </w:r>
      <w:r w:rsidR="00137AEA" w:rsidRPr="00137AEA">
        <w:rPr>
          <w:rFonts w:ascii="Times New Roman" w:hAnsi="Times New Roman"/>
          <w:sz w:val="28"/>
          <w:szCs w:val="28"/>
        </w:rPr>
        <w:t>по 1</w:t>
      </w:r>
      <w:r w:rsidRPr="00137AEA">
        <w:rPr>
          <w:rFonts w:ascii="Times New Roman" w:hAnsi="Times New Roman"/>
          <w:sz w:val="28"/>
          <w:szCs w:val="28"/>
        </w:rPr>
        <w:t xml:space="preserve"> обращени</w:t>
      </w:r>
      <w:r w:rsidR="00137AEA" w:rsidRPr="00137AEA">
        <w:rPr>
          <w:rFonts w:ascii="Times New Roman" w:hAnsi="Times New Roman"/>
          <w:sz w:val="28"/>
          <w:szCs w:val="28"/>
        </w:rPr>
        <w:t>ю</w:t>
      </w:r>
      <w:r w:rsidRPr="00137AEA">
        <w:rPr>
          <w:rFonts w:ascii="Times New Roman" w:hAnsi="Times New Roman"/>
          <w:sz w:val="28"/>
          <w:szCs w:val="28"/>
        </w:rPr>
        <w:t xml:space="preserve"> (</w:t>
      </w:r>
      <w:r w:rsidR="00137AEA" w:rsidRPr="00137AEA">
        <w:rPr>
          <w:rFonts w:ascii="Times New Roman" w:hAnsi="Times New Roman"/>
          <w:sz w:val="28"/>
          <w:szCs w:val="28"/>
        </w:rPr>
        <w:t>1</w:t>
      </w:r>
      <w:r w:rsidRPr="00137AEA">
        <w:rPr>
          <w:rFonts w:ascii="Times New Roman" w:hAnsi="Times New Roman"/>
          <w:sz w:val="28"/>
          <w:szCs w:val="28"/>
        </w:rPr>
        <w:t>%).</w:t>
      </w:r>
      <w:proofErr w:type="gramEnd"/>
    </w:p>
    <w:p w:rsidR="00C05200" w:rsidRDefault="00C05200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Pr="00137AE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7AEA">
        <w:rPr>
          <w:rFonts w:ascii="Times New Roman" w:hAnsi="Times New Roman" w:cs="Times New Roman"/>
          <w:sz w:val="28"/>
          <w:szCs w:val="28"/>
        </w:rPr>
        <w:t>Основными авторами обращений (среди указавших свое социальное положение) являются:</w:t>
      </w:r>
    </w:p>
    <w:p w:rsidR="00FE4EDD" w:rsidRPr="00137AE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EA"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4277FC" w:rsidRPr="00137AEA">
        <w:rPr>
          <w:rFonts w:ascii="Times New Roman" w:hAnsi="Times New Roman" w:cs="Times New Roman"/>
          <w:sz w:val="28"/>
          <w:szCs w:val="28"/>
        </w:rPr>
        <w:t xml:space="preserve"> 6</w:t>
      </w:r>
      <w:r w:rsidR="00137AEA" w:rsidRPr="00137AEA">
        <w:rPr>
          <w:rFonts w:ascii="Times New Roman" w:hAnsi="Times New Roman" w:cs="Times New Roman"/>
          <w:sz w:val="28"/>
          <w:szCs w:val="28"/>
        </w:rPr>
        <w:t>8</w:t>
      </w:r>
      <w:r w:rsidRPr="00137AEA">
        <w:rPr>
          <w:rFonts w:ascii="Times New Roman" w:hAnsi="Times New Roman" w:cs="Times New Roman"/>
          <w:sz w:val="28"/>
          <w:szCs w:val="28"/>
        </w:rPr>
        <w:t xml:space="preserve"> (</w:t>
      </w:r>
      <w:r w:rsidR="00137AEA" w:rsidRPr="00137AEA">
        <w:rPr>
          <w:rFonts w:ascii="Times New Roman" w:hAnsi="Times New Roman" w:cs="Times New Roman"/>
          <w:sz w:val="28"/>
          <w:szCs w:val="28"/>
        </w:rPr>
        <w:t>14</w:t>
      </w:r>
      <w:r w:rsidR="004277FC" w:rsidRPr="00137AEA">
        <w:rPr>
          <w:rFonts w:ascii="Times New Roman" w:hAnsi="Times New Roman" w:cs="Times New Roman"/>
          <w:sz w:val="28"/>
          <w:szCs w:val="28"/>
        </w:rPr>
        <w:t xml:space="preserve"> </w:t>
      </w:r>
      <w:r w:rsidRPr="00137AEA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FE4EDD" w:rsidRPr="00137AE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EA"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4277FC" w:rsidRPr="00137AEA">
        <w:rPr>
          <w:rFonts w:ascii="Times New Roman" w:hAnsi="Times New Roman" w:cs="Times New Roman"/>
          <w:sz w:val="28"/>
          <w:szCs w:val="28"/>
        </w:rPr>
        <w:t>6</w:t>
      </w:r>
      <w:r w:rsidRPr="00137AEA">
        <w:rPr>
          <w:rFonts w:ascii="Times New Roman" w:hAnsi="Times New Roman" w:cs="Times New Roman"/>
          <w:sz w:val="28"/>
          <w:szCs w:val="28"/>
        </w:rPr>
        <w:t xml:space="preserve"> (</w:t>
      </w:r>
      <w:r w:rsidR="00137AEA" w:rsidRPr="00137AEA">
        <w:rPr>
          <w:rFonts w:ascii="Times New Roman" w:hAnsi="Times New Roman" w:cs="Times New Roman"/>
          <w:sz w:val="28"/>
          <w:szCs w:val="28"/>
        </w:rPr>
        <w:t>2</w:t>
      </w:r>
      <w:r w:rsidR="004277FC" w:rsidRPr="00137AEA">
        <w:rPr>
          <w:rFonts w:ascii="Times New Roman" w:hAnsi="Times New Roman" w:cs="Times New Roman"/>
          <w:sz w:val="28"/>
          <w:szCs w:val="28"/>
        </w:rPr>
        <w:t xml:space="preserve"> </w:t>
      </w:r>
      <w:r w:rsidRPr="00137AEA">
        <w:rPr>
          <w:rFonts w:ascii="Times New Roman" w:hAnsi="Times New Roman" w:cs="Times New Roman"/>
          <w:sz w:val="28"/>
          <w:szCs w:val="28"/>
        </w:rPr>
        <w:t>%</w:t>
      </w:r>
      <w:r w:rsidR="0098083B" w:rsidRPr="00137AEA">
        <w:rPr>
          <w:rFonts w:ascii="Times New Roman" w:hAnsi="Times New Roman" w:cs="Times New Roman"/>
          <w:sz w:val="28"/>
          <w:szCs w:val="28"/>
        </w:rPr>
        <w:t>)</w:t>
      </w:r>
    </w:p>
    <w:p w:rsidR="00FE4EDD" w:rsidRPr="00137AE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EA">
        <w:rPr>
          <w:rFonts w:ascii="Times New Roman" w:hAnsi="Times New Roman" w:cs="Times New Roman"/>
          <w:sz w:val="28"/>
          <w:szCs w:val="28"/>
        </w:rPr>
        <w:t xml:space="preserve">- работники бюджетной сферы – </w:t>
      </w:r>
      <w:r w:rsidR="00137AEA" w:rsidRPr="00137AEA">
        <w:rPr>
          <w:rFonts w:ascii="Times New Roman" w:hAnsi="Times New Roman" w:cs="Times New Roman"/>
          <w:sz w:val="28"/>
          <w:szCs w:val="28"/>
        </w:rPr>
        <w:t>6</w:t>
      </w:r>
      <w:r w:rsidRPr="00137AEA">
        <w:rPr>
          <w:rFonts w:ascii="Times New Roman" w:hAnsi="Times New Roman" w:cs="Times New Roman"/>
          <w:sz w:val="28"/>
          <w:szCs w:val="28"/>
        </w:rPr>
        <w:t xml:space="preserve"> </w:t>
      </w:r>
      <w:r w:rsidR="0098083B" w:rsidRPr="00137AEA">
        <w:rPr>
          <w:rFonts w:ascii="Times New Roman" w:hAnsi="Times New Roman" w:cs="Times New Roman"/>
          <w:sz w:val="28"/>
          <w:szCs w:val="28"/>
        </w:rPr>
        <w:t>(</w:t>
      </w:r>
      <w:r w:rsidR="004277FC" w:rsidRPr="00137AEA">
        <w:rPr>
          <w:rFonts w:ascii="Times New Roman" w:hAnsi="Times New Roman" w:cs="Times New Roman"/>
          <w:sz w:val="28"/>
          <w:szCs w:val="28"/>
        </w:rPr>
        <w:t xml:space="preserve">2 </w:t>
      </w:r>
      <w:r w:rsidRPr="00137AEA">
        <w:rPr>
          <w:rFonts w:ascii="Times New Roman" w:hAnsi="Times New Roman" w:cs="Times New Roman"/>
          <w:sz w:val="28"/>
          <w:szCs w:val="28"/>
        </w:rPr>
        <w:t>%)</w:t>
      </w:r>
    </w:p>
    <w:p w:rsidR="00FE4EDD" w:rsidRPr="00137AE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EA">
        <w:rPr>
          <w:rFonts w:ascii="Times New Roman" w:hAnsi="Times New Roman" w:cs="Times New Roman"/>
          <w:sz w:val="28"/>
          <w:szCs w:val="28"/>
        </w:rPr>
        <w:t>- предприниматель -</w:t>
      </w:r>
      <w:r w:rsidR="0098083B" w:rsidRPr="00137AEA">
        <w:rPr>
          <w:rFonts w:ascii="Times New Roman" w:hAnsi="Times New Roman" w:cs="Times New Roman"/>
          <w:sz w:val="28"/>
          <w:szCs w:val="28"/>
        </w:rPr>
        <w:t xml:space="preserve"> </w:t>
      </w:r>
      <w:r w:rsidR="00137AEA" w:rsidRPr="00137AEA">
        <w:rPr>
          <w:rFonts w:ascii="Times New Roman" w:hAnsi="Times New Roman" w:cs="Times New Roman"/>
          <w:sz w:val="28"/>
          <w:szCs w:val="28"/>
        </w:rPr>
        <w:t>4</w:t>
      </w:r>
      <w:r w:rsidRPr="00137AEA">
        <w:rPr>
          <w:rFonts w:ascii="Times New Roman" w:hAnsi="Times New Roman" w:cs="Times New Roman"/>
          <w:sz w:val="28"/>
          <w:szCs w:val="28"/>
        </w:rPr>
        <w:t xml:space="preserve"> (</w:t>
      </w:r>
      <w:r w:rsidR="00137AEA" w:rsidRPr="00137AEA">
        <w:rPr>
          <w:rFonts w:ascii="Times New Roman" w:hAnsi="Times New Roman" w:cs="Times New Roman"/>
          <w:sz w:val="28"/>
          <w:szCs w:val="28"/>
        </w:rPr>
        <w:t>2</w:t>
      </w:r>
      <w:r w:rsidR="004277FC" w:rsidRPr="00137AEA">
        <w:rPr>
          <w:rFonts w:ascii="Times New Roman" w:hAnsi="Times New Roman" w:cs="Times New Roman"/>
          <w:sz w:val="28"/>
          <w:szCs w:val="28"/>
        </w:rPr>
        <w:t xml:space="preserve"> </w:t>
      </w:r>
      <w:r w:rsidRPr="00137AEA">
        <w:rPr>
          <w:rFonts w:ascii="Times New Roman" w:hAnsi="Times New Roman" w:cs="Times New Roman"/>
          <w:sz w:val="28"/>
          <w:szCs w:val="28"/>
        </w:rPr>
        <w:t>%</w:t>
      </w:r>
      <w:r w:rsidR="0098083B" w:rsidRPr="00137AEA">
        <w:rPr>
          <w:rFonts w:ascii="Times New Roman" w:hAnsi="Times New Roman" w:cs="Times New Roman"/>
          <w:sz w:val="28"/>
          <w:szCs w:val="28"/>
        </w:rPr>
        <w:t>)</w:t>
      </w:r>
    </w:p>
    <w:p w:rsidR="00137AEA" w:rsidRPr="00137AEA" w:rsidRDefault="00137AEA" w:rsidP="0013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EA">
        <w:rPr>
          <w:rFonts w:ascii="Times New Roman" w:hAnsi="Times New Roman" w:cs="Times New Roman"/>
          <w:sz w:val="28"/>
          <w:szCs w:val="28"/>
        </w:rPr>
        <w:t>- домохозяйка, студент, фермер и интеллигенция – по 1 (1 %)</w:t>
      </w:r>
    </w:p>
    <w:p w:rsidR="004277FC" w:rsidRDefault="004277FC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9D2" w:rsidRDefault="000649D2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28D12" wp14:editId="4AEAADED">
            <wp:extent cx="6162675" cy="53530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49D2" w:rsidRDefault="000649D2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Pr="005050F2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вопросов, затронутых в обращениях граждан, за отчетный период составило </w:t>
      </w:r>
      <w:r w:rsidR="005050F2" w:rsidRPr="005050F2">
        <w:rPr>
          <w:rFonts w:ascii="Times New Roman" w:hAnsi="Times New Roman" w:cs="Times New Roman"/>
          <w:sz w:val="28"/>
          <w:szCs w:val="28"/>
        </w:rPr>
        <w:t>679</w:t>
      </w:r>
      <w:r w:rsidRPr="005050F2">
        <w:rPr>
          <w:rFonts w:ascii="Times New Roman" w:hAnsi="Times New Roman" w:cs="Times New Roman"/>
          <w:sz w:val="28"/>
          <w:szCs w:val="28"/>
        </w:rPr>
        <w:t xml:space="preserve"> (201</w:t>
      </w:r>
      <w:r w:rsidR="00C0751B" w:rsidRPr="005050F2">
        <w:rPr>
          <w:rFonts w:ascii="Times New Roman" w:hAnsi="Times New Roman" w:cs="Times New Roman"/>
          <w:sz w:val="28"/>
          <w:szCs w:val="28"/>
        </w:rPr>
        <w:t>9</w:t>
      </w:r>
      <w:r w:rsidRPr="005050F2">
        <w:rPr>
          <w:rFonts w:ascii="Times New Roman" w:hAnsi="Times New Roman" w:cs="Times New Roman"/>
          <w:sz w:val="28"/>
          <w:szCs w:val="28"/>
        </w:rPr>
        <w:t xml:space="preserve"> г.-</w:t>
      </w:r>
      <w:r w:rsidR="005050F2" w:rsidRPr="005050F2">
        <w:rPr>
          <w:rFonts w:ascii="Times New Roman" w:hAnsi="Times New Roman" w:cs="Times New Roman"/>
          <w:sz w:val="28"/>
          <w:szCs w:val="28"/>
        </w:rPr>
        <w:t>751</w:t>
      </w:r>
      <w:r w:rsidRPr="005050F2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E4EDD" w:rsidRPr="005050F2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</w:t>
      </w:r>
      <w:r w:rsidR="005050F2" w:rsidRPr="005050F2">
        <w:rPr>
          <w:rFonts w:ascii="Times New Roman" w:hAnsi="Times New Roman" w:cs="Times New Roman"/>
          <w:sz w:val="28"/>
          <w:szCs w:val="28"/>
        </w:rPr>
        <w:t>68</w:t>
      </w:r>
      <w:r w:rsidR="003C33B1" w:rsidRPr="005050F2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EE456D" w:rsidRPr="005050F2">
        <w:rPr>
          <w:rFonts w:ascii="Times New Roman" w:hAnsi="Times New Roman" w:cs="Times New Roman"/>
          <w:sz w:val="28"/>
          <w:szCs w:val="28"/>
        </w:rPr>
        <w:t xml:space="preserve">– </w:t>
      </w:r>
      <w:r w:rsidR="005050F2" w:rsidRPr="005050F2">
        <w:rPr>
          <w:rFonts w:ascii="Times New Roman" w:hAnsi="Times New Roman" w:cs="Times New Roman"/>
          <w:sz w:val="28"/>
          <w:szCs w:val="28"/>
        </w:rPr>
        <w:t>17</w:t>
      </w:r>
      <w:r w:rsidR="00EE456D" w:rsidRPr="005050F2">
        <w:rPr>
          <w:rFonts w:ascii="Times New Roman" w:hAnsi="Times New Roman" w:cs="Times New Roman"/>
          <w:sz w:val="28"/>
          <w:szCs w:val="28"/>
        </w:rPr>
        <w:t>%</w:t>
      </w:r>
      <w:r w:rsidR="003C33B1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Pr="005050F2">
        <w:rPr>
          <w:rFonts w:ascii="Times New Roman" w:hAnsi="Times New Roman" w:cs="Times New Roman"/>
          <w:sz w:val="28"/>
          <w:szCs w:val="28"/>
        </w:rPr>
        <w:t>(201</w:t>
      </w:r>
      <w:r w:rsidR="00C0751B" w:rsidRPr="005050F2">
        <w:rPr>
          <w:rFonts w:ascii="Times New Roman" w:hAnsi="Times New Roman" w:cs="Times New Roman"/>
          <w:sz w:val="28"/>
          <w:szCs w:val="28"/>
        </w:rPr>
        <w:t>9</w:t>
      </w:r>
      <w:r w:rsidRPr="005050F2">
        <w:rPr>
          <w:rFonts w:ascii="Times New Roman" w:hAnsi="Times New Roman" w:cs="Times New Roman"/>
          <w:sz w:val="28"/>
          <w:szCs w:val="28"/>
        </w:rPr>
        <w:t xml:space="preserve">г.- </w:t>
      </w:r>
      <w:r w:rsidR="005050F2" w:rsidRPr="005050F2">
        <w:rPr>
          <w:rFonts w:ascii="Times New Roman" w:hAnsi="Times New Roman" w:cs="Times New Roman"/>
          <w:sz w:val="28"/>
          <w:szCs w:val="28"/>
        </w:rPr>
        <w:t>95</w:t>
      </w:r>
      <w:r w:rsidR="00EE456D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Pr="005050F2">
        <w:rPr>
          <w:rFonts w:ascii="Times New Roman" w:hAnsi="Times New Roman" w:cs="Times New Roman"/>
          <w:sz w:val="28"/>
          <w:szCs w:val="28"/>
        </w:rPr>
        <w:t xml:space="preserve">- </w:t>
      </w:r>
      <w:r w:rsidR="00C0751B" w:rsidRPr="005050F2">
        <w:rPr>
          <w:rFonts w:ascii="Times New Roman" w:hAnsi="Times New Roman" w:cs="Times New Roman"/>
          <w:sz w:val="28"/>
          <w:szCs w:val="28"/>
        </w:rPr>
        <w:t>1</w:t>
      </w:r>
      <w:r w:rsidR="005050F2" w:rsidRPr="005050F2">
        <w:rPr>
          <w:rFonts w:ascii="Times New Roman" w:hAnsi="Times New Roman" w:cs="Times New Roman"/>
          <w:sz w:val="28"/>
          <w:szCs w:val="28"/>
        </w:rPr>
        <w:t>4</w:t>
      </w:r>
      <w:r w:rsidRPr="005050F2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5050F2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– </w:t>
      </w:r>
      <w:r w:rsidR="005050F2" w:rsidRPr="005050F2">
        <w:rPr>
          <w:rFonts w:ascii="Times New Roman" w:hAnsi="Times New Roman" w:cs="Times New Roman"/>
          <w:sz w:val="28"/>
          <w:szCs w:val="28"/>
        </w:rPr>
        <w:t>191</w:t>
      </w:r>
      <w:r w:rsidRPr="005050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0C59" w:rsidRPr="005050F2">
        <w:rPr>
          <w:rFonts w:ascii="Times New Roman" w:hAnsi="Times New Roman" w:cs="Times New Roman"/>
          <w:sz w:val="28"/>
          <w:szCs w:val="28"/>
        </w:rPr>
        <w:t>е</w:t>
      </w:r>
      <w:r w:rsidR="00EE456D" w:rsidRPr="005050F2">
        <w:rPr>
          <w:rFonts w:ascii="Times New Roman" w:hAnsi="Times New Roman" w:cs="Times New Roman"/>
          <w:sz w:val="28"/>
          <w:szCs w:val="28"/>
        </w:rPr>
        <w:t xml:space="preserve"> – </w:t>
      </w:r>
      <w:r w:rsidR="005050F2" w:rsidRPr="005050F2">
        <w:rPr>
          <w:rFonts w:ascii="Times New Roman" w:hAnsi="Times New Roman" w:cs="Times New Roman"/>
          <w:sz w:val="28"/>
          <w:szCs w:val="28"/>
        </w:rPr>
        <w:t>25</w:t>
      </w:r>
      <w:r w:rsidR="00EE456D" w:rsidRPr="005050F2">
        <w:rPr>
          <w:rFonts w:ascii="Times New Roman" w:hAnsi="Times New Roman" w:cs="Times New Roman"/>
          <w:sz w:val="28"/>
          <w:szCs w:val="28"/>
        </w:rPr>
        <w:t>%</w:t>
      </w:r>
      <w:r w:rsidRPr="005050F2">
        <w:rPr>
          <w:rFonts w:ascii="Times New Roman" w:hAnsi="Times New Roman" w:cs="Times New Roman"/>
          <w:sz w:val="28"/>
          <w:szCs w:val="28"/>
        </w:rPr>
        <w:t xml:space="preserve"> (201</w:t>
      </w:r>
      <w:r w:rsidR="00C0751B" w:rsidRPr="005050F2">
        <w:rPr>
          <w:rFonts w:ascii="Times New Roman" w:hAnsi="Times New Roman" w:cs="Times New Roman"/>
          <w:sz w:val="28"/>
          <w:szCs w:val="28"/>
        </w:rPr>
        <w:t>9</w:t>
      </w:r>
      <w:r w:rsidRPr="005050F2">
        <w:rPr>
          <w:rFonts w:ascii="Times New Roman" w:hAnsi="Times New Roman" w:cs="Times New Roman"/>
          <w:sz w:val="28"/>
          <w:szCs w:val="28"/>
        </w:rPr>
        <w:t xml:space="preserve">г.- </w:t>
      </w:r>
      <w:r w:rsidR="005050F2" w:rsidRPr="005050F2">
        <w:rPr>
          <w:rFonts w:ascii="Times New Roman" w:hAnsi="Times New Roman" w:cs="Times New Roman"/>
          <w:sz w:val="28"/>
          <w:szCs w:val="28"/>
        </w:rPr>
        <w:t>202</w:t>
      </w:r>
      <w:r w:rsidRPr="005050F2">
        <w:rPr>
          <w:rFonts w:ascii="Times New Roman" w:hAnsi="Times New Roman" w:cs="Times New Roman"/>
          <w:sz w:val="28"/>
          <w:szCs w:val="28"/>
        </w:rPr>
        <w:t xml:space="preserve"> - </w:t>
      </w:r>
      <w:r w:rsidR="005050F2" w:rsidRPr="005050F2">
        <w:rPr>
          <w:rFonts w:ascii="Times New Roman" w:hAnsi="Times New Roman" w:cs="Times New Roman"/>
          <w:sz w:val="28"/>
          <w:szCs w:val="28"/>
        </w:rPr>
        <w:t>25</w:t>
      </w:r>
      <w:r w:rsidRPr="005050F2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E4EDD" w:rsidRPr="005050F2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– </w:t>
      </w:r>
      <w:r w:rsidR="005050F2" w:rsidRPr="005050F2">
        <w:rPr>
          <w:rFonts w:ascii="Times New Roman" w:hAnsi="Times New Roman" w:cs="Times New Roman"/>
          <w:sz w:val="28"/>
          <w:szCs w:val="28"/>
        </w:rPr>
        <w:t>27</w:t>
      </w:r>
      <w:r w:rsidRPr="005050F2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EE456D" w:rsidRPr="005050F2">
        <w:rPr>
          <w:rFonts w:ascii="Times New Roman" w:hAnsi="Times New Roman" w:cs="Times New Roman"/>
          <w:sz w:val="28"/>
          <w:szCs w:val="28"/>
        </w:rPr>
        <w:t xml:space="preserve">– </w:t>
      </w:r>
      <w:r w:rsidR="002E0C59" w:rsidRPr="005050F2">
        <w:rPr>
          <w:rFonts w:ascii="Times New Roman" w:hAnsi="Times New Roman" w:cs="Times New Roman"/>
          <w:sz w:val="28"/>
          <w:szCs w:val="28"/>
        </w:rPr>
        <w:t>3</w:t>
      </w:r>
      <w:r w:rsidR="00EE456D" w:rsidRPr="005050F2">
        <w:rPr>
          <w:rFonts w:ascii="Times New Roman" w:hAnsi="Times New Roman" w:cs="Times New Roman"/>
          <w:sz w:val="28"/>
          <w:szCs w:val="28"/>
        </w:rPr>
        <w:t xml:space="preserve">% </w:t>
      </w:r>
      <w:r w:rsidRPr="005050F2">
        <w:rPr>
          <w:rFonts w:ascii="Times New Roman" w:hAnsi="Times New Roman" w:cs="Times New Roman"/>
          <w:sz w:val="28"/>
          <w:szCs w:val="28"/>
        </w:rPr>
        <w:t>(201</w:t>
      </w:r>
      <w:r w:rsidR="00C0751B" w:rsidRPr="005050F2">
        <w:rPr>
          <w:rFonts w:ascii="Times New Roman" w:hAnsi="Times New Roman" w:cs="Times New Roman"/>
          <w:sz w:val="28"/>
          <w:szCs w:val="28"/>
        </w:rPr>
        <w:t>9</w:t>
      </w:r>
      <w:r w:rsidRPr="005050F2">
        <w:rPr>
          <w:rFonts w:ascii="Times New Roman" w:hAnsi="Times New Roman" w:cs="Times New Roman"/>
          <w:sz w:val="28"/>
          <w:szCs w:val="28"/>
        </w:rPr>
        <w:t>г.-</w:t>
      </w:r>
      <w:r w:rsidR="00EE456D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5050F2">
        <w:rPr>
          <w:rFonts w:ascii="Times New Roman" w:hAnsi="Times New Roman" w:cs="Times New Roman"/>
          <w:sz w:val="28"/>
          <w:szCs w:val="28"/>
        </w:rPr>
        <w:t>15</w:t>
      </w:r>
      <w:r w:rsidR="00EE456D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Pr="005050F2">
        <w:rPr>
          <w:rFonts w:ascii="Times New Roman" w:hAnsi="Times New Roman" w:cs="Times New Roman"/>
          <w:sz w:val="28"/>
          <w:szCs w:val="28"/>
        </w:rPr>
        <w:t>-</w:t>
      </w:r>
      <w:r w:rsidR="005050F2">
        <w:rPr>
          <w:rFonts w:ascii="Times New Roman" w:hAnsi="Times New Roman" w:cs="Times New Roman"/>
          <w:sz w:val="28"/>
          <w:szCs w:val="28"/>
        </w:rPr>
        <w:t>2</w:t>
      </w:r>
      <w:r w:rsidRPr="005050F2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5050F2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 xml:space="preserve">- социальная сфера – </w:t>
      </w:r>
      <w:r w:rsidR="005050F2" w:rsidRPr="005050F2">
        <w:rPr>
          <w:rFonts w:ascii="Times New Roman" w:hAnsi="Times New Roman" w:cs="Times New Roman"/>
          <w:sz w:val="28"/>
          <w:szCs w:val="28"/>
        </w:rPr>
        <w:t>224</w:t>
      </w:r>
      <w:r w:rsidRPr="005050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й – </w:t>
      </w:r>
      <w:r w:rsidR="005050F2" w:rsidRPr="005050F2">
        <w:rPr>
          <w:rFonts w:ascii="Times New Roman" w:hAnsi="Times New Roman" w:cs="Times New Roman"/>
          <w:sz w:val="28"/>
          <w:szCs w:val="28"/>
        </w:rPr>
        <w:t>34</w:t>
      </w:r>
      <w:r w:rsidR="003E27AB" w:rsidRPr="005050F2">
        <w:rPr>
          <w:rFonts w:ascii="Times New Roman" w:hAnsi="Times New Roman" w:cs="Times New Roman"/>
          <w:sz w:val="28"/>
          <w:szCs w:val="28"/>
        </w:rPr>
        <w:t>%</w:t>
      </w:r>
      <w:r w:rsidRPr="005050F2">
        <w:rPr>
          <w:rFonts w:ascii="Times New Roman" w:hAnsi="Times New Roman" w:cs="Times New Roman"/>
          <w:sz w:val="28"/>
          <w:szCs w:val="28"/>
        </w:rPr>
        <w:t xml:space="preserve"> (201</w:t>
      </w:r>
      <w:r w:rsidR="00C0751B" w:rsidRPr="005050F2">
        <w:rPr>
          <w:rFonts w:ascii="Times New Roman" w:hAnsi="Times New Roman" w:cs="Times New Roman"/>
          <w:sz w:val="28"/>
          <w:szCs w:val="28"/>
        </w:rPr>
        <w:t>9</w:t>
      </w:r>
      <w:r w:rsidRPr="005050F2">
        <w:rPr>
          <w:rFonts w:ascii="Times New Roman" w:hAnsi="Times New Roman" w:cs="Times New Roman"/>
          <w:sz w:val="28"/>
          <w:szCs w:val="28"/>
        </w:rPr>
        <w:t>г.-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="002E0C59" w:rsidRPr="005050F2">
        <w:rPr>
          <w:rFonts w:ascii="Times New Roman" w:hAnsi="Times New Roman" w:cs="Times New Roman"/>
          <w:sz w:val="28"/>
          <w:szCs w:val="28"/>
        </w:rPr>
        <w:t>2</w:t>
      </w:r>
      <w:r w:rsidR="005050F2" w:rsidRPr="005050F2">
        <w:rPr>
          <w:rFonts w:ascii="Times New Roman" w:hAnsi="Times New Roman" w:cs="Times New Roman"/>
          <w:sz w:val="28"/>
          <w:szCs w:val="28"/>
        </w:rPr>
        <w:t>59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Pr="005050F2">
        <w:rPr>
          <w:rFonts w:ascii="Times New Roman" w:hAnsi="Times New Roman" w:cs="Times New Roman"/>
          <w:sz w:val="28"/>
          <w:szCs w:val="28"/>
        </w:rPr>
        <w:t>-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5050F2">
        <w:rPr>
          <w:rFonts w:ascii="Times New Roman" w:hAnsi="Times New Roman" w:cs="Times New Roman"/>
          <w:sz w:val="28"/>
          <w:szCs w:val="28"/>
        </w:rPr>
        <w:t>32</w:t>
      </w:r>
      <w:r w:rsidRPr="005050F2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AB2FF7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 xml:space="preserve">- экономика – </w:t>
      </w:r>
      <w:r w:rsidR="005050F2" w:rsidRPr="005050F2">
        <w:rPr>
          <w:rFonts w:ascii="Times New Roman" w:hAnsi="Times New Roman" w:cs="Times New Roman"/>
          <w:sz w:val="28"/>
          <w:szCs w:val="28"/>
        </w:rPr>
        <w:t>169</w:t>
      </w:r>
      <w:r w:rsidRPr="005050F2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– </w:t>
      </w:r>
      <w:r w:rsidR="005050F2" w:rsidRPr="005050F2">
        <w:rPr>
          <w:rFonts w:ascii="Times New Roman" w:hAnsi="Times New Roman" w:cs="Times New Roman"/>
          <w:sz w:val="28"/>
          <w:szCs w:val="28"/>
        </w:rPr>
        <w:t>21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 % </w:t>
      </w:r>
      <w:r w:rsidRPr="005050F2">
        <w:rPr>
          <w:rFonts w:ascii="Times New Roman" w:hAnsi="Times New Roman" w:cs="Times New Roman"/>
          <w:sz w:val="28"/>
          <w:szCs w:val="28"/>
        </w:rPr>
        <w:t>(201</w:t>
      </w:r>
      <w:r w:rsidR="00C0751B" w:rsidRPr="005050F2">
        <w:rPr>
          <w:rFonts w:ascii="Times New Roman" w:hAnsi="Times New Roman" w:cs="Times New Roman"/>
          <w:sz w:val="28"/>
          <w:szCs w:val="28"/>
        </w:rPr>
        <w:t>9</w:t>
      </w:r>
      <w:r w:rsidRPr="005050F2">
        <w:rPr>
          <w:rFonts w:ascii="Times New Roman" w:hAnsi="Times New Roman" w:cs="Times New Roman"/>
          <w:sz w:val="28"/>
          <w:szCs w:val="28"/>
        </w:rPr>
        <w:t>г.-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5050F2">
        <w:rPr>
          <w:rFonts w:ascii="Times New Roman" w:hAnsi="Times New Roman" w:cs="Times New Roman"/>
          <w:sz w:val="28"/>
          <w:szCs w:val="28"/>
        </w:rPr>
        <w:t>180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Pr="005050F2">
        <w:rPr>
          <w:rFonts w:ascii="Times New Roman" w:hAnsi="Times New Roman" w:cs="Times New Roman"/>
          <w:sz w:val="28"/>
          <w:szCs w:val="28"/>
        </w:rPr>
        <w:t>-</w:t>
      </w:r>
      <w:r w:rsidR="003E27AB" w:rsidRPr="005050F2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5050F2">
        <w:rPr>
          <w:rFonts w:ascii="Times New Roman" w:hAnsi="Times New Roman" w:cs="Times New Roman"/>
          <w:sz w:val="28"/>
          <w:szCs w:val="28"/>
        </w:rPr>
        <w:t>27</w:t>
      </w:r>
      <w:r w:rsidRPr="005050F2">
        <w:rPr>
          <w:rFonts w:ascii="Times New Roman" w:hAnsi="Times New Roman" w:cs="Times New Roman"/>
          <w:sz w:val="28"/>
          <w:szCs w:val="28"/>
        </w:rPr>
        <w:t>%).</w:t>
      </w:r>
    </w:p>
    <w:p w:rsidR="000908D1" w:rsidRDefault="000908D1" w:rsidP="000908D1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59" w:rsidRPr="00C05200" w:rsidRDefault="002E0C59" w:rsidP="00C05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жителей </w:t>
      </w:r>
      <w:proofErr w:type="spellStart"/>
      <w:r w:rsidR="00AB2FF7">
        <w:rPr>
          <w:rFonts w:ascii="Times New Roman" w:hAnsi="Times New Roman" w:cs="Times New Roman"/>
          <w:sz w:val="28"/>
          <w:szCs w:val="28"/>
        </w:rPr>
        <w:t>Балтаси</w:t>
      </w:r>
      <w:r w:rsidRPr="00C0520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C05200">
        <w:rPr>
          <w:rFonts w:ascii="Times New Roman" w:hAnsi="Times New Roman" w:cs="Times New Roman"/>
          <w:sz w:val="28"/>
          <w:szCs w:val="28"/>
        </w:rPr>
        <w:t xml:space="preserve"> района в основном интересуют вопросы, связанные с</w:t>
      </w:r>
      <w:r w:rsidR="00AB2FF7">
        <w:rPr>
          <w:rFonts w:ascii="Times New Roman" w:hAnsi="Times New Roman" w:cs="Times New Roman"/>
          <w:sz w:val="28"/>
          <w:szCs w:val="28"/>
        </w:rPr>
        <w:t>о</w:t>
      </w:r>
      <w:r w:rsidRPr="00C05200">
        <w:rPr>
          <w:rFonts w:ascii="Times New Roman" w:hAnsi="Times New Roman" w:cs="Times New Roman"/>
          <w:sz w:val="28"/>
          <w:szCs w:val="28"/>
        </w:rPr>
        <w:t xml:space="preserve"> </w:t>
      </w:r>
      <w:r w:rsidR="00AB2FF7">
        <w:rPr>
          <w:rFonts w:ascii="Times New Roman" w:hAnsi="Times New Roman" w:cs="Times New Roman"/>
          <w:sz w:val="28"/>
          <w:szCs w:val="28"/>
        </w:rPr>
        <w:t>строительством жилья,</w:t>
      </w:r>
      <w:r w:rsidR="00AB2FF7" w:rsidRPr="00C05200">
        <w:rPr>
          <w:rFonts w:ascii="Times New Roman" w:hAnsi="Times New Roman" w:cs="Times New Roman"/>
          <w:sz w:val="28"/>
          <w:szCs w:val="28"/>
        </w:rPr>
        <w:t xml:space="preserve"> жилищно-коммунальн</w:t>
      </w:r>
      <w:r w:rsidR="00AB2FF7">
        <w:rPr>
          <w:rFonts w:ascii="Times New Roman" w:hAnsi="Times New Roman" w:cs="Times New Roman"/>
          <w:sz w:val="28"/>
          <w:szCs w:val="28"/>
        </w:rPr>
        <w:t>ого</w:t>
      </w:r>
      <w:r w:rsidR="00AB2FF7" w:rsidRPr="00C0520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B2FF7">
        <w:rPr>
          <w:rFonts w:ascii="Times New Roman" w:hAnsi="Times New Roman" w:cs="Times New Roman"/>
          <w:sz w:val="28"/>
          <w:szCs w:val="28"/>
        </w:rPr>
        <w:t>а</w:t>
      </w:r>
      <w:r w:rsidR="0017074A" w:rsidRPr="00C05200">
        <w:rPr>
          <w:rFonts w:ascii="Times New Roman" w:hAnsi="Times New Roman" w:cs="Times New Roman"/>
          <w:sz w:val="28"/>
          <w:szCs w:val="28"/>
        </w:rPr>
        <w:t xml:space="preserve">, </w:t>
      </w:r>
      <w:r w:rsidR="00AB2FF7" w:rsidRPr="00C05200">
        <w:rPr>
          <w:rFonts w:ascii="Times New Roman" w:hAnsi="Times New Roman" w:cs="Times New Roman"/>
          <w:sz w:val="28"/>
          <w:szCs w:val="28"/>
        </w:rPr>
        <w:t xml:space="preserve">экономикой и </w:t>
      </w:r>
      <w:r w:rsidR="00AB2FF7">
        <w:rPr>
          <w:rFonts w:ascii="Times New Roman" w:hAnsi="Times New Roman" w:cs="Times New Roman"/>
          <w:sz w:val="28"/>
          <w:szCs w:val="28"/>
        </w:rPr>
        <w:t>социальной сферой.</w:t>
      </w:r>
    </w:p>
    <w:p w:rsidR="00C05200" w:rsidRDefault="0017074A" w:rsidP="00C05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</w:rPr>
        <w:t xml:space="preserve">В блоке «Экономика» значительную часть составляют обращения, связанные с </w:t>
      </w:r>
      <w:r w:rsidR="00C05200" w:rsidRPr="00C05200">
        <w:rPr>
          <w:rFonts w:ascii="Times New Roman" w:hAnsi="Times New Roman" w:cs="Times New Roman"/>
          <w:sz w:val="28"/>
          <w:szCs w:val="28"/>
        </w:rPr>
        <w:t>вопросами строительства объектов социальной сферы, комплексного благоустройства сел, поселков и деревень, благоустройств</w:t>
      </w:r>
      <w:r w:rsidR="00C05200">
        <w:rPr>
          <w:rFonts w:ascii="Times New Roman" w:hAnsi="Times New Roman" w:cs="Times New Roman"/>
          <w:sz w:val="28"/>
          <w:szCs w:val="28"/>
        </w:rPr>
        <w:t>а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05200" w:rsidRPr="00C05200">
        <w:rPr>
          <w:rFonts w:ascii="Times New Roman" w:hAnsi="Times New Roman" w:cs="Times New Roman"/>
          <w:sz w:val="28"/>
          <w:szCs w:val="28"/>
        </w:rPr>
        <w:t>ремонт</w:t>
      </w:r>
      <w:r w:rsidR="00194E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подъездных дорог, в том числе тротуаров, вопрос</w:t>
      </w:r>
      <w:r w:rsidR="00C05200">
        <w:rPr>
          <w:rFonts w:ascii="Times New Roman" w:hAnsi="Times New Roman" w:cs="Times New Roman"/>
          <w:sz w:val="28"/>
          <w:szCs w:val="28"/>
        </w:rPr>
        <w:t>ы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="00C05200">
        <w:rPr>
          <w:rFonts w:ascii="Times New Roman" w:hAnsi="Times New Roman" w:cs="Times New Roman"/>
          <w:sz w:val="28"/>
          <w:szCs w:val="28"/>
        </w:rPr>
        <w:t xml:space="preserve"> и водоснабжения поселения, вопросы транспорта и использования природных ресурсов (земельные вопросы). </w:t>
      </w:r>
    </w:p>
    <w:p w:rsidR="00C05200" w:rsidRDefault="00C05200" w:rsidP="00C0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земельным вопросам являются актуальными из года в год. Данная тематика также занимает значительную часть в вопросах, рассматриваемых на личном приеме. </w:t>
      </w:r>
    </w:p>
    <w:p w:rsidR="00C05200" w:rsidRDefault="00C05200" w:rsidP="00C05200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61" w:rsidRDefault="00194E64" w:rsidP="00845561">
      <w:pPr>
        <w:spacing w:after="0" w:line="240" w:lineRule="auto"/>
        <w:ind w:left="20" w:right="20" w:firstLine="70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 xml:space="preserve"> преобладающими являются вопросы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</w:t>
      </w:r>
      <w:r w:rsidR="00845561" w:rsidRPr="00845561">
        <w:rPr>
          <w:rFonts w:ascii="Times New Roman" w:hAnsi="Times New Roman"/>
          <w:sz w:val="28"/>
          <w:szCs w:val="28"/>
        </w:rPr>
        <w:t>детского дошкольного воспитания в муниципальных учреждениях (получение мест в детских садах, организация образовательного процесса)</w:t>
      </w:r>
      <w:r w:rsidR="00845561">
        <w:rPr>
          <w:rFonts w:ascii="Times New Roman" w:hAnsi="Times New Roman"/>
          <w:sz w:val="28"/>
          <w:szCs w:val="28"/>
        </w:rPr>
        <w:t>,</w:t>
      </w:r>
      <w:r w:rsidR="00845561"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 вопросы с</w:t>
      </w:r>
      <w:r w:rsidR="00845561" w:rsidRPr="00845561">
        <w:rPr>
          <w:rFonts w:ascii="Times New Roman" w:hAnsi="Times New Roman"/>
          <w:sz w:val="28"/>
          <w:szCs w:val="28"/>
        </w:rPr>
        <w:t>оциального обеспеч</w:t>
      </w:r>
      <w:r w:rsidR="00845561">
        <w:rPr>
          <w:rFonts w:ascii="Times New Roman" w:hAnsi="Times New Roman"/>
          <w:sz w:val="28"/>
          <w:szCs w:val="28"/>
        </w:rPr>
        <w:t xml:space="preserve">ения, социального страхования и </w:t>
      </w:r>
      <w:r w:rsidR="00845561"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здравоохранения,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а также </w:t>
      </w:r>
      <w:r w:rsidR="00845561" w:rsidRPr="00845561">
        <w:rPr>
          <w:rStyle w:val="a7"/>
          <w:rFonts w:ascii="Times New Roman" w:hAnsi="Times New Roman"/>
          <w:b w:val="0"/>
          <w:sz w:val="28"/>
          <w:szCs w:val="28"/>
        </w:rPr>
        <w:t>физической культуры, спорта и туризма</w:t>
      </w:r>
      <w:r w:rsidR="00845561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845561" w:rsidRPr="00845561" w:rsidRDefault="00845561" w:rsidP="00845561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:rsidR="00845561" w:rsidRDefault="000908D1" w:rsidP="00845561">
      <w:pPr>
        <w:spacing w:after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ема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«Ж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илищно-коммунального хозяйства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из года в год остается актуальной для населения, значительную часть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 xml:space="preserve">которой составляют вопросы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содержания общего имущества,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коммунальных услуг ненадлежащего качества</w:t>
      </w:r>
      <w:r w:rsidR="000649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 xml:space="preserve">перебои в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водоснабжени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561" w:rsidRPr="00845561">
        <w:rPr>
          <w:rFonts w:ascii="Times New Roman" w:hAnsi="Times New Roman"/>
          <w:sz w:val="28"/>
          <w:szCs w:val="28"/>
        </w:rPr>
        <w:t>правильность начисления оплаты за жилищно-коммунальные услуги, а также вопросы обеспече</w:t>
      </w:r>
      <w:r w:rsidR="000649D2">
        <w:rPr>
          <w:rFonts w:ascii="Times New Roman" w:hAnsi="Times New Roman"/>
          <w:sz w:val="28"/>
          <w:szCs w:val="28"/>
        </w:rPr>
        <w:t>ния граждан жилищем, пользования</w:t>
      </w:r>
      <w:r w:rsidR="00845561" w:rsidRPr="00845561">
        <w:rPr>
          <w:rFonts w:ascii="Times New Roman" w:hAnsi="Times New Roman"/>
          <w:sz w:val="28"/>
          <w:szCs w:val="28"/>
        </w:rPr>
        <w:t xml:space="preserve"> жилищным фондом, социальные гарантии в жилищной</w:t>
      </w:r>
      <w:r w:rsidR="00845561">
        <w:rPr>
          <w:rFonts w:ascii="Times New Roman" w:hAnsi="Times New Roman"/>
          <w:sz w:val="28"/>
          <w:szCs w:val="28"/>
        </w:rPr>
        <w:t xml:space="preserve"> сфере.</w:t>
      </w:r>
    </w:p>
    <w:p w:rsidR="00845561" w:rsidRDefault="00845561" w:rsidP="00845561">
      <w:pPr>
        <w:spacing w:after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</w:p>
    <w:p w:rsidR="00845561" w:rsidRPr="00845561" w:rsidRDefault="00C46A64" w:rsidP="00C46A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«Государство, общество, политика» </w:t>
      </w:r>
      <w:r w:rsidR="00845561" w:rsidRPr="00845561">
        <w:rPr>
          <w:rFonts w:ascii="Times New Roman" w:hAnsi="Times New Roman"/>
          <w:sz w:val="28"/>
          <w:szCs w:val="28"/>
        </w:rPr>
        <w:t>затронут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различные аспекты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45561" w:rsidRPr="008455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конституционного строя</w:t>
      </w:r>
      <w:r>
        <w:rPr>
          <w:rFonts w:ascii="Times New Roman" w:hAnsi="Times New Roman"/>
          <w:sz w:val="28"/>
          <w:szCs w:val="28"/>
        </w:rPr>
        <w:t>, в</w:t>
      </w:r>
      <w:r w:rsidR="00845561" w:rsidRPr="00845561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гражданского права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Обращения данного тематического блока в основном содержат критику и благодарности в адрес должностных лиц органов государственной власти и местного самоуправления</w:t>
      </w:r>
      <w:r w:rsidR="00845561" w:rsidRPr="00845561">
        <w:rPr>
          <w:rFonts w:ascii="Times New Roman" w:hAnsi="Times New Roman"/>
          <w:sz w:val="28"/>
          <w:szCs w:val="28"/>
        </w:rPr>
        <w:t xml:space="preserve">. В ряде обращений поднимаются вопросы, связанные с 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AB2FF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561" w:rsidRPr="00845561">
        <w:rPr>
          <w:rFonts w:ascii="Times New Roman" w:hAnsi="Times New Roman"/>
          <w:sz w:val="28"/>
          <w:szCs w:val="28"/>
        </w:rPr>
        <w:t>развития предпринимательской деятельности.</w:t>
      </w:r>
    </w:p>
    <w:p w:rsidR="00C0751B" w:rsidRDefault="00C46A64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</w:t>
      </w:r>
      <w:r w:rsidR="00845561" w:rsidRPr="00845561">
        <w:rPr>
          <w:rFonts w:ascii="Times New Roman" w:hAnsi="Times New Roman"/>
          <w:sz w:val="28"/>
          <w:szCs w:val="28"/>
        </w:rPr>
        <w:t>ащени</w:t>
      </w:r>
      <w:r>
        <w:rPr>
          <w:rFonts w:ascii="Times New Roman" w:hAnsi="Times New Roman"/>
          <w:sz w:val="28"/>
          <w:szCs w:val="28"/>
        </w:rPr>
        <w:t>я</w:t>
      </w:r>
      <w:r w:rsidR="00845561" w:rsidRPr="0084556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тематике</w:t>
      </w:r>
      <w:r w:rsidR="00845561" w:rsidRPr="0084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борона, безопасность, законность» </w:t>
      </w:r>
      <w:r w:rsidR="00845561" w:rsidRPr="00845561">
        <w:rPr>
          <w:rFonts w:ascii="Times New Roman" w:hAnsi="Times New Roman"/>
          <w:sz w:val="28"/>
          <w:szCs w:val="28"/>
        </w:rPr>
        <w:t>уделен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проблемам безопасности и охраны правопорядка, некоторые из них касаются обжалования судебных решений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, жалоб на неисполнение судебных актов.</w:t>
      </w:r>
    </w:p>
    <w:p w:rsidR="005050F2" w:rsidRDefault="005050F2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F2" w:rsidRPr="005050F2" w:rsidRDefault="005050F2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lastRenderedPageBreak/>
        <w:t>С каждым годом население активнее использует интернет ресурсы, социальные сети, электронную почту при обращении в различные государственные органы и органы местного самоуправления.</w:t>
      </w:r>
    </w:p>
    <w:p w:rsidR="005050F2" w:rsidRPr="005050F2" w:rsidRDefault="005050F2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>За 2020 год через Интернет-приемную официального сайта района и электронную почту поступило 38 обращений, что на 19% меньше уровня предыдущего года (2019г. - 47).</w:t>
      </w:r>
    </w:p>
    <w:p w:rsidR="005050F2" w:rsidRDefault="005050F2" w:rsidP="005050F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>Около 10 процентов проблем (58 обращений), поднятых в обращениях, проверены специалистами с выездом на место и взяты на контроль для последующего включения в планы и программы, что на 9% выше уровня предыдущего года (2019г. - 53).</w:t>
      </w:r>
    </w:p>
    <w:p w:rsidR="003912E2" w:rsidRPr="003912E2" w:rsidRDefault="003912E2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>Общая тематическая направленность, поступивших от граждан обращений в течение отчетного периода не изменилось по сравнению с прошлым годом.</w:t>
      </w:r>
    </w:p>
    <w:p w:rsidR="003912E2" w:rsidRPr="003912E2" w:rsidRDefault="003912E2" w:rsidP="00391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 xml:space="preserve">В почте обращений граждан большую актуальность приобретают вопросы обеспечения доступным жильем, ремонт дорог. Вызывает большой интерес населения льготные жилищные программы. </w:t>
      </w:r>
      <w:r w:rsidR="00A71436">
        <w:rPr>
          <w:rFonts w:ascii="Times New Roman" w:hAnsi="Times New Roman" w:cs="Times New Roman"/>
          <w:sz w:val="28"/>
          <w:szCs w:val="28"/>
        </w:rPr>
        <w:t>Во многих</w:t>
      </w:r>
      <w:r w:rsidRPr="003912E2">
        <w:rPr>
          <w:rFonts w:ascii="Times New Roman" w:hAnsi="Times New Roman" w:cs="Times New Roman"/>
          <w:sz w:val="28"/>
          <w:szCs w:val="28"/>
        </w:rPr>
        <w:t xml:space="preserve"> поступивших обращени</w:t>
      </w:r>
      <w:r w:rsidR="00A71436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 w:rsidRPr="003912E2">
        <w:rPr>
          <w:rFonts w:ascii="Times New Roman" w:hAnsi="Times New Roman" w:cs="Times New Roman"/>
          <w:sz w:val="28"/>
          <w:szCs w:val="28"/>
        </w:rPr>
        <w:t>, составляют проблемы участия в той или иной программе улучшения жилищных условий.</w:t>
      </w:r>
    </w:p>
    <w:p w:rsidR="003912E2" w:rsidRPr="003912E2" w:rsidRDefault="003912E2" w:rsidP="00391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>Около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2E2">
        <w:rPr>
          <w:rFonts w:ascii="Times New Roman" w:hAnsi="Times New Roman" w:cs="Times New Roman"/>
          <w:sz w:val="28"/>
          <w:szCs w:val="28"/>
        </w:rPr>
        <w:t>% обращений по вопросам оказания материальной помощи: с тяжелой жизненной ситуацией, на оказание ремонта жилищных построек и по другим вопросам.</w:t>
      </w:r>
    </w:p>
    <w:p w:rsidR="003912E2" w:rsidRPr="003912E2" w:rsidRDefault="003912E2" w:rsidP="00391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>Преобладают заявления по земельным и имущественным вопросам, вопросам поддержки крестьянско-фермерских хозяйств и субъектов малого предпринимательства.</w:t>
      </w:r>
    </w:p>
    <w:p w:rsidR="003912E2" w:rsidRPr="003912E2" w:rsidRDefault="003912E2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>Тема жилищно-коммунального хозяйства является самой актуальной, значительную его часть составляют обращения граждан, обеспечения водоснабжением и благоустройством территорий.</w:t>
      </w:r>
    </w:p>
    <w:p w:rsidR="003912E2" w:rsidRPr="003912E2" w:rsidRDefault="003912E2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>Преобладающим в блоке социальной сферы являются вопросы образования, в основном касающиеся поступления в высшие учебные заведения, оказания материальной помощи, трудоустройства.</w:t>
      </w:r>
    </w:p>
    <w:p w:rsidR="003912E2" w:rsidRPr="003912E2" w:rsidRDefault="003912E2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 xml:space="preserve"> Также актуальна тема «экономика». В основном  обращения касаются выделения ссуды, субсидий, участия в различных государственных программах  субсидирования  ЛПХ и индивидуальных предпринимателей.</w:t>
      </w:r>
    </w:p>
    <w:p w:rsidR="003912E2" w:rsidRPr="003912E2" w:rsidRDefault="003912E2" w:rsidP="003912E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12E2">
        <w:rPr>
          <w:rFonts w:ascii="Times New Roman" w:hAnsi="Times New Roman" w:cs="Times New Roman"/>
          <w:color w:val="212121"/>
          <w:sz w:val="28"/>
          <w:szCs w:val="28"/>
        </w:rPr>
        <w:t>По 63% поступивших обращений приняты положительные решения.</w:t>
      </w:r>
    </w:p>
    <w:p w:rsidR="003912E2" w:rsidRPr="003912E2" w:rsidRDefault="003912E2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2E2">
        <w:rPr>
          <w:rFonts w:ascii="Times New Roman" w:hAnsi="Times New Roman" w:cs="Times New Roman"/>
          <w:sz w:val="28"/>
          <w:szCs w:val="28"/>
        </w:rPr>
        <w:t xml:space="preserve">126 письменных обращений поступивших в адрес </w:t>
      </w:r>
      <w:proofErr w:type="spellStart"/>
      <w:r w:rsidRPr="003912E2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3912E2">
        <w:rPr>
          <w:rFonts w:ascii="Times New Roman" w:hAnsi="Times New Roman" w:cs="Times New Roman"/>
          <w:sz w:val="28"/>
          <w:szCs w:val="28"/>
        </w:rPr>
        <w:t xml:space="preserve"> районного Совета перенаправлены в </w:t>
      </w:r>
      <w:proofErr w:type="spellStart"/>
      <w:r w:rsidRPr="003912E2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3912E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для рассмотрения по компетенции.</w:t>
      </w:r>
      <w:proofErr w:type="gramEnd"/>
    </w:p>
    <w:p w:rsidR="003912E2" w:rsidRPr="005050F2" w:rsidRDefault="003912E2" w:rsidP="003912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 xml:space="preserve">Все поступившие обращения граждан рассмотрены согласно действующему законодательству, контролируется их исполнение. </w:t>
      </w:r>
    </w:p>
    <w:p w:rsidR="005050F2" w:rsidRDefault="005050F2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5050F2" w:rsidSect="000649D2">
      <w:pgSz w:w="11906" w:h="16838"/>
      <w:pgMar w:top="1134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12B"/>
    <w:multiLevelType w:val="hybridMultilevel"/>
    <w:tmpl w:val="93BE6F3C"/>
    <w:lvl w:ilvl="0" w:tplc="E5B4D7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64C80"/>
    <w:multiLevelType w:val="hybridMultilevel"/>
    <w:tmpl w:val="6270D3F0"/>
    <w:lvl w:ilvl="0" w:tplc="C3F04A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3A"/>
    <w:rsid w:val="000070F3"/>
    <w:rsid w:val="000649D2"/>
    <w:rsid w:val="0007199B"/>
    <w:rsid w:val="000908D1"/>
    <w:rsid w:val="000A7BE2"/>
    <w:rsid w:val="000F2DBA"/>
    <w:rsid w:val="00137AEA"/>
    <w:rsid w:val="001515E4"/>
    <w:rsid w:val="0017074A"/>
    <w:rsid w:val="00194E64"/>
    <w:rsid w:val="00257DBD"/>
    <w:rsid w:val="002E0C59"/>
    <w:rsid w:val="00336385"/>
    <w:rsid w:val="003912E2"/>
    <w:rsid w:val="003C33B1"/>
    <w:rsid w:val="003E27AB"/>
    <w:rsid w:val="004277FC"/>
    <w:rsid w:val="004978C8"/>
    <w:rsid w:val="005050F2"/>
    <w:rsid w:val="00532903"/>
    <w:rsid w:val="0055482E"/>
    <w:rsid w:val="00640BEE"/>
    <w:rsid w:val="00657AD4"/>
    <w:rsid w:val="00662A68"/>
    <w:rsid w:val="00663530"/>
    <w:rsid w:val="0074023A"/>
    <w:rsid w:val="007D549B"/>
    <w:rsid w:val="007E1F00"/>
    <w:rsid w:val="00845561"/>
    <w:rsid w:val="008455CC"/>
    <w:rsid w:val="00853A41"/>
    <w:rsid w:val="008978C0"/>
    <w:rsid w:val="008A0A5B"/>
    <w:rsid w:val="008E6AA8"/>
    <w:rsid w:val="009410DC"/>
    <w:rsid w:val="00970841"/>
    <w:rsid w:val="0098083B"/>
    <w:rsid w:val="009C47A6"/>
    <w:rsid w:val="00A17BD5"/>
    <w:rsid w:val="00A71436"/>
    <w:rsid w:val="00AB2FF7"/>
    <w:rsid w:val="00B10462"/>
    <w:rsid w:val="00B10989"/>
    <w:rsid w:val="00B260C7"/>
    <w:rsid w:val="00B371D0"/>
    <w:rsid w:val="00B655FC"/>
    <w:rsid w:val="00BA48C3"/>
    <w:rsid w:val="00C05200"/>
    <w:rsid w:val="00C0751B"/>
    <w:rsid w:val="00C135DD"/>
    <w:rsid w:val="00C46A64"/>
    <w:rsid w:val="00C93FA2"/>
    <w:rsid w:val="00D05D7F"/>
    <w:rsid w:val="00D21786"/>
    <w:rsid w:val="00DD78A1"/>
    <w:rsid w:val="00E0164B"/>
    <w:rsid w:val="00E95FCA"/>
    <w:rsid w:val="00ED7B0D"/>
    <w:rsid w:val="00EE456D"/>
    <w:rsid w:val="00F4011B"/>
    <w:rsid w:val="00F8787A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Балтасинский районный Совет  и исполнительный комитет с 01.01.2020 г. по 31.12.2020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
электронные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
на бумаге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Личный 
прием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F7-4C96-85DA-15CDB7473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787136"/>
        <c:axId val="59788672"/>
        <c:axId val="0"/>
      </c:bar3DChart>
      <c:catAx>
        <c:axId val="5978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88672"/>
        <c:crosses val="autoZero"/>
        <c:auto val="1"/>
        <c:lblAlgn val="ctr"/>
        <c:lblOffset val="100"/>
        <c:noMultiLvlLbl val="0"/>
      </c:catAx>
      <c:valAx>
        <c:axId val="59788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787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Обращения,</a:t>
            </a:r>
            <a:r>
              <a:rPr lang="ru-RU" baseline="0"/>
              <a:t> </a:t>
            </a:r>
            <a:r>
              <a:rPr lang="ru-RU"/>
              <a:t>поступившие в ходе проведения личного приема с 01.01.2020 года по 31.12.2020 года (в сравнении с аналогичным периодом 2019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552512"/>
        <c:axId val="59554048"/>
        <c:axId val="0"/>
      </c:bar3DChart>
      <c:catAx>
        <c:axId val="5955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54048"/>
        <c:crosses val="autoZero"/>
        <c:auto val="1"/>
        <c:lblAlgn val="ctr"/>
        <c:lblOffset val="100"/>
        <c:noMultiLvlLbl val="0"/>
      </c:catAx>
      <c:valAx>
        <c:axId val="595540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5525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с 01.01.2020 года по 31.12.2020 года (в сравнении с аналогичными периодом 2019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350016"/>
        <c:axId val="59355904"/>
        <c:axId val="0"/>
      </c:bar3DChart>
      <c:catAx>
        <c:axId val="593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55904"/>
        <c:crosses val="autoZero"/>
        <c:auto val="1"/>
        <c:lblAlgn val="ctr"/>
        <c:lblOffset val="100"/>
        <c:noMultiLvlLbl val="0"/>
      </c:catAx>
      <c:valAx>
        <c:axId val="59355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350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  <a:r>
              <a:rPr lang="ru-RU" baseline="0"/>
              <a:t>, </a:t>
            </a:r>
            <a:r>
              <a:rPr lang="ru-RU"/>
              <a:t>поступивших с 01.01.2020 года по 31.12.2020 года (в сравнении с аналогичным периодом предыдущего года)</a:t>
            </a:r>
          </a:p>
        </c:rich>
      </c:tx>
      <c:layout>
        <c:manualLayout>
          <c:xMode val="edge"/>
          <c:yMode val="edge"/>
          <c:x val="0.13461780933182391"/>
          <c:y val="9.377930603313535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17720769858953289"/>
          <c:w val="0.77541073988311826"/>
          <c:h val="0.4168820006654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191</c:v>
                </c:pt>
                <c:pt idx="2">
                  <c:v>27</c:v>
                </c:pt>
                <c:pt idx="3">
                  <c:v>224</c:v>
                </c:pt>
                <c:pt idx="4">
                  <c:v>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3-468F-BF89-0565D77A6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8.5515766969535001E-3"/>
                  <c:y val="-5.73089138716748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3-468F-BF89-0565D77A66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</c:v>
                </c:pt>
                <c:pt idx="1">
                  <c:v>202</c:v>
                </c:pt>
                <c:pt idx="2">
                  <c:v>15</c:v>
                </c:pt>
                <c:pt idx="3">
                  <c:v>259</c:v>
                </c:pt>
                <c:pt idx="4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D3-468F-BF89-0565D77A6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77184"/>
        <c:axId val="60078720"/>
        <c:axId val="0"/>
      </c:bar3DChart>
      <c:catAx>
        <c:axId val="6007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78720"/>
        <c:crosses val="autoZero"/>
        <c:auto val="1"/>
        <c:lblAlgn val="ctr"/>
        <c:lblOffset val="100"/>
        <c:noMultiLvlLbl val="0"/>
      </c:catAx>
      <c:valAx>
        <c:axId val="600787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0771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4AD9-E956-494A-8D69-FE505742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Пользователь</cp:lastModifiedBy>
  <cp:revision>4</cp:revision>
  <cp:lastPrinted>2021-01-25T08:41:00Z</cp:lastPrinted>
  <dcterms:created xsi:type="dcterms:W3CDTF">2021-03-12T10:46:00Z</dcterms:created>
  <dcterms:modified xsi:type="dcterms:W3CDTF">2021-03-12T10:48:00Z</dcterms:modified>
</cp:coreProperties>
</file>