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5F" w:rsidRDefault="0004595F" w:rsidP="00DE0C47">
      <w:pPr>
        <w:autoSpaceDE w:val="0"/>
        <w:autoSpaceDN w:val="0"/>
        <w:adjustRightInd w:val="0"/>
        <w:spacing w:after="0" w:line="240" w:lineRule="auto"/>
        <w:jc w:val="both"/>
        <w:rPr>
          <w:rFonts w:ascii="Times New Roman" w:hAnsi="Times New Roman"/>
          <w:noProof/>
          <w:color w:val="000000"/>
          <w:sz w:val="28"/>
          <w:szCs w:val="20"/>
          <w:lang w:eastAsia="ru-RU"/>
        </w:rPr>
      </w:pPr>
    </w:p>
    <w:p w:rsidR="00537D2A" w:rsidRDefault="008558B4" w:rsidP="00DE0C47">
      <w:pPr>
        <w:autoSpaceDE w:val="0"/>
        <w:autoSpaceDN w:val="0"/>
        <w:adjustRightInd w:val="0"/>
        <w:spacing w:after="0" w:line="240" w:lineRule="auto"/>
        <w:jc w:val="both"/>
        <w:rPr>
          <w:rFonts w:ascii="Times New Roman" w:hAnsi="Times New Roman"/>
          <w:noProof/>
          <w:color w:val="000000"/>
          <w:sz w:val="28"/>
          <w:szCs w:val="20"/>
          <w:lang w:eastAsia="ru-RU"/>
        </w:rPr>
      </w:pPr>
      <w:bookmarkStart w:id="0" w:name="_GoBack"/>
      <w:r>
        <w:rPr>
          <w:rFonts w:ascii="Times New Roman" w:hAnsi="Times New Roman"/>
          <w:noProof/>
          <w:color w:val="000000"/>
          <w:sz w:val="28"/>
          <w:szCs w:val="20"/>
          <w:lang w:eastAsia="ru-RU"/>
        </w:rPr>
        <w:drawing>
          <wp:inline distT="0" distB="0" distL="0" distR="0">
            <wp:extent cx="5943600" cy="2956988"/>
            <wp:effectExtent l="0" t="0" r="0" b="0"/>
            <wp:docPr id="1" name="Рисунок 1" descr="C:\Users\Libary\Favorites\Pictures\Desktop\0059db50-7d08-45b3-add7-81f5ca4a1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0059db50-7d08-45b3-add7-81f5ca4a18fa.jpg"/>
                    <pic:cNvPicPr>
                      <a:picLocks noChangeAspect="1" noChangeArrowheads="1"/>
                    </pic:cNvPicPr>
                  </pic:nvPicPr>
                  <pic:blipFill rotWithShape="1">
                    <a:blip r:embed="rId5">
                      <a:extLst>
                        <a:ext uri="{28A0092B-C50C-407E-A947-70E740481C1C}">
                          <a14:useLocalDpi xmlns:a14="http://schemas.microsoft.com/office/drawing/2010/main" val="0"/>
                        </a:ext>
                      </a:extLst>
                    </a:blip>
                    <a:srcRect t="33670"/>
                    <a:stretch/>
                  </pic:blipFill>
                  <pic:spPr bwMode="auto">
                    <a:xfrm>
                      <a:off x="0" y="0"/>
                      <a:ext cx="5940425" cy="295540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97348B" w:rsidRDefault="0097348B" w:rsidP="0097348B">
      <w:pPr>
        <w:autoSpaceDE w:val="0"/>
        <w:autoSpaceDN w:val="0"/>
        <w:adjustRightInd w:val="0"/>
        <w:spacing w:after="0" w:line="240" w:lineRule="auto"/>
        <w:jc w:val="both"/>
        <w:rPr>
          <w:rFonts w:ascii="Times New Roman" w:hAnsi="Times New Roman"/>
          <w:color w:val="000000"/>
          <w:sz w:val="28"/>
          <w:szCs w:val="20"/>
        </w:rPr>
      </w:pPr>
    </w:p>
    <w:p w:rsidR="008558B4" w:rsidRDefault="008558B4" w:rsidP="008558B4">
      <w:pPr>
        <w:jc w:val="both"/>
        <w:rPr>
          <w:rFonts w:ascii="Times New Roman" w:hAnsi="Times New Roman"/>
          <w:sz w:val="28"/>
          <w:szCs w:val="28"/>
          <w:lang w:val="tt-RU"/>
        </w:rPr>
      </w:pPr>
      <w:r w:rsidRPr="00581466">
        <w:rPr>
          <w:rFonts w:ascii="Times New Roman" w:hAnsi="Times New Roman"/>
          <w:sz w:val="28"/>
          <w:szCs w:val="28"/>
        </w:rPr>
        <w:t>11 март к</w:t>
      </w:r>
      <w:r w:rsidRPr="00581466">
        <w:rPr>
          <w:rFonts w:ascii="Times New Roman" w:hAnsi="Times New Roman"/>
          <w:sz w:val="28"/>
          <w:szCs w:val="28"/>
          <w:lang w:val="tt-RU"/>
        </w:rPr>
        <w:t xml:space="preserve">өнне </w:t>
      </w:r>
      <w:r>
        <w:rPr>
          <w:rFonts w:ascii="Times New Roman" w:hAnsi="Times New Roman"/>
          <w:sz w:val="28"/>
          <w:szCs w:val="28"/>
          <w:lang w:val="tt-RU"/>
        </w:rPr>
        <w:t>Балтач Үзәк китапханәсендә “Һә</w:t>
      </w:r>
      <w:proofErr w:type="gramStart"/>
      <w:r>
        <w:rPr>
          <w:rFonts w:ascii="Times New Roman" w:hAnsi="Times New Roman"/>
          <w:sz w:val="28"/>
          <w:szCs w:val="28"/>
          <w:lang w:val="tt-RU"/>
        </w:rPr>
        <w:t>р</w:t>
      </w:r>
      <w:proofErr w:type="gramEnd"/>
      <w:r>
        <w:rPr>
          <w:rFonts w:ascii="Times New Roman" w:hAnsi="Times New Roman"/>
          <w:sz w:val="28"/>
          <w:szCs w:val="28"/>
          <w:lang w:val="tt-RU"/>
        </w:rPr>
        <w:t xml:space="preserve"> һөнәргә  - хөрмәт һәм дан” дип исемләнгән очрашу булып узды. Биредә Балтач гимназиясенең 8 сыйныф укучылары белән очрашуга Балтач Үзәк хастәханәсенең стоматология бүлегенең теш табибы Флюс Гыйматдинов, Балтач Үзәк мәчетнең “Мәг</w:t>
      </w:r>
      <w:r w:rsidRPr="003C38DD">
        <w:rPr>
          <w:rFonts w:ascii="Times New Roman" w:hAnsi="Times New Roman"/>
          <w:sz w:val="28"/>
          <w:szCs w:val="28"/>
          <w:lang w:val="tt-RU"/>
        </w:rPr>
        <w:t>ъ</w:t>
      </w:r>
      <w:r>
        <w:rPr>
          <w:rFonts w:ascii="Times New Roman" w:hAnsi="Times New Roman"/>
          <w:sz w:val="28"/>
          <w:szCs w:val="28"/>
          <w:lang w:val="tt-RU"/>
        </w:rPr>
        <w:t>рифәт мәркәзе” җитәкчесе Айгөл Хәлиуллина, “Бөрбаш” банкетлар йорты шеф-повары Рәдиф Газизов һәм Балтач Үзәк  даруханәсе мөдиренең урынбасары Алисә Сайфуллина чакырулы иде. Чарага килгән һәр һөнәр иясе дә үз хезмәтенең үзенчәлекле якларын яктыртып, укучылар өчен  укырга кергәндә кирәк булган мәг</w:t>
      </w:r>
      <w:r w:rsidRPr="007178D8">
        <w:rPr>
          <w:rFonts w:ascii="Times New Roman" w:hAnsi="Times New Roman"/>
          <w:sz w:val="28"/>
          <w:szCs w:val="28"/>
          <w:lang w:val="tt-RU"/>
        </w:rPr>
        <w:t>ъл</w:t>
      </w:r>
      <w:r>
        <w:rPr>
          <w:rFonts w:ascii="Times New Roman" w:hAnsi="Times New Roman"/>
          <w:sz w:val="28"/>
          <w:szCs w:val="28"/>
          <w:lang w:val="tt-RU"/>
        </w:rPr>
        <w:t xml:space="preserve">үмат ирештерде. </w:t>
      </w:r>
    </w:p>
    <w:p w:rsidR="005A2168" w:rsidRPr="008558B4" w:rsidRDefault="005A2168" w:rsidP="008558B4">
      <w:pPr>
        <w:autoSpaceDE w:val="0"/>
        <w:autoSpaceDN w:val="0"/>
        <w:adjustRightInd w:val="0"/>
        <w:spacing w:after="0" w:line="240" w:lineRule="auto"/>
        <w:jc w:val="both"/>
        <w:rPr>
          <w:rFonts w:ascii="Times New Roman" w:hAnsi="Times New Roman"/>
          <w:color w:val="000000"/>
          <w:sz w:val="28"/>
          <w:szCs w:val="20"/>
          <w:lang w:val="tt-RU"/>
        </w:rPr>
      </w:pPr>
    </w:p>
    <w:sectPr w:rsidR="005A2168" w:rsidRPr="00855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4595F"/>
    <w:rsid w:val="00095BCF"/>
    <w:rsid w:val="001142D4"/>
    <w:rsid w:val="001E7A63"/>
    <w:rsid w:val="00204A57"/>
    <w:rsid w:val="00324C0C"/>
    <w:rsid w:val="00346388"/>
    <w:rsid w:val="003937E5"/>
    <w:rsid w:val="003A3736"/>
    <w:rsid w:val="003D0C45"/>
    <w:rsid w:val="00415776"/>
    <w:rsid w:val="00496A9A"/>
    <w:rsid w:val="004B4D35"/>
    <w:rsid w:val="00537D2A"/>
    <w:rsid w:val="005A2168"/>
    <w:rsid w:val="005D5CB3"/>
    <w:rsid w:val="00642DD5"/>
    <w:rsid w:val="00674357"/>
    <w:rsid w:val="007107BD"/>
    <w:rsid w:val="00711EC6"/>
    <w:rsid w:val="00772A8B"/>
    <w:rsid w:val="007968F4"/>
    <w:rsid w:val="0083010D"/>
    <w:rsid w:val="008558B4"/>
    <w:rsid w:val="0088703A"/>
    <w:rsid w:val="008B7FE1"/>
    <w:rsid w:val="0097348B"/>
    <w:rsid w:val="009B7386"/>
    <w:rsid w:val="00A42BEC"/>
    <w:rsid w:val="00AA1516"/>
    <w:rsid w:val="00AD2EA8"/>
    <w:rsid w:val="00AF735F"/>
    <w:rsid w:val="00B54A7D"/>
    <w:rsid w:val="00B81F8A"/>
    <w:rsid w:val="00DE0C47"/>
    <w:rsid w:val="00E30AC9"/>
    <w:rsid w:val="00E52783"/>
    <w:rsid w:val="00E7261A"/>
    <w:rsid w:val="00ED4B8E"/>
    <w:rsid w:val="00EE35FE"/>
    <w:rsid w:val="00E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88</Words>
  <Characters>506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56</cp:revision>
  <dcterms:created xsi:type="dcterms:W3CDTF">2021-01-13T13:40:00Z</dcterms:created>
  <dcterms:modified xsi:type="dcterms:W3CDTF">2021-03-11T13:21:00Z</dcterms:modified>
</cp:coreProperties>
</file>