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Default="00D81BCD" w:rsidP="00A0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460E1BBE" wp14:editId="264B16B3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CD" w:rsidRPr="00404292" w:rsidRDefault="00D81BCD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287961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8796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Информационное сообщение</w:t>
      </w:r>
    </w:p>
    <w:p w:rsidR="00287961" w:rsidRDefault="0028796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39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</w:t>
      </w:r>
      <w:r w:rsidR="00E72B41">
        <w:rPr>
          <w:rFonts w:ascii="Times New Roman" w:hAnsi="Times New Roman" w:cs="Times New Roman"/>
          <w:b/>
          <w:sz w:val="28"/>
          <w:szCs w:val="28"/>
        </w:rPr>
        <w:t>20</w:t>
      </w:r>
      <w:r w:rsidR="00A02D39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Декларационная кампания </w:t>
      </w:r>
    </w:p>
    <w:p w:rsidR="00404292" w:rsidRPr="00404292" w:rsidRDefault="00404292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92">
        <w:rPr>
          <w:rFonts w:ascii="Times New Roman" w:hAnsi="Times New Roman" w:cs="Times New Roman"/>
          <w:b/>
          <w:sz w:val="28"/>
          <w:szCs w:val="28"/>
        </w:rPr>
        <w:t>по доходам 201</w:t>
      </w:r>
      <w:r w:rsidR="00E72B41">
        <w:rPr>
          <w:rFonts w:ascii="Times New Roman" w:hAnsi="Times New Roman" w:cs="Times New Roman"/>
          <w:b/>
          <w:sz w:val="28"/>
          <w:szCs w:val="28"/>
        </w:rPr>
        <w:t>9</w:t>
      </w:r>
      <w:r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39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15B93"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55268D">
        <w:rPr>
          <w:rFonts w:ascii="Times New Roman" w:hAnsi="Times New Roman" w:cs="Times New Roman"/>
          <w:color w:val="000000"/>
          <w:sz w:val="26"/>
          <w:szCs w:val="26"/>
        </w:rPr>
        <w:t>7</w:t>
      </w:r>
      <w:bookmarkStart w:id="0" w:name="_GoBack"/>
      <w:bookmarkEnd w:id="0"/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469B1" w:rsidRPr="004D6BC8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8" w:history="1">
        <w:r w:rsidR="004D6BC8"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A02D39" w:rsidRDefault="00A02D39" w:rsidP="00A02D3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Для заполнения  и представления налоговой декларации по доходам 201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сервис</w:t>
      </w:r>
      <w:r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«Личный кабинет налогоплательщика для физических лиц» на сайте ФНС России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E72B41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Получить устные консультации по налогообложению доходов физических лиц можно  по телефону Единого  Контакт центра </w:t>
      </w:r>
      <w:r w:rsidR="00E72B41">
        <w:rPr>
          <w:rFonts w:ascii="Times New Roman" w:hAnsi="Times New Roman" w:cs="Times New Roman"/>
          <w:color w:val="000000"/>
          <w:sz w:val="26"/>
          <w:szCs w:val="26"/>
        </w:rPr>
        <w:t>8-800-222-2-222</w:t>
      </w:r>
      <w:r w:rsidR="00E72B41" w:rsidRPr="00E72B41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p w:rsidR="005618A4" w:rsidRPr="00FB1BE8" w:rsidRDefault="005618A4" w:rsidP="005618A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B1BE8">
        <w:rPr>
          <w:rFonts w:ascii="Times New Roman" w:hAnsi="Times New Roman" w:cs="Times New Roman"/>
          <w:sz w:val="26"/>
          <w:szCs w:val="26"/>
        </w:rPr>
        <w:t>Отдел работы с налогоплательщиками</w:t>
      </w:r>
    </w:p>
    <w:p w:rsidR="00E72B41" w:rsidRDefault="005618A4" w:rsidP="00287961">
      <w:pPr>
        <w:pStyle w:val="ConsPlusNormal"/>
        <w:ind w:firstLine="0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 w:rsidRPr="00FB1BE8">
        <w:rPr>
          <w:rFonts w:ascii="Times New Roman" w:hAnsi="Times New Roman" w:cs="Times New Roman"/>
          <w:sz w:val="26"/>
          <w:szCs w:val="26"/>
        </w:rPr>
        <w:t>Межрайонной ИФНС России № 1</w:t>
      </w:r>
      <w:r w:rsidR="0055268D">
        <w:rPr>
          <w:rFonts w:ascii="Times New Roman" w:hAnsi="Times New Roman" w:cs="Times New Roman"/>
          <w:sz w:val="26"/>
          <w:szCs w:val="26"/>
        </w:rPr>
        <w:t>0</w:t>
      </w:r>
      <w:r w:rsidRPr="00FB1BE8">
        <w:rPr>
          <w:rFonts w:ascii="Times New Roman" w:hAnsi="Times New Roman" w:cs="Times New Roman"/>
          <w:sz w:val="26"/>
          <w:szCs w:val="26"/>
        </w:rPr>
        <w:t xml:space="preserve"> по Республике </w:t>
      </w:r>
      <w:proofErr w:type="spellStart"/>
      <w:r w:rsidRPr="00FB1BE8">
        <w:rPr>
          <w:rFonts w:ascii="Times New Roman" w:hAnsi="Times New Roman" w:cs="Times New Roman"/>
          <w:sz w:val="26"/>
          <w:szCs w:val="26"/>
        </w:rPr>
        <w:t>Татарстан</w:t>
      </w:r>
      <w:r w:rsidR="00E72B41">
        <w:rPr>
          <w:rFonts w:ascii="Calibri" w:eastAsia="Calibri" w:hAnsi="Calibri" w:cs="Times New Roman"/>
          <w:b/>
          <w:color w:val="FFFFFF"/>
          <w:sz w:val="26"/>
          <w:szCs w:val="26"/>
        </w:rPr>
        <w:t>тдел</w:t>
      </w:r>
      <w:proofErr w:type="spellEnd"/>
      <w:r w:rsidR="00E72B41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 работы с налогоплательщиками</w:t>
      </w: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p w:rsidR="00E72B41" w:rsidRDefault="00E72B41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</w:p>
    <w:sectPr w:rsidR="00E72B41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87961"/>
    <w:rsid w:val="002B6DFA"/>
    <w:rsid w:val="002B6ECE"/>
    <w:rsid w:val="002C4696"/>
    <w:rsid w:val="002E21AF"/>
    <w:rsid w:val="00387EE6"/>
    <w:rsid w:val="003902B4"/>
    <w:rsid w:val="00404292"/>
    <w:rsid w:val="00414B31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5268D"/>
    <w:rsid w:val="005618A4"/>
    <w:rsid w:val="005665A1"/>
    <w:rsid w:val="005C3639"/>
    <w:rsid w:val="005F25BE"/>
    <w:rsid w:val="005F46C0"/>
    <w:rsid w:val="00641D52"/>
    <w:rsid w:val="006444DB"/>
    <w:rsid w:val="0064694C"/>
    <w:rsid w:val="00655449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02D39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81BCD"/>
    <w:rsid w:val="00DF4618"/>
    <w:rsid w:val="00E0721C"/>
    <w:rsid w:val="00E23B9E"/>
    <w:rsid w:val="00E646DF"/>
    <w:rsid w:val="00E72B41"/>
    <w:rsid w:val="00ED410E"/>
    <w:rsid w:val="00F31557"/>
    <w:rsid w:val="00F522B2"/>
    <w:rsid w:val="00F65773"/>
    <w:rsid w:val="00F80F6E"/>
    <w:rsid w:val="00F8421D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_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F9BF-AA78-412D-AFC7-5FEEB638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Халяпова Василя Гафиятулловна</cp:lastModifiedBy>
  <cp:revision>5</cp:revision>
  <cp:lastPrinted>2018-02-05T07:34:00Z</cp:lastPrinted>
  <dcterms:created xsi:type="dcterms:W3CDTF">2020-02-28T10:04:00Z</dcterms:created>
  <dcterms:modified xsi:type="dcterms:W3CDTF">2020-07-15T08:31:00Z</dcterms:modified>
</cp:coreProperties>
</file>