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65"/>
        <w:gridCol w:w="149"/>
        <w:gridCol w:w="1011"/>
        <w:gridCol w:w="140"/>
        <w:gridCol w:w="4298"/>
        <w:gridCol w:w="218"/>
      </w:tblGrid>
      <w:tr w:rsidR="00303264" w:rsidTr="00DA4B2E">
        <w:trPr>
          <w:gridAfter w:val="1"/>
          <w:wAfter w:w="218" w:type="dxa"/>
          <w:trHeight w:val="492"/>
          <w:jc w:val="center"/>
        </w:trPr>
        <w:tc>
          <w:tcPr>
            <w:tcW w:w="4315" w:type="dxa"/>
            <w:gridSpan w:val="2"/>
          </w:tcPr>
          <w:p w:rsidR="00303264" w:rsidRDefault="00303264" w:rsidP="00485111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bookmarkStart w:id="0" w:name="_GoBack"/>
            <w:bookmarkEnd w:id="0"/>
            <w:r>
              <w:rPr>
                <w:bCs/>
                <w:caps/>
                <w:sz w:val="28"/>
                <w:szCs w:val="28"/>
              </w:rPr>
              <w:t xml:space="preserve">Исполнительный комитет </w:t>
            </w:r>
          </w:p>
          <w:p w:rsidR="00303264" w:rsidRDefault="00303264" w:rsidP="0048511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БАЛТАСИНСКОГО </w:t>
            </w:r>
          </w:p>
          <w:p w:rsidR="00303264" w:rsidRDefault="00303264" w:rsidP="00485111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ГОРОДСКОГО поселения </w:t>
            </w:r>
          </w:p>
          <w:p w:rsidR="00303264" w:rsidRDefault="00303264" w:rsidP="0048511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303264" w:rsidRDefault="00303264" w:rsidP="0048511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МУНИЦИПАЛЬНОГОРАЙОНА</w:t>
            </w:r>
          </w:p>
          <w:p w:rsidR="00303264" w:rsidRDefault="00303264" w:rsidP="0048511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51" w:type="dxa"/>
            <w:gridSpan w:val="2"/>
            <w:vMerge w:val="restart"/>
          </w:tcPr>
          <w:p w:rsidR="00303264" w:rsidRDefault="00303264" w:rsidP="00485111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19050" t="0" r="9525" b="0"/>
                  <wp:docPr id="162" name="Рисунок 17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:rsidR="00303264" w:rsidRDefault="00303264" w:rsidP="00485111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303264" w:rsidRDefault="00303264" w:rsidP="0048511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303264" w:rsidRDefault="00303264" w:rsidP="0048511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303264" w:rsidRDefault="00303264" w:rsidP="0048511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БАЛТАЧ Ш</w:t>
            </w:r>
            <w:r>
              <w:rPr>
                <w:bCs/>
                <w:caps/>
                <w:sz w:val="28"/>
                <w:szCs w:val="28"/>
                <w:lang w:val="tt-RU"/>
              </w:rPr>
              <w:t>ӘҺӘ</w:t>
            </w:r>
            <w:r>
              <w:rPr>
                <w:bCs/>
                <w:caps/>
                <w:sz w:val="28"/>
                <w:szCs w:val="28"/>
              </w:rPr>
              <w:t xml:space="preserve">Р </w:t>
            </w:r>
            <w:r>
              <w:rPr>
                <w:bCs/>
                <w:caps/>
                <w:sz w:val="28"/>
                <w:szCs w:val="28"/>
                <w:lang w:val="tt-RU"/>
              </w:rPr>
              <w:t>Җ</w:t>
            </w:r>
            <w:r>
              <w:rPr>
                <w:bCs/>
                <w:caps/>
                <w:sz w:val="28"/>
                <w:szCs w:val="28"/>
              </w:rPr>
              <w:t>ИРЛЕГЕ БАШКАРМА КОМИТЕТЫ</w:t>
            </w:r>
          </w:p>
        </w:tc>
      </w:tr>
      <w:tr w:rsidR="00303264" w:rsidTr="00DA4B2E">
        <w:trPr>
          <w:gridAfter w:val="1"/>
          <w:wAfter w:w="218" w:type="dxa"/>
          <w:trHeight w:val="33"/>
          <w:jc w:val="center"/>
        </w:trPr>
        <w:tc>
          <w:tcPr>
            <w:tcW w:w="4315" w:type="dxa"/>
            <w:gridSpan w:val="2"/>
          </w:tcPr>
          <w:p w:rsidR="00303264" w:rsidRDefault="00BA5B8B" w:rsidP="00485111">
            <w:pPr>
              <w:ind w:right="57"/>
              <w:jc w:val="center"/>
              <w:rPr>
                <w:rFonts w:ascii="SL_Nimbus" w:hAnsi="SL_Nimbus"/>
              </w:rPr>
            </w:pPr>
            <w:r w:rsidRPr="00BA5B8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8" type="#_x0000_t32" style="position:absolute;left:0;text-align:left;margin-left:6pt;margin-top:7.25pt;width:476.4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hgHgIAADw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K6nSGAeAgAAPAQAAA4AAAAAAAAAAAAAAAAALgIAAGRycy9lMm9Eb2MueG1sUEsBAi0AFAAG&#10;AAgAAAAhANBGLgrYAAAABwEAAA8AAAAAAAAAAAAAAAAAeAQAAGRycy9kb3ducmV2LnhtbFBLBQYA&#10;AAAABAAEAPMAAAB9BQAAAAA=&#10;" adj="-3571,-1,-3571" strokeweight="1.5pt"/>
              </w:pict>
            </w:r>
          </w:p>
        </w:tc>
        <w:tc>
          <w:tcPr>
            <w:tcW w:w="1151" w:type="dxa"/>
            <w:gridSpan w:val="2"/>
            <w:vMerge/>
            <w:vAlign w:val="center"/>
          </w:tcPr>
          <w:p w:rsidR="00303264" w:rsidRPr="00626901" w:rsidRDefault="00303264" w:rsidP="00485111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97" w:type="dxa"/>
          </w:tcPr>
          <w:p w:rsidR="00303264" w:rsidRDefault="00303264" w:rsidP="00DE3CAD">
            <w:pPr>
              <w:ind w:right="57"/>
              <w:jc w:val="center"/>
              <w:rPr>
                <w:rFonts w:ascii="SL_Nimbus" w:hAnsi="SL_Nimbus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303264" w:rsidTr="00DA4B2E">
        <w:trPr>
          <w:gridAfter w:val="1"/>
          <w:wAfter w:w="217" w:type="dxa"/>
          <w:trHeight w:val="308"/>
          <w:jc w:val="center"/>
        </w:trPr>
        <w:tc>
          <w:tcPr>
            <w:tcW w:w="9764" w:type="dxa"/>
            <w:gridSpan w:val="5"/>
          </w:tcPr>
          <w:p w:rsidR="00303264" w:rsidRPr="00DE3CAD" w:rsidRDefault="00303264" w:rsidP="00485111">
            <w:pPr>
              <w:ind w:right="57"/>
              <w:jc w:val="center"/>
              <w:rPr>
                <w:sz w:val="20"/>
              </w:rPr>
            </w:pPr>
          </w:p>
        </w:tc>
      </w:tr>
      <w:tr w:rsidR="00303264" w:rsidRPr="00FF6F7C" w:rsidTr="00DA4B2E">
        <w:trPr>
          <w:trHeight w:val="385"/>
          <w:jc w:val="center"/>
        </w:trPr>
        <w:tc>
          <w:tcPr>
            <w:tcW w:w="4166" w:type="dxa"/>
            <w:shd w:val="clear" w:color="auto" w:fill="auto"/>
          </w:tcPr>
          <w:p w:rsidR="00303264" w:rsidRPr="009E463A" w:rsidRDefault="00303264" w:rsidP="00485111">
            <w:pPr>
              <w:jc w:val="center"/>
              <w:rPr>
                <w:sz w:val="12"/>
                <w:szCs w:val="12"/>
              </w:rPr>
            </w:pPr>
          </w:p>
          <w:p w:rsidR="00303264" w:rsidRPr="00FF6F7C" w:rsidRDefault="00303264" w:rsidP="00485111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303264" w:rsidRPr="00A9494E" w:rsidRDefault="00303264" w:rsidP="00485111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655" w:type="dxa"/>
            <w:gridSpan w:val="3"/>
            <w:shd w:val="clear" w:color="auto" w:fill="auto"/>
          </w:tcPr>
          <w:p w:rsidR="00303264" w:rsidRPr="009E463A" w:rsidRDefault="00303264" w:rsidP="00485111">
            <w:pPr>
              <w:jc w:val="center"/>
              <w:rPr>
                <w:sz w:val="12"/>
                <w:szCs w:val="12"/>
              </w:rPr>
            </w:pPr>
          </w:p>
          <w:p w:rsidR="00303264" w:rsidRPr="00FF6F7C" w:rsidRDefault="00DE3CAD" w:rsidP="0048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DA4B2E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303264"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303264" w:rsidRPr="009E463A" w:rsidTr="00DA4B2E">
        <w:trPr>
          <w:trHeight w:val="385"/>
          <w:jc w:val="center"/>
        </w:trPr>
        <w:tc>
          <w:tcPr>
            <w:tcW w:w="4166" w:type="dxa"/>
            <w:shd w:val="clear" w:color="auto" w:fill="auto"/>
          </w:tcPr>
          <w:p w:rsidR="00303264" w:rsidRDefault="00303264" w:rsidP="00DE3CAD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</w:t>
            </w:r>
            <w:r w:rsidR="00DE3CAD" w:rsidRPr="00DE3CAD">
              <w:rPr>
                <w:sz w:val="28"/>
                <w:szCs w:val="28"/>
              </w:rPr>
              <w:t>20</w:t>
            </w:r>
            <w:r w:rsidRPr="009E463A">
              <w:rPr>
                <w:sz w:val="28"/>
                <w:szCs w:val="28"/>
              </w:rPr>
              <w:t>»</w:t>
            </w:r>
            <w:r w:rsidR="009C2938">
              <w:rPr>
                <w:sz w:val="28"/>
                <w:szCs w:val="28"/>
              </w:rPr>
              <w:t xml:space="preserve"> </w:t>
            </w:r>
            <w:r w:rsidR="00DE3CAD" w:rsidRPr="00DE3CAD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201</w:t>
            </w:r>
            <w:r w:rsidR="009C2938">
              <w:rPr>
                <w:sz w:val="28"/>
                <w:szCs w:val="28"/>
                <w:lang w:val="tt-RU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303264" w:rsidRPr="00A9494E" w:rsidRDefault="00303264" w:rsidP="00485111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655" w:type="dxa"/>
            <w:gridSpan w:val="3"/>
            <w:shd w:val="clear" w:color="auto" w:fill="auto"/>
          </w:tcPr>
          <w:p w:rsidR="00303264" w:rsidRDefault="00DE3CAD" w:rsidP="008D0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A4B2E">
              <w:rPr>
                <w:sz w:val="28"/>
                <w:szCs w:val="28"/>
              </w:rPr>
              <w:t xml:space="preserve">       </w:t>
            </w:r>
            <w:r w:rsidR="00303264" w:rsidRPr="009E463A">
              <w:rPr>
                <w:sz w:val="28"/>
                <w:szCs w:val="28"/>
              </w:rPr>
              <w:t>№</w:t>
            </w:r>
            <w:r w:rsidR="00303264">
              <w:rPr>
                <w:sz w:val="28"/>
                <w:szCs w:val="28"/>
              </w:rPr>
              <w:t xml:space="preserve"> </w:t>
            </w:r>
            <w:r w:rsidR="00DA4B2E">
              <w:rPr>
                <w:sz w:val="28"/>
                <w:szCs w:val="28"/>
              </w:rPr>
              <w:t>101</w:t>
            </w:r>
          </w:p>
          <w:p w:rsidR="008D047D" w:rsidRPr="009E463A" w:rsidRDefault="008D047D" w:rsidP="00DA4B2E">
            <w:pPr>
              <w:rPr>
                <w:sz w:val="28"/>
                <w:szCs w:val="28"/>
              </w:rPr>
            </w:pPr>
          </w:p>
        </w:tc>
      </w:tr>
    </w:tbl>
    <w:p w:rsidR="00DA4B2E" w:rsidRPr="00813378" w:rsidRDefault="00DA4B2E" w:rsidP="00DA4B2E">
      <w:pPr>
        <w:ind w:left="360" w:right="-143"/>
        <w:jc w:val="center"/>
        <w:rPr>
          <w:b/>
          <w:bCs/>
          <w:sz w:val="28"/>
          <w:szCs w:val="28"/>
        </w:rPr>
      </w:pPr>
      <w:r w:rsidRPr="00813378">
        <w:rPr>
          <w:b/>
          <w:bCs/>
          <w:sz w:val="28"/>
          <w:szCs w:val="28"/>
        </w:rPr>
        <w:t>О запрете использования пиротехники на территории Балтасинского городского поселения при проведении Новогоднего праздника</w:t>
      </w:r>
    </w:p>
    <w:p w:rsidR="00DA4B2E" w:rsidRDefault="00DA4B2E" w:rsidP="00DA4B2E">
      <w:pPr>
        <w:ind w:left="360"/>
        <w:jc w:val="center"/>
        <w:rPr>
          <w:sz w:val="28"/>
          <w:szCs w:val="28"/>
        </w:rPr>
      </w:pPr>
    </w:p>
    <w:p w:rsidR="00DA4B2E" w:rsidRPr="00813378" w:rsidRDefault="00DA4B2E" w:rsidP="00DA4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378">
        <w:rPr>
          <w:sz w:val="28"/>
          <w:szCs w:val="28"/>
        </w:rPr>
        <w:t xml:space="preserve">Во исполнении Федерального закона от 6 октября 2003 года №131-ФЗ «Об общих принципах местного самоуправления в Российской Федерации», в целях создания условий для обеспечения общественного порядка, пожарной безопасности, защиты жизни и здоровья граждан при применении пиротехнических изделий на территории Балтасинского городского поселения исполнительный комитет Балтасинского городского поселения Балтасинского муниципального района Республики Татарстан </w:t>
      </w:r>
    </w:p>
    <w:p w:rsidR="00DA4B2E" w:rsidRPr="00813378" w:rsidRDefault="00DA4B2E" w:rsidP="00DA4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378">
        <w:rPr>
          <w:sz w:val="28"/>
          <w:szCs w:val="28"/>
        </w:rPr>
        <w:t>ПОСТАНОВЛЯЕТ:</w:t>
      </w:r>
    </w:p>
    <w:p w:rsidR="00DA4B2E" w:rsidRPr="00DA4B2E" w:rsidRDefault="00DA4B2E" w:rsidP="00DA4B2E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 w:rsidRPr="00DA4B2E">
        <w:rPr>
          <w:sz w:val="28"/>
          <w:szCs w:val="28"/>
        </w:rPr>
        <w:t>Запретить применение пиротехнических изделий:</w:t>
      </w:r>
    </w:p>
    <w:p w:rsidR="00DA4B2E" w:rsidRPr="00813378" w:rsidRDefault="00DA4B2E" w:rsidP="00DA4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378">
        <w:rPr>
          <w:sz w:val="28"/>
          <w:szCs w:val="28"/>
        </w:rPr>
        <w:t>а) в помещениях, зданиях и сооружениях любого функционального назначения;</w:t>
      </w:r>
    </w:p>
    <w:p w:rsidR="00DA4B2E" w:rsidRPr="00813378" w:rsidRDefault="00DA4B2E" w:rsidP="00DA4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378">
        <w:rPr>
          <w:sz w:val="28"/>
          <w:szCs w:val="28"/>
        </w:rPr>
        <w:t>б) на территориях взрывоопасных и пожароопасных объектов, в полосах отчуждения газопроводов и линий высоковольтной электропередачи;</w:t>
      </w:r>
    </w:p>
    <w:p w:rsidR="00DA4B2E" w:rsidRPr="00813378" w:rsidRDefault="00DA4B2E" w:rsidP="00DA4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378">
        <w:rPr>
          <w:sz w:val="28"/>
          <w:szCs w:val="28"/>
        </w:rPr>
        <w:t>в) на крышах, балконах, лоджиях и выступающих частях фасадов зданий(сооружений);</w:t>
      </w:r>
    </w:p>
    <w:p w:rsidR="00DA4B2E" w:rsidRPr="00813378" w:rsidRDefault="00DA4B2E" w:rsidP="00DA4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378">
        <w:rPr>
          <w:sz w:val="28"/>
          <w:szCs w:val="28"/>
        </w:rPr>
        <w:t>г) на сценических площадках, спортивных сооружениях;</w:t>
      </w:r>
    </w:p>
    <w:p w:rsidR="00DA4B2E" w:rsidRPr="00813378" w:rsidRDefault="00DA4B2E" w:rsidP="00DA4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378">
        <w:rPr>
          <w:sz w:val="28"/>
          <w:szCs w:val="28"/>
        </w:rPr>
        <w:t>д) в местах массового скопления людей.</w:t>
      </w:r>
    </w:p>
    <w:p w:rsidR="00DA4B2E" w:rsidRPr="00813378" w:rsidRDefault="00DA4B2E" w:rsidP="00DA4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813378">
        <w:rPr>
          <w:sz w:val="28"/>
          <w:szCs w:val="28"/>
        </w:rPr>
        <w:t xml:space="preserve"> Местом для использования пиротехнических изделий на территории поселения определить </w:t>
      </w:r>
      <w:r>
        <w:rPr>
          <w:sz w:val="28"/>
          <w:szCs w:val="28"/>
        </w:rPr>
        <w:t xml:space="preserve"> «Аллея Героев» (п.г.т.Балтаси, ул.Ленина, д.44/1) по согласованию с Межрайонным отделом надзорной деятельности и профилактической работы по Балтасинскому и Кукморскому муниципальным районам РТ.</w:t>
      </w:r>
    </w:p>
    <w:p w:rsidR="00DA4B2E" w:rsidRPr="00813378" w:rsidRDefault="00DA4B2E" w:rsidP="00DA4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378">
        <w:rPr>
          <w:sz w:val="28"/>
          <w:szCs w:val="28"/>
        </w:rPr>
        <w:t>3. Требования постановления довести до населения путем размещения на информационных стендах и в местах массового скопления людей.</w:t>
      </w:r>
    </w:p>
    <w:p w:rsidR="00DA4B2E" w:rsidRPr="00813378" w:rsidRDefault="00DA4B2E" w:rsidP="00DA4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3378">
        <w:rPr>
          <w:sz w:val="28"/>
          <w:szCs w:val="28"/>
        </w:rPr>
        <w:t xml:space="preserve">4. Настоящее постановления обнародовать в порядке, установленном Уставом МО «Поселок городского типа Балтаси» и разместить на официальном сайте Балтасинского муниципального района Республики Татарстан </w:t>
      </w:r>
      <w:r w:rsidRPr="00813378">
        <w:rPr>
          <w:sz w:val="28"/>
          <w:szCs w:val="28"/>
          <w:lang w:val="en-US"/>
        </w:rPr>
        <w:t>baltasi</w:t>
      </w:r>
      <w:r w:rsidRPr="00813378">
        <w:rPr>
          <w:sz w:val="28"/>
          <w:szCs w:val="28"/>
        </w:rPr>
        <w:t>.</w:t>
      </w:r>
      <w:r w:rsidRPr="00813378">
        <w:rPr>
          <w:sz w:val="28"/>
          <w:szCs w:val="28"/>
          <w:lang w:val="en-US"/>
        </w:rPr>
        <w:t>tatarstan</w:t>
      </w:r>
      <w:r w:rsidRPr="00813378">
        <w:rPr>
          <w:sz w:val="28"/>
          <w:szCs w:val="28"/>
        </w:rPr>
        <w:t>.</w:t>
      </w:r>
      <w:r w:rsidRPr="0081337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DA4B2E" w:rsidRPr="00813378" w:rsidRDefault="00DA4B2E" w:rsidP="00DA4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378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DA4B2E" w:rsidRDefault="00DA4B2E" w:rsidP="00DA4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378">
        <w:rPr>
          <w:sz w:val="28"/>
          <w:szCs w:val="28"/>
        </w:rPr>
        <w:t>6. Настоящее постановление вступает в силу со дня подписания.</w:t>
      </w:r>
    </w:p>
    <w:p w:rsidR="00DA4B2E" w:rsidRPr="00DA4B2E" w:rsidRDefault="00DA4B2E" w:rsidP="00DA4B2E">
      <w:pPr>
        <w:jc w:val="both"/>
        <w:rPr>
          <w:sz w:val="28"/>
          <w:szCs w:val="28"/>
        </w:rPr>
      </w:pPr>
      <w:r w:rsidRPr="00813378">
        <w:rPr>
          <w:sz w:val="27"/>
          <w:szCs w:val="27"/>
        </w:rPr>
        <w:t xml:space="preserve">              </w:t>
      </w:r>
    </w:p>
    <w:p w:rsidR="00EF291B" w:rsidRDefault="006150EC" w:rsidP="00DE3CAD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>Р</w:t>
      </w:r>
      <w:r w:rsidR="002F78CA">
        <w:rPr>
          <w:rFonts w:ascii="Roboto" w:hAnsi="Roboto" w:cs="Arial"/>
          <w:color w:val="282828"/>
          <w:sz w:val="28"/>
          <w:szCs w:val="28"/>
        </w:rPr>
        <w:t>уководитель</w:t>
      </w:r>
      <w:r w:rsidR="008D047D">
        <w:rPr>
          <w:rFonts w:ascii="Roboto" w:hAnsi="Roboto" w:cs="Arial"/>
          <w:color w:val="282828"/>
          <w:sz w:val="28"/>
          <w:szCs w:val="28"/>
        </w:rPr>
        <w:t xml:space="preserve"> </w:t>
      </w:r>
      <w:r w:rsidR="002F78CA">
        <w:rPr>
          <w:rFonts w:ascii="Roboto" w:hAnsi="Roboto" w:cs="Arial"/>
          <w:color w:val="282828"/>
          <w:sz w:val="28"/>
          <w:szCs w:val="28"/>
        </w:rPr>
        <w:t>исполнительного комитета</w:t>
      </w:r>
    </w:p>
    <w:p w:rsidR="002F78CA" w:rsidRDefault="002F78CA" w:rsidP="002F78CA">
      <w:pPr>
        <w:pStyle w:val="a3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rFonts w:ascii="Roboto" w:hAnsi="Roboto" w:cs="Arial"/>
          <w:color w:val="282828"/>
          <w:sz w:val="28"/>
          <w:szCs w:val="28"/>
        </w:rPr>
        <w:t xml:space="preserve">Балтасинского городского поселения                        </w:t>
      </w:r>
      <w:r w:rsidR="006150EC">
        <w:rPr>
          <w:rFonts w:ascii="Roboto" w:hAnsi="Roboto" w:cs="Arial"/>
          <w:color w:val="282828"/>
          <w:sz w:val="28"/>
          <w:szCs w:val="28"/>
        </w:rPr>
        <w:t xml:space="preserve"> </w:t>
      </w:r>
      <w:r w:rsidR="00DE3CAD">
        <w:rPr>
          <w:rFonts w:ascii="Roboto" w:hAnsi="Roboto" w:cs="Arial"/>
          <w:color w:val="282828"/>
          <w:sz w:val="28"/>
          <w:szCs w:val="28"/>
        </w:rPr>
        <w:t xml:space="preserve">      </w:t>
      </w:r>
      <w:r w:rsidR="006150EC">
        <w:rPr>
          <w:rFonts w:ascii="Roboto" w:hAnsi="Roboto" w:cs="Arial"/>
          <w:color w:val="282828"/>
          <w:sz w:val="28"/>
          <w:szCs w:val="28"/>
        </w:rPr>
        <w:t xml:space="preserve">  </w:t>
      </w:r>
      <w:r>
        <w:rPr>
          <w:rFonts w:ascii="Roboto" w:hAnsi="Roboto" w:cs="Arial"/>
          <w:color w:val="282828"/>
          <w:sz w:val="28"/>
          <w:szCs w:val="28"/>
        </w:rPr>
        <w:t>И.Д.</w:t>
      </w:r>
      <w:r w:rsidR="008D047D">
        <w:rPr>
          <w:rFonts w:ascii="Roboto" w:hAnsi="Roboto" w:cs="Arial"/>
          <w:color w:val="282828"/>
          <w:sz w:val="28"/>
          <w:szCs w:val="28"/>
        </w:rPr>
        <w:t xml:space="preserve"> </w:t>
      </w:r>
      <w:r>
        <w:rPr>
          <w:rFonts w:ascii="Roboto" w:hAnsi="Roboto" w:cs="Arial"/>
          <w:color w:val="282828"/>
          <w:sz w:val="28"/>
          <w:szCs w:val="28"/>
        </w:rPr>
        <w:t>Габдрахманов</w:t>
      </w:r>
    </w:p>
    <w:sectPr w:rsidR="002F78CA" w:rsidSect="00DA4B2E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0D7" w:rsidRDefault="007210D7">
      <w:r>
        <w:separator/>
      </w:r>
    </w:p>
  </w:endnote>
  <w:endnote w:type="continuationSeparator" w:id="1">
    <w:p w:rsidR="007210D7" w:rsidRDefault="00721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0D7" w:rsidRDefault="007210D7">
      <w:r>
        <w:separator/>
      </w:r>
    </w:p>
  </w:footnote>
  <w:footnote w:type="continuationSeparator" w:id="1">
    <w:p w:rsidR="007210D7" w:rsidRDefault="00721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12" w:rsidRDefault="00BA5B8B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51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</w:p>
  <w:p w:rsidR="00821E7D" w:rsidRDefault="00821E7D" w:rsidP="0088328A">
    <w:pPr>
      <w:pStyle w:val="a8"/>
      <w:framePr w:wrap="around" w:vAnchor="text" w:hAnchor="margin" w:xAlign="center" w:y="1"/>
      <w:rPr>
        <w:rStyle w:val="a9"/>
      </w:rPr>
    </w:pPr>
  </w:p>
  <w:p w:rsidR="00D71512" w:rsidRDefault="00D71512" w:rsidP="00821E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3E6D"/>
    <w:multiLevelType w:val="hybridMultilevel"/>
    <w:tmpl w:val="E6AC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197"/>
    <w:multiLevelType w:val="hybridMultilevel"/>
    <w:tmpl w:val="1FEC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14486"/>
    <w:multiLevelType w:val="hybridMultilevel"/>
    <w:tmpl w:val="8A08E5EA"/>
    <w:lvl w:ilvl="0" w:tplc="DD7211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0594658"/>
    <w:multiLevelType w:val="hybridMultilevel"/>
    <w:tmpl w:val="AAAE6E38"/>
    <w:lvl w:ilvl="0" w:tplc="190EB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F96ADD"/>
    <w:multiLevelType w:val="hybridMultilevel"/>
    <w:tmpl w:val="4C166D28"/>
    <w:lvl w:ilvl="0" w:tplc="E3B2BE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D83A3E"/>
    <w:multiLevelType w:val="hybridMultilevel"/>
    <w:tmpl w:val="F952534A"/>
    <w:lvl w:ilvl="0" w:tplc="CBDC75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A243DB2"/>
    <w:multiLevelType w:val="hybridMultilevel"/>
    <w:tmpl w:val="F952534A"/>
    <w:lvl w:ilvl="0" w:tplc="CBDC75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93546FB"/>
    <w:multiLevelType w:val="hybridMultilevel"/>
    <w:tmpl w:val="45EE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758D9"/>
    <w:rsid w:val="000770BF"/>
    <w:rsid w:val="000A3DAC"/>
    <w:rsid w:val="000A7E1D"/>
    <w:rsid w:val="000C0C22"/>
    <w:rsid w:val="000C611C"/>
    <w:rsid w:val="000E34EA"/>
    <w:rsid w:val="000E3EDB"/>
    <w:rsid w:val="000E4D29"/>
    <w:rsid w:val="000E6BE8"/>
    <w:rsid w:val="000E7338"/>
    <w:rsid w:val="000E74DC"/>
    <w:rsid w:val="000F00D5"/>
    <w:rsid w:val="000F1BB7"/>
    <w:rsid w:val="000F27CD"/>
    <w:rsid w:val="000F6EA0"/>
    <w:rsid w:val="001069E3"/>
    <w:rsid w:val="00113653"/>
    <w:rsid w:val="001168C9"/>
    <w:rsid w:val="00125278"/>
    <w:rsid w:val="00127DB9"/>
    <w:rsid w:val="0013523D"/>
    <w:rsid w:val="001378DD"/>
    <w:rsid w:val="001449C9"/>
    <w:rsid w:val="001462F9"/>
    <w:rsid w:val="00147DEF"/>
    <w:rsid w:val="00152F69"/>
    <w:rsid w:val="001540FD"/>
    <w:rsid w:val="001547A0"/>
    <w:rsid w:val="00166F2A"/>
    <w:rsid w:val="00177A4D"/>
    <w:rsid w:val="00182957"/>
    <w:rsid w:val="00194FDB"/>
    <w:rsid w:val="001A40FD"/>
    <w:rsid w:val="001B05F0"/>
    <w:rsid w:val="001C008C"/>
    <w:rsid w:val="001D159A"/>
    <w:rsid w:val="001E388A"/>
    <w:rsid w:val="001E774F"/>
    <w:rsid w:val="001F5D2E"/>
    <w:rsid w:val="001F64E3"/>
    <w:rsid w:val="00200E2B"/>
    <w:rsid w:val="0021612E"/>
    <w:rsid w:val="00222E30"/>
    <w:rsid w:val="00235B77"/>
    <w:rsid w:val="002366E9"/>
    <w:rsid w:val="00253708"/>
    <w:rsid w:val="00264239"/>
    <w:rsid w:val="0026576F"/>
    <w:rsid w:val="0027065B"/>
    <w:rsid w:val="002744CF"/>
    <w:rsid w:val="00286034"/>
    <w:rsid w:val="002A61BE"/>
    <w:rsid w:val="002B17DE"/>
    <w:rsid w:val="002B2745"/>
    <w:rsid w:val="002C4DB0"/>
    <w:rsid w:val="002D5D2B"/>
    <w:rsid w:val="002D6C5E"/>
    <w:rsid w:val="002D726B"/>
    <w:rsid w:val="002F78CA"/>
    <w:rsid w:val="003001E3"/>
    <w:rsid w:val="0030298E"/>
    <w:rsid w:val="00303264"/>
    <w:rsid w:val="003152D1"/>
    <w:rsid w:val="00320E6B"/>
    <w:rsid w:val="00326D94"/>
    <w:rsid w:val="00330918"/>
    <w:rsid w:val="00341ECA"/>
    <w:rsid w:val="00342B7C"/>
    <w:rsid w:val="0034476B"/>
    <w:rsid w:val="00345E85"/>
    <w:rsid w:val="00347FA3"/>
    <w:rsid w:val="00350ABA"/>
    <w:rsid w:val="00366320"/>
    <w:rsid w:val="003764F7"/>
    <w:rsid w:val="003929C3"/>
    <w:rsid w:val="0039312E"/>
    <w:rsid w:val="00393B61"/>
    <w:rsid w:val="00394020"/>
    <w:rsid w:val="00394894"/>
    <w:rsid w:val="0039507B"/>
    <w:rsid w:val="0039776C"/>
    <w:rsid w:val="003A383E"/>
    <w:rsid w:val="003B2CB6"/>
    <w:rsid w:val="003D08DD"/>
    <w:rsid w:val="003E0D43"/>
    <w:rsid w:val="003E5544"/>
    <w:rsid w:val="003F1EC8"/>
    <w:rsid w:val="003F5849"/>
    <w:rsid w:val="0040341E"/>
    <w:rsid w:val="0040362E"/>
    <w:rsid w:val="0040614A"/>
    <w:rsid w:val="00414E27"/>
    <w:rsid w:val="00422207"/>
    <w:rsid w:val="00423D70"/>
    <w:rsid w:val="004311EF"/>
    <w:rsid w:val="00433B51"/>
    <w:rsid w:val="00436CF4"/>
    <w:rsid w:val="00443265"/>
    <w:rsid w:val="00445728"/>
    <w:rsid w:val="00453DE7"/>
    <w:rsid w:val="0045548E"/>
    <w:rsid w:val="00463AEB"/>
    <w:rsid w:val="0046596C"/>
    <w:rsid w:val="00466C4C"/>
    <w:rsid w:val="004731F5"/>
    <w:rsid w:val="00475212"/>
    <w:rsid w:val="00485180"/>
    <w:rsid w:val="004A67C0"/>
    <w:rsid w:val="004B0D9B"/>
    <w:rsid w:val="004B31C0"/>
    <w:rsid w:val="004B3F92"/>
    <w:rsid w:val="004C3934"/>
    <w:rsid w:val="004C640A"/>
    <w:rsid w:val="004E4FD3"/>
    <w:rsid w:val="00500006"/>
    <w:rsid w:val="00511AA1"/>
    <w:rsid w:val="00513153"/>
    <w:rsid w:val="005156E2"/>
    <w:rsid w:val="00523493"/>
    <w:rsid w:val="00524D5C"/>
    <w:rsid w:val="00530014"/>
    <w:rsid w:val="0055174C"/>
    <w:rsid w:val="00555021"/>
    <w:rsid w:val="005559CB"/>
    <w:rsid w:val="00583AAA"/>
    <w:rsid w:val="005864DD"/>
    <w:rsid w:val="00587E74"/>
    <w:rsid w:val="005A3654"/>
    <w:rsid w:val="005A65C3"/>
    <w:rsid w:val="005B504B"/>
    <w:rsid w:val="005B7CB6"/>
    <w:rsid w:val="005C3FDC"/>
    <w:rsid w:val="005C507E"/>
    <w:rsid w:val="005C51D3"/>
    <w:rsid w:val="005D59EC"/>
    <w:rsid w:val="005D769F"/>
    <w:rsid w:val="005E58F4"/>
    <w:rsid w:val="005F72A2"/>
    <w:rsid w:val="00601860"/>
    <w:rsid w:val="00601D94"/>
    <w:rsid w:val="006150EC"/>
    <w:rsid w:val="0062441A"/>
    <w:rsid w:val="00641BCE"/>
    <w:rsid w:val="006439E7"/>
    <w:rsid w:val="00650E35"/>
    <w:rsid w:val="0065217F"/>
    <w:rsid w:val="00653BB5"/>
    <w:rsid w:val="0065445E"/>
    <w:rsid w:val="00656789"/>
    <w:rsid w:val="00661255"/>
    <w:rsid w:val="00673037"/>
    <w:rsid w:val="006744CD"/>
    <w:rsid w:val="006830F3"/>
    <w:rsid w:val="0068587D"/>
    <w:rsid w:val="00694807"/>
    <w:rsid w:val="006C2CA4"/>
    <w:rsid w:val="006C6CB7"/>
    <w:rsid w:val="006E1FCE"/>
    <w:rsid w:val="006E68C7"/>
    <w:rsid w:val="006F471E"/>
    <w:rsid w:val="007007D5"/>
    <w:rsid w:val="00713379"/>
    <w:rsid w:val="007155CA"/>
    <w:rsid w:val="0071720F"/>
    <w:rsid w:val="007210D7"/>
    <w:rsid w:val="00725937"/>
    <w:rsid w:val="007325BC"/>
    <w:rsid w:val="00734C5F"/>
    <w:rsid w:val="00753B33"/>
    <w:rsid w:val="00757C77"/>
    <w:rsid w:val="007674DE"/>
    <w:rsid w:val="0077099A"/>
    <w:rsid w:val="00770ABF"/>
    <w:rsid w:val="007816CF"/>
    <w:rsid w:val="0079481A"/>
    <w:rsid w:val="007A3B7B"/>
    <w:rsid w:val="007A4915"/>
    <w:rsid w:val="007B1218"/>
    <w:rsid w:val="007C1542"/>
    <w:rsid w:val="007D622B"/>
    <w:rsid w:val="007E094E"/>
    <w:rsid w:val="007E0D6D"/>
    <w:rsid w:val="007E12D8"/>
    <w:rsid w:val="007E358A"/>
    <w:rsid w:val="00806A96"/>
    <w:rsid w:val="00821E7D"/>
    <w:rsid w:val="008313CC"/>
    <w:rsid w:val="00835C09"/>
    <w:rsid w:val="00841AB9"/>
    <w:rsid w:val="0084235B"/>
    <w:rsid w:val="008432DA"/>
    <w:rsid w:val="00845B2A"/>
    <w:rsid w:val="00846454"/>
    <w:rsid w:val="00846938"/>
    <w:rsid w:val="00860AFD"/>
    <w:rsid w:val="0086239D"/>
    <w:rsid w:val="00866BBA"/>
    <w:rsid w:val="008705D0"/>
    <w:rsid w:val="00880AEE"/>
    <w:rsid w:val="0088328A"/>
    <w:rsid w:val="008941E9"/>
    <w:rsid w:val="008B39E0"/>
    <w:rsid w:val="008D047D"/>
    <w:rsid w:val="008E3DFE"/>
    <w:rsid w:val="008E58E3"/>
    <w:rsid w:val="008F04EF"/>
    <w:rsid w:val="008F16AB"/>
    <w:rsid w:val="008F219F"/>
    <w:rsid w:val="008F2C27"/>
    <w:rsid w:val="00910640"/>
    <w:rsid w:val="00912A55"/>
    <w:rsid w:val="00913546"/>
    <w:rsid w:val="00933F8A"/>
    <w:rsid w:val="00943ABC"/>
    <w:rsid w:val="009445C6"/>
    <w:rsid w:val="00953641"/>
    <w:rsid w:val="00957536"/>
    <w:rsid w:val="00965676"/>
    <w:rsid w:val="009821D4"/>
    <w:rsid w:val="00987954"/>
    <w:rsid w:val="009932A1"/>
    <w:rsid w:val="009A3A37"/>
    <w:rsid w:val="009B0120"/>
    <w:rsid w:val="009B744D"/>
    <w:rsid w:val="009C2938"/>
    <w:rsid w:val="009C5C90"/>
    <w:rsid w:val="009C7A63"/>
    <w:rsid w:val="009D3AA3"/>
    <w:rsid w:val="009E3B12"/>
    <w:rsid w:val="009E7AE7"/>
    <w:rsid w:val="009F7E3D"/>
    <w:rsid w:val="00A051EB"/>
    <w:rsid w:val="00A15F3E"/>
    <w:rsid w:val="00A230F4"/>
    <w:rsid w:val="00A26068"/>
    <w:rsid w:val="00A27645"/>
    <w:rsid w:val="00A34961"/>
    <w:rsid w:val="00A43C13"/>
    <w:rsid w:val="00A53C75"/>
    <w:rsid w:val="00A53F72"/>
    <w:rsid w:val="00A64F67"/>
    <w:rsid w:val="00A66DB7"/>
    <w:rsid w:val="00A77B7A"/>
    <w:rsid w:val="00A84030"/>
    <w:rsid w:val="00A85CCC"/>
    <w:rsid w:val="00A9272C"/>
    <w:rsid w:val="00A97112"/>
    <w:rsid w:val="00AA0205"/>
    <w:rsid w:val="00AC6A13"/>
    <w:rsid w:val="00AD1211"/>
    <w:rsid w:val="00AD5385"/>
    <w:rsid w:val="00AE0979"/>
    <w:rsid w:val="00AF2528"/>
    <w:rsid w:val="00AF4742"/>
    <w:rsid w:val="00B049A6"/>
    <w:rsid w:val="00B216C5"/>
    <w:rsid w:val="00B322C5"/>
    <w:rsid w:val="00B355F5"/>
    <w:rsid w:val="00B36BC8"/>
    <w:rsid w:val="00B46444"/>
    <w:rsid w:val="00B55456"/>
    <w:rsid w:val="00B555D0"/>
    <w:rsid w:val="00B84E0F"/>
    <w:rsid w:val="00B92570"/>
    <w:rsid w:val="00B97D6D"/>
    <w:rsid w:val="00BA43CF"/>
    <w:rsid w:val="00BA5B8B"/>
    <w:rsid w:val="00BA7825"/>
    <w:rsid w:val="00BB1F47"/>
    <w:rsid w:val="00BB528A"/>
    <w:rsid w:val="00BB6A20"/>
    <w:rsid w:val="00BB7117"/>
    <w:rsid w:val="00BC0974"/>
    <w:rsid w:val="00BC2C67"/>
    <w:rsid w:val="00BD0564"/>
    <w:rsid w:val="00BD675E"/>
    <w:rsid w:val="00BE3C1C"/>
    <w:rsid w:val="00BE40F0"/>
    <w:rsid w:val="00BF1AAC"/>
    <w:rsid w:val="00C15860"/>
    <w:rsid w:val="00C15F6A"/>
    <w:rsid w:val="00C22037"/>
    <w:rsid w:val="00C222F7"/>
    <w:rsid w:val="00C30663"/>
    <w:rsid w:val="00C36602"/>
    <w:rsid w:val="00C4453C"/>
    <w:rsid w:val="00C62248"/>
    <w:rsid w:val="00C63A71"/>
    <w:rsid w:val="00C864DD"/>
    <w:rsid w:val="00C90200"/>
    <w:rsid w:val="00C91ADC"/>
    <w:rsid w:val="00CA116F"/>
    <w:rsid w:val="00CA325B"/>
    <w:rsid w:val="00CB5479"/>
    <w:rsid w:val="00CC03AB"/>
    <w:rsid w:val="00CC7B9E"/>
    <w:rsid w:val="00CE6776"/>
    <w:rsid w:val="00D074E7"/>
    <w:rsid w:val="00D13E9C"/>
    <w:rsid w:val="00D23D33"/>
    <w:rsid w:val="00D316B1"/>
    <w:rsid w:val="00D43479"/>
    <w:rsid w:val="00D508CF"/>
    <w:rsid w:val="00D50FCE"/>
    <w:rsid w:val="00D56A1D"/>
    <w:rsid w:val="00D617B9"/>
    <w:rsid w:val="00D61E1F"/>
    <w:rsid w:val="00D627AC"/>
    <w:rsid w:val="00D669F9"/>
    <w:rsid w:val="00D705C5"/>
    <w:rsid w:val="00D71512"/>
    <w:rsid w:val="00D75D28"/>
    <w:rsid w:val="00D80405"/>
    <w:rsid w:val="00D8238C"/>
    <w:rsid w:val="00D84048"/>
    <w:rsid w:val="00D97FCC"/>
    <w:rsid w:val="00DA1C0D"/>
    <w:rsid w:val="00DA4B2E"/>
    <w:rsid w:val="00DC0ACC"/>
    <w:rsid w:val="00DC6D81"/>
    <w:rsid w:val="00DD1852"/>
    <w:rsid w:val="00DD31A3"/>
    <w:rsid w:val="00DE1599"/>
    <w:rsid w:val="00DE3CAD"/>
    <w:rsid w:val="00DE5085"/>
    <w:rsid w:val="00DE5450"/>
    <w:rsid w:val="00DF0A28"/>
    <w:rsid w:val="00E00A3C"/>
    <w:rsid w:val="00E136A1"/>
    <w:rsid w:val="00E238E8"/>
    <w:rsid w:val="00E2578A"/>
    <w:rsid w:val="00E572D2"/>
    <w:rsid w:val="00E67656"/>
    <w:rsid w:val="00E7213B"/>
    <w:rsid w:val="00E725C0"/>
    <w:rsid w:val="00E80C83"/>
    <w:rsid w:val="00E825C9"/>
    <w:rsid w:val="00E87AB3"/>
    <w:rsid w:val="00EA1DE3"/>
    <w:rsid w:val="00EB498E"/>
    <w:rsid w:val="00EC6FB3"/>
    <w:rsid w:val="00ED09A1"/>
    <w:rsid w:val="00ED38E8"/>
    <w:rsid w:val="00ED546B"/>
    <w:rsid w:val="00EE44F9"/>
    <w:rsid w:val="00EF0140"/>
    <w:rsid w:val="00EF291B"/>
    <w:rsid w:val="00EF586B"/>
    <w:rsid w:val="00EF62BC"/>
    <w:rsid w:val="00F04F65"/>
    <w:rsid w:val="00F159E4"/>
    <w:rsid w:val="00F202C8"/>
    <w:rsid w:val="00F311DB"/>
    <w:rsid w:val="00F36524"/>
    <w:rsid w:val="00F47EB6"/>
    <w:rsid w:val="00F641EF"/>
    <w:rsid w:val="00F67270"/>
    <w:rsid w:val="00F73B1D"/>
    <w:rsid w:val="00F90EE6"/>
    <w:rsid w:val="00F95062"/>
    <w:rsid w:val="00FA0DF7"/>
    <w:rsid w:val="00FB691D"/>
    <w:rsid w:val="00FC18A7"/>
    <w:rsid w:val="00FC3D2F"/>
    <w:rsid w:val="00FD1EFF"/>
    <w:rsid w:val="00FD7969"/>
    <w:rsid w:val="00FE2CC0"/>
    <w:rsid w:val="00FE39A5"/>
    <w:rsid w:val="00FE55C1"/>
    <w:rsid w:val="00FE7487"/>
    <w:rsid w:val="00FF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  <o:rules v:ext="edit"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F78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F78CA"/>
    <w:rPr>
      <w:rFonts w:ascii="Cambria" w:hAnsi="Cambria"/>
      <w:b/>
      <w:bCs/>
      <w:sz w:val="26"/>
      <w:szCs w:val="26"/>
    </w:rPr>
  </w:style>
  <w:style w:type="paragraph" w:customStyle="1" w:styleId="ab">
    <w:name w:val="Знак"/>
    <w:basedOn w:val="a"/>
    <w:rsid w:val="008313CC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0E4D29"/>
    <w:pPr>
      <w:ind w:left="720"/>
      <w:contextualSpacing/>
    </w:pPr>
  </w:style>
  <w:style w:type="character" w:styleId="ad">
    <w:name w:val="Hyperlink"/>
    <w:rsid w:val="00303264"/>
    <w:rPr>
      <w:color w:val="0000FF"/>
      <w:u w:val="single"/>
    </w:rPr>
  </w:style>
  <w:style w:type="table" w:styleId="ae">
    <w:name w:val="Table Grid"/>
    <w:basedOn w:val="a1"/>
    <w:rsid w:val="007709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821E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21E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50F0-4E0E-4F93-9731-C1A71A0C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Я</cp:lastModifiedBy>
  <cp:revision>36</cp:revision>
  <cp:lastPrinted>2019-12-25T04:29:00Z</cp:lastPrinted>
  <dcterms:created xsi:type="dcterms:W3CDTF">2017-11-21T10:14:00Z</dcterms:created>
  <dcterms:modified xsi:type="dcterms:W3CDTF">2019-12-25T06:08:00Z</dcterms:modified>
</cp:coreProperties>
</file>