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B52DF8" w:rsidTr="008A5563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52DF8" w:rsidRDefault="00B52DF8" w:rsidP="008A5563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B52DF8" w:rsidRPr="0060663D" w:rsidRDefault="00B52DF8" w:rsidP="008A556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52DF8" w:rsidRPr="00845645" w:rsidRDefault="00B52DF8" w:rsidP="008A5563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52DF8" w:rsidRPr="00B61AF4" w:rsidRDefault="00B52DF8" w:rsidP="008A5563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52DF8" w:rsidRPr="00D5507E" w:rsidRDefault="00B52DF8" w:rsidP="008A5563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B52DF8" w:rsidRPr="007D2418" w:rsidRDefault="00B52DF8" w:rsidP="008A5563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B52DF8" w:rsidRPr="00F7772A" w:rsidRDefault="00B52DF8" w:rsidP="008A5563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B52DF8" w:rsidTr="008A5563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52DF8" w:rsidRPr="00F7772A" w:rsidRDefault="00B52DF8" w:rsidP="008A5563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B52DF8" w:rsidRPr="00F7772A" w:rsidRDefault="00B52DF8" w:rsidP="008A5563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B52DF8" w:rsidRPr="00B52DF8" w:rsidRDefault="00B52DF8" w:rsidP="008A5563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B52DF8" w:rsidRPr="00B52DF8" w:rsidTr="008A5563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B52DF8" w:rsidRPr="00B52DF8" w:rsidRDefault="00B52DF8" w:rsidP="008A5563">
            <w:pPr>
              <w:ind w:right="57"/>
              <w:rPr>
                <w:sz w:val="16"/>
                <w:szCs w:val="16"/>
              </w:rPr>
            </w:pPr>
          </w:p>
          <w:p w:rsidR="00B52DF8" w:rsidRPr="00B52DF8" w:rsidRDefault="00B52DF8" w:rsidP="008A5563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9525" r="12700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BC171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B52DF8" w:rsidRPr="0052163A" w:rsidRDefault="00B52DF8" w:rsidP="00B52DF8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B52DF8" w:rsidTr="008A5563">
        <w:tc>
          <w:tcPr>
            <w:tcW w:w="4368" w:type="dxa"/>
            <w:shd w:val="clear" w:color="auto" w:fill="auto"/>
          </w:tcPr>
          <w:p w:rsidR="00B52DF8" w:rsidRPr="009E463A" w:rsidRDefault="00B52DF8" w:rsidP="008A5563">
            <w:pPr>
              <w:jc w:val="center"/>
              <w:rPr>
                <w:sz w:val="12"/>
                <w:szCs w:val="12"/>
              </w:rPr>
            </w:pPr>
          </w:p>
          <w:p w:rsidR="00B52DF8" w:rsidRPr="00FF6F7C" w:rsidRDefault="00B52DF8" w:rsidP="008A5563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B52DF8" w:rsidRPr="009E463A" w:rsidRDefault="00B52DF8" w:rsidP="008A5563">
            <w:pPr>
              <w:rPr>
                <w:sz w:val="28"/>
                <w:szCs w:val="28"/>
              </w:rPr>
            </w:pPr>
          </w:p>
          <w:p w:rsidR="00B52DF8" w:rsidRPr="009E463A" w:rsidRDefault="00B52DF8" w:rsidP="008A5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B52DF8" w:rsidRPr="009E463A" w:rsidRDefault="00B52DF8" w:rsidP="008A5563">
            <w:pPr>
              <w:jc w:val="center"/>
              <w:rPr>
                <w:sz w:val="12"/>
                <w:szCs w:val="12"/>
              </w:rPr>
            </w:pPr>
          </w:p>
          <w:p w:rsidR="00B52DF8" w:rsidRPr="00FF6F7C" w:rsidRDefault="00B52DF8" w:rsidP="008A5563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B52DF8" w:rsidTr="008A5563">
        <w:trPr>
          <w:trHeight w:val="573"/>
        </w:trPr>
        <w:tc>
          <w:tcPr>
            <w:tcW w:w="4368" w:type="dxa"/>
            <w:shd w:val="clear" w:color="auto" w:fill="auto"/>
          </w:tcPr>
          <w:p w:rsidR="00B52DF8" w:rsidRDefault="00B52DF8" w:rsidP="0064419F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3600ED" w:rsidRPr="0064419F"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>_» __</w:t>
            </w:r>
            <w:r w:rsidR="003600ED" w:rsidRPr="0064419F"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>__  2019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B52DF8" w:rsidRDefault="00B52DF8" w:rsidP="008A5563">
            <w:pPr>
              <w:rPr>
                <w:noProof/>
              </w:rPr>
            </w:pPr>
          </w:p>
          <w:p w:rsidR="00B52DF8" w:rsidRDefault="00B52DF8" w:rsidP="008A5563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B52DF8" w:rsidRPr="009E463A" w:rsidRDefault="00B52DF8" w:rsidP="0064419F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="003600ED" w:rsidRPr="0064419F">
              <w:rPr>
                <w:sz w:val="28"/>
                <w:szCs w:val="28"/>
                <w:u w:val="single"/>
              </w:rPr>
              <w:t>340</w:t>
            </w:r>
            <w:r w:rsidRPr="009E463A"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B52DF8" w:rsidRPr="000E63C4" w:rsidRDefault="00B52DF8" w:rsidP="00B52DF8">
      <w:pPr>
        <w:jc w:val="center"/>
        <w:rPr>
          <w:sz w:val="28"/>
          <w:szCs w:val="28"/>
        </w:rPr>
      </w:pPr>
      <w:r w:rsidRPr="000E63C4">
        <w:rPr>
          <w:sz w:val="28"/>
          <w:szCs w:val="28"/>
        </w:rPr>
        <w:t>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Балтасинского муниципального района Республики Татарстан, на 2020 год</w:t>
      </w:r>
    </w:p>
    <w:p w:rsidR="00B52DF8" w:rsidRPr="000E63C4" w:rsidRDefault="00B52DF8" w:rsidP="00B52DF8">
      <w:pPr>
        <w:jc w:val="center"/>
        <w:rPr>
          <w:sz w:val="28"/>
          <w:szCs w:val="28"/>
        </w:rPr>
      </w:pPr>
    </w:p>
    <w:p w:rsidR="00B52DF8" w:rsidRPr="000E63C4" w:rsidRDefault="00B52DF8" w:rsidP="00B52DF8">
      <w:pPr>
        <w:jc w:val="both"/>
        <w:rPr>
          <w:sz w:val="28"/>
          <w:szCs w:val="28"/>
        </w:rPr>
      </w:pPr>
      <w:r w:rsidRPr="000E63C4">
        <w:rPr>
          <w:sz w:val="28"/>
          <w:szCs w:val="28"/>
        </w:rPr>
        <w:t xml:space="preserve">         В соответствии с постановлением Кабинета Министров Республики Татарстан от 05.07.2010 №545 «Об утверждении Методических рекомендаций по расчету </w:t>
      </w:r>
      <w:proofErr w:type="gramStart"/>
      <w:r w:rsidRPr="000E63C4">
        <w:rPr>
          <w:sz w:val="28"/>
          <w:szCs w:val="28"/>
        </w:rPr>
        <w:t>нормативов финансирования организации перевозок учащихся общеобразовательных организаций</w:t>
      </w:r>
      <w:proofErr w:type="gramEnd"/>
      <w:r w:rsidRPr="000E63C4">
        <w:rPr>
          <w:sz w:val="28"/>
          <w:szCs w:val="28"/>
        </w:rPr>
        <w:t xml:space="preserve"> автобусами, специально предназначенными для перевозки детей» Балтасинский районный исполнительный комитет Республики Татарстан, </w:t>
      </w:r>
      <w:r w:rsidRPr="000E63C4">
        <w:rPr>
          <w:b/>
          <w:sz w:val="28"/>
          <w:szCs w:val="28"/>
        </w:rPr>
        <w:t>постановляет:</w:t>
      </w:r>
    </w:p>
    <w:p w:rsidR="00B52DF8" w:rsidRPr="000E63C4" w:rsidRDefault="00B52DF8" w:rsidP="00B52DF8">
      <w:pPr>
        <w:numPr>
          <w:ilvl w:val="0"/>
          <w:numId w:val="1"/>
        </w:numPr>
        <w:tabs>
          <w:tab w:val="num" w:pos="0"/>
          <w:tab w:val="num" w:pos="928"/>
        </w:tabs>
        <w:ind w:left="0" w:firstLine="720"/>
        <w:jc w:val="both"/>
        <w:rPr>
          <w:sz w:val="28"/>
          <w:szCs w:val="28"/>
        </w:rPr>
      </w:pPr>
      <w:r w:rsidRPr="000E63C4">
        <w:rPr>
          <w:sz w:val="28"/>
          <w:szCs w:val="28"/>
        </w:rPr>
        <w:t>Утвердить прилагаемые:</w:t>
      </w:r>
    </w:p>
    <w:p w:rsidR="00B52DF8" w:rsidRPr="000E63C4" w:rsidRDefault="00B52DF8" w:rsidP="00B52DF8">
      <w:pPr>
        <w:ind w:firstLine="720"/>
        <w:jc w:val="both"/>
        <w:rPr>
          <w:sz w:val="28"/>
          <w:szCs w:val="28"/>
        </w:rPr>
      </w:pPr>
      <w:r w:rsidRPr="000E63C4">
        <w:rPr>
          <w:sz w:val="28"/>
          <w:szCs w:val="28"/>
        </w:rPr>
        <w:t>- нормативы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детей, на 2020 год;</w:t>
      </w:r>
    </w:p>
    <w:p w:rsidR="00B52DF8" w:rsidRPr="000E63C4" w:rsidRDefault="00B52DF8" w:rsidP="00B52DF8">
      <w:pPr>
        <w:ind w:right="-1" w:firstLine="709"/>
        <w:contextualSpacing/>
        <w:jc w:val="both"/>
        <w:rPr>
          <w:sz w:val="28"/>
          <w:szCs w:val="28"/>
        </w:rPr>
      </w:pPr>
      <w:r w:rsidRPr="000E63C4">
        <w:rPr>
          <w:sz w:val="28"/>
          <w:szCs w:val="28"/>
        </w:rPr>
        <w:t>- Положение о порядке расчета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детей.</w:t>
      </w:r>
    </w:p>
    <w:p w:rsidR="00B52DF8" w:rsidRPr="000E63C4" w:rsidRDefault="00B52DF8" w:rsidP="00B52DF8">
      <w:pPr>
        <w:ind w:firstLine="720"/>
        <w:jc w:val="both"/>
        <w:rPr>
          <w:sz w:val="28"/>
          <w:szCs w:val="28"/>
        </w:rPr>
      </w:pPr>
      <w:r w:rsidRPr="000E63C4">
        <w:rPr>
          <w:sz w:val="28"/>
          <w:szCs w:val="28"/>
        </w:rPr>
        <w:t>2. Финансово-бюджетной палате Балтасинского муниципального района обеспечить:</w:t>
      </w:r>
    </w:p>
    <w:p w:rsidR="00B52DF8" w:rsidRPr="000E63C4" w:rsidRDefault="00B52DF8" w:rsidP="00B52D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63C4">
        <w:rPr>
          <w:rFonts w:ascii="Times New Roman" w:hAnsi="Times New Roman"/>
          <w:sz w:val="28"/>
          <w:szCs w:val="28"/>
        </w:rPr>
        <w:t xml:space="preserve">- финансирование общеобразовательных организаций в соответствии с нормативами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детей, утвержденными в пункте 1 настоящего постановления. </w:t>
      </w:r>
    </w:p>
    <w:p w:rsidR="00B52DF8" w:rsidRPr="000E63C4" w:rsidRDefault="00B52DF8" w:rsidP="00B52DF8">
      <w:pPr>
        <w:pStyle w:val="a3"/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63C4"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портале правовой информации Республики Татарстан в информационно-</w:t>
      </w:r>
      <w:proofErr w:type="spellStart"/>
      <w:r w:rsidRPr="000E63C4">
        <w:rPr>
          <w:rFonts w:ascii="Times New Roman" w:hAnsi="Times New Roman"/>
          <w:sz w:val="28"/>
          <w:szCs w:val="28"/>
        </w:rPr>
        <w:t>телекоммуникативной</w:t>
      </w:r>
      <w:proofErr w:type="spellEnd"/>
      <w:r w:rsidRPr="000E63C4">
        <w:rPr>
          <w:rFonts w:ascii="Times New Roman" w:hAnsi="Times New Roman"/>
          <w:sz w:val="28"/>
          <w:szCs w:val="28"/>
        </w:rPr>
        <w:t xml:space="preserve"> сети «Интернет» по адресу 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0E63C4">
        <w:rPr>
          <w:rFonts w:ascii="Times New Roman" w:hAnsi="Times New Roman"/>
          <w:sz w:val="28"/>
          <w:szCs w:val="28"/>
        </w:rPr>
        <w:t>://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0E63C4">
        <w:rPr>
          <w:rFonts w:ascii="Times New Roman" w:hAnsi="Times New Roman"/>
          <w:sz w:val="28"/>
          <w:szCs w:val="28"/>
        </w:rPr>
        <w:t>.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0E63C4">
        <w:rPr>
          <w:rFonts w:ascii="Times New Roman" w:hAnsi="Times New Roman"/>
          <w:sz w:val="28"/>
          <w:szCs w:val="28"/>
        </w:rPr>
        <w:t>.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63C4">
        <w:rPr>
          <w:rFonts w:ascii="Times New Roman" w:hAnsi="Times New Roman"/>
          <w:sz w:val="28"/>
          <w:szCs w:val="28"/>
        </w:rPr>
        <w:t xml:space="preserve"> и обнародовать на официальном сайте </w:t>
      </w:r>
      <w:proofErr w:type="spellStart"/>
      <w:r w:rsidRPr="000E63C4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0E63C4">
        <w:rPr>
          <w:rFonts w:ascii="Times New Roman" w:hAnsi="Times New Roman"/>
          <w:sz w:val="28"/>
          <w:szCs w:val="28"/>
        </w:rPr>
        <w:t xml:space="preserve"> муниципального района по адресу 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0E63C4">
        <w:rPr>
          <w:rFonts w:ascii="Times New Roman" w:hAnsi="Times New Roman"/>
          <w:sz w:val="28"/>
          <w:szCs w:val="28"/>
        </w:rPr>
        <w:t>://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0E63C4">
        <w:rPr>
          <w:rFonts w:ascii="Times New Roman" w:hAnsi="Times New Roman"/>
          <w:sz w:val="28"/>
          <w:szCs w:val="28"/>
        </w:rPr>
        <w:t>.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0E63C4">
        <w:rPr>
          <w:rFonts w:ascii="Times New Roman" w:hAnsi="Times New Roman"/>
          <w:sz w:val="28"/>
          <w:szCs w:val="28"/>
        </w:rPr>
        <w:t>.</w:t>
      </w:r>
      <w:proofErr w:type="spellStart"/>
      <w:r w:rsidRPr="000E63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52DF8" w:rsidRPr="000E63C4" w:rsidRDefault="00B52DF8" w:rsidP="00B52DF8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0E63C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B52DF8" w:rsidRPr="000E63C4" w:rsidRDefault="00B52DF8" w:rsidP="00B52DF8">
      <w:pPr>
        <w:ind w:firstLine="720"/>
        <w:jc w:val="both"/>
        <w:rPr>
          <w:sz w:val="28"/>
          <w:szCs w:val="28"/>
        </w:rPr>
      </w:pPr>
    </w:p>
    <w:p w:rsidR="00B52DF8" w:rsidRPr="000E63C4" w:rsidRDefault="00B52DF8" w:rsidP="00B52DF8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0E63C4">
        <w:rPr>
          <w:sz w:val="28"/>
          <w:szCs w:val="28"/>
        </w:rPr>
        <w:lastRenderedPageBreak/>
        <w:t>Контроль за</w:t>
      </w:r>
      <w:proofErr w:type="gramEnd"/>
      <w:r w:rsidRPr="000E63C4">
        <w:rPr>
          <w:sz w:val="28"/>
          <w:szCs w:val="28"/>
        </w:rPr>
        <w:t xml:space="preserve"> исполнением настоящего постановления возложить на первого заместителя руководителя Балтасинского районного исполнительного комитета Республики Татарстан.</w:t>
      </w:r>
    </w:p>
    <w:p w:rsidR="00B52DF8" w:rsidRPr="00525C30" w:rsidRDefault="00B52DF8" w:rsidP="00B52DF8">
      <w:pPr>
        <w:ind w:firstLine="360"/>
        <w:contextualSpacing/>
        <w:jc w:val="both"/>
        <w:rPr>
          <w:rFonts w:eastAsia="Calibri"/>
          <w:sz w:val="28"/>
          <w:szCs w:val="28"/>
        </w:rPr>
      </w:pPr>
    </w:p>
    <w:p w:rsidR="00B52DF8" w:rsidRDefault="00B52DF8" w:rsidP="00B52DF8">
      <w:pPr>
        <w:contextualSpacing/>
        <w:jc w:val="both"/>
        <w:rPr>
          <w:rFonts w:eastAsia="Calibri"/>
          <w:sz w:val="28"/>
          <w:szCs w:val="28"/>
        </w:rPr>
      </w:pPr>
      <w:r w:rsidRPr="00525C30">
        <w:rPr>
          <w:rFonts w:eastAsia="Calibri"/>
          <w:sz w:val="28"/>
          <w:szCs w:val="28"/>
        </w:rPr>
        <w:t xml:space="preserve">Руководитель   </w:t>
      </w:r>
    </w:p>
    <w:p w:rsidR="00B52DF8" w:rsidRDefault="00B52DF8" w:rsidP="00B52DF8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Балтасинского районного </w:t>
      </w:r>
    </w:p>
    <w:p w:rsidR="00B52DF8" w:rsidRDefault="00B52DF8" w:rsidP="00B52DF8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исполнительного комитета </w:t>
      </w:r>
    </w:p>
    <w:p w:rsidR="00B52DF8" w:rsidRPr="00525C30" w:rsidRDefault="00B52DF8" w:rsidP="00B52DF8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Татарстан</w:t>
      </w:r>
      <w:r w:rsidRPr="00525C30">
        <w:rPr>
          <w:rFonts w:eastAsia="Calibri"/>
          <w:sz w:val="28"/>
          <w:szCs w:val="28"/>
        </w:rPr>
        <w:t xml:space="preserve">   </w:t>
      </w:r>
      <w:r w:rsidR="003600ED">
        <w:rPr>
          <w:rFonts w:eastAsia="Calibri"/>
          <w:sz w:val="28"/>
          <w:szCs w:val="28"/>
        </w:rPr>
        <w:t xml:space="preserve">  </w:t>
      </w:r>
      <w:r w:rsidRPr="00525C30">
        <w:rPr>
          <w:rFonts w:eastAsia="Calibri"/>
          <w:sz w:val="28"/>
          <w:szCs w:val="28"/>
        </w:rPr>
        <w:t xml:space="preserve">          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proofErr w:type="spellStart"/>
      <w:r w:rsidRPr="00525C30">
        <w:rPr>
          <w:rFonts w:eastAsia="Calibri"/>
          <w:sz w:val="28"/>
          <w:szCs w:val="28"/>
        </w:rPr>
        <w:t>А.Ф.Хайрутдинов</w:t>
      </w:r>
      <w:proofErr w:type="spellEnd"/>
    </w:p>
    <w:p w:rsidR="00B52DF8" w:rsidRPr="00525C30" w:rsidRDefault="00B52DF8" w:rsidP="00B52DF8">
      <w:pPr>
        <w:rPr>
          <w:sz w:val="28"/>
          <w:szCs w:val="28"/>
        </w:rPr>
      </w:pPr>
    </w:p>
    <w:p w:rsidR="00B52DF8" w:rsidRPr="00525C30" w:rsidRDefault="00B52DF8" w:rsidP="00B52DF8">
      <w:pPr>
        <w:rPr>
          <w:sz w:val="28"/>
          <w:szCs w:val="28"/>
        </w:rPr>
      </w:pPr>
    </w:p>
    <w:p w:rsidR="00B52DF8" w:rsidRPr="00525C30" w:rsidRDefault="00B52DF8" w:rsidP="00B52DF8">
      <w:pPr>
        <w:rPr>
          <w:sz w:val="28"/>
          <w:szCs w:val="28"/>
        </w:rPr>
      </w:pPr>
    </w:p>
    <w:p w:rsidR="00B52DF8" w:rsidRPr="00525C30" w:rsidRDefault="00B52DF8" w:rsidP="00B52DF8">
      <w:pPr>
        <w:rPr>
          <w:sz w:val="28"/>
          <w:szCs w:val="28"/>
        </w:rPr>
      </w:pPr>
    </w:p>
    <w:p w:rsidR="00136D49" w:rsidRDefault="00136D49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/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Балтасинского</w:t>
      </w:r>
      <w:proofErr w:type="spellEnd"/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>районного исполнительного</w:t>
      </w: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>комитета Республике Татарстан</w:t>
      </w: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>от «_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_» __</w: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__ 2019 № _</w:t>
      </w:r>
      <w:r>
        <w:rPr>
          <w:sz w:val="28"/>
          <w:szCs w:val="28"/>
          <w:u w:val="single"/>
        </w:rPr>
        <w:t>340</w:t>
      </w:r>
      <w:r>
        <w:rPr>
          <w:sz w:val="28"/>
          <w:szCs w:val="28"/>
        </w:rPr>
        <w:t>_</w:t>
      </w:r>
    </w:p>
    <w:p w:rsidR="0064419F" w:rsidRDefault="0064419F" w:rsidP="0064419F">
      <w:pPr>
        <w:ind w:left="720"/>
        <w:jc w:val="right"/>
        <w:rPr>
          <w:sz w:val="28"/>
          <w:szCs w:val="28"/>
        </w:rPr>
      </w:pPr>
    </w:p>
    <w:p w:rsidR="0064419F" w:rsidRDefault="0064419F" w:rsidP="0064419F">
      <w:pPr>
        <w:rPr>
          <w:sz w:val="28"/>
          <w:szCs w:val="28"/>
        </w:rPr>
      </w:pPr>
    </w:p>
    <w:p w:rsidR="0064419F" w:rsidRDefault="0064419F" w:rsidP="0064419F">
      <w:pPr>
        <w:rPr>
          <w:b/>
          <w:sz w:val="28"/>
          <w:szCs w:val="28"/>
        </w:rPr>
      </w:pPr>
    </w:p>
    <w:p w:rsidR="0064419F" w:rsidRDefault="0064419F" w:rsidP="00644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стоимости </w:t>
      </w:r>
    </w:p>
    <w:p w:rsidR="0064419F" w:rsidRDefault="0064419F" w:rsidP="006441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детей, на 2020 год</w:t>
      </w:r>
    </w:p>
    <w:p w:rsidR="0064419F" w:rsidRDefault="0064419F" w:rsidP="0064419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4"/>
        <w:gridCol w:w="3603"/>
        <w:gridCol w:w="3602"/>
      </w:tblGrid>
      <w:tr w:rsidR="0064419F" w:rsidTr="0064419F">
        <w:trPr>
          <w:trHeight w:val="337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модели автотранспортного средства</w:t>
            </w:r>
          </w:p>
        </w:tc>
        <w:tc>
          <w:tcPr>
            <w:tcW w:w="3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</w:t>
            </w:r>
            <w:proofErr w:type="spellStart"/>
            <w:r>
              <w:rPr>
                <w:color w:val="000000"/>
                <w:sz w:val="28"/>
                <w:szCs w:val="28"/>
              </w:rPr>
              <w:t>двухставочного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норматива </w:t>
            </w:r>
          </w:p>
        </w:tc>
      </w:tr>
      <w:tr w:rsidR="0064419F" w:rsidTr="0064419F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9F" w:rsidRDefault="006441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 одно автотранспортное средство, рублей в год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 один километр пробега автотранспортного средства, рублей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КАВЗ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116398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37,42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ПАЗ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116656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37,35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 «Газель»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110767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УАЗ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110314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29,04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FIAT</w:t>
            </w:r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110057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27,47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Peugeot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Boxer</w:t>
            </w:r>
            <w:proofErr w:type="spellEnd"/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110572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27,11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Ford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Transit</w:t>
            </w:r>
            <w:proofErr w:type="spellEnd"/>
          </w:p>
        </w:tc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110829</w:t>
            </w:r>
          </w:p>
        </w:tc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30,37</w:t>
            </w:r>
          </w:p>
        </w:tc>
      </w:tr>
      <w:tr w:rsidR="0064419F" w:rsidTr="0064419F">
        <w:trPr>
          <w:trHeight w:val="33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9F" w:rsidRDefault="0064419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Камаз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Марко-Поло3297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119128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9F" w:rsidRDefault="0064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35,31</w:t>
            </w:r>
          </w:p>
        </w:tc>
      </w:tr>
    </w:tbl>
    <w:p w:rsidR="0064419F" w:rsidRDefault="0064419F" w:rsidP="0064419F">
      <w:pPr>
        <w:jc w:val="center"/>
        <w:rPr>
          <w:color w:val="000000"/>
          <w:sz w:val="28"/>
          <w:szCs w:val="28"/>
        </w:rPr>
      </w:pPr>
    </w:p>
    <w:p w:rsidR="0064419F" w:rsidRPr="00D73DB4" w:rsidRDefault="0064419F" w:rsidP="0064419F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4419F" w:rsidRDefault="0064419F" w:rsidP="0064419F">
      <w:pPr>
        <w:jc w:val="center"/>
        <w:rPr>
          <w:sz w:val="28"/>
          <w:szCs w:val="28"/>
        </w:rPr>
      </w:pPr>
    </w:p>
    <w:p w:rsidR="0064419F" w:rsidRDefault="0064419F" w:rsidP="0064419F">
      <w:pPr>
        <w:jc w:val="center"/>
        <w:rPr>
          <w:sz w:val="28"/>
          <w:szCs w:val="28"/>
        </w:rPr>
      </w:pPr>
    </w:p>
    <w:p w:rsidR="0064419F" w:rsidRDefault="0064419F" w:rsidP="0064419F">
      <w:pPr>
        <w:jc w:val="center"/>
        <w:rPr>
          <w:sz w:val="28"/>
          <w:szCs w:val="28"/>
        </w:rPr>
      </w:pPr>
    </w:p>
    <w:p w:rsidR="0064419F" w:rsidRDefault="0064419F" w:rsidP="0064419F">
      <w:pPr>
        <w:jc w:val="center"/>
        <w:rPr>
          <w:sz w:val="28"/>
          <w:szCs w:val="28"/>
        </w:rPr>
      </w:pPr>
    </w:p>
    <w:p w:rsidR="0064419F" w:rsidRDefault="0064419F" w:rsidP="0064419F">
      <w:pPr>
        <w:jc w:val="center"/>
        <w:rPr>
          <w:sz w:val="28"/>
          <w:szCs w:val="28"/>
        </w:rPr>
      </w:pPr>
    </w:p>
    <w:p w:rsidR="0064419F" w:rsidRPr="006C25EA" w:rsidRDefault="0064419F" w:rsidP="0064419F">
      <w:pPr>
        <w:rPr>
          <w:sz w:val="28"/>
          <w:szCs w:val="28"/>
          <w:lang w:val="en-US"/>
        </w:rPr>
        <w:sectPr w:rsidR="0064419F" w:rsidRPr="006C25EA" w:rsidSect="00134164">
          <w:headerReference w:type="default" r:id="rId9"/>
          <w:pgSz w:w="11906" w:h="16838"/>
          <w:pgMar w:top="1134" w:right="850" w:bottom="1134" w:left="993" w:header="708" w:footer="708" w:gutter="0"/>
          <w:pgNumType w:start="1"/>
          <w:cols w:space="708"/>
          <w:titlePg/>
          <w:docGrid w:linePitch="360"/>
        </w:sectPr>
      </w:pP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Балтасинского</w:t>
      </w:r>
      <w:proofErr w:type="spellEnd"/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районного исполнительного </w:t>
      </w: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>комитета Республики Татарстан</w:t>
      </w:r>
    </w:p>
    <w:p w:rsidR="0064419F" w:rsidRDefault="0064419F" w:rsidP="0064419F">
      <w:pPr>
        <w:ind w:left="5580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64419F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» _</w:t>
      </w:r>
      <w:r w:rsidRPr="0064419F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_ 20</w:t>
      </w:r>
      <w:r w:rsidRPr="00B02B43">
        <w:rPr>
          <w:sz w:val="28"/>
          <w:szCs w:val="28"/>
        </w:rPr>
        <w:t>1</w:t>
      </w:r>
      <w:r>
        <w:rPr>
          <w:sz w:val="28"/>
          <w:szCs w:val="28"/>
        </w:rPr>
        <w:t>9 № _</w:t>
      </w:r>
      <w:r w:rsidRPr="0064419F">
        <w:rPr>
          <w:sz w:val="28"/>
          <w:szCs w:val="28"/>
          <w:u w:val="single"/>
        </w:rPr>
        <w:t>340</w:t>
      </w:r>
      <w:r>
        <w:rPr>
          <w:sz w:val="28"/>
          <w:szCs w:val="28"/>
        </w:rPr>
        <w:t>_</w:t>
      </w:r>
    </w:p>
    <w:p w:rsidR="0064419F" w:rsidRDefault="0064419F" w:rsidP="0064419F">
      <w:pPr>
        <w:ind w:left="720"/>
        <w:jc w:val="right"/>
        <w:rPr>
          <w:sz w:val="28"/>
          <w:szCs w:val="28"/>
        </w:rPr>
      </w:pPr>
    </w:p>
    <w:p w:rsidR="0064419F" w:rsidRDefault="0064419F" w:rsidP="0064419F">
      <w:pPr>
        <w:ind w:left="5954" w:right="-1"/>
        <w:rPr>
          <w:sz w:val="28"/>
          <w:szCs w:val="28"/>
        </w:rPr>
      </w:pPr>
    </w:p>
    <w:p w:rsidR="0064419F" w:rsidRDefault="0064419F" w:rsidP="0064419F">
      <w:pPr>
        <w:ind w:left="5954" w:right="-1"/>
        <w:rPr>
          <w:sz w:val="28"/>
          <w:szCs w:val="28"/>
        </w:rPr>
      </w:pPr>
    </w:p>
    <w:p w:rsidR="0064419F" w:rsidRDefault="0064419F" w:rsidP="0064419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4419F" w:rsidRDefault="0064419F" w:rsidP="0064419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расчета стоимости предоставления муниципальной услуги по </w:t>
      </w:r>
      <w:r w:rsidRPr="00791537">
        <w:rPr>
          <w:sz w:val="28"/>
          <w:szCs w:val="28"/>
        </w:rPr>
        <w:t xml:space="preserve">организации перевозок учащихся общеобразовательных </w:t>
      </w:r>
      <w:r w:rsidRPr="007F7B7A">
        <w:rPr>
          <w:sz w:val="28"/>
          <w:szCs w:val="28"/>
        </w:rPr>
        <w:t>организаций</w:t>
      </w:r>
      <w:r w:rsidRPr="00791537">
        <w:rPr>
          <w:sz w:val="28"/>
          <w:szCs w:val="28"/>
        </w:rPr>
        <w:t xml:space="preserve"> </w:t>
      </w:r>
      <w:r w:rsidRPr="006356CA">
        <w:rPr>
          <w:sz w:val="28"/>
          <w:szCs w:val="28"/>
        </w:rPr>
        <w:t>автобусами, специально предназначенными для перевозки детей</w:t>
      </w:r>
      <w:r>
        <w:rPr>
          <w:sz w:val="28"/>
          <w:szCs w:val="28"/>
        </w:rPr>
        <w:t xml:space="preserve"> </w:t>
      </w:r>
    </w:p>
    <w:p w:rsidR="0064419F" w:rsidRDefault="0064419F" w:rsidP="0064419F">
      <w:pPr>
        <w:ind w:right="-1"/>
        <w:jc w:val="center"/>
        <w:rPr>
          <w:sz w:val="28"/>
          <w:szCs w:val="28"/>
        </w:rPr>
      </w:pPr>
    </w:p>
    <w:p w:rsidR="0064419F" w:rsidRPr="0064419F" w:rsidRDefault="0064419F" w:rsidP="0064419F">
      <w:pPr>
        <w:pStyle w:val="a3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>Общие положения</w:t>
      </w:r>
    </w:p>
    <w:p w:rsidR="0064419F" w:rsidRPr="0064419F" w:rsidRDefault="0064419F" w:rsidP="0064419F">
      <w:pPr>
        <w:ind w:right="-1"/>
        <w:jc w:val="center"/>
        <w:rPr>
          <w:sz w:val="28"/>
          <w:szCs w:val="28"/>
        </w:rPr>
      </w:pPr>
    </w:p>
    <w:p w:rsidR="0064419F" w:rsidRPr="0064419F" w:rsidRDefault="0064419F" w:rsidP="0064419F">
      <w:pPr>
        <w:pStyle w:val="a3"/>
        <w:numPr>
          <w:ilvl w:val="1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>Настоящее Положение определяет механизм расчета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(далее - муниципальная услуга).</w:t>
      </w:r>
    </w:p>
    <w:p w:rsidR="0064419F" w:rsidRPr="0064419F" w:rsidRDefault="0064419F" w:rsidP="0064419F">
      <w:pPr>
        <w:pStyle w:val="a3"/>
        <w:numPr>
          <w:ilvl w:val="1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>Стоимость предоставления муниципальной услуги рассчитывается на основе норматива стоимости предоставления муниципальной услуги, количества автотранспортных средств и фактического пробега автотранспортных средств за отчетный период.</w:t>
      </w:r>
    </w:p>
    <w:p w:rsidR="0064419F" w:rsidRPr="0064419F" w:rsidRDefault="0064419F" w:rsidP="0064419F">
      <w:pPr>
        <w:pStyle w:val="a3"/>
        <w:numPr>
          <w:ilvl w:val="1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 xml:space="preserve">Нормативы стоимости предоставления муниципальной услуги ежегодно утверждаются </w:t>
      </w:r>
      <w:proofErr w:type="spellStart"/>
      <w:r w:rsidRPr="0064419F">
        <w:rPr>
          <w:rFonts w:ascii="Times New Roman" w:hAnsi="Times New Roman"/>
          <w:sz w:val="28"/>
          <w:szCs w:val="28"/>
        </w:rPr>
        <w:t>Балтасинским</w:t>
      </w:r>
      <w:proofErr w:type="spellEnd"/>
      <w:r w:rsidRPr="0064419F">
        <w:rPr>
          <w:rFonts w:ascii="Times New Roman" w:hAnsi="Times New Roman"/>
          <w:sz w:val="28"/>
          <w:szCs w:val="28"/>
        </w:rPr>
        <w:t xml:space="preserve"> районным исполнительным комитетом.</w:t>
      </w:r>
    </w:p>
    <w:p w:rsidR="0064419F" w:rsidRPr="0064419F" w:rsidRDefault="0064419F" w:rsidP="0064419F">
      <w:pPr>
        <w:pStyle w:val="a3"/>
        <w:numPr>
          <w:ilvl w:val="1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>При формировании стоимости предоставления муниципальной услуги информация о фактическом пробеге автотранспортных сре</w:t>
      </w:r>
      <w:proofErr w:type="gramStart"/>
      <w:r w:rsidRPr="0064419F">
        <w:rPr>
          <w:rFonts w:ascii="Times New Roman" w:hAnsi="Times New Roman"/>
          <w:sz w:val="28"/>
          <w:szCs w:val="28"/>
        </w:rPr>
        <w:t>дств пр</w:t>
      </w:r>
      <w:proofErr w:type="gramEnd"/>
      <w:r w:rsidRPr="0064419F">
        <w:rPr>
          <w:rFonts w:ascii="Times New Roman" w:hAnsi="Times New Roman"/>
          <w:sz w:val="28"/>
          <w:szCs w:val="28"/>
        </w:rPr>
        <w:t>инимается по данным единой системы мониторинга отдельных видов автотранспортных средств в Республике Татарстан как фактический пробег автотранспортного средства за отчетный год, произведенный в рамках утвержденного паспорта маршрута автотранспортного средства.</w:t>
      </w:r>
    </w:p>
    <w:p w:rsidR="0064419F" w:rsidRPr="0064419F" w:rsidRDefault="0064419F" w:rsidP="0064419F">
      <w:pPr>
        <w:ind w:right="-1" w:firstLine="851"/>
        <w:rPr>
          <w:sz w:val="28"/>
          <w:szCs w:val="28"/>
        </w:rPr>
      </w:pPr>
    </w:p>
    <w:p w:rsidR="0064419F" w:rsidRPr="0064419F" w:rsidRDefault="0064419F" w:rsidP="0064419F">
      <w:pPr>
        <w:pStyle w:val="a3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 xml:space="preserve">Расчет стоимости предоставления муниципальной услуги </w:t>
      </w:r>
    </w:p>
    <w:p w:rsidR="0064419F" w:rsidRPr="0064419F" w:rsidRDefault="0064419F" w:rsidP="0064419F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64419F" w:rsidRPr="0064419F" w:rsidRDefault="0064419F" w:rsidP="0064419F">
      <w:pPr>
        <w:pStyle w:val="a3"/>
        <w:numPr>
          <w:ilvl w:val="1"/>
          <w:numId w:val="4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 xml:space="preserve">Стоимость предоставления муниципальной услуги </w:t>
      </w:r>
      <w:r w:rsidRPr="0064419F">
        <w:rPr>
          <w:rFonts w:ascii="Times New Roman" w:hAnsi="Times New Roman"/>
          <w:i/>
          <w:sz w:val="28"/>
          <w:szCs w:val="28"/>
        </w:rPr>
        <w:t>i</w:t>
      </w:r>
      <w:r w:rsidRPr="0064419F">
        <w:rPr>
          <w:rFonts w:ascii="Times New Roman" w:hAnsi="Times New Roman"/>
          <w:sz w:val="28"/>
          <w:szCs w:val="28"/>
        </w:rPr>
        <w:t>-</w:t>
      </w:r>
      <w:proofErr w:type="spellStart"/>
      <w:r w:rsidRPr="0064419F">
        <w:rPr>
          <w:rFonts w:ascii="Times New Roman" w:hAnsi="Times New Roman"/>
          <w:sz w:val="28"/>
          <w:szCs w:val="28"/>
        </w:rPr>
        <w:t>го</w:t>
      </w:r>
      <w:proofErr w:type="spellEnd"/>
      <w:r w:rsidRPr="0064419F">
        <w:rPr>
          <w:rFonts w:ascii="Times New Roman" w:hAnsi="Times New Roman"/>
          <w:sz w:val="28"/>
          <w:szCs w:val="28"/>
        </w:rPr>
        <w:t xml:space="preserve"> муниципального образования рассчитывается по следующей формуле:</w:t>
      </w:r>
    </w:p>
    <w:p w:rsidR="0064419F" w:rsidRPr="0064419F" w:rsidRDefault="0064419F" w:rsidP="0064419F">
      <w:pPr>
        <w:pStyle w:val="a3"/>
        <w:ind w:left="851" w:right="-1"/>
        <w:rPr>
          <w:rFonts w:ascii="Times New Roman" w:hAnsi="Times New Roman"/>
          <w:sz w:val="28"/>
          <w:szCs w:val="28"/>
        </w:rPr>
      </w:pPr>
    </w:p>
    <w:p w:rsidR="0064419F" w:rsidRPr="0064419F" w:rsidRDefault="0064419F" w:rsidP="0064419F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28"/>
          <w:sz w:val="28"/>
          <w:szCs w:val="28"/>
        </w:rPr>
        <w:object w:dxaOrig="3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0.5pt" o:ole="">
            <v:imagedata r:id="rId10" o:title=""/>
          </v:shape>
          <o:OLEObject Type="Embed" ProgID="Equation.3" ShapeID="_x0000_i1025" DrawAspect="Content" ObjectID="_1634647928" r:id="rId11"/>
        </w:object>
      </w:r>
      <w:r w:rsidRPr="0064419F">
        <w:rPr>
          <w:rFonts w:ascii="Times New Roman" w:hAnsi="Times New Roman"/>
          <w:sz w:val="28"/>
          <w:szCs w:val="28"/>
        </w:rPr>
        <w:t>,</w:t>
      </w:r>
    </w:p>
    <w:p w:rsidR="0064419F" w:rsidRPr="0064419F" w:rsidRDefault="0064419F" w:rsidP="0064419F">
      <w:pPr>
        <w:pStyle w:val="a3"/>
        <w:ind w:left="851" w:right="-1"/>
        <w:jc w:val="center"/>
        <w:rPr>
          <w:rFonts w:ascii="Times New Roman" w:hAnsi="Times New Roman"/>
          <w:sz w:val="28"/>
          <w:szCs w:val="28"/>
        </w:rPr>
      </w:pP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sz w:val="28"/>
          <w:szCs w:val="28"/>
        </w:rPr>
        <w:t>где: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12"/>
          <w:sz w:val="28"/>
          <w:szCs w:val="28"/>
        </w:rPr>
        <w:object w:dxaOrig="279" w:dyaOrig="380">
          <v:shape id="_x0000_i1026" type="#_x0000_t75" style="width:13.95pt;height:18.25pt" o:ole="">
            <v:imagedata r:id="rId12" o:title=""/>
          </v:shape>
          <o:OLEObject Type="Embed" ProgID="Equation.3" ShapeID="_x0000_i1026" DrawAspect="Content" ObjectID="_1634647929" r:id="rId13"/>
        </w:object>
      </w:r>
      <w:r w:rsidRPr="0064419F">
        <w:rPr>
          <w:rFonts w:ascii="Times New Roman" w:hAnsi="Times New Roman"/>
          <w:sz w:val="28"/>
          <w:szCs w:val="28"/>
        </w:rPr>
        <w:t xml:space="preserve"> – стоимость предоставления муниципальной услуги;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16"/>
          <w:sz w:val="28"/>
          <w:szCs w:val="28"/>
        </w:rPr>
        <w:object w:dxaOrig="440" w:dyaOrig="420">
          <v:shape id="_x0000_i1027" type="#_x0000_t75" style="width:21.5pt;height:21.5pt" o:ole="">
            <v:imagedata r:id="rId14" o:title=""/>
          </v:shape>
          <o:OLEObject Type="Embed" ProgID="Equation.3" ShapeID="_x0000_i1027" DrawAspect="Content" ObjectID="_1634647930" r:id="rId15"/>
        </w:object>
      </w:r>
      <w:r w:rsidRPr="0064419F">
        <w:rPr>
          <w:rFonts w:ascii="Times New Roman" w:hAnsi="Times New Roman"/>
          <w:sz w:val="28"/>
          <w:szCs w:val="28"/>
        </w:rPr>
        <w:t xml:space="preserve"> - фактический пробег автотранспортных средств модели </w:t>
      </w:r>
      <w:r w:rsidRPr="0064419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4419F">
        <w:rPr>
          <w:rFonts w:ascii="Times New Roman" w:hAnsi="Times New Roman"/>
          <w:sz w:val="28"/>
          <w:szCs w:val="28"/>
        </w:rPr>
        <w:t>, километров;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16"/>
          <w:sz w:val="28"/>
          <w:szCs w:val="28"/>
        </w:rPr>
        <w:object w:dxaOrig="700" w:dyaOrig="420">
          <v:shape id="_x0000_i1028" type="#_x0000_t75" style="width:35.45pt;height:21.5pt" o:ole="">
            <v:imagedata r:id="rId16" o:title=""/>
          </v:shape>
          <o:OLEObject Type="Embed" ProgID="Equation.3" ShapeID="_x0000_i1028" DrawAspect="Content" ObjectID="_1634647931" r:id="rId17"/>
        </w:object>
      </w:r>
      <w:r w:rsidRPr="0064419F">
        <w:rPr>
          <w:rFonts w:ascii="Times New Roman" w:hAnsi="Times New Roman"/>
          <w:sz w:val="28"/>
          <w:szCs w:val="28"/>
        </w:rPr>
        <w:t xml:space="preserve"> - ставка </w:t>
      </w:r>
      <w:proofErr w:type="gramStart"/>
      <w:r w:rsidRPr="0064419F">
        <w:rPr>
          <w:rFonts w:ascii="Times New Roman" w:hAnsi="Times New Roman"/>
          <w:sz w:val="28"/>
          <w:szCs w:val="28"/>
        </w:rPr>
        <w:t>норматива стоимости организации перевозок учащихся общеобразовательных организаций</w:t>
      </w:r>
      <w:proofErr w:type="gramEnd"/>
      <w:r w:rsidRPr="0064419F">
        <w:rPr>
          <w:rFonts w:ascii="Times New Roman" w:hAnsi="Times New Roman"/>
          <w:sz w:val="28"/>
          <w:szCs w:val="28"/>
        </w:rPr>
        <w:t xml:space="preserve"> автобусами, специально предназначенными для перевозки детей, на один километр, рублей;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14"/>
          <w:sz w:val="28"/>
          <w:szCs w:val="28"/>
        </w:rPr>
        <w:object w:dxaOrig="700" w:dyaOrig="400">
          <v:shape id="_x0000_i1029" type="#_x0000_t75" style="width:35.45pt;height:20.4pt" o:ole="">
            <v:imagedata r:id="rId18" o:title=""/>
          </v:shape>
          <o:OLEObject Type="Embed" ProgID="Equation.3" ShapeID="_x0000_i1029" DrawAspect="Content" ObjectID="_1634647932" r:id="rId19"/>
        </w:object>
      </w:r>
      <w:r w:rsidRPr="0064419F">
        <w:rPr>
          <w:rFonts w:ascii="Times New Roman" w:hAnsi="Times New Roman"/>
          <w:sz w:val="28"/>
          <w:szCs w:val="28"/>
        </w:rPr>
        <w:t xml:space="preserve"> - ставка </w:t>
      </w:r>
      <w:proofErr w:type="gramStart"/>
      <w:r w:rsidRPr="0064419F">
        <w:rPr>
          <w:rFonts w:ascii="Times New Roman" w:hAnsi="Times New Roman"/>
          <w:sz w:val="28"/>
          <w:szCs w:val="28"/>
        </w:rPr>
        <w:t>норматива стоимости организации перевозок учащихся общеобразовательных организаций</w:t>
      </w:r>
      <w:proofErr w:type="gramEnd"/>
      <w:r w:rsidRPr="0064419F">
        <w:rPr>
          <w:rFonts w:ascii="Times New Roman" w:hAnsi="Times New Roman"/>
          <w:sz w:val="28"/>
          <w:szCs w:val="28"/>
        </w:rPr>
        <w:t xml:space="preserve"> автобусами, специально предназначенными для перевозки детей, на одно автотранспортное средство, рублей;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12"/>
          <w:sz w:val="28"/>
          <w:szCs w:val="28"/>
        </w:rPr>
        <w:object w:dxaOrig="460" w:dyaOrig="380">
          <v:shape id="_x0000_i1030" type="#_x0000_t75" style="width:23.65pt;height:18.25pt" o:ole="">
            <v:imagedata r:id="rId20" o:title=""/>
          </v:shape>
          <o:OLEObject Type="Embed" ProgID="Equation.3" ShapeID="_x0000_i1030" DrawAspect="Content" ObjectID="_1634647933" r:id="rId21"/>
        </w:object>
      </w:r>
      <w:r w:rsidRPr="0064419F">
        <w:rPr>
          <w:rFonts w:ascii="Times New Roman" w:hAnsi="Times New Roman"/>
          <w:sz w:val="28"/>
          <w:szCs w:val="28"/>
        </w:rPr>
        <w:t xml:space="preserve"> - количество автотранспортных средств модели </w:t>
      </w:r>
      <w:r w:rsidRPr="0064419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4419F">
        <w:rPr>
          <w:rFonts w:ascii="Times New Roman" w:hAnsi="Times New Roman"/>
          <w:sz w:val="28"/>
          <w:szCs w:val="28"/>
        </w:rPr>
        <w:t>, единиц;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6"/>
          <w:sz w:val="28"/>
          <w:szCs w:val="28"/>
        </w:rPr>
        <w:object w:dxaOrig="279" w:dyaOrig="240">
          <v:shape id="_x0000_i1031" type="#_x0000_t75" style="width:13.95pt;height:11.8pt" o:ole="">
            <v:imagedata r:id="rId22" o:title=""/>
          </v:shape>
          <o:OLEObject Type="Embed" ProgID="Equation.3" ShapeID="_x0000_i1031" DrawAspect="Content" ObjectID="_1634647934" r:id="rId23"/>
        </w:object>
      </w:r>
      <w:r w:rsidRPr="0064419F">
        <w:rPr>
          <w:rFonts w:ascii="Times New Roman" w:hAnsi="Times New Roman"/>
          <w:sz w:val="28"/>
          <w:szCs w:val="28"/>
        </w:rPr>
        <w:t xml:space="preserve"> - номер модели автобуса, используемого в муниципальном образовании;</w:t>
      </w:r>
    </w:p>
    <w:p w:rsidR="0064419F" w:rsidRPr="0064419F" w:rsidRDefault="0064419F" w:rsidP="0064419F">
      <w:pPr>
        <w:pStyle w:val="a3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4419F">
        <w:rPr>
          <w:rFonts w:ascii="Times New Roman" w:hAnsi="Times New Roman"/>
          <w:position w:val="-6"/>
          <w:sz w:val="28"/>
          <w:szCs w:val="28"/>
        </w:rPr>
        <w:object w:dxaOrig="220" w:dyaOrig="300">
          <v:shape id="_x0000_i1032" type="#_x0000_t75" style="width:10.75pt;height:15.05pt" o:ole="">
            <v:imagedata r:id="rId24" o:title=""/>
          </v:shape>
          <o:OLEObject Type="Embed" ProgID="Equation.3" ShapeID="_x0000_i1032" DrawAspect="Content" ObjectID="_1634647935" r:id="rId25"/>
        </w:object>
      </w:r>
      <w:r w:rsidRPr="0064419F">
        <w:rPr>
          <w:rFonts w:ascii="Times New Roman" w:hAnsi="Times New Roman"/>
          <w:sz w:val="28"/>
          <w:szCs w:val="28"/>
        </w:rPr>
        <w:t xml:space="preserve"> - количество моделей автобусов, используемых в муниципальном образовании.</w:t>
      </w:r>
    </w:p>
    <w:p w:rsidR="0064419F" w:rsidRPr="0064419F" w:rsidRDefault="0064419F" w:rsidP="0064419F">
      <w:pPr>
        <w:ind w:left="5580"/>
      </w:pPr>
    </w:p>
    <w:sectPr w:rsidR="0064419F" w:rsidRPr="0064419F" w:rsidSect="00134164"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3894">
      <w:r>
        <w:separator/>
      </w:r>
    </w:p>
  </w:endnote>
  <w:endnote w:type="continuationSeparator" w:id="0">
    <w:p w:rsidR="00000000" w:rsidRDefault="0056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3894">
      <w:r>
        <w:separator/>
      </w:r>
    </w:p>
  </w:footnote>
  <w:footnote w:type="continuationSeparator" w:id="0">
    <w:p w:rsidR="00000000" w:rsidRDefault="0056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6" w:rsidRDefault="00563894" w:rsidP="00C44211">
    <w:pPr>
      <w:pStyle w:val="a6"/>
    </w:pPr>
  </w:p>
  <w:p w:rsidR="008468C6" w:rsidRDefault="00563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">
    <w:nsid w:val="6AAB64F2"/>
    <w:multiLevelType w:val="hybridMultilevel"/>
    <w:tmpl w:val="D4E049F4"/>
    <w:lvl w:ilvl="0" w:tplc="08B8DB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7"/>
    <w:rsid w:val="00136D49"/>
    <w:rsid w:val="002E3707"/>
    <w:rsid w:val="003600ED"/>
    <w:rsid w:val="00563894"/>
    <w:rsid w:val="0064419F"/>
    <w:rsid w:val="00B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2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41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441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2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41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441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YUROTDEL2</cp:lastModifiedBy>
  <cp:revision>4</cp:revision>
  <dcterms:created xsi:type="dcterms:W3CDTF">2019-11-07T10:48:00Z</dcterms:created>
  <dcterms:modified xsi:type="dcterms:W3CDTF">2019-11-07T13:05:00Z</dcterms:modified>
</cp:coreProperties>
</file>