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4F4441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>Протокол заседания комиссии № 1</w:t>
      </w:r>
      <w:r w:rsidR="00EA04BE">
        <w:rPr>
          <w:sz w:val="24"/>
          <w:szCs w:val="24"/>
        </w:rPr>
        <w:t>2</w:t>
      </w:r>
      <w:r w:rsidRPr="005D1DDE">
        <w:rPr>
          <w:sz w:val="24"/>
          <w:szCs w:val="24"/>
        </w:rPr>
        <w:t>-201</w:t>
      </w:r>
      <w:r w:rsidR="00F06A9A">
        <w:rPr>
          <w:sz w:val="24"/>
          <w:szCs w:val="24"/>
        </w:rPr>
        <w:t>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EA04BE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10 ок</w:t>
      </w:r>
      <w:r w:rsidR="00F06A9A">
        <w:rPr>
          <w:sz w:val="24"/>
          <w:szCs w:val="24"/>
        </w:rPr>
        <w:t>тя</w:t>
      </w:r>
      <w:r w:rsidR="00955818" w:rsidRPr="005D1DDE">
        <w:rPr>
          <w:sz w:val="24"/>
          <w:szCs w:val="24"/>
        </w:rPr>
        <w:t>бря 201</w:t>
      </w:r>
      <w:r w:rsidR="00F06A9A">
        <w:rPr>
          <w:sz w:val="24"/>
          <w:szCs w:val="24"/>
        </w:rPr>
        <w:t>9</w:t>
      </w:r>
      <w:r w:rsidR="00955818" w:rsidRPr="005D1DDE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BB2568">
        <w:rPr>
          <w:rStyle w:val="a3"/>
          <w:b w:val="0"/>
          <w:bCs/>
          <w:sz w:val="24"/>
          <w:szCs w:val="24"/>
        </w:rPr>
        <w:t>Н.Н.</w:t>
      </w:r>
      <w:r w:rsidRPr="005D1DDE">
        <w:rPr>
          <w:rStyle w:val="a3"/>
          <w:b w:val="0"/>
          <w:bCs/>
          <w:sz w:val="24"/>
          <w:szCs w:val="24"/>
        </w:rPr>
        <w:t>Сабирзянов</w:t>
      </w:r>
      <w:proofErr w:type="spellEnd"/>
      <w:r w:rsidRPr="005D1DD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BB2568" w:rsidRPr="005D1DDE" w:rsidRDefault="00BB256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BB2568">
        <w:rPr>
          <w:rStyle w:val="a3"/>
          <w:bCs/>
          <w:sz w:val="24"/>
          <w:szCs w:val="24"/>
        </w:rPr>
        <w:t>Заместитель председателя комиссии:</w:t>
      </w:r>
      <w:r w:rsidRPr="00BB2568">
        <w:rPr>
          <w:rStyle w:val="a3"/>
          <w:b w:val="0"/>
          <w:bCs/>
          <w:sz w:val="24"/>
          <w:szCs w:val="24"/>
        </w:rPr>
        <w:t xml:space="preserve"> </w:t>
      </w:r>
      <w:proofErr w:type="spellStart"/>
      <w:r w:rsidRPr="00BB2568">
        <w:rPr>
          <w:rStyle w:val="a3"/>
          <w:b w:val="0"/>
          <w:bCs/>
          <w:sz w:val="24"/>
          <w:szCs w:val="24"/>
        </w:rPr>
        <w:t>И.С.Сабиров</w:t>
      </w:r>
      <w:proofErr w:type="spellEnd"/>
      <w:r w:rsidRPr="00BB2568">
        <w:rPr>
          <w:rStyle w:val="a3"/>
          <w:b w:val="0"/>
          <w:bCs/>
          <w:sz w:val="24"/>
          <w:szCs w:val="24"/>
        </w:rPr>
        <w:t xml:space="preserve"> - 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proofErr w:type="spellStart"/>
      <w:r w:rsidR="00F06A9A">
        <w:rPr>
          <w:sz w:val="24"/>
          <w:szCs w:val="24"/>
        </w:rPr>
        <w:t>Г.Ш.Ахмадуллин</w:t>
      </w:r>
      <w:proofErr w:type="gramStart"/>
      <w:r w:rsidR="00F06A9A">
        <w:rPr>
          <w:sz w:val="24"/>
          <w:szCs w:val="24"/>
        </w:rPr>
        <w:t>а</w:t>
      </w:r>
      <w:proofErr w:type="spellEnd"/>
      <w:r w:rsidRPr="005D1DDE">
        <w:rPr>
          <w:sz w:val="24"/>
          <w:szCs w:val="24"/>
        </w:rPr>
        <w:t>–</w:t>
      </w:r>
      <w:proofErr w:type="gramEnd"/>
      <w:r w:rsidRPr="005D1DDE">
        <w:rPr>
          <w:sz w:val="24"/>
          <w:szCs w:val="24"/>
        </w:rPr>
        <w:t xml:space="preserve">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4"/>
          <w:szCs w:val="24"/>
        </w:rPr>
      </w:pPr>
      <w:bookmarkStart w:id="2" w:name="bookmark2"/>
      <w:proofErr w:type="spellStart"/>
      <w:r w:rsidRPr="005D1DDE">
        <w:rPr>
          <w:sz w:val="24"/>
          <w:szCs w:val="24"/>
        </w:rPr>
        <w:t>Р.Г.Абдуллин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="00F06A9A">
        <w:rPr>
          <w:sz w:val="24"/>
          <w:szCs w:val="24"/>
        </w:rPr>
        <w:t>Э.Ф.</w:t>
      </w:r>
      <w:r w:rsidRPr="005D1DDE">
        <w:rPr>
          <w:sz w:val="24"/>
          <w:szCs w:val="24"/>
        </w:rPr>
        <w:t>Гарипова</w:t>
      </w:r>
      <w:proofErr w:type="spellEnd"/>
      <w:r w:rsidRPr="005D1DDE">
        <w:rPr>
          <w:sz w:val="24"/>
          <w:szCs w:val="24"/>
        </w:rPr>
        <w:t xml:space="preserve">, В.М. </w:t>
      </w:r>
      <w:proofErr w:type="spellStart"/>
      <w:r w:rsidRPr="005D1DDE">
        <w:rPr>
          <w:sz w:val="24"/>
          <w:szCs w:val="24"/>
        </w:rPr>
        <w:t>Закиев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="00F06A9A">
        <w:rPr>
          <w:sz w:val="24"/>
          <w:szCs w:val="24"/>
        </w:rPr>
        <w:t>Р.К.Нургалиев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="00F06A9A">
        <w:rPr>
          <w:sz w:val="24"/>
          <w:szCs w:val="24"/>
        </w:rPr>
        <w:t>Р.С.Фатыхов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="00F06A9A">
        <w:rPr>
          <w:sz w:val="24"/>
          <w:szCs w:val="24"/>
        </w:rPr>
        <w:t>А.М.Закиев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="00F06A9A">
        <w:rPr>
          <w:sz w:val="24"/>
          <w:szCs w:val="24"/>
        </w:rPr>
        <w:t>Ф.С.Габдрахманов</w:t>
      </w:r>
      <w:proofErr w:type="spellEnd"/>
      <w:r w:rsidRPr="005D1DDE">
        <w:rPr>
          <w:sz w:val="24"/>
          <w:szCs w:val="24"/>
        </w:rPr>
        <w:t xml:space="preserve">, </w:t>
      </w:r>
      <w:proofErr w:type="spellStart"/>
      <w:r w:rsidR="00F06A9A">
        <w:rPr>
          <w:sz w:val="24"/>
          <w:szCs w:val="24"/>
        </w:rPr>
        <w:t>А.И.Мухаметшина</w:t>
      </w:r>
      <w:proofErr w:type="spellEnd"/>
      <w:r w:rsidRPr="005D1DDE">
        <w:rPr>
          <w:sz w:val="24"/>
          <w:szCs w:val="24"/>
        </w:rPr>
        <w:t>.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E6558F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BB2568" w:rsidRPr="00BB2568" w:rsidRDefault="00BB2568" w:rsidP="00BB2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B2568">
        <w:rPr>
          <w:rFonts w:ascii="Times New Roman" w:hAnsi="Times New Roman" w:cs="Times New Roman"/>
        </w:rPr>
        <w:t>Рассмотрение информации по</w:t>
      </w:r>
      <w:r w:rsidR="00EA04BE">
        <w:rPr>
          <w:rFonts w:ascii="Times New Roman" w:hAnsi="Times New Roman" w:cs="Times New Roman"/>
        </w:rPr>
        <w:t xml:space="preserve"> лицевым счетам, предоставленным</w:t>
      </w:r>
      <w:r w:rsidR="008949EE">
        <w:rPr>
          <w:rFonts w:ascii="Times New Roman" w:hAnsi="Times New Roman" w:cs="Times New Roman"/>
        </w:rPr>
        <w:t xml:space="preserve"> муниципальными служащими </w:t>
      </w:r>
      <w:r w:rsidR="00356B38">
        <w:rPr>
          <w:rFonts w:ascii="Times New Roman" w:hAnsi="Times New Roman" w:cs="Times New Roman"/>
        </w:rPr>
        <w:t>ФИО, ФИО, ФИО, ФИО</w:t>
      </w:r>
      <w:r w:rsidR="008949EE">
        <w:rPr>
          <w:rFonts w:ascii="Times New Roman" w:hAnsi="Times New Roman" w:cs="Times New Roman"/>
        </w:rPr>
        <w:t>.</w:t>
      </w:r>
    </w:p>
    <w:p w:rsidR="00955818" w:rsidRPr="005D1DDE" w:rsidRDefault="00955818" w:rsidP="00955818">
      <w:pPr>
        <w:ind w:firstLine="567"/>
        <w:jc w:val="both"/>
        <w:rPr>
          <w:rFonts w:ascii="Times New Roman" w:hAnsi="Times New Roman" w:cs="Times New Roman"/>
        </w:rPr>
      </w:pPr>
    </w:p>
    <w:bookmarkEnd w:id="2"/>
    <w:p w:rsidR="00955818" w:rsidRPr="005D1DDE" w:rsidRDefault="00955818" w:rsidP="00955818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955818" w:rsidRPr="005D1DDE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По перво</w:t>
      </w:r>
      <w:r w:rsidR="00BB2568">
        <w:rPr>
          <w:rFonts w:ascii="Times New Roman" w:hAnsi="Times New Roman" w:cs="Times New Roman"/>
          <w:b/>
        </w:rPr>
        <w:t>й</w:t>
      </w:r>
      <w:r w:rsidRPr="005D1DDE">
        <w:rPr>
          <w:rFonts w:ascii="Times New Roman" w:hAnsi="Times New Roman" w:cs="Times New Roman"/>
          <w:b/>
        </w:rPr>
        <w:t xml:space="preserve"> повестке дня выступил</w:t>
      </w:r>
      <w:r w:rsidR="00CF5AFF">
        <w:rPr>
          <w:rFonts w:ascii="Times New Roman" w:hAnsi="Times New Roman" w:cs="Times New Roman"/>
          <w:b/>
        </w:rPr>
        <w:t>а</w:t>
      </w:r>
      <w:r w:rsidRPr="005D1DDE">
        <w:rPr>
          <w:rFonts w:ascii="Times New Roman" w:hAnsi="Times New Roman" w:cs="Times New Roman"/>
        </w:rPr>
        <w:t>:</w:t>
      </w:r>
    </w:p>
    <w:p w:rsidR="00BB2568" w:rsidRDefault="00CF5AFF" w:rsidP="00BB256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Г.Ш.Ахмадуллина</w:t>
      </w:r>
      <w:proofErr w:type="spellEnd"/>
      <w:r w:rsidR="00955818" w:rsidRPr="005D1DDE">
        <w:rPr>
          <w:rFonts w:ascii="Times New Roman" w:hAnsi="Times New Roman" w:cs="Times New Roman"/>
        </w:rPr>
        <w:t>-секретарь комиссии</w:t>
      </w:r>
      <w:r w:rsidR="00161F8A">
        <w:rPr>
          <w:rFonts w:ascii="Times New Roman" w:hAnsi="Times New Roman" w:cs="Times New Roman"/>
        </w:rPr>
        <w:t xml:space="preserve"> </w:t>
      </w:r>
      <w:r w:rsidR="00955818" w:rsidRPr="005D1DDE">
        <w:rPr>
          <w:rFonts w:ascii="Times New Roman" w:hAnsi="Times New Roman" w:cs="Times New Roman"/>
        </w:rPr>
        <w:t>-</w:t>
      </w:r>
      <w:r w:rsidR="00161F8A">
        <w:rPr>
          <w:rFonts w:ascii="Times New Roman" w:hAnsi="Times New Roman" w:cs="Times New Roman"/>
        </w:rPr>
        <w:t xml:space="preserve"> </w:t>
      </w:r>
      <w:r w:rsidR="00955818" w:rsidRPr="005D1DDE">
        <w:rPr>
          <w:rFonts w:ascii="Times New Roman" w:hAnsi="Times New Roman" w:cs="Times New Roman"/>
        </w:rPr>
        <w:t>ведущий специалист организационно-общего</w:t>
      </w:r>
      <w:r w:rsidR="00BB2568">
        <w:rPr>
          <w:rFonts w:ascii="Times New Roman" w:hAnsi="Times New Roman" w:cs="Times New Roman"/>
        </w:rPr>
        <w:t xml:space="preserve"> отдела - лицо, ответственное</w:t>
      </w:r>
      <w:r w:rsidR="00955818" w:rsidRPr="005D1DDE">
        <w:rPr>
          <w:rFonts w:ascii="Times New Roman" w:hAnsi="Times New Roman" w:cs="Times New Roman"/>
        </w:rPr>
        <w:t xml:space="preserve"> за профилактику коррупционных правонарушений.</w:t>
      </w:r>
      <w:r w:rsidR="00F06A9A">
        <w:rPr>
          <w:rFonts w:ascii="Times New Roman" w:hAnsi="Times New Roman" w:cs="Times New Roman"/>
        </w:rPr>
        <w:t xml:space="preserve"> </w:t>
      </w:r>
      <w:r w:rsidR="00955818" w:rsidRPr="005D1DDE">
        <w:rPr>
          <w:rFonts w:ascii="Times New Roman" w:hAnsi="Times New Roman" w:cs="Times New Roman"/>
        </w:rPr>
        <w:t xml:space="preserve"> Она проинформировала членов комиссии о том, что </w:t>
      </w:r>
      <w:r w:rsidR="00BB2568">
        <w:rPr>
          <w:rFonts w:ascii="Times New Roman" w:hAnsi="Times New Roman" w:cs="Times New Roman"/>
        </w:rPr>
        <w:t>по решению комиссии от 30.09</w:t>
      </w:r>
      <w:r w:rsidR="00BB2568" w:rsidRPr="00BB2568">
        <w:rPr>
          <w:rFonts w:ascii="Times New Roman" w:hAnsi="Times New Roman" w:cs="Times New Roman"/>
        </w:rPr>
        <w:t xml:space="preserve"> 2019 года №</w:t>
      </w:r>
      <w:r w:rsidR="00BB2568">
        <w:rPr>
          <w:rFonts w:ascii="Times New Roman" w:hAnsi="Times New Roman" w:cs="Times New Roman"/>
        </w:rPr>
        <w:t>11</w:t>
      </w:r>
      <w:r w:rsidR="00BB2568" w:rsidRPr="00BB2568">
        <w:rPr>
          <w:rFonts w:ascii="Times New Roman" w:hAnsi="Times New Roman" w:cs="Times New Roman"/>
        </w:rPr>
        <w:t xml:space="preserve">-2019 </w:t>
      </w:r>
      <w:r w:rsidR="00BB2568">
        <w:rPr>
          <w:rFonts w:ascii="Times New Roman" w:hAnsi="Times New Roman" w:cs="Times New Roman"/>
        </w:rPr>
        <w:t>были запрошены выписки по лицевым счетам, не указанных в сведениях</w:t>
      </w:r>
      <w:r w:rsidR="00161F8A">
        <w:rPr>
          <w:rFonts w:ascii="Times New Roman" w:hAnsi="Times New Roman" w:cs="Times New Roman"/>
        </w:rPr>
        <w:t xml:space="preserve"> </w:t>
      </w:r>
      <w:r w:rsidR="00161F8A" w:rsidRPr="00161F8A">
        <w:rPr>
          <w:rFonts w:ascii="Times New Roman" w:hAnsi="Times New Roman" w:cs="Times New Roman"/>
        </w:rPr>
        <w:t>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Республики Татарстан</w:t>
      </w:r>
      <w:r w:rsidR="00161F8A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>ФИО, ФИО, ФИО, ФИО.</w:t>
      </w:r>
    </w:p>
    <w:p w:rsidR="00BB2568" w:rsidRDefault="00BB2568" w:rsidP="00BB2568">
      <w:pPr>
        <w:ind w:firstLine="720"/>
        <w:jc w:val="both"/>
        <w:rPr>
          <w:rFonts w:ascii="Times New Roman" w:hAnsi="Times New Roman" w:cs="Times New Roman"/>
        </w:rPr>
      </w:pPr>
    </w:p>
    <w:p w:rsidR="00161F8A" w:rsidRPr="00161F8A" w:rsidRDefault="00161F8A" w:rsidP="00161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</w:t>
      </w:r>
      <w:r w:rsidRPr="00161F8A">
        <w:rPr>
          <w:rFonts w:ascii="Times New Roman" w:hAnsi="Times New Roman" w:cs="Times New Roman"/>
        </w:rPr>
        <w:t xml:space="preserve">Ведущий специалист </w:t>
      </w:r>
      <w:r w:rsidR="00356B38">
        <w:rPr>
          <w:rFonts w:ascii="Times New Roman" w:hAnsi="Times New Roman" w:cs="Times New Roman"/>
        </w:rPr>
        <w:t>____</w:t>
      </w:r>
      <w:r w:rsidRPr="00161F8A">
        <w:rPr>
          <w:rFonts w:ascii="Times New Roman" w:hAnsi="Times New Roman" w:cs="Times New Roman"/>
        </w:rPr>
        <w:t xml:space="preserve"> отдела </w:t>
      </w:r>
      <w:r w:rsidR="00356B38">
        <w:rPr>
          <w:rFonts w:ascii="Times New Roman" w:hAnsi="Times New Roman" w:cs="Times New Roman"/>
        </w:rPr>
        <w:t>ФИО</w:t>
      </w:r>
      <w:r w:rsidRPr="00161F8A">
        <w:rPr>
          <w:rFonts w:ascii="Times New Roman" w:hAnsi="Times New Roman" w:cs="Times New Roman"/>
        </w:rPr>
        <w:t xml:space="preserve"> п</w:t>
      </w:r>
      <w:r w:rsidR="00BB2568" w:rsidRPr="00161F8A">
        <w:rPr>
          <w:rFonts w:ascii="Times New Roman" w:hAnsi="Times New Roman" w:cs="Times New Roman"/>
        </w:rPr>
        <w:t xml:space="preserve">ри заполнении сведений о доходах на супруга в  разделе 4 </w:t>
      </w:r>
      <w:r w:rsidR="00AF17E1">
        <w:rPr>
          <w:rFonts w:ascii="Times New Roman" w:hAnsi="Times New Roman" w:cs="Times New Roman"/>
        </w:rPr>
        <w:t>сведений</w:t>
      </w:r>
      <w:r w:rsidR="00BB2568" w:rsidRPr="00161F8A">
        <w:rPr>
          <w:rFonts w:ascii="Times New Roman" w:hAnsi="Times New Roman" w:cs="Times New Roman"/>
        </w:rPr>
        <w:t xml:space="preserve">  не </w:t>
      </w:r>
      <w:r>
        <w:rPr>
          <w:rFonts w:ascii="Times New Roman" w:hAnsi="Times New Roman" w:cs="Times New Roman"/>
        </w:rPr>
        <w:t>указала</w:t>
      </w:r>
      <w:r w:rsidR="00BB2568" w:rsidRPr="00161F8A">
        <w:rPr>
          <w:rFonts w:ascii="Times New Roman" w:hAnsi="Times New Roman" w:cs="Times New Roman"/>
        </w:rPr>
        <w:t xml:space="preserve"> счета</w:t>
      </w:r>
      <w:r>
        <w:rPr>
          <w:rFonts w:ascii="Times New Roman" w:hAnsi="Times New Roman" w:cs="Times New Roman"/>
        </w:rPr>
        <w:t>:</w:t>
      </w:r>
      <w:r w:rsidR="00BB2568" w:rsidRPr="00161F8A">
        <w:rPr>
          <w:rFonts w:ascii="Times New Roman" w:hAnsi="Times New Roman" w:cs="Times New Roman"/>
        </w:rPr>
        <w:t xml:space="preserve"> </w:t>
      </w:r>
    </w:p>
    <w:p w:rsidR="00BB2568" w:rsidRPr="00161F8A" w:rsidRDefault="00161F8A" w:rsidP="00161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B2568" w:rsidRPr="00161F8A">
        <w:rPr>
          <w:rFonts w:ascii="Times New Roman" w:hAnsi="Times New Roman" w:cs="Times New Roman"/>
        </w:rPr>
        <w:t xml:space="preserve">25.07.2007, 21.10.2014 в </w:t>
      </w:r>
      <w:r w:rsidR="00356B38">
        <w:rPr>
          <w:rFonts w:ascii="Times New Roman" w:hAnsi="Times New Roman" w:cs="Times New Roman"/>
        </w:rPr>
        <w:t>_____</w:t>
      </w:r>
      <w:r w:rsidR="00BB2568" w:rsidRPr="00161F8A">
        <w:rPr>
          <w:rFonts w:ascii="Times New Roman" w:hAnsi="Times New Roman" w:cs="Times New Roman"/>
        </w:rPr>
        <w:t>;</w:t>
      </w:r>
    </w:p>
    <w:p w:rsidR="00BB2568" w:rsidRPr="00BB2568" w:rsidRDefault="00BB2568" w:rsidP="00BB2568">
      <w:pPr>
        <w:ind w:firstLine="720"/>
        <w:jc w:val="both"/>
        <w:rPr>
          <w:rFonts w:ascii="Times New Roman" w:hAnsi="Times New Roman" w:cs="Times New Roman"/>
        </w:rPr>
      </w:pPr>
      <w:r w:rsidRPr="00BB2568">
        <w:rPr>
          <w:rFonts w:ascii="Times New Roman" w:hAnsi="Times New Roman" w:cs="Times New Roman"/>
        </w:rPr>
        <w:t xml:space="preserve">- 13.01.2017 в </w:t>
      </w:r>
      <w:r w:rsidR="00356B38">
        <w:rPr>
          <w:rFonts w:ascii="Times New Roman" w:hAnsi="Times New Roman" w:cs="Times New Roman"/>
        </w:rPr>
        <w:t>_______</w:t>
      </w:r>
      <w:r w:rsidRPr="00BB2568">
        <w:rPr>
          <w:rFonts w:ascii="Times New Roman" w:hAnsi="Times New Roman" w:cs="Times New Roman"/>
        </w:rPr>
        <w:t>.</w:t>
      </w:r>
    </w:p>
    <w:p w:rsidR="00BB2568" w:rsidRPr="00BB2568" w:rsidRDefault="00BB2568" w:rsidP="00161F8A">
      <w:pPr>
        <w:ind w:firstLine="720"/>
        <w:jc w:val="both"/>
        <w:rPr>
          <w:rFonts w:ascii="Times New Roman" w:hAnsi="Times New Roman" w:cs="Times New Roman"/>
        </w:rPr>
      </w:pPr>
      <w:r w:rsidRPr="00BB2568">
        <w:rPr>
          <w:rFonts w:ascii="Times New Roman" w:hAnsi="Times New Roman" w:cs="Times New Roman"/>
        </w:rPr>
        <w:t xml:space="preserve">Согласно объяснительной </w:t>
      </w:r>
      <w:r w:rsidR="00356B38">
        <w:rPr>
          <w:rFonts w:ascii="Times New Roman" w:hAnsi="Times New Roman" w:cs="Times New Roman"/>
        </w:rPr>
        <w:t>__________</w:t>
      </w:r>
      <w:r w:rsidRPr="00BB2568">
        <w:rPr>
          <w:rFonts w:ascii="Times New Roman" w:hAnsi="Times New Roman" w:cs="Times New Roman"/>
        </w:rPr>
        <w:t xml:space="preserve">, она не знала, что счета открытые </w:t>
      </w:r>
      <w:proofErr w:type="gramStart"/>
      <w:r w:rsidRPr="00BB2568">
        <w:rPr>
          <w:rFonts w:ascii="Times New Roman" w:hAnsi="Times New Roman" w:cs="Times New Roman"/>
        </w:rPr>
        <w:t>в</w:t>
      </w:r>
      <w:proofErr w:type="gramEnd"/>
      <w:r w:rsidRPr="00BB2568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 xml:space="preserve">_______ </w:t>
      </w:r>
      <w:r w:rsidRPr="00BB2568">
        <w:rPr>
          <w:rFonts w:ascii="Times New Roman" w:hAnsi="Times New Roman" w:cs="Times New Roman"/>
        </w:rPr>
        <w:t xml:space="preserve">необходимо указать </w:t>
      </w:r>
      <w:proofErr w:type="gramStart"/>
      <w:r w:rsidRPr="00BB2568">
        <w:rPr>
          <w:rFonts w:ascii="Times New Roman" w:hAnsi="Times New Roman" w:cs="Times New Roman"/>
        </w:rPr>
        <w:t>в</w:t>
      </w:r>
      <w:proofErr w:type="gramEnd"/>
      <w:r w:rsidRPr="00BB2568">
        <w:rPr>
          <w:rFonts w:ascii="Times New Roman" w:hAnsi="Times New Roman" w:cs="Times New Roman"/>
        </w:rPr>
        <w:t xml:space="preserve"> справке, так как банк на сегодняшний день, является банком «не действующим». Счет, открытый </w:t>
      </w:r>
      <w:proofErr w:type="gramStart"/>
      <w:r w:rsidRPr="00BB2568">
        <w:rPr>
          <w:rFonts w:ascii="Times New Roman" w:hAnsi="Times New Roman" w:cs="Times New Roman"/>
        </w:rPr>
        <w:t xml:space="preserve">в </w:t>
      </w:r>
      <w:r w:rsidR="00356B38">
        <w:rPr>
          <w:rFonts w:ascii="Times New Roman" w:hAnsi="Times New Roman" w:cs="Times New Roman"/>
        </w:rPr>
        <w:t>______</w:t>
      </w:r>
      <w:r w:rsidRPr="00BB2568">
        <w:rPr>
          <w:rFonts w:ascii="Times New Roman" w:hAnsi="Times New Roman" w:cs="Times New Roman"/>
        </w:rPr>
        <w:t xml:space="preserve"> </w:t>
      </w:r>
      <w:r w:rsidR="0030064B">
        <w:rPr>
          <w:rFonts w:ascii="Times New Roman" w:hAnsi="Times New Roman" w:cs="Times New Roman"/>
        </w:rPr>
        <w:t xml:space="preserve"> </w:t>
      </w:r>
      <w:r w:rsidRPr="00BB2568">
        <w:rPr>
          <w:rFonts w:ascii="Times New Roman" w:hAnsi="Times New Roman" w:cs="Times New Roman"/>
        </w:rPr>
        <w:t>используется</w:t>
      </w:r>
      <w:proofErr w:type="gramEnd"/>
      <w:r w:rsidRPr="00BB2568">
        <w:rPr>
          <w:rFonts w:ascii="Times New Roman" w:hAnsi="Times New Roman" w:cs="Times New Roman"/>
        </w:rPr>
        <w:t xml:space="preserve"> как средство для перевода денег, при покупках в магазинах, также не знала, о необхо</w:t>
      </w:r>
      <w:r w:rsidR="00161F8A">
        <w:rPr>
          <w:rFonts w:ascii="Times New Roman" w:hAnsi="Times New Roman" w:cs="Times New Roman"/>
        </w:rPr>
        <w:t xml:space="preserve">димости указания таких счетов. </w:t>
      </w:r>
    </w:p>
    <w:p w:rsidR="00BB2568" w:rsidRDefault="008949EE" w:rsidP="00BB2568">
      <w:pPr>
        <w:ind w:firstLine="720"/>
        <w:jc w:val="both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 xml:space="preserve">Для более детального рассмотрения данного вопроса </w:t>
      </w:r>
      <w:r w:rsidR="00EA04BE">
        <w:rPr>
          <w:rFonts w:ascii="Times New Roman" w:hAnsi="Times New Roman" w:cs="Times New Roman"/>
        </w:rPr>
        <w:t>были запрошены выписки по лицевым счетам, не указанных при заполнении сведений.</w:t>
      </w:r>
    </w:p>
    <w:p w:rsidR="00EA04BE" w:rsidRDefault="00EA04BE" w:rsidP="00BB256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изучены предоставленные выписки</w:t>
      </w:r>
      <w:r w:rsidR="004F4441">
        <w:rPr>
          <w:rFonts w:ascii="Times New Roman" w:hAnsi="Times New Roman" w:cs="Times New Roman"/>
        </w:rPr>
        <w:t>, установлено, что в банковских выписках наблюдается движение денежных средств.</w:t>
      </w:r>
    </w:p>
    <w:p w:rsidR="00BF3FC3" w:rsidRPr="00BF3FC3" w:rsidRDefault="00BF3FC3" w:rsidP="00BF3FC3">
      <w:pPr>
        <w:ind w:firstLine="720"/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>Исходя из выш</w:t>
      </w:r>
      <w:r>
        <w:rPr>
          <w:rFonts w:ascii="Times New Roman" w:hAnsi="Times New Roman" w:cs="Times New Roman"/>
        </w:rPr>
        <w:t>еизложенного, изучив предоставленные выписки</w:t>
      </w:r>
      <w:r w:rsidRPr="00BF3FC3">
        <w:rPr>
          <w:rFonts w:ascii="Times New Roman" w:hAnsi="Times New Roman" w:cs="Times New Roman"/>
        </w:rPr>
        <w:t>, выслушав мнения членов комиссии и обсудив создавшуюся ситуацию</w:t>
      </w:r>
      <w:r w:rsidR="008949EE">
        <w:rPr>
          <w:rFonts w:ascii="Times New Roman" w:hAnsi="Times New Roman" w:cs="Times New Roman"/>
        </w:rPr>
        <w:t>,</w:t>
      </w:r>
      <w:r w:rsidRPr="00BF3FC3">
        <w:rPr>
          <w:rFonts w:ascii="Times New Roman" w:hAnsi="Times New Roman" w:cs="Times New Roman"/>
        </w:rPr>
        <w:t xml:space="preserve"> Комиссия решила:</w:t>
      </w:r>
    </w:p>
    <w:p w:rsidR="00BF3FC3" w:rsidRPr="00BF3FC3" w:rsidRDefault="00BF3FC3" w:rsidP="00BF3FC3">
      <w:pPr>
        <w:ind w:firstLine="720"/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 xml:space="preserve">установить, что сведения, представленные муниципальным служащим </w:t>
      </w:r>
      <w:r w:rsidR="00356B38">
        <w:rPr>
          <w:rFonts w:ascii="Times New Roman" w:hAnsi="Times New Roman" w:cs="Times New Roman"/>
        </w:rPr>
        <w:t>ФИО</w:t>
      </w:r>
      <w:r w:rsidR="009E2269">
        <w:rPr>
          <w:rFonts w:ascii="Times New Roman" w:hAnsi="Times New Roman" w:cs="Times New Roman"/>
        </w:rPr>
        <w:t>,</w:t>
      </w:r>
      <w:bookmarkStart w:id="3" w:name="_GoBack"/>
      <w:bookmarkEnd w:id="3"/>
      <w:r w:rsidRPr="00BF3FC3">
        <w:rPr>
          <w:rFonts w:ascii="Times New Roman" w:hAnsi="Times New Roman" w:cs="Times New Roman"/>
        </w:rPr>
        <w:t xml:space="preserve"> являются недостоверными и неполными;</w:t>
      </w:r>
    </w:p>
    <w:p w:rsidR="00EF43C0" w:rsidRDefault="00BF3FC3" w:rsidP="00BF3FC3">
      <w:pPr>
        <w:ind w:firstLine="720"/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lastRenderedPageBreak/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BF3FC3">
        <w:rPr>
          <w:rFonts w:ascii="Times New Roman" w:hAnsi="Times New Roman" w:cs="Times New Roman"/>
        </w:rPr>
        <w:t>А.Ф.Хайрутдинову</w:t>
      </w:r>
      <w:proofErr w:type="spellEnd"/>
      <w:r w:rsidRPr="00BF3FC3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356B38">
        <w:rPr>
          <w:rFonts w:ascii="Times New Roman" w:hAnsi="Times New Roman" w:cs="Times New Roman"/>
        </w:rPr>
        <w:t>ФИО</w:t>
      </w:r>
      <w:r w:rsidRPr="00BF3FC3">
        <w:rPr>
          <w:rFonts w:ascii="Times New Roman" w:hAnsi="Times New Roman" w:cs="Times New Roman"/>
        </w:rPr>
        <w:t xml:space="preserve"> конкретную меру ответственности в виде замечания.</w:t>
      </w:r>
      <w:r w:rsidR="00EF43C0">
        <w:rPr>
          <w:rFonts w:ascii="Times New Roman" w:hAnsi="Times New Roman" w:cs="Times New Roman"/>
        </w:rPr>
        <w:t xml:space="preserve">   </w:t>
      </w:r>
    </w:p>
    <w:p w:rsidR="00BF3FC3" w:rsidRDefault="00BF3FC3" w:rsidP="00BF3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B5583" w:rsidRDefault="00BF3FC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B5583">
        <w:rPr>
          <w:rFonts w:ascii="Times New Roman" w:hAnsi="Times New Roman" w:cs="Times New Roman"/>
        </w:rPr>
        <w:t>2</w:t>
      </w:r>
      <w:r w:rsidR="000B5583" w:rsidRPr="000B5583">
        <w:rPr>
          <w:rFonts w:ascii="Times New Roman" w:hAnsi="Times New Roman" w:cs="Times New Roman"/>
        </w:rPr>
        <w:t>.</w:t>
      </w:r>
      <w:r w:rsidR="000B5583">
        <w:rPr>
          <w:rFonts w:ascii="Times New Roman" w:hAnsi="Times New Roman" w:cs="Times New Roman"/>
        </w:rPr>
        <w:t>Главный</w:t>
      </w:r>
      <w:r w:rsidR="000B5583" w:rsidRPr="000B5583">
        <w:rPr>
          <w:rFonts w:ascii="Times New Roman" w:hAnsi="Times New Roman" w:cs="Times New Roman"/>
        </w:rPr>
        <w:t xml:space="preserve"> специалист </w:t>
      </w:r>
      <w:r w:rsidR="00356B38">
        <w:rPr>
          <w:rFonts w:ascii="Times New Roman" w:hAnsi="Times New Roman" w:cs="Times New Roman"/>
        </w:rPr>
        <w:t>_____ ФИО</w:t>
      </w:r>
      <w:r w:rsidR="000B5583" w:rsidRPr="000B5583">
        <w:rPr>
          <w:rFonts w:ascii="Times New Roman" w:hAnsi="Times New Roman" w:cs="Times New Roman"/>
        </w:rPr>
        <w:t xml:space="preserve"> при заполнении сведений о доходах на супруга в  разде</w:t>
      </w:r>
      <w:r w:rsidR="000B5583">
        <w:rPr>
          <w:rFonts w:ascii="Times New Roman" w:hAnsi="Times New Roman" w:cs="Times New Roman"/>
        </w:rPr>
        <w:t>ле 4 сведений  не указала счета,</w:t>
      </w:r>
      <w:r w:rsidR="000B5583" w:rsidRPr="000B5583">
        <w:rPr>
          <w:rFonts w:ascii="Times New Roman" w:hAnsi="Times New Roman" w:cs="Times New Roman"/>
        </w:rPr>
        <w:t xml:space="preserve"> </w:t>
      </w:r>
      <w:r w:rsidR="000B5583">
        <w:rPr>
          <w:rFonts w:ascii="Times New Roman" w:hAnsi="Times New Roman" w:cs="Times New Roman"/>
        </w:rPr>
        <w:t>открытые: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</w:t>
      </w:r>
      <w:r w:rsidRPr="000B5583">
        <w:rPr>
          <w:rFonts w:ascii="Times New Roman" w:hAnsi="Times New Roman" w:cs="Times New Roman"/>
        </w:rPr>
        <w:t>21.11.2007, 01.08.2012, 25.06.2015, 21.06.2015 в</w:t>
      </w:r>
      <w:r w:rsidR="00356B3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;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5583">
        <w:rPr>
          <w:rFonts w:ascii="Times New Roman" w:hAnsi="Times New Roman" w:cs="Times New Roman"/>
        </w:rPr>
        <w:t xml:space="preserve">- 13.04.2011 в </w:t>
      </w:r>
      <w:r w:rsidR="00356B3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;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5583">
        <w:rPr>
          <w:rFonts w:ascii="Times New Roman" w:hAnsi="Times New Roman" w:cs="Times New Roman"/>
        </w:rPr>
        <w:t xml:space="preserve">- 10.07.2014 в </w:t>
      </w:r>
      <w:r w:rsidR="00356B3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;</w:t>
      </w:r>
    </w:p>
    <w:p w:rsid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5583">
        <w:rPr>
          <w:rFonts w:ascii="Times New Roman" w:hAnsi="Times New Roman" w:cs="Times New Roman"/>
        </w:rPr>
        <w:t xml:space="preserve">- 25.05.2018 </w:t>
      </w:r>
      <w:r w:rsidR="00356B38">
        <w:rPr>
          <w:rFonts w:ascii="Times New Roman" w:hAnsi="Times New Roman" w:cs="Times New Roman"/>
        </w:rPr>
        <w:t>в _____</w:t>
      </w:r>
      <w:r w:rsidRPr="000B5583">
        <w:rPr>
          <w:rFonts w:ascii="Times New Roman" w:hAnsi="Times New Roman" w:cs="Times New Roman"/>
        </w:rPr>
        <w:t xml:space="preserve">. 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B5583">
        <w:rPr>
          <w:rFonts w:ascii="Times New Roman" w:hAnsi="Times New Roman" w:cs="Times New Roman"/>
        </w:rPr>
        <w:t xml:space="preserve">Согласно объяснительной </w:t>
      </w:r>
      <w:r w:rsidR="00356B38">
        <w:rPr>
          <w:rFonts w:ascii="Times New Roman" w:hAnsi="Times New Roman" w:cs="Times New Roman"/>
        </w:rPr>
        <w:t>_______</w:t>
      </w:r>
      <w:r w:rsidRPr="000B5583">
        <w:rPr>
          <w:rFonts w:ascii="Times New Roman" w:hAnsi="Times New Roman" w:cs="Times New Roman"/>
        </w:rPr>
        <w:t xml:space="preserve"> сведения о счетах указаны не полностью, так как данные счета супругом не использовались, операции по движению денег не осуществлялись.</w:t>
      </w:r>
      <w:r>
        <w:rPr>
          <w:rFonts w:ascii="Times New Roman" w:hAnsi="Times New Roman" w:cs="Times New Roman"/>
        </w:rPr>
        <w:t xml:space="preserve"> </w:t>
      </w:r>
      <w:r w:rsidRPr="000B5583">
        <w:rPr>
          <w:rFonts w:ascii="Times New Roman" w:hAnsi="Times New Roman" w:cs="Times New Roman"/>
        </w:rPr>
        <w:t>На основании этого были запрошены выписки по лицевым счетам, не указанных при заполнении сведений.</w:t>
      </w:r>
    </w:p>
    <w:p w:rsidR="004F4441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F4441" w:rsidRPr="004F4441">
        <w:rPr>
          <w:rFonts w:ascii="Times New Roman" w:hAnsi="Times New Roman" w:cs="Times New Roman"/>
        </w:rPr>
        <w:t>Комиссией изучены предоставленные выписки, установлено, что в банковских выписках наблюдается движение денежных средств</w:t>
      </w:r>
      <w:r w:rsidR="004F4441">
        <w:rPr>
          <w:rFonts w:ascii="Times New Roman" w:hAnsi="Times New Roman" w:cs="Times New Roman"/>
        </w:rPr>
        <w:t>.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5583">
        <w:rPr>
          <w:rFonts w:ascii="Times New Roman" w:hAnsi="Times New Roman" w:cs="Times New Roman"/>
        </w:rPr>
        <w:t>Исходя из вышеизложенного, изучив предоставленные выписки, выслушав мнения членов комиссии и обсудив создавшуюся ситуацию</w:t>
      </w:r>
      <w:r w:rsidR="008949EE">
        <w:rPr>
          <w:rFonts w:ascii="Times New Roman" w:hAnsi="Times New Roman" w:cs="Times New Roman"/>
        </w:rPr>
        <w:t>,</w:t>
      </w:r>
      <w:r w:rsidRPr="000B5583">
        <w:rPr>
          <w:rFonts w:ascii="Times New Roman" w:hAnsi="Times New Roman" w:cs="Times New Roman"/>
        </w:rPr>
        <w:t xml:space="preserve"> Комиссия решила: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5583">
        <w:rPr>
          <w:rFonts w:ascii="Times New Roman" w:hAnsi="Times New Roman" w:cs="Times New Roman"/>
        </w:rPr>
        <w:t xml:space="preserve">установить, что сведения, представленные муниципальным служащим </w:t>
      </w:r>
      <w:r w:rsidR="00356B38">
        <w:rPr>
          <w:rFonts w:ascii="Times New Roman" w:hAnsi="Times New Roman" w:cs="Times New Roman"/>
        </w:rPr>
        <w:t>________</w:t>
      </w:r>
      <w:r w:rsidRPr="000B5583">
        <w:rPr>
          <w:rFonts w:ascii="Times New Roman" w:hAnsi="Times New Roman" w:cs="Times New Roman"/>
        </w:rPr>
        <w:t>, являются недостоверными и неполными;</w:t>
      </w:r>
    </w:p>
    <w:p w:rsidR="000B5583" w:rsidRPr="000B5583" w:rsidRDefault="000B5583" w:rsidP="000B5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B5583">
        <w:rPr>
          <w:rFonts w:ascii="Times New Roman" w:hAnsi="Times New Roman" w:cs="Times New Roman"/>
        </w:rPr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0B5583">
        <w:rPr>
          <w:rFonts w:ascii="Times New Roman" w:hAnsi="Times New Roman" w:cs="Times New Roman"/>
        </w:rPr>
        <w:t>А.Ф.Хайрутдинову</w:t>
      </w:r>
      <w:proofErr w:type="spellEnd"/>
      <w:r w:rsidRPr="000B5583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356B38">
        <w:rPr>
          <w:rFonts w:ascii="Times New Roman" w:hAnsi="Times New Roman" w:cs="Times New Roman"/>
        </w:rPr>
        <w:t>________</w:t>
      </w:r>
      <w:r w:rsidRPr="000B5583">
        <w:rPr>
          <w:rFonts w:ascii="Times New Roman" w:hAnsi="Times New Roman" w:cs="Times New Roman"/>
        </w:rPr>
        <w:t xml:space="preserve"> конкретную меру ответственности в виде замечания.   </w:t>
      </w:r>
    </w:p>
    <w:p w:rsidR="000B5583" w:rsidRDefault="000B5583" w:rsidP="00BF3FC3">
      <w:pPr>
        <w:jc w:val="both"/>
        <w:rPr>
          <w:rFonts w:ascii="Times New Roman" w:hAnsi="Times New Roman" w:cs="Times New Roman"/>
        </w:rPr>
      </w:pPr>
      <w:r w:rsidRPr="000B5583">
        <w:rPr>
          <w:rFonts w:ascii="Times New Roman" w:hAnsi="Times New Roman" w:cs="Times New Roman"/>
        </w:rPr>
        <w:t xml:space="preserve">   </w:t>
      </w:r>
    </w:p>
    <w:p w:rsidR="009A267C" w:rsidRDefault="000B5583" w:rsidP="00BF3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</w:t>
      </w:r>
      <w:r w:rsidR="00BF3FC3">
        <w:rPr>
          <w:rFonts w:ascii="Times New Roman" w:hAnsi="Times New Roman" w:cs="Times New Roman"/>
        </w:rPr>
        <w:t>. В</w:t>
      </w:r>
      <w:r w:rsidR="00BF3FC3" w:rsidRPr="00BF3FC3">
        <w:rPr>
          <w:rFonts w:ascii="Times New Roman" w:hAnsi="Times New Roman" w:cs="Times New Roman"/>
        </w:rPr>
        <w:t>едущи</w:t>
      </w:r>
      <w:r w:rsidR="00BF3FC3">
        <w:rPr>
          <w:rFonts w:ascii="Times New Roman" w:hAnsi="Times New Roman" w:cs="Times New Roman"/>
        </w:rPr>
        <w:t>й</w:t>
      </w:r>
      <w:r w:rsidR="00BF3FC3" w:rsidRPr="00BF3FC3">
        <w:rPr>
          <w:rFonts w:ascii="Times New Roman" w:hAnsi="Times New Roman" w:cs="Times New Roman"/>
        </w:rPr>
        <w:t xml:space="preserve"> специалист</w:t>
      </w:r>
      <w:r w:rsidR="00BF3FC3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>_______</w:t>
      </w:r>
      <w:r w:rsidR="00BF3FC3" w:rsidRPr="00BF3FC3">
        <w:rPr>
          <w:rFonts w:ascii="Times New Roman" w:hAnsi="Times New Roman" w:cs="Times New Roman"/>
        </w:rPr>
        <w:t xml:space="preserve"> при заполнении сведений о доходах в  разделе 4 сведений  не указал счета: </w:t>
      </w:r>
    </w:p>
    <w:p w:rsidR="00BF3FC3" w:rsidRPr="00BF3FC3" w:rsidRDefault="009A267C" w:rsidP="00BF3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F3FC3" w:rsidRPr="00BF3FC3">
        <w:rPr>
          <w:rFonts w:ascii="Times New Roman" w:hAnsi="Times New Roman" w:cs="Times New Roman"/>
        </w:rPr>
        <w:t xml:space="preserve"> открытые 16.04.2018</w:t>
      </w:r>
      <w:r w:rsidR="00356B38">
        <w:rPr>
          <w:rFonts w:ascii="Times New Roman" w:hAnsi="Times New Roman" w:cs="Times New Roman"/>
        </w:rPr>
        <w:t xml:space="preserve"> в</w:t>
      </w:r>
      <w:r w:rsidRPr="009A267C">
        <w:t xml:space="preserve"> </w:t>
      </w:r>
      <w:r w:rsidR="00356B3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, 14.12.2015 </w:t>
      </w:r>
      <w:r w:rsidR="00356B38">
        <w:rPr>
          <w:rFonts w:ascii="Times New Roman" w:hAnsi="Times New Roman" w:cs="Times New Roman"/>
        </w:rPr>
        <w:t>в _________</w:t>
      </w:r>
      <w:r w:rsidR="00BF3FC3" w:rsidRPr="00BF3FC3">
        <w:rPr>
          <w:rFonts w:ascii="Times New Roman" w:hAnsi="Times New Roman" w:cs="Times New Roman"/>
        </w:rPr>
        <w:t>, 27.04.2018</w:t>
      </w:r>
      <w:r w:rsidR="00356B38">
        <w:rPr>
          <w:rFonts w:ascii="Times New Roman" w:hAnsi="Times New Roman" w:cs="Times New Roman"/>
        </w:rPr>
        <w:t xml:space="preserve"> в</w:t>
      </w:r>
      <w:r w:rsidR="00BF3FC3" w:rsidRPr="00BF3FC3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>________</w:t>
      </w:r>
      <w:r w:rsidR="00BF3FC3" w:rsidRPr="00BF3FC3">
        <w:rPr>
          <w:rFonts w:ascii="Times New Roman" w:hAnsi="Times New Roman" w:cs="Times New Roman"/>
        </w:rPr>
        <w:t xml:space="preserve">, 26.11.2018 </w:t>
      </w:r>
      <w:r w:rsidR="00356B38">
        <w:rPr>
          <w:rFonts w:ascii="Times New Roman" w:hAnsi="Times New Roman" w:cs="Times New Roman"/>
        </w:rPr>
        <w:t>в ________</w:t>
      </w:r>
      <w:r w:rsidR="00BF3FC3" w:rsidRPr="00BF3FC3">
        <w:rPr>
          <w:rFonts w:ascii="Times New Roman" w:hAnsi="Times New Roman" w:cs="Times New Roman"/>
        </w:rPr>
        <w:t>.</w:t>
      </w:r>
    </w:p>
    <w:p w:rsidR="00BF3FC3" w:rsidRPr="00BF3FC3" w:rsidRDefault="00BF3FC3" w:rsidP="00BF3FC3">
      <w:pPr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 xml:space="preserve">  </w:t>
      </w:r>
      <w:r w:rsidR="009A267C">
        <w:rPr>
          <w:rFonts w:ascii="Times New Roman" w:hAnsi="Times New Roman" w:cs="Times New Roman"/>
        </w:rPr>
        <w:t xml:space="preserve">         </w:t>
      </w:r>
      <w:r w:rsidRPr="00BF3FC3">
        <w:rPr>
          <w:rFonts w:ascii="Times New Roman" w:hAnsi="Times New Roman" w:cs="Times New Roman"/>
        </w:rPr>
        <w:t xml:space="preserve">Согласно </w:t>
      </w:r>
      <w:proofErr w:type="gramStart"/>
      <w:r w:rsidRPr="00BF3FC3">
        <w:rPr>
          <w:rFonts w:ascii="Times New Roman" w:hAnsi="Times New Roman" w:cs="Times New Roman"/>
        </w:rPr>
        <w:t>объяснительной</w:t>
      </w:r>
      <w:proofErr w:type="gramEnd"/>
      <w:r w:rsidRPr="00BF3FC3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>ФИО</w:t>
      </w:r>
      <w:r w:rsidRPr="00BF3FC3">
        <w:rPr>
          <w:rFonts w:ascii="Times New Roman" w:hAnsi="Times New Roman" w:cs="Times New Roman"/>
        </w:rPr>
        <w:t xml:space="preserve"> счета открытые</w:t>
      </w:r>
      <w:r w:rsidR="009A267C">
        <w:rPr>
          <w:rFonts w:ascii="Times New Roman" w:hAnsi="Times New Roman" w:cs="Times New Roman"/>
        </w:rPr>
        <w:t>:</w:t>
      </w:r>
      <w:r w:rsidRPr="00BF3FC3">
        <w:rPr>
          <w:rFonts w:ascii="Times New Roman" w:hAnsi="Times New Roman" w:cs="Times New Roman"/>
        </w:rPr>
        <w:t xml:space="preserve"> </w:t>
      </w:r>
    </w:p>
    <w:p w:rsidR="00BF3FC3" w:rsidRPr="00BF3FC3" w:rsidRDefault="00BF3FC3" w:rsidP="00BF3FC3">
      <w:pPr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>- 16.04.2018</w:t>
      </w:r>
      <w:r w:rsidR="009A267C" w:rsidRPr="009A267C">
        <w:t xml:space="preserve"> </w:t>
      </w:r>
      <w:r w:rsidR="009A267C">
        <w:rPr>
          <w:rFonts w:ascii="Times New Roman" w:hAnsi="Times New Roman" w:cs="Times New Roman"/>
        </w:rPr>
        <w:t xml:space="preserve">в </w:t>
      </w:r>
      <w:r w:rsidR="00356B38">
        <w:rPr>
          <w:rFonts w:ascii="Times New Roman" w:hAnsi="Times New Roman" w:cs="Times New Roman"/>
        </w:rPr>
        <w:t>____</w:t>
      </w:r>
      <w:r w:rsidR="009A267C">
        <w:rPr>
          <w:rFonts w:ascii="Times New Roman" w:hAnsi="Times New Roman" w:cs="Times New Roman"/>
        </w:rPr>
        <w:t xml:space="preserve"> </w:t>
      </w:r>
      <w:r w:rsidRPr="00BF3FC3">
        <w:rPr>
          <w:rFonts w:ascii="Times New Roman" w:hAnsi="Times New Roman" w:cs="Times New Roman"/>
        </w:rPr>
        <w:t xml:space="preserve">, 14.12.2015  </w:t>
      </w:r>
      <w:proofErr w:type="gramStart"/>
      <w:r w:rsidRPr="00BF3FC3">
        <w:rPr>
          <w:rFonts w:ascii="Times New Roman" w:hAnsi="Times New Roman" w:cs="Times New Roman"/>
        </w:rPr>
        <w:t>в</w:t>
      </w:r>
      <w:proofErr w:type="gramEnd"/>
      <w:r w:rsidRPr="00BF3FC3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>_____</w:t>
      </w:r>
      <w:r w:rsidRPr="00BF3FC3">
        <w:rPr>
          <w:rFonts w:ascii="Times New Roman" w:hAnsi="Times New Roman" w:cs="Times New Roman"/>
        </w:rPr>
        <w:t xml:space="preserve"> </w:t>
      </w:r>
      <w:proofErr w:type="gramStart"/>
      <w:r w:rsidRPr="00BF3FC3">
        <w:rPr>
          <w:rFonts w:ascii="Times New Roman" w:hAnsi="Times New Roman" w:cs="Times New Roman"/>
        </w:rPr>
        <w:t>были</w:t>
      </w:r>
      <w:proofErr w:type="gramEnd"/>
      <w:r w:rsidRPr="00BF3FC3">
        <w:rPr>
          <w:rFonts w:ascii="Times New Roman" w:hAnsi="Times New Roman" w:cs="Times New Roman"/>
        </w:rPr>
        <w:t xml:space="preserve"> оформлены и использованы, только для погашения кредита, кредитные обязательства по указанным счетам погашены;</w:t>
      </w:r>
    </w:p>
    <w:p w:rsidR="00BF3FC3" w:rsidRPr="00BF3FC3" w:rsidRDefault="00BF3FC3" w:rsidP="00BF3FC3">
      <w:pPr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 xml:space="preserve"> - 27.04.2018 </w:t>
      </w:r>
      <w:proofErr w:type="gramStart"/>
      <w:r w:rsidR="00356B38">
        <w:rPr>
          <w:rFonts w:ascii="Times New Roman" w:hAnsi="Times New Roman" w:cs="Times New Roman"/>
        </w:rPr>
        <w:t>в</w:t>
      </w:r>
      <w:proofErr w:type="gramEnd"/>
      <w:r w:rsidR="00356B38">
        <w:rPr>
          <w:rFonts w:ascii="Times New Roman" w:hAnsi="Times New Roman" w:cs="Times New Roman"/>
        </w:rPr>
        <w:t xml:space="preserve"> _______</w:t>
      </w:r>
      <w:r w:rsidRPr="00BF3FC3">
        <w:rPr>
          <w:rFonts w:ascii="Times New Roman" w:hAnsi="Times New Roman" w:cs="Times New Roman"/>
        </w:rPr>
        <w:t xml:space="preserve"> для перевода денег по страховому случаю;</w:t>
      </w:r>
    </w:p>
    <w:p w:rsidR="00BF3FC3" w:rsidRPr="00BF3FC3" w:rsidRDefault="00BF3FC3" w:rsidP="00BF3FC3">
      <w:pPr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 xml:space="preserve"> - 26.11.2018 </w:t>
      </w:r>
      <w:r w:rsidR="00356B38">
        <w:rPr>
          <w:rFonts w:ascii="Times New Roman" w:hAnsi="Times New Roman" w:cs="Times New Roman"/>
        </w:rPr>
        <w:t>в _____</w:t>
      </w:r>
      <w:r w:rsidRPr="00BF3FC3">
        <w:rPr>
          <w:rFonts w:ascii="Times New Roman" w:hAnsi="Times New Roman" w:cs="Times New Roman"/>
        </w:rPr>
        <w:t xml:space="preserve">, </w:t>
      </w:r>
      <w:proofErr w:type="gramStart"/>
      <w:r w:rsidRPr="00BF3FC3">
        <w:rPr>
          <w:rFonts w:ascii="Times New Roman" w:hAnsi="Times New Roman" w:cs="Times New Roman"/>
        </w:rPr>
        <w:t>оформлен</w:t>
      </w:r>
      <w:proofErr w:type="gramEnd"/>
      <w:r w:rsidRPr="00BF3FC3">
        <w:rPr>
          <w:rFonts w:ascii="Times New Roman" w:hAnsi="Times New Roman" w:cs="Times New Roman"/>
        </w:rPr>
        <w:t xml:space="preserve"> и использован, только для погашения кредита.</w:t>
      </w:r>
    </w:p>
    <w:p w:rsidR="00BF3FC3" w:rsidRPr="00BF3FC3" w:rsidRDefault="008949EE" w:rsidP="00BF3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3FC3" w:rsidRPr="00BF3FC3">
        <w:rPr>
          <w:rFonts w:ascii="Times New Roman" w:hAnsi="Times New Roman" w:cs="Times New Roman"/>
        </w:rPr>
        <w:t xml:space="preserve">Так же </w:t>
      </w:r>
      <w:r w:rsidR="009A267C">
        <w:rPr>
          <w:rFonts w:ascii="Times New Roman" w:hAnsi="Times New Roman" w:cs="Times New Roman"/>
        </w:rPr>
        <w:t xml:space="preserve">было </w:t>
      </w:r>
      <w:r w:rsidR="00BF3FC3" w:rsidRPr="00BF3FC3">
        <w:rPr>
          <w:rFonts w:ascii="Times New Roman" w:hAnsi="Times New Roman" w:cs="Times New Roman"/>
        </w:rPr>
        <w:t>установлено, что при заполнении справки не указал в сведениях доход в размере</w:t>
      </w:r>
      <w:proofErr w:type="gramStart"/>
      <w:r w:rsidR="00BF3FC3" w:rsidRPr="00BF3FC3">
        <w:rPr>
          <w:rFonts w:ascii="Times New Roman" w:hAnsi="Times New Roman" w:cs="Times New Roman"/>
        </w:rPr>
        <w:t xml:space="preserve"> </w:t>
      </w:r>
      <w:r w:rsidR="00356B38">
        <w:rPr>
          <w:rFonts w:ascii="Times New Roman" w:hAnsi="Times New Roman" w:cs="Times New Roman"/>
        </w:rPr>
        <w:t>_____</w:t>
      </w:r>
      <w:r w:rsidR="00BF3FC3" w:rsidRPr="00BF3FC3">
        <w:rPr>
          <w:rFonts w:ascii="Times New Roman" w:hAnsi="Times New Roman" w:cs="Times New Roman"/>
        </w:rPr>
        <w:t>(</w:t>
      </w:r>
      <w:r w:rsidR="00356B38">
        <w:rPr>
          <w:rFonts w:ascii="Times New Roman" w:hAnsi="Times New Roman" w:cs="Times New Roman"/>
        </w:rPr>
        <w:t xml:space="preserve"> _____ </w:t>
      </w:r>
      <w:r w:rsidR="00BF3FC3" w:rsidRPr="00BF3FC3">
        <w:rPr>
          <w:rFonts w:ascii="Times New Roman" w:hAnsi="Times New Roman" w:cs="Times New Roman"/>
        </w:rPr>
        <w:t xml:space="preserve">), </w:t>
      </w:r>
      <w:proofErr w:type="gramEnd"/>
      <w:r w:rsidR="00BF3FC3" w:rsidRPr="00BF3FC3">
        <w:rPr>
          <w:rFonts w:ascii="Times New Roman" w:hAnsi="Times New Roman" w:cs="Times New Roman"/>
        </w:rPr>
        <w:t xml:space="preserve">полученный от </w:t>
      </w:r>
      <w:r w:rsidR="00356B38">
        <w:rPr>
          <w:rFonts w:ascii="Times New Roman" w:hAnsi="Times New Roman" w:cs="Times New Roman"/>
        </w:rPr>
        <w:t>________</w:t>
      </w:r>
      <w:r w:rsidR="00BF3FC3" w:rsidRPr="00BF3FC3">
        <w:rPr>
          <w:rFonts w:ascii="Times New Roman" w:hAnsi="Times New Roman" w:cs="Times New Roman"/>
        </w:rPr>
        <w:t xml:space="preserve">. Согласно объяснительной, сведения были представлены на основании справки по форме 2-НДФЛ, полученной от Балтасинского районного исполнительного комитета. О том, что отдельной организацией-ПАО СК «Росгосстрах»  была выплачена сумма в размере </w:t>
      </w:r>
      <w:r w:rsidR="007A4076">
        <w:rPr>
          <w:rFonts w:ascii="Times New Roman" w:hAnsi="Times New Roman" w:cs="Times New Roman"/>
        </w:rPr>
        <w:t>____</w:t>
      </w:r>
      <w:r w:rsidR="009A267C">
        <w:rPr>
          <w:rFonts w:ascii="Times New Roman" w:hAnsi="Times New Roman" w:cs="Times New Roman"/>
        </w:rPr>
        <w:t>,</w:t>
      </w:r>
      <w:r w:rsidR="00BF3FC3" w:rsidRPr="00BF3FC3">
        <w:rPr>
          <w:rFonts w:ascii="Times New Roman" w:hAnsi="Times New Roman" w:cs="Times New Roman"/>
        </w:rPr>
        <w:t xml:space="preserve"> сотрудник забыл.</w:t>
      </w:r>
    </w:p>
    <w:p w:rsidR="00BF3FC3" w:rsidRPr="00BF3FC3" w:rsidRDefault="009A267C" w:rsidP="00BF3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F3FC3" w:rsidRPr="00BF3FC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предь обязуется быть внимательным</w:t>
      </w:r>
      <w:r w:rsidR="00BF3FC3" w:rsidRPr="00BF3FC3">
        <w:rPr>
          <w:rFonts w:ascii="Times New Roman" w:hAnsi="Times New Roman" w:cs="Times New Roman"/>
        </w:rPr>
        <w:t xml:space="preserve">  при заполнении справки.</w:t>
      </w:r>
    </w:p>
    <w:p w:rsidR="00BF3FC3" w:rsidRPr="00BF3FC3" w:rsidRDefault="009A267C" w:rsidP="00BF3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F3FC3" w:rsidRPr="00BF3FC3">
        <w:rPr>
          <w:rFonts w:ascii="Times New Roman" w:hAnsi="Times New Roman" w:cs="Times New Roman"/>
        </w:rPr>
        <w:t xml:space="preserve">Для более детального рассмотрения данного вопроса </w:t>
      </w:r>
      <w:r>
        <w:rPr>
          <w:rFonts w:ascii="Times New Roman" w:hAnsi="Times New Roman" w:cs="Times New Roman"/>
        </w:rPr>
        <w:t xml:space="preserve">были запрошены </w:t>
      </w:r>
      <w:r w:rsidR="00BF3FC3" w:rsidRPr="00BF3FC3">
        <w:rPr>
          <w:rFonts w:ascii="Times New Roman" w:hAnsi="Times New Roman" w:cs="Times New Roman"/>
        </w:rPr>
        <w:t xml:space="preserve"> банковские выписки по лицевым счетам, не указанных в разделе 4 сведений.</w:t>
      </w:r>
    </w:p>
    <w:p w:rsidR="009A267C" w:rsidRPr="009A267C" w:rsidRDefault="00BF3FC3" w:rsidP="009A267C">
      <w:pPr>
        <w:jc w:val="both"/>
        <w:rPr>
          <w:rFonts w:ascii="Times New Roman" w:hAnsi="Times New Roman" w:cs="Times New Roman"/>
        </w:rPr>
      </w:pPr>
      <w:r w:rsidRPr="00BF3FC3">
        <w:rPr>
          <w:rFonts w:ascii="Times New Roman" w:hAnsi="Times New Roman" w:cs="Times New Roman"/>
        </w:rPr>
        <w:t xml:space="preserve"> </w:t>
      </w:r>
      <w:r w:rsidR="009A267C">
        <w:rPr>
          <w:rFonts w:ascii="Times New Roman" w:hAnsi="Times New Roman" w:cs="Times New Roman"/>
        </w:rPr>
        <w:t xml:space="preserve">           </w:t>
      </w:r>
      <w:r w:rsidR="009A267C" w:rsidRPr="009A267C">
        <w:rPr>
          <w:rFonts w:ascii="Times New Roman" w:hAnsi="Times New Roman" w:cs="Times New Roman"/>
        </w:rPr>
        <w:t>Комиссией изучены предоставленные выписки.</w:t>
      </w:r>
    </w:p>
    <w:p w:rsidR="0067534D" w:rsidRDefault="009A267C" w:rsidP="009A26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A267C">
        <w:rPr>
          <w:rFonts w:ascii="Times New Roman" w:hAnsi="Times New Roman" w:cs="Times New Roman"/>
        </w:rPr>
        <w:t>Исходя из вышеизложенного, изучив предоставленные выписки, выслушав мнения членов комиссии и обсудив создавшуюся ситуацию</w:t>
      </w:r>
      <w:r w:rsidR="008949EE">
        <w:rPr>
          <w:rFonts w:ascii="Times New Roman" w:hAnsi="Times New Roman" w:cs="Times New Roman"/>
        </w:rPr>
        <w:t>,</w:t>
      </w:r>
      <w:r w:rsidRPr="009A267C">
        <w:rPr>
          <w:rFonts w:ascii="Times New Roman" w:hAnsi="Times New Roman" w:cs="Times New Roman"/>
        </w:rPr>
        <w:t xml:space="preserve"> Комиссия решила: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установить, что сведения, представленные муниципальным служащим </w:t>
      </w:r>
      <w:r w:rsidR="007A4076">
        <w:rPr>
          <w:rFonts w:ascii="Times New Roman" w:hAnsi="Times New Roman" w:cs="Times New Roman"/>
        </w:rPr>
        <w:t>ФИО</w:t>
      </w:r>
      <w:r w:rsidRPr="009A267C">
        <w:rPr>
          <w:rFonts w:ascii="Times New Roman" w:hAnsi="Times New Roman" w:cs="Times New Roman"/>
        </w:rPr>
        <w:t>, являются недостоверными и неполными;</w:t>
      </w:r>
    </w:p>
    <w:p w:rsidR="00BF3FC3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9A267C">
        <w:rPr>
          <w:rFonts w:ascii="Times New Roman" w:hAnsi="Times New Roman" w:cs="Times New Roman"/>
        </w:rPr>
        <w:t>А.Ф.Хайрутдинову</w:t>
      </w:r>
      <w:proofErr w:type="spellEnd"/>
      <w:r w:rsidRPr="009A267C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7A4076">
        <w:rPr>
          <w:rFonts w:ascii="Times New Roman" w:hAnsi="Times New Roman" w:cs="Times New Roman"/>
        </w:rPr>
        <w:t>ФИО</w:t>
      </w:r>
      <w:r w:rsidRPr="009A267C">
        <w:rPr>
          <w:rFonts w:ascii="Times New Roman" w:hAnsi="Times New Roman" w:cs="Times New Roman"/>
        </w:rPr>
        <w:t xml:space="preserve"> конкретную меру ответственности в виде замечания.   </w:t>
      </w:r>
    </w:p>
    <w:p w:rsid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</w:p>
    <w:p w:rsid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A267C">
        <w:rPr>
          <w:rFonts w:ascii="Times New Roman" w:hAnsi="Times New Roman" w:cs="Times New Roman"/>
        </w:rPr>
        <w:t xml:space="preserve">Ведущий специалист </w:t>
      </w:r>
      <w:r w:rsidR="007A4076">
        <w:rPr>
          <w:rFonts w:ascii="Times New Roman" w:hAnsi="Times New Roman" w:cs="Times New Roman"/>
        </w:rPr>
        <w:t>ФИО</w:t>
      </w:r>
      <w:r w:rsidRPr="009A267C">
        <w:rPr>
          <w:rFonts w:ascii="Times New Roman" w:hAnsi="Times New Roman" w:cs="Times New Roman"/>
        </w:rPr>
        <w:t xml:space="preserve"> при заполнении сведений о доходах в  разделе 4 сведений  не указал счета: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-10.08.2016, 22.07.2015  в </w:t>
      </w:r>
      <w:r w:rsidR="007A4076">
        <w:rPr>
          <w:rFonts w:ascii="Times New Roman" w:hAnsi="Times New Roman" w:cs="Times New Roman"/>
        </w:rPr>
        <w:t>________</w:t>
      </w:r>
      <w:r w:rsidRPr="009A267C">
        <w:rPr>
          <w:rFonts w:ascii="Times New Roman" w:hAnsi="Times New Roman" w:cs="Times New Roman"/>
        </w:rPr>
        <w:t>;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lastRenderedPageBreak/>
        <w:t xml:space="preserve">- 09.11.2017, 16.03.2018, 18.12.2017 </w:t>
      </w:r>
      <w:r w:rsidR="007A4076">
        <w:rPr>
          <w:rFonts w:ascii="Times New Roman" w:hAnsi="Times New Roman" w:cs="Times New Roman"/>
        </w:rPr>
        <w:t>в ______</w:t>
      </w:r>
      <w:r w:rsidRPr="009A267C">
        <w:rPr>
          <w:rFonts w:ascii="Times New Roman" w:hAnsi="Times New Roman" w:cs="Times New Roman"/>
        </w:rPr>
        <w:t>;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- 04.04.2017 </w:t>
      </w:r>
      <w:r w:rsidR="007A4076">
        <w:rPr>
          <w:rFonts w:ascii="Times New Roman" w:hAnsi="Times New Roman" w:cs="Times New Roman"/>
        </w:rPr>
        <w:t>в _________</w:t>
      </w:r>
      <w:r w:rsidRPr="009A267C">
        <w:rPr>
          <w:rFonts w:ascii="Times New Roman" w:hAnsi="Times New Roman" w:cs="Times New Roman"/>
        </w:rPr>
        <w:t>;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- 14.09.2018 </w:t>
      </w:r>
      <w:r w:rsidR="007A4076">
        <w:rPr>
          <w:rFonts w:ascii="Times New Roman" w:hAnsi="Times New Roman" w:cs="Times New Roman"/>
        </w:rPr>
        <w:t>в __________.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Согласно </w:t>
      </w:r>
      <w:proofErr w:type="gramStart"/>
      <w:r w:rsidRPr="009A267C">
        <w:rPr>
          <w:rFonts w:ascii="Times New Roman" w:hAnsi="Times New Roman" w:cs="Times New Roman"/>
        </w:rPr>
        <w:t>объяснительной</w:t>
      </w:r>
      <w:proofErr w:type="gramEnd"/>
      <w:r w:rsidRPr="009A267C">
        <w:rPr>
          <w:rFonts w:ascii="Times New Roman" w:hAnsi="Times New Roman" w:cs="Times New Roman"/>
        </w:rPr>
        <w:t xml:space="preserve"> </w:t>
      </w:r>
      <w:r w:rsidR="007A4076">
        <w:rPr>
          <w:rFonts w:ascii="Times New Roman" w:hAnsi="Times New Roman" w:cs="Times New Roman"/>
        </w:rPr>
        <w:t>ФИО</w:t>
      </w:r>
      <w:r w:rsidRPr="009A267C">
        <w:rPr>
          <w:rFonts w:ascii="Times New Roman" w:hAnsi="Times New Roman" w:cs="Times New Roman"/>
        </w:rPr>
        <w:t xml:space="preserve"> 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>- счет, открытый 22.07.2015</w:t>
      </w:r>
      <w:r w:rsidR="007A4076">
        <w:rPr>
          <w:rFonts w:ascii="Times New Roman" w:hAnsi="Times New Roman" w:cs="Times New Roman"/>
        </w:rPr>
        <w:t xml:space="preserve"> </w:t>
      </w:r>
      <w:proofErr w:type="gramStart"/>
      <w:r w:rsidR="007A4076">
        <w:rPr>
          <w:rFonts w:ascii="Times New Roman" w:hAnsi="Times New Roman" w:cs="Times New Roman"/>
        </w:rPr>
        <w:t>в</w:t>
      </w:r>
      <w:proofErr w:type="gramEnd"/>
      <w:r w:rsidR="007A4076">
        <w:rPr>
          <w:rFonts w:ascii="Times New Roman" w:hAnsi="Times New Roman" w:cs="Times New Roman"/>
        </w:rPr>
        <w:t xml:space="preserve"> _____</w:t>
      </w:r>
      <w:r w:rsidRPr="009A267C">
        <w:rPr>
          <w:rFonts w:ascii="Times New Roman" w:hAnsi="Times New Roman" w:cs="Times New Roman"/>
        </w:rPr>
        <w:t xml:space="preserve"> использовался  для перевода денег при получении материнского капитала;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 счет, открытый 10.08.2016 </w:t>
      </w:r>
      <w:proofErr w:type="gramStart"/>
      <w:r w:rsidR="007A4076">
        <w:rPr>
          <w:rFonts w:ascii="Times New Roman" w:hAnsi="Times New Roman" w:cs="Times New Roman"/>
        </w:rPr>
        <w:t>в ____</w:t>
      </w:r>
      <w:r w:rsidRPr="009A267C">
        <w:rPr>
          <w:rFonts w:ascii="Times New Roman" w:hAnsi="Times New Roman" w:cs="Times New Roman"/>
        </w:rPr>
        <w:t>использовался</w:t>
      </w:r>
      <w:proofErr w:type="gramEnd"/>
      <w:r w:rsidRPr="009A267C">
        <w:rPr>
          <w:rFonts w:ascii="Times New Roman" w:hAnsi="Times New Roman" w:cs="Times New Roman"/>
        </w:rPr>
        <w:t xml:space="preserve"> как «кошелек» при погашении кредита;        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 счета открытые 09.11.2017, 16.03.2018, 18.12.2017 </w:t>
      </w:r>
      <w:proofErr w:type="gramStart"/>
      <w:r w:rsidRPr="009A267C">
        <w:rPr>
          <w:rFonts w:ascii="Times New Roman" w:hAnsi="Times New Roman" w:cs="Times New Roman"/>
        </w:rPr>
        <w:t>в</w:t>
      </w:r>
      <w:proofErr w:type="gramEnd"/>
      <w:r w:rsidRPr="009A267C">
        <w:rPr>
          <w:rFonts w:ascii="Times New Roman" w:hAnsi="Times New Roman" w:cs="Times New Roman"/>
        </w:rPr>
        <w:t xml:space="preserve"> </w:t>
      </w:r>
      <w:r w:rsidR="007A4076">
        <w:rPr>
          <w:rFonts w:ascii="Times New Roman" w:hAnsi="Times New Roman" w:cs="Times New Roman"/>
        </w:rPr>
        <w:t>______</w:t>
      </w:r>
      <w:r w:rsidRPr="009A267C">
        <w:rPr>
          <w:rFonts w:ascii="Times New Roman" w:hAnsi="Times New Roman" w:cs="Times New Roman"/>
        </w:rPr>
        <w:t xml:space="preserve"> </w:t>
      </w:r>
      <w:proofErr w:type="gramStart"/>
      <w:r w:rsidRPr="009A267C">
        <w:rPr>
          <w:rFonts w:ascii="Times New Roman" w:hAnsi="Times New Roman" w:cs="Times New Roman"/>
        </w:rPr>
        <w:t>были</w:t>
      </w:r>
      <w:proofErr w:type="gramEnd"/>
      <w:r w:rsidRPr="009A267C">
        <w:rPr>
          <w:rFonts w:ascii="Times New Roman" w:hAnsi="Times New Roman" w:cs="Times New Roman"/>
        </w:rPr>
        <w:t xml:space="preserve"> оформлены и использованы, только для погашения кредита, кредитные обязательства по указанным счетам погашены;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 счет открытый 04.04.2017 </w:t>
      </w:r>
      <w:proofErr w:type="gramStart"/>
      <w:r w:rsidRPr="009A267C">
        <w:rPr>
          <w:rFonts w:ascii="Times New Roman" w:hAnsi="Times New Roman" w:cs="Times New Roman"/>
        </w:rPr>
        <w:t>в</w:t>
      </w:r>
      <w:proofErr w:type="gramEnd"/>
      <w:r w:rsidRPr="009A267C">
        <w:rPr>
          <w:rFonts w:ascii="Times New Roman" w:hAnsi="Times New Roman" w:cs="Times New Roman"/>
        </w:rPr>
        <w:t xml:space="preserve"> </w:t>
      </w:r>
      <w:r w:rsidR="007A4076">
        <w:rPr>
          <w:rFonts w:ascii="Times New Roman" w:hAnsi="Times New Roman" w:cs="Times New Roman"/>
        </w:rPr>
        <w:t>______</w:t>
      </w:r>
      <w:r w:rsidRPr="009A267C">
        <w:rPr>
          <w:rFonts w:ascii="Times New Roman" w:hAnsi="Times New Roman" w:cs="Times New Roman"/>
        </w:rPr>
        <w:t xml:space="preserve"> </w:t>
      </w:r>
      <w:proofErr w:type="gramStart"/>
      <w:r w:rsidRPr="009A267C">
        <w:rPr>
          <w:rFonts w:ascii="Times New Roman" w:hAnsi="Times New Roman" w:cs="Times New Roman"/>
        </w:rPr>
        <w:t>на</w:t>
      </w:r>
      <w:proofErr w:type="gramEnd"/>
      <w:r w:rsidRPr="009A267C">
        <w:rPr>
          <w:rFonts w:ascii="Times New Roman" w:hAnsi="Times New Roman" w:cs="Times New Roman"/>
        </w:rPr>
        <w:t xml:space="preserve"> момент заполнения справки был закрыт;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- счет открытый 14.09.2018 </w:t>
      </w:r>
      <w:proofErr w:type="gramStart"/>
      <w:r w:rsidRPr="009A267C">
        <w:rPr>
          <w:rFonts w:ascii="Times New Roman" w:hAnsi="Times New Roman" w:cs="Times New Roman"/>
        </w:rPr>
        <w:t xml:space="preserve">в </w:t>
      </w:r>
      <w:r w:rsidR="007A4076">
        <w:rPr>
          <w:rFonts w:ascii="Times New Roman" w:hAnsi="Times New Roman" w:cs="Times New Roman"/>
        </w:rPr>
        <w:t>________</w:t>
      </w:r>
      <w:r w:rsidRPr="009A267C">
        <w:rPr>
          <w:rFonts w:ascii="Times New Roman" w:hAnsi="Times New Roman" w:cs="Times New Roman"/>
        </w:rPr>
        <w:t xml:space="preserve"> использовался</w:t>
      </w:r>
      <w:proofErr w:type="gramEnd"/>
      <w:r w:rsidRPr="009A267C">
        <w:rPr>
          <w:rFonts w:ascii="Times New Roman" w:hAnsi="Times New Roman" w:cs="Times New Roman"/>
        </w:rPr>
        <w:t xml:space="preserve"> как «кошелек» для оплаты покупок в магазине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>Сотрудник не знал о необходимости указания этих счетов при заполнении сведений.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>Для более детального рассмотрения данного вопроса были запрошены  банковские выписки по лицевым счетам, не указанных в разделе 4 сведений.</w:t>
      </w:r>
    </w:p>
    <w:p w:rsidR="004F4441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 </w:t>
      </w:r>
      <w:r w:rsidR="004F4441" w:rsidRPr="004F4441">
        <w:rPr>
          <w:rFonts w:ascii="Times New Roman" w:hAnsi="Times New Roman" w:cs="Times New Roman"/>
        </w:rPr>
        <w:t>Комиссией изучены предоставленные выписки, установлено, что в банковских выписках наблюдается движение денежных средств.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 Исходя из вышеизложенного, изучив предоставленные выписки, выслушав мнения членов комиссии и обсудив создавшуюся ситуацию</w:t>
      </w:r>
      <w:r w:rsidR="008949EE">
        <w:rPr>
          <w:rFonts w:ascii="Times New Roman" w:hAnsi="Times New Roman" w:cs="Times New Roman"/>
        </w:rPr>
        <w:t>,</w:t>
      </w:r>
      <w:r w:rsidRPr="009A267C">
        <w:rPr>
          <w:rFonts w:ascii="Times New Roman" w:hAnsi="Times New Roman" w:cs="Times New Roman"/>
        </w:rPr>
        <w:t xml:space="preserve"> Комиссия решила:</w:t>
      </w:r>
    </w:p>
    <w:p w:rsidR="009A267C" w:rsidRP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установить, что сведения, представленные муниципальным служащим </w:t>
      </w:r>
      <w:r w:rsidR="007A4076">
        <w:rPr>
          <w:rFonts w:ascii="Times New Roman" w:hAnsi="Times New Roman" w:cs="Times New Roman"/>
        </w:rPr>
        <w:t>ФИО</w:t>
      </w:r>
      <w:r w:rsidRPr="009A267C">
        <w:rPr>
          <w:rFonts w:ascii="Times New Roman" w:hAnsi="Times New Roman" w:cs="Times New Roman"/>
        </w:rPr>
        <w:t>, являются недостоверными и неполными;</w:t>
      </w:r>
    </w:p>
    <w:p w:rsidR="009A267C" w:rsidRDefault="009A267C" w:rsidP="009A267C">
      <w:pPr>
        <w:ind w:firstLine="720"/>
        <w:jc w:val="both"/>
        <w:rPr>
          <w:rFonts w:ascii="Times New Roman" w:hAnsi="Times New Roman" w:cs="Times New Roman"/>
        </w:rPr>
      </w:pPr>
      <w:r w:rsidRPr="009A267C">
        <w:rPr>
          <w:rFonts w:ascii="Times New Roman" w:hAnsi="Times New Roman" w:cs="Times New Roman"/>
        </w:rPr>
        <w:t xml:space="preserve">рекомендовать руководителю Балтасинского районного исполнительного комитета Республики Татарстан </w:t>
      </w:r>
      <w:proofErr w:type="spellStart"/>
      <w:r w:rsidRPr="009A267C">
        <w:rPr>
          <w:rFonts w:ascii="Times New Roman" w:hAnsi="Times New Roman" w:cs="Times New Roman"/>
        </w:rPr>
        <w:t>А.Ф.Хайрутдинову</w:t>
      </w:r>
      <w:proofErr w:type="spellEnd"/>
      <w:r w:rsidRPr="009A267C">
        <w:rPr>
          <w:rFonts w:ascii="Times New Roman" w:hAnsi="Times New Roman" w:cs="Times New Roman"/>
        </w:rPr>
        <w:t xml:space="preserve"> применить к муниципальному служащему </w:t>
      </w:r>
      <w:r w:rsidR="007A4076">
        <w:rPr>
          <w:rFonts w:ascii="Times New Roman" w:hAnsi="Times New Roman" w:cs="Times New Roman"/>
        </w:rPr>
        <w:t>ФИО</w:t>
      </w:r>
      <w:r w:rsidRPr="009A267C">
        <w:rPr>
          <w:rFonts w:ascii="Times New Roman" w:hAnsi="Times New Roman" w:cs="Times New Roman"/>
        </w:rPr>
        <w:t xml:space="preserve"> конкретную меру ответственности в виде замечания.   </w:t>
      </w:r>
    </w:p>
    <w:p w:rsidR="0067534D" w:rsidRDefault="0067534D" w:rsidP="000B5583">
      <w:pPr>
        <w:jc w:val="both"/>
        <w:rPr>
          <w:rFonts w:ascii="Times New Roman" w:hAnsi="Times New Roman" w:cs="Times New Roman"/>
        </w:rPr>
      </w:pPr>
    </w:p>
    <w:p w:rsidR="004F4441" w:rsidRPr="0067534D" w:rsidRDefault="004F4441" w:rsidP="000B5583">
      <w:pPr>
        <w:jc w:val="both"/>
        <w:rPr>
          <w:rFonts w:ascii="Times New Roman" w:hAnsi="Times New Roman" w:cs="Times New Roman"/>
        </w:rPr>
      </w:pP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Председатель комиссии                                            </w:t>
      </w:r>
      <w:proofErr w:type="spellStart"/>
      <w:r w:rsidRPr="004E4712">
        <w:rPr>
          <w:rFonts w:ascii="Times New Roman" w:hAnsi="Times New Roman" w:cs="Times New Roman"/>
        </w:rPr>
        <w:t>Н.Н.Сабирзянов</w:t>
      </w:r>
      <w:proofErr w:type="spellEnd"/>
    </w:p>
    <w:p w:rsid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</w:p>
    <w:p w:rsidR="000B5583" w:rsidRPr="004E4712" w:rsidRDefault="000B5583" w:rsidP="004E471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0B5583">
        <w:rPr>
          <w:rFonts w:ascii="Times New Roman" w:hAnsi="Times New Roman" w:cs="Times New Roman"/>
        </w:rPr>
        <w:t>Зам</w:t>
      </w:r>
      <w:proofErr w:type="gramStart"/>
      <w:r w:rsidRPr="000B5583">
        <w:rPr>
          <w:rFonts w:ascii="Times New Roman" w:hAnsi="Times New Roman" w:cs="Times New Roman"/>
        </w:rPr>
        <w:t>.п</w:t>
      </w:r>
      <w:proofErr w:type="gramEnd"/>
      <w:r w:rsidRPr="000B5583">
        <w:rPr>
          <w:rFonts w:ascii="Times New Roman" w:hAnsi="Times New Roman" w:cs="Times New Roman"/>
        </w:rPr>
        <w:t>редседателя</w:t>
      </w:r>
      <w:proofErr w:type="spellEnd"/>
      <w:r w:rsidRPr="000B5583">
        <w:rPr>
          <w:rFonts w:ascii="Times New Roman" w:hAnsi="Times New Roman" w:cs="Times New Roman"/>
        </w:rPr>
        <w:t xml:space="preserve"> комиссии                                      </w:t>
      </w:r>
      <w:proofErr w:type="spellStart"/>
      <w:r w:rsidRPr="000B5583">
        <w:rPr>
          <w:rFonts w:ascii="Times New Roman" w:hAnsi="Times New Roman" w:cs="Times New Roman"/>
        </w:rPr>
        <w:t>И.С.Сабиров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>Секретарь комиссии                                                  Г.Ш. Ахмадуллина</w:t>
      </w:r>
    </w:p>
    <w:p w:rsidR="004E4712" w:rsidRPr="004E4712" w:rsidRDefault="004E4712" w:rsidP="000B5583">
      <w:pPr>
        <w:jc w:val="both"/>
        <w:rPr>
          <w:rFonts w:ascii="Times New Roman" w:hAnsi="Times New Roman" w:cs="Times New Roman"/>
        </w:rPr>
      </w:pPr>
    </w:p>
    <w:p w:rsidR="004F4441" w:rsidRDefault="004F4441" w:rsidP="004E4712">
      <w:pPr>
        <w:ind w:firstLine="720"/>
        <w:jc w:val="both"/>
        <w:rPr>
          <w:rFonts w:ascii="Times New Roman" w:hAnsi="Times New Roman" w:cs="Times New Roman"/>
        </w:rPr>
      </w:pP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>Члены комиссии:</w:t>
      </w:r>
    </w:p>
    <w:p w:rsid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__________________ </w:t>
      </w:r>
      <w:proofErr w:type="spellStart"/>
      <w:r>
        <w:rPr>
          <w:rFonts w:ascii="Times New Roman" w:hAnsi="Times New Roman" w:cs="Times New Roman"/>
        </w:rPr>
        <w:t>Р.Г.Абдуллин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</w:t>
      </w: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 __________________ </w:t>
      </w:r>
      <w:proofErr w:type="spellStart"/>
      <w:r w:rsidRPr="004E4712">
        <w:rPr>
          <w:rFonts w:ascii="Times New Roman" w:hAnsi="Times New Roman" w:cs="Times New Roman"/>
        </w:rPr>
        <w:t>Э.Ф.Гарипова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</w:t>
      </w: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</w:t>
      </w:r>
      <w:r w:rsidR="0067163F">
        <w:rPr>
          <w:rFonts w:ascii="Times New Roman" w:hAnsi="Times New Roman" w:cs="Times New Roman"/>
        </w:rPr>
        <w:t xml:space="preserve">            __________________ </w:t>
      </w:r>
      <w:r w:rsidRPr="004E4712">
        <w:rPr>
          <w:rFonts w:ascii="Times New Roman" w:hAnsi="Times New Roman" w:cs="Times New Roman"/>
        </w:rPr>
        <w:t xml:space="preserve">В.М. </w:t>
      </w:r>
      <w:proofErr w:type="spellStart"/>
      <w:r w:rsidRPr="004E4712">
        <w:rPr>
          <w:rFonts w:ascii="Times New Roman" w:hAnsi="Times New Roman" w:cs="Times New Roman"/>
        </w:rPr>
        <w:t>Закиев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</w:t>
      </w: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__________________  Р.К. Нургалиев</w:t>
      </w: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___________________ </w:t>
      </w:r>
      <w:proofErr w:type="spellStart"/>
      <w:r w:rsidRPr="004E4712">
        <w:rPr>
          <w:rFonts w:ascii="Times New Roman" w:hAnsi="Times New Roman" w:cs="Times New Roman"/>
        </w:rPr>
        <w:t>Р.С.Фатыхов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___________________ А.М. </w:t>
      </w:r>
      <w:proofErr w:type="spellStart"/>
      <w:r w:rsidRPr="004E4712">
        <w:rPr>
          <w:rFonts w:ascii="Times New Roman" w:hAnsi="Times New Roman" w:cs="Times New Roman"/>
        </w:rPr>
        <w:t>Закиев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</w:t>
      </w:r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___________________ Ф.С. </w:t>
      </w:r>
      <w:proofErr w:type="spellStart"/>
      <w:r w:rsidRPr="004E4712">
        <w:rPr>
          <w:rFonts w:ascii="Times New Roman" w:hAnsi="Times New Roman" w:cs="Times New Roman"/>
        </w:rPr>
        <w:t>Габдрахманов</w:t>
      </w:r>
      <w:proofErr w:type="spellEnd"/>
    </w:p>
    <w:p w:rsidR="004E4712" w:rsidRPr="004E4712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</w:t>
      </w:r>
    </w:p>
    <w:p w:rsidR="0067534D" w:rsidRPr="0067534D" w:rsidRDefault="004E4712" w:rsidP="004E4712">
      <w:pPr>
        <w:ind w:firstLine="720"/>
        <w:jc w:val="both"/>
        <w:rPr>
          <w:rFonts w:ascii="Times New Roman" w:hAnsi="Times New Roman" w:cs="Times New Roman"/>
        </w:rPr>
      </w:pPr>
      <w:r w:rsidRPr="004E4712">
        <w:rPr>
          <w:rFonts w:ascii="Times New Roman" w:hAnsi="Times New Roman" w:cs="Times New Roman"/>
        </w:rPr>
        <w:t xml:space="preserve">                                                          ___________________ </w:t>
      </w:r>
      <w:proofErr w:type="spellStart"/>
      <w:r>
        <w:rPr>
          <w:rFonts w:ascii="Times New Roman" w:hAnsi="Times New Roman" w:cs="Times New Roman"/>
        </w:rPr>
        <w:t>А.И.Мухаметшина</w:t>
      </w:r>
      <w:proofErr w:type="spellEnd"/>
    </w:p>
    <w:sectPr w:rsidR="0067534D" w:rsidRPr="0067534D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0D5"/>
    <w:multiLevelType w:val="hybridMultilevel"/>
    <w:tmpl w:val="B1080080"/>
    <w:lvl w:ilvl="0" w:tplc="A6A23E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B5583"/>
    <w:rsid w:val="00161F8A"/>
    <w:rsid w:val="0017540F"/>
    <w:rsid w:val="002834BD"/>
    <w:rsid w:val="002848B1"/>
    <w:rsid w:val="002F761E"/>
    <w:rsid w:val="0030064B"/>
    <w:rsid w:val="00356B38"/>
    <w:rsid w:val="00383FD6"/>
    <w:rsid w:val="004E4712"/>
    <w:rsid w:val="004F4441"/>
    <w:rsid w:val="00533C81"/>
    <w:rsid w:val="005A4D76"/>
    <w:rsid w:val="00654347"/>
    <w:rsid w:val="0067163F"/>
    <w:rsid w:val="0067534D"/>
    <w:rsid w:val="00684017"/>
    <w:rsid w:val="007162D3"/>
    <w:rsid w:val="007748ED"/>
    <w:rsid w:val="007A4076"/>
    <w:rsid w:val="00831F6A"/>
    <w:rsid w:val="008665C5"/>
    <w:rsid w:val="00887D50"/>
    <w:rsid w:val="008949EE"/>
    <w:rsid w:val="00955818"/>
    <w:rsid w:val="009A267C"/>
    <w:rsid w:val="009E2269"/>
    <w:rsid w:val="009F6F1D"/>
    <w:rsid w:val="00A25960"/>
    <w:rsid w:val="00A6559C"/>
    <w:rsid w:val="00AF17E1"/>
    <w:rsid w:val="00BB2568"/>
    <w:rsid w:val="00BD76DA"/>
    <w:rsid w:val="00BE205B"/>
    <w:rsid w:val="00BF3FC3"/>
    <w:rsid w:val="00C7620F"/>
    <w:rsid w:val="00CF5AFF"/>
    <w:rsid w:val="00D1581C"/>
    <w:rsid w:val="00D771DE"/>
    <w:rsid w:val="00DB22A1"/>
    <w:rsid w:val="00DC5096"/>
    <w:rsid w:val="00E349F3"/>
    <w:rsid w:val="00E54DED"/>
    <w:rsid w:val="00E6558F"/>
    <w:rsid w:val="00E717C4"/>
    <w:rsid w:val="00EA04BE"/>
    <w:rsid w:val="00EE71C1"/>
    <w:rsid w:val="00EF43C0"/>
    <w:rsid w:val="00F06A9A"/>
    <w:rsid w:val="00F6744B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24D0-1CB7-44F1-B255-F46A056B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22</cp:revision>
  <cp:lastPrinted>2019-10-14T10:56:00Z</cp:lastPrinted>
  <dcterms:created xsi:type="dcterms:W3CDTF">2017-12-28T05:08:00Z</dcterms:created>
  <dcterms:modified xsi:type="dcterms:W3CDTF">2019-10-16T12:48:00Z</dcterms:modified>
</cp:coreProperties>
</file>