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42" w:rsidRDefault="004F0A42" w:rsidP="004F0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 имущественного характера</w:t>
      </w:r>
      <w:r w:rsidRPr="003A4CC9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4F0A42" w:rsidRPr="003A4CC9" w:rsidRDefault="004F0A42" w:rsidP="004F0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учреждений культуры Балтасинского муниципального района </w:t>
      </w:r>
      <w:r w:rsidRPr="003A4CC9">
        <w:rPr>
          <w:rFonts w:ascii="Times New Roman" w:hAnsi="Times New Roman" w:cs="Times New Roman"/>
          <w:b/>
          <w:sz w:val="28"/>
          <w:szCs w:val="28"/>
        </w:rPr>
        <w:t>Республики Татарстан  и членов их семей</w:t>
      </w:r>
    </w:p>
    <w:p w:rsidR="004F0A42" w:rsidRDefault="004F0A42" w:rsidP="004F0A42">
      <w:pPr>
        <w:pStyle w:val="a4"/>
        <w:jc w:val="center"/>
        <w:rPr>
          <w:rFonts w:ascii="Times New Roman" w:hAnsi="Times New Roman" w:cs="Times New Roman"/>
        </w:rPr>
      </w:pPr>
      <w:r w:rsidRPr="00761AA6">
        <w:rPr>
          <w:rFonts w:ascii="Times New Roman" w:hAnsi="Times New Roman" w:cs="Times New Roman"/>
        </w:rPr>
        <w:t>(</w:t>
      </w:r>
      <w:r w:rsidRPr="00761AA6">
        <w:rPr>
          <w:rFonts w:ascii="Times New Roman" w:hAnsi="Times New Roman" w:cs="Times New Roman"/>
          <w:bCs/>
        </w:rPr>
        <w:t>за отчетный финансовый год с 1 января  по 31 декабря 20</w:t>
      </w:r>
      <w:r>
        <w:rPr>
          <w:rFonts w:ascii="Times New Roman" w:hAnsi="Times New Roman" w:cs="Times New Roman"/>
          <w:bCs/>
        </w:rPr>
        <w:t>1</w:t>
      </w:r>
      <w:r w:rsidR="00472CBE">
        <w:rPr>
          <w:rFonts w:ascii="Times New Roman" w:hAnsi="Times New Roman" w:cs="Times New Roman"/>
          <w:bCs/>
        </w:rPr>
        <w:t>8</w:t>
      </w:r>
      <w:r w:rsidRPr="00761AA6">
        <w:rPr>
          <w:rFonts w:ascii="Times New Roman" w:hAnsi="Times New Roman" w:cs="Times New Roman"/>
          <w:bCs/>
        </w:rPr>
        <w:t xml:space="preserve"> года</w:t>
      </w:r>
      <w:r w:rsidRPr="00761AA6">
        <w:rPr>
          <w:rFonts w:ascii="Times New Roman" w:hAnsi="Times New Roman" w:cs="Times New Roman"/>
        </w:rPr>
        <w:t>)</w:t>
      </w:r>
    </w:p>
    <w:p w:rsidR="004F0A42" w:rsidRPr="00761AA6" w:rsidRDefault="004F0A42" w:rsidP="004F0A42">
      <w:pPr>
        <w:pStyle w:val="a4"/>
        <w:rPr>
          <w:rFonts w:ascii="Times New Roman" w:hAnsi="Times New Roman" w:cs="Times New Roman"/>
        </w:rPr>
      </w:pPr>
    </w:p>
    <w:tbl>
      <w:tblPr>
        <w:tblW w:w="1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134"/>
        <w:gridCol w:w="1842"/>
        <w:gridCol w:w="1134"/>
        <w:gridCol w:w="993"/>
        <w:gridCol w:w="1417"/>
        <w:gridCol w:w="1276"/>
        <w:gridCol w:w="1417"/>
        <w:gridCol w:w="1418"/>
        <w:gridCol w:w="1559"/>
        <w:gridCol w:w="1134"/>
        <w:gridCol w:w="1580"/>
      </w:tblGrid>
      <w:tr w:rsidR="004F0A42" w:rsidRPr="00034E0D" w:rsidTr="001838A4">
        <w:trPr>
          <w:cantSplit/>
          <w:jc w:val="center"/>
        </w:trPr>
        <w:tc>
          <w:tcPr>
            <w:tcW w:w="1187" w:type="dxa"/>
            <w:vMerge w:val="restart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4E0D">
              <w:rPr>
                <w:b/>
                <w:sz w:val="18"/>
                <w:szCs w:val="18"/>
              </w:rPr>
              <w:t>Деклариро</w:t>
            </w:r>
            <w:proofErr w:type="spellEnd"/>
          </w:p>
          <w:p w:rsidR="004F0A42" w:rsidRPr="00034E0D" w:rsidRDefault="004F0A42" w:rsidP="00472CBE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ванный годовой доход за 201</w:t>
            </w:r>
            <w:r w:rsidR="00472CBE">
              <w:rPr>
                <w:b/>
                <w:sz w:val="18"/>
                <w:szCs w:val="18"/>
              </w:rPr>
              <w:t>8</w:t>
            </w:r>
            <w:r w:rsidRPr="00034E0D">
              <w:rPr>
                <w:b/>
                <w:sz w:val="18"/>
                <w:szCs w:val="18"/>
              </w:rPr>
              <w:t xml:space="preserve"> г. (руб.)</w:t>
            </w:r>
          </w:p>
        </w:tc>
        <w:tc>
          <w:tcPr>
            <w:tcW w:w="5386" w:type="dxa"/>
            <w:gridSpan w:val="4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Перечень объектов недвижимого имущества и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73" w:type="dxa"/>
            <w:gridSpan w:val="3"/>
          </w:tcPr>
          <w:p w:rsidR="004F0A42" w:rsidRPr="00034E0D" w:rsidRDefault="004F0A42" w:rsidP="00183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>Сведения о расходах</w:t>
            </w:r>
          </w:p>
        </w:tc>
      </w:tr>
      <w:tr w:rsidR="004F0A42" w:rsidRPr="00034E0D" w:rsidTr="001838A4">
        <w:trPr>
          <w:cantSplit/>
          <w:jc w:val="center"/>
        </w:trPr>
        <w:tc>
          <w:tcPr>
            <w:tcW w:w="1187" w:type="dxa"/>
            <w:vMerge/>
            <w:vAlign w:val="center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034E0D">
              <w:rPr>
                <w:b/>
                <w:sz w:val="18"/>
                <w:szCs w:val="18"/>
              </w:rPr>
              <w:t>кв</w:t>
            </w:r>
            <w:proofErr w:type="gramStart"/>
            <w:r w:rsidRPr="00034E0D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034E0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Страна рас-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положения</w:t>
            </w:r>
          </w:p>
        </w:tc>
        <w:tc>
          <w:tcPr>
            <w:tcW w:w="1417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Транс-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портные средства</w:t>
            </w:r>
          </w:p>
        </w:tc>
        <w:tc>
          <w:tcPr>
            <w:tcW w:w="1276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Площадь (</w:t>
            </w:r>
            <w:proofErr w:type="spellStart"/>
            <w:r w:rsidRPr="00034E0D">
              <w:rPr>
                <w:b/>
                <w:sz w:val="18"/>
                <w:szCs w:val="18"/>
              </w:rPr>
              <w:t>кв</w:t>
            </w:r>
            <w:proofErr w:type="gramStart"/>
            <w:r w:rsidRPr="00034E0D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034E0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Страна рас-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положения</w:t>
            </w:r>
          </w:p>
        </w:tc>
        <w:tc>
          <w:tcPr>
            <w:tcW w:w="1559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034E0D">
              <w:rPr>
                <w:b/>
                <w:bCs/>
                <w:sz w:val="18"/>
                <w:szCs w:val="18"/>
              </w:rPr>
              <w:t>приобре-тенного</w:t>
            </w:r>
            <w:proofErr w:type="spellEnd"/>
            <w:proofErr w:type="gramEnd"/>
            <w:r w:rsidRPr="00034E0D">
              <w:rPr>
                <w:b/>
                <w:bCs/>
                <w:sz w:val="18"/>
                <w:szCs w:val="18"/>
              </w:rPr>
              <w:t xml:space="preserve"> имущества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>Сумма сделки</w:t>
            </w:r>
          </w:p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>(руб.)</w:t>
            </w:r>
          </w:p>
        </w:tc>
        <w:tc>
          <w:tcPr>
            <w:tcW w:w="1580" w:type="dxa"/>
            <w:vAlign w:val="center"/>
          </w:tcPr>
          <w:p w:rsidR="004F0A42" w:rsidRPr="00034E0D" w:rsidRDefault="004F0A42" w:rsidP="001838A4">
            <w:pPr>
              <w:jc w:val="center"/>
              <w:rPr>
                <w:b/>
                <w:bCs/>
                <w:sz w:val="18"/>
                <w:szCs w:val="18"/>
              </w:rPr>
            </w:pPr>
            <w:r w:rsidRPr="00034E0D">
              <w:rPr>
                <w:b/>
                <w:bCs/>
                <w:sz w:val="18"/>
                <w:szCs w:val="18"/>
              </w:rPr>
              <w:t>Источник получения средств, за счет которых приобретено имущество</w:t>
            </w: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Насибуллин</w:t>
            </w:r>
            <w:proofErr w:type="spellEnd"/>
            <w:r>
              <w:rPr>
                <w:b/>
                <w:sz w:val="18"/>
                <w:szCs w:val="18"/>
              </w:rPr>
              <w:t xml:space="preserve"> Ильдар </w:t>
            </w:r>
            <w:proofErr w:type="spellStart"/>
            <w:r>
              <w:rPr>
                <w:b/>
                <w:sz w:val="18"/>
                <w:szCs w:val="18"/>
              </w:rPr>
              <w:t>Фуатович</w:t>
            </w:r>
            <w:proofErr w:type="spellEnd"/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420686,67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993" w:type="dxa"/>
          </w:tcPr>
          <w:p w:rsidR="004F0A42" w:rsidRPr="006D0E33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6954D7" w:rsidRDefault="004F0A42" w:rsidP="001838A4">
            <w:pPr>
              <w:jc w:val="center"/>
              <w:rPr>
                <w:sz w:val="18"/>
                <w:szCs w:val="18"/>
                <w:lang w:val="en-US"/>
              </w:rPr>
            </w:pPr>
            <w:bookmarkStart w:id="0" w:name="OLE_LINK1"/>
            <w:r>
              <w:rPr>
                <w:sz w:val="18"/>
                <w:szCs w:val="18"/>
                <w:lang w:val="en-US"/>
              </w:rPr>
              <w:t>LADA LARGUS</w:t>
            </w:r>
            <w:bookmarkEnd w:id="0"/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Супруга </w:t>
            </w:r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255240,45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1/2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1/5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1/5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5993,84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Pr="00726F2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Сын 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Pr="00726F2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Дочь 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4F0A42" w:rsidRPr="00726F2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Дочь 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842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113,2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Pr="00726F2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4E0D">
              <w:rPr>
                <w:b/>
                <w:sz w:val="18"/>
                <w:szCs w:val="18"/>
              </w:rPr>
              <w:t>Зарипова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Резеда </w:t>
            </w:r>
            <w:proofErr w:type="spellStart"/>
            <w:r w:rsidRPr="00034E0D">
              <w:rPr>
                <w:b/>
                <w:sz w:val="18"/>
                <w:szCs w:val="18"/>
              </w:rPr>
              <w:t>Мударисовна</w:t>
            </w:r>
            <w:proofErr w:type="spellEnd"/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539390,35</w:t>
            </w:r>
          </w:p>
        </w:tc>
        <w:tc>
          <w:tcPr>
            <w:tcW w:w="1842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индивидуальный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 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1700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61,10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4E0D">
              <w:rPr>
                <w:b/>
                <w:sz w:val="18"/>
                <w:szCs w:val="18"/>
              </w:rPr>
              <w:t>Зиатдинова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Фирая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Муллазиевна</w:t>
            </w:r>
            <w:proofErr w:type="spellEnd"/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365080,47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пай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1/939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1/3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3,5 га</w:t>
            </w:r>
          </w:p>
          <w:p w:rsidR="004F0A42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93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lastRenderedPageBreak/>
              <w:t xml:space="preserve">Муж </w:t>
            </w:r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390564,0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пай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1/406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2/3</w:t>
            </w:r>
          </w:p>
        </w:tc>
        <w:tc>
          <w:tcPr>
            <w:tcW w:w="1134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4,64 га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93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en-US"/>
              </w:rPr>
            </w:pPr>
            <w:r w:rsidRPr="00034E0D">
              <w:rPr>
                <w:sz w:val="18"/>
                <w:szCs w:val="18"/>
                <w:lang w:val="en-US"/>
              </w:rPr>
              <w:t>KIA XM FL (</w:t>
            </w:r>
            <w:proofErr w:type="spellStart"/>
            <w:r w:rsidRPr="00034E0D">
              <w:rPr>
                <w:sz w:val="18"/>
                <w:szCs w:val="18"/>
                <w:lang w:val="en-US"/>
              </w:rPr>
              <w:t>Sorento</w:t>
            </w:r>
            <w:proofErr w:type="spellEnd"/>
            <w:r w:rsidRPr="00034E0D">
              <w:rPr>
                <w:sz w:val="18"/>
                <w:szCs w:val="18"/>
                <w:lang w:val="en-US"/>
              </w:rPr>
              <w:t>)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en-US"/>
              </w:rPr>
            </w:pPr>
            <w:r w:rsidRPr="00034E0D">
              <w:rPr>
                <w:sz w:val="18"/>
                <w:szCs w:val="18"/>
                <w:lang w:val="en-US"/>
              </w:rPr>
              <w:t xml:space="preserve">2015 </w:t>
            </w:r>
            <w:r w:rsidRPr="00034E0D">
              <w:rPr>
                <w:sz w:val="18"/>
                <w:szCs w:val="18"/>
              </w:rPr>
              <w:t>г</w:t>
            </w:r>
            <w:r w:rsidRPr="00034E0D">
              <w:rPr>
                <w:sz w:val="18"/>
                <w:szCs w:val="18"/>
                <w:lang w:val="en-US"/>
              </w:rPr>
              <w:t>.</w:t>
            </w:r>
            <w:r w:rsidRPr="00034E0D">
              <w:rPr>
                <w:sz w:val="18"/>
                <w:szCs w:val="18"/>
              </w:rPr>
              <w:t>в</w:t>
            </w:r>
            <w:r w:rsidRPr="00034E0D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Дочь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1/7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1991,0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188,8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6911,38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4E0D">
              <w:rPr>
                <w:b/>
                <w:sz w:val="18"/>
                <w:szCs w:val="18"/>
              </w:rPr>
              <w:lastRenderedPageBreak/>
              <w:t>Галиев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Гарифзян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Галиевич</w:t>
            </w:r>
            <w:proofErr w:type="spellEnd"/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890036,01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индивидуальный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  <w:r w:rsidRPr="00034E0D">
              <w:rPr>
                <w:sz w:val="18"/>
                <w:szCs w:val="18"/>
              </w:rPr>
              <w:t xml:space="preserve"> индивидуальный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2445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54,7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Кадырова </w:t>
            </w:r>
            <w:proofErr w:type="spellStart"/>
            <w:r w:rsidRPr="00034E0D">
              <w:rPr>
                <w:b/>
                <w:sz w:val="18"/>
                <w:szCs w:val="18"/>
              </w:rPr>
              <w:t>Миляуша</w:t>
            </w:r>
            <w:proofErr w:type="spellEnd"/>
            <w:r w:rsidRPr="00034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b/>
                <w:sz w:val="18"/>
                <w:szCs w:val="18"/>
              </w:rPr>
              <w:t>Нафиковна</w:t>
            </w:r>
            <w:proofErr w:type="spellEnd"/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489774,17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1/4 доля </w:t>
            </w:r>
          </w:p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tt-RU"/>
              </w:rPr>
            </w:pPr>
            <w:r w:rsidRPr="00034E0D">
              <w:rPr>
                <w:sz w:val="18"/>
                <w:szCs w:val="18"/>
              </w:rPr>
              <w:t>долевая, 1/4доля</w:t>
            </w:r>
            <w:r w:rsidRPr="00034E0D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1488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86,2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34E0D">
              <w:rPr>
                <w:sz w:val="18"/>
                <w:szCs w:val="18"/>
                <w:lang w:val="en-US"/>
              </w:rPr>
              <w:t>Deawoo</w:t>
            </w:r>
            <w:proofErr w:type="spellEnd"/>
            <w:r w:rsidRPr="00034E0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E0D">
              <w:rPr>
                <w:sz w:val="18"/>
                <w:szCs w:val="18"/>
                <w:lang w:val="en-US"/>
              </w:rPr>
              <w:t>Matiz</w:t>
            </w:r>
            <w:proofErr w:type="spellEnd"/>
            <w:r w:rsidRPr="00034E0D">
              <w:rPr>
                <w:sz w:val="18"/>
                <w:szCs w:val="18"/>
                <w:lang w:val="en-US"/>
              </w:rPr>
              <w:t xml:space="preserve">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  <w:lang w:val="en-US"/>
              </w:rPr>
              <w:t>2012</w:t>
            </w:r>
            <w:r w:rsidRPr="00034E0D">
              <w:rPr>
                <w:sz w:val="18"/>
                <w:szCs w:val="18"/>
              </w:rPr>
              <w:t xml:space="preserve"> </w:t>
            </w:r>
            <w:proofErr w:type="spellStart"/>
            <w:r w:rsidRPr="00034E0D">
              <w:rPr>
                <w:sz w:val="18"/>
                <w:szCs w:val="18"/>
              </w:rPr>
              <w:t>г.в</w:t>
            </w:r>
            <w:proofErr w:type="spellEnd"/>
            <w:r w:rsidRPr="00034E0D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Муж </w:t>
            </w:r>
          </w:p>
        </w:tc>
        <w:tc>
          <w:tcPr>
            <w:tcW w:w="1134" w:type="dxa"/>
          </w:tcPr>
          <w:p w:rsidR="004F0A42" w:rsidRPr="00034E0D" w:rsidRDefault="00472CBE" w:rsidP="00183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180765,00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1/4 доля </w:t>
            </w:r>
          </w:p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tt-RU"/>
              </w:rPr>
            </w:pPr>
            <w:r w:rsidRPr="00034E0D">
              <w:rPr>
                <w:sz w:val="18"/>
                <w:szCs w:val="18"/>
              </w:rPr>
              <w:t>долевая, 1/4доля</w:t>
            </w:r>
            <w:r w:rsidRPr="00034E0D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1488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86,2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Россия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ВАЗ 3210930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2012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D05FFB" w:rsidRDefault="004F0A42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ЛАДА-</w:t>
            </w:r>
            <w:r>
              <w:rPr>
                <w:sz w:val="18"/>
                <w:szCs w:val="18"/>
                <w:lang w:val="en-US"/>
              </w:rPr>
              <w:t>GAV130X-</w:t>
            </w:r>
            <w:r>
              <w:rPr>
                <w:sz w:val="18"/>
                <w:szCs w:val="18"/>
              </w:rPr>
              <w:t>РЭЙ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 xml:space="preserve">Сын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1/4 доля </w:t>
            </w:r>
          </w:p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tt-RU"/>
              </w:rPr>
            </w:pPr>
            <w:r w:rsidRPr="00034E0D">
              <w:rPr>
                <w:sz w:val="18"/>
                <w:szCs w:val="18"/>
              </w:rPr>
              <w:t>долевая, 1/4доля</w:t>
            </w:r>
            <w:r w:rsidRPr="00034E0D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1488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86,2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1838A4">
        <w:trPr>
          <w:cantSplit/>
          <w:trHeight w:val="537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lastRenderedPageBreak/>
              <w:t xml:space="preserve">Дочь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842" w:type="dxa"/>
          </w:tcPr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1/4 доля </w:t>
            </w:r>
          </w:p>
          <w:p w:rsidR="004F0A42" w:rsidRPr="00A90E60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A90E60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  <w:lang w:val="tt-RU"/>
              </w:rPr>
            </w:pPr>
            <w:r w:rsidRPr="00034E0D">
              <w:rPr>
                <w:sz w:val="18"/>
                <w:szCs w:val="18"/>
              </w:rPr>
              <w:t>долевая, 1/4доля</w:t>
            </w:r>
            <w:r w:rsidRPr="00034E0D">
              <w:rPr>
                <w:sz w:val="18"/>
                <w:szCs w:val="18"/>
                <w:lang w:val="tt-RU"/>
              </w:rPr>
              <w:t xml:space="preserve"> 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1488</w:t>
            </w:r>
          </w:p>
          <w:p w:rsidR="004F0A42" w:rsidRPr="00034E0D" w:rsidRDefault="004F0A42" w:rsidP="001838A4">
            <w:pPr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86,2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726F2D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8E2A84">
        <w:trPr>
          <w:cantSplit/>
          <w:trHeight w:val="2111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t>Михайлов Радик Тихонович</w:t>
            </w:r>
          </w:p>
        </w:tc>
        <w:tc>
          <w:tcPr>
            <w:tcW w:w="1134" w:type="dxa"/>
          </w:tcPr>
          <w:p w:rsidR="004F0A42" w:rsidRPr="00034E0D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655884,43</w:t>
            </w:r>
          </w:p>
        </w:tc>
        <w:tc>
          <w:tcPr>
            <w:tcW w:w="1842" w:type="dxa"/>
          </w:tcPr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Земельный участок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долевая, ¼ доля </w:t>
            </w:r>
          </w:p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Жилой дом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долевая, ¼ до</w:t>
            </w:r>
          </w:p>
          <w:p w:rsidR="008E2A84" w:rsidRPr="008E2A84" w:rsidRDefault="008E2A84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Гараж</w:t>
            </w:r>
          </w:p>
          <w:p w:rsidR="008E2A84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2720,0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130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8E2A84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5008C" w:rsidRDefault="004F0A42" w:rsidP="001838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Suzuki </w:t>
            </w:r>
            <w:proofErr w:type="spellStart"/>
            <w:r>
              <w:rPr>
                <w:sz w:val="18"/>
                <w:szCs w:val="18"/>
                <w:lang w:val="en-US"/>
              </w:rPr>
              <w:t>Vitara</w:t>
            </w:r>
            <w:proofErr w:type="spellEnd"/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955DC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  <w:tr w:rsidR="004F0A42" w:rsidRPr="00034E0D" w:rsidTr="008E2A84">
        <w:trPr>
          <w:cantSplit/>
          <w:trHeight w:val="4530"/>
          <w:jc w:val="center"/>
        </w:trPr>
        <w:tc>
          <w:tcPr>
            <w:tcW w:w="1187" w:type="dxa"/>
          </w:tcPr>
          <w:p w:rsidR="004F0A42" w:rsidRPr="00034E0D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034E0D">
              <w:rPr>
                <w:b/>
                <w:sz w:val="18"/>
                <w:szCs w:val="18"/>
              </w:rPr>
              <w:lastRenderedPageBreak/>
              <w:t>Жена</w:t>
            </w:r>
          </w:p>
        </w:tc>
        <w:tc>
          <w:tcPr>
            <w:tcW w:w="1134" w:type="dxa"/>
          </w:tcPr>
          <w:p w:rsidR="004F0A42" w:rsidRPr="0022001C" w:rsidRDefault="00472CBE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370381,34</w:t>
            </w:r>
            <w:r w:rsidR="004F0A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Земельный участок</w:t>
            </w:r>
          </w:p>
          <w:p w:rsidR="00472CBE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долевая, ¼ доля</w:t>
            </w:r>
          </w:p>
          <w:p w:rsidR="00472CBE" w:rsidRDefault="00472CBE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 xml:space="preserve">земельный участок </w:t>
            </w:r>
          </w:p>
          <w:p w:rsidR="008E2A84" w:rsidRPr="008E2A84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Жилой дом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долевая, ¼ до</w:t>
            </w:r>
          </w:p>
          <w:p w:rsidR="004F0A42" w:rsidRPr="008E2A84" w:rsidRDefault="004F0A42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 xml:space="preserve">Квартира </w:t>
            </w: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 </w:t>
            </w:r>
            <w:r w:rsidR="00472CBE" w:rsidRPr="00034E0D">
              <w:rPr>
                <w:sz w:val="18"/>
                <w:szCs w:val="18"/>
              </w:rPr>
              <w:t>И</w:t>
            </w:r>
            <w:r w:rsidRPr="00034E0D">
              <w:rPr>
                <w:sz w:val="18"/>
                <w:szCs w:val="18"/>
              </w:rPr>
              <w:t>ндивидуальная</w:t>
            </w:r>
          </w:p>
          <w:p w:rsidR="00472CBE" w:rsidRDefault="00472CBE" w:rsidP="001838A4">
            <w:pPr>
              <w:jc w:val="center"/>
              <w:rPr>
                <w:b/>
                <w:sz w:val="18"/>
                <w:szCs w:val="18"/>
              </w:rPr>
            </w:pPr>
            <w:r w:rsidRPr="008E2A84">
              <w:rPr>
                <w:b/>
                <w:sz w:val="18"/>
                <w:szCs w:val="18"/>
              </w:rPr>
              <w:t>Жилой дом</w:t>
            </w:r>
          </w:p>
          <w:p w:rsidR="008E2A84" w:rsidRPr="008E2A84" w:rsidRDefault="008E2A84" w:rsidP="001838A4">
            <w:pPr>
              <w:jc w:val="center"/>
              <w:rPr>
                <w:sz w:val="18"/>
                <w:szCs w:val="18"/>
              </w:rPr>
            </w:pPr>
            <w:r w:rsidRPr="008E2A84">
              <w:rPr>
                <w:sz w:val="18"/>
                <w:szCs w:val="18"/>
              </w:rPr>
              <w:t>индивидуальный</w:t>
            </w:r>
          </w:p>
          <w:p w:rsidR="008E2A84" w:rsidRPr="008E2A84" w:rsidRDefault="008E2A84" w:rsidP="001838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2720,0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2969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130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34,8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8E2A84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993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  <w:p w:rsidR="004F0A42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 xml:space="preserve">Россия 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E2A84" w:rsidRDefault="008E2A84" w:rsidP="001838A4">
            <w:pPr>
              <w:jc w:val="center"/>
              <w:rPr>
                <w:sz w:val="18"/>
                <w:szCs w:val="18"/>
              </w:rPr>
            </w:pPr>
          </w:p>
          <w:p w:rsidR="008E2A84" w:rsidRPr="00034E0D" w:rsidRDefault="008E2A84" w:rsidP="00183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  <w:r w:rsidRPr="00034E0D"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</w:tcPr>
          <w:p w:rsidR="004F0A42" w:rsidRDefault="004F0A42" w:rsidP="001838A4">
            <w:pPr>
              <w:jc w:val="center"/>
            </w:pPr>
            <w:r w:rsidRPr="00955DCA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4F0A42" w:rsidRPr="00034E0D" w:rsidRDefault="004F0A42" w:rsidP="001838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0A42" w:rsidRDefault="004F0A42" w:rsidP="004F0A42"/>
    <w:p w:rsidR="00851A12" w:rsidRDefault="00851A12"/>
    <w:sectPr w:rsidR="00851A12" w:rsidSect="00851A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12"/>
    <w:rsid w:val="00472CBE"/>
    <w:rsid w:val="004F0A42"/>
    <w:rsid w:val="00653283"/>
    <w:rsid w:val="00851A12"/>
    <w:rsid w:val="008E2A84"/>
    <w:rsid w:val="008F67D8"/>
    <w:rsid w:val="00A90E60"/>
    <w:rsid w:val="00C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F0A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F0A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F0A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F0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4</cp:revision>
  <dcterms:created xsi:type="dcterms:W3CDTF">2019-04-23T11:23:00Z</dcterms:created>
  <dcterms:modified xsi:type="dcterms:W3CDTF">2019-05-03T16:29:00Z</dcterms:modified>
</cp:coreProperties>
</file>