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B0688B" w:rsidRPr="005009E4" w:rsidTr="00ED526A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09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БАЛТАСИНСКИЙ РАЙОННЫЙ </w:t>
            </w:r>
          </w:p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E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0688B" w:rsidRPr="005009E4" w:rsidRDefault="00B0688B" w:rsidP="00ED526A">
            <w:pPr>
              <w:spacing w:after="0"/>
              <w:ind w:left="-1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5009E4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</w:rPr>
              <w:t xml:space="preserve"> </w:t>
            </w:r>
            <w:r w:rsidRPr="005009E4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3DF4F0" wp14:editId="02EA6239">
                  <wp:extent cx="657225" cy="8286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B0688B" w:rsidRPr="005009E4" w:rsidRDefault="00B0688B" w:rsidP="00ED526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B0688B" w:rsidRPr="005009E4" w:rsidRDefault="00B0688B" w:rsidP="00ED526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БАЛТАЧ  РАЙОН</w:t>
            </w:r>
            <w:proofErr w:type="gramEnd"/>
          </w:p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БАШКАРМА  КОМИТЕТЫ</w:t>
            </w:r>
            <w:proofErr w:type="gramEnd"/>
          </w:p>
        </w:tc>
      </w:tr>
      <w:tr w:rsidR="00B0688B" w:rsidRPr="005009E4" w:rsidTr="00ED526A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B0688B" w:rsidRPr="005009E4" w:rsidRDefault="00B0688B" w:rsidP="00ED526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</w:tcPr>
          <w:p w:rsidR="00B0688B" w:rsidRPr="005009E4" w:rsidRDefault="00B0688B" w:rsidP="00ED526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5009E4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B0688B" w:rsidRPr="005009E4" w:rsidTr="00ED526A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B0688B" w:rsidRPr="005009E4" w:rsidRDefault="00B0688B" w:rsidP="00ED526A">
            <w:pPr>
              <w:spacing w:after="0"/>
              <w:ind w:right="57"/>
              <w:rPr>
                <w:rFonts w:ascii="Times New Roman" w:hAnsi="Times New Roman" w:cs="Times New Roman"/>
                <w:sz w:val="20"/>
              </w:rPr>
            </w:pPr>
            <w:r w:rsidRPr="005009E4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6DFAC" wp14:editId="0C7FC7D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246380</wp:posOffset>
                      </wp:positionV>
                      <wp:extent cx="6131560" cy="635"/>
                      <wp:effectExtent l="10795" t="17780" r="10795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3A1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19.4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" strokeweight="1.5pt"/>
                  </w:pict>
                </mc:Fallback>
              </mc:AlternateContent>
            </w:r>
          </w:p>
        </w:tc>
      </w:tr>
    </w:tbl>
    <w:p w:rsidR="00B0688B" w:rsidRPr="005009E4" w:rsidRDefault="00B0688B" w:rsidP="00B0688B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68"/>
        <w:gridCol w:w="1136"/>
        <w:gridCol w:w="4152"/>
      </w:tblGrid>
      <w:tr w:rsidR="00B0688B" w:rsidRPr="005009E4" w:rsidTr="00ED526A">
        <w:tc>
          <w:tcPr>
            <w:tcW w:w="4368" w:type="dxa"/>
            <w:shd w:val="clear" w:color="auto" w:fill="auto"/>
          </w:tcPr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E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B0688B" w:rsidRPr="005009E4" w:rsidRDefault="00B0688B" w:rsidP="00ED5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E4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B0688B" w:rsidRPr="005009E4" w:rsidTr="00ED526A">
        <w:trPr>
          <w:trHeight w:val="569"/>
        </w:trPr>
        <w:tc>
          <w:tcPr>
            <w:tcW w:w="4368" w:type="dxa"/>
            <w:shd w:val="clear" w:color="auto" w:fill="auto"/>
          </w:tcPr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___» 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</w:t>
            </w:r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__  2019 г.</w:t>
            </w:r>
          </w:p>
        </w:tc>
        <w:tc>
          <w:tcPr>
            <w:tcW w:w="1136" w:type="dxa"/>
            <w:shd w:val="clear" w:color="auto" w:fill="auto"/>
          </w:tcPr>
          <w:p w:rsidR="00B0688B" w:rsidRPr="005009E4" w:rsidRDefault="00B0688B" w:rsidP="00ED526A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52" w:type="dxa"/>
            <w:shd w:val="clear" w:color="auto" w:fill="auto"/>
          </w:tcPr>
          <w:p w:rsidR="00B0688B" w:rsidRPr="005009E4" w:rsidRDefault="00B0688B" w:rsidP="00ED5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№  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143</w:t>
            </w:r>
            <w:r w:rsidRPr="005009E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009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0399D" w:rsidRDefault="0010399D" w:rsidP="00103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3492">
        <w:rPr>
          <w:rFonts w:ascii="Times New Roman" w:hAnsi="Times New Roman" w:cs="Times New Roman"/>
          <w:sz w:val="28"/>
          <w:szCs w:val="28"/>
        </w:rPr>
        <w:t>постановление Балтасинского районного исполнительного комитета Республики Татарстан от 27.03.2014 №162</w:t>
      </w:r>
    </w:p>
    <w:p w:rsidR="0010399D" w:rsidRDefault="0010399D" w:rsidP="00103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492">
        <w:rPr>
          <w:rFonts w:ascii="Times New Roman" w:hAnsi="Times New Roman" w:cs="Times New Roman"/>
          <w:sz w:val="28"/>
          <w:szCs w:val="28"/>
        </w:rPr>
        <w:t>О разграничении полномочий в сфере образования</w:t>
      </w:r>
    </w:p>
    <w:p w:rsidR="005D3492" w:rsidRDefault="0010399D" w:rsidP="00103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492">
        <w:rPr>
          <w:rFonts w:ascii="Times New Roman" w:hAnsi="Times New Roman" w:cs="Times New Roman"/>
          <w:sz w:val="28"/>
          <w:szCs w:val="28"/>
        </w:rPr>
        <w:t>в Балтасинском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399D" w:rsidRDefault="0010399D" w:rsidP="00103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72" w:rsidRPr="005D3492" w:rsidRDefault="00994E7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92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Татарстан от 19.03.2019 №21-ЗРТ «О внесении изменений в Закон Республики Татарстан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Балтасинский районный исполнительный комитет Республики Татарстан </w:t>
      </w:r>
      <w:r w:rsidRPr="0097332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D3492">
        <w:rPr>
          <w:rFonts w:ascii="Times New Roman" w:hAnsi="Times New Roman" w:cs="Times New Roman"/>
          <w:sz w:val="28"/>
          <w:szCs w:val="28"/>
        </w:rPr>
        <w:t>:</w:t>
      </w:r>
    </w:p>
    <w:p w:rsidR="00994E72" w:rsidRPr="005D3492" w:rsidRDefault="00994E7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92">
        <w:rPr>
          <w:rFonts w:ascii="Times New Roman" w:hAnsi="Times New Roman" w:cs="Times New Roman"/>
          <w:sz w:val="28"/>
          <w:szCs w:val="28"/>
        </w:rPr>
        <w:t xml:space="preserve">1. Внести в Положение о разграничении полномочий в сфере образования в Балтасинском муниципальном районе Республики Татарстан, утвержденное постановлением Балтасинского районного исполнительного комитета Республики Татарстан от 27.03.2014 №162 </w:t>
      </w:r>
      <w:r w:rsidR="00973320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от 03.02.2015 №57, от 26.01.2018 №46) </w:t>
      </w:r>
      <w:r w:rsidRPr="005D34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4E72" w:rsidRPr="005D3492" w:rsidRDefault="00994E7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92">
        <w:rPr>
          <w:rFonts w:ascii="Times New Roman" w:hAnsi="Times New Roman" w:cs="Times New Roman"/>
          <w:sz w:val="28"/>
          <w:szCs w:val="28"/>
        </w:rPr>
        <w:t xml:space="preserve">1.1. </w:t>
      </w:r>
      <w:r w:rsidR="005D3492" w:rsidRPr="005D3492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5D3492">
        <w:rPr>
          <w:rFonts w:ascii="Times New Roman" w:hAnsi="Times New Roman" w:cs="Times New Roman"/>
          <w:sz w:val="28"/>
          <w:szCs w:val="28"/>
        </w:rPr>
        <w:t>2 дополнить подпунктом 2.21 следующего содержания:</w:t>
      </w:r>
    </w:p>
    <w:p w:rsidR="00994E72" w:rsidRPr="005D3492" w:rsidRDefault="00994E7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92">
        <w:rPr>
          <w:rFonts w:ascii="Times New Roman" w:hAnsi="Times New Roman" w:cs="Times New Roman"/>
          <w:sz w:val="28"/>
          <w:szCs w:val="28"/>
        </w:rPr>
        <w:t xml:space="preserve">«2.21. Назначение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</w:t>
      </w:r>
      <w:r w:rsidR="005D3492" w:rsidRPr="005D3492">
        <w:rPr>
          <w:rFonts w:ascii="Times New Roman" w:hAnsi="Times New Roman" w:cs="Times New Roman"/>
          <w:sz w:val="28"/>
          <w:szCs w:val="28"/>
        </w:rPr>
        <w:t xml:space="preserve">вознаграждения, причитающегося опекунам или попечителям, исполняющим свои обязанности </w:t>
      </w:r>
      <w:proofErr w:type="spellStart"/>
      <w:r w:rsidR="005D3492" w:rsidRPr="005D3492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5D3492" w:rsidRPr="005D3492">
        <w:rPr>
          <w:rFonts w:ascii="Times New Roman" w:hAnsi="Times New Roman" w:cs="Times New Roman"/>
          <w:sz w:val="28"/>
          <w:szCs w:val="28"/>
        </w:rPr>
        <w:t>.»;</w:t>
      </w:r>
    </w:p>
    <w:p w:rsidR="005D3492" w:rsidRPr="005D3492" w:rsidRDefault="005D349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92">
        <w:rPr>
          <w:rFonts w:ascii="Times New Roman" w:hAnsi="Times New Roman" w:cs="Times New Roman"/>
          <w:sz w:val="28"/>
          <w:szCs w:val="28"/>
        </w:rPr>
        <w:t>1.2. пункт 3 дополнить подпунктом 3.44 следующего содержания:</w:t>
      </w:r>
    </w:p>
    <w:p w:rsidR="005D3492" w:rsidRPr="005D3492" w:rsidRDefault="005D349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92">
        <w:rPr>
          <w:rFonts w:ascii="Times New Roman" w:hAnsi="Times New Roman" w:cs="Times New Roman"/>
          <w:sz w:val="28"/>
          <w:szCs w:val="28"/>
        </w:rPr>
        <w:t xml:space="preserve">«3.44. Выплата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</w:r>
      <w:proofErr w:type="spellStart"/>
      <w:r w:rsidRPr="005D3492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5D3492">
        <w:rPr>
          <w:rFonts w:ascii="Times New Roman" w:hAnsi="Times New Roman" w:cs="Times New Roman"/>
          <w:sz w:val="28"/>
          <w:szCs w:val="28"/>
        </w:rPr>
        <w:t>.»;</w:t>
      </w:r>
    </w:p>
    <w:p w:rsidR="005D3492" w:rsidRPr="005D3492" w:rsidRDefault="005D349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92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94E72" w:rsidRPr="005D3492" w:rsidRDefault="00994E7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E72" w:rsidRDefault="00994E7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492" w:rsidRDefault="005D3492" w:rsidP="005D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492" w:rsidRDefault="005D3492" w:rsidP="0097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33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А.Ф.Хайрутдинов</w:t>
      </w:r>
    </w:p>
    <w:p w:rsidR="00973320" w:rsidRDefault="00973320" w:rsidP="0097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20" w:rsidRDefault="00973320" w:rsidP="0097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20" w:rsidRPr="005D3492" w:rsidRDefault="00973320" w:rsidP="0097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3320" w:rsidRPr="005D3492" w:rsidSect="005D34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2"/>
    <w:rsid w:val="0010399D"/>
    <w:rsid w:val="005D3492"/>
    <w:rsid w:val="008B721A"/>
    <w:rsid w:val="00973320"/>
    <w:rsid w:val="00994E72"/>
    <w:rsid w:val="00B0688B"/>
    <w:rsid w:val="00E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4B3C-76F9-4F24-A654-817DCB81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User Windows</cp:lastModifiedBy>
  <cp:revision>3</cp:revision>
  <cp:lastPrinted>2019-03-27T06:15:00Z</cp:lastPrinted>
  <dcterms:created xsi:type="dcterms:W3CDTF">2019-03-27T05:50:00Z</dcterms:created>
  <dcterms:modified xsi:type="dcterms:W3CDTF">2019-04-17T12:25:00Z</dcterms:modified>
</cp:coreProperties>
</file>