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91" w:rsidRDefault="00513A91" w:rsidP="00513A91">
      <w:pPr>
        <w:tabs>
          <w:tab w:val="left" w:pos="3780"/>
        </w:tabs>
      </w:pPr>
    </w:p>
    <w:p w:rsidR="00513A91" w:rsidRDefault="00513A91" w:rsidP="00513A91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b/>
          <w:sz w:val="28"/>
          <w:szCs w:val="28"/>
        </w:rPr>
        <w:t>Балтасинский</w:t>
      </w:r>
      <w:proofErr w:type="spellEnd"/>
      <w:r>
        <w:rPr>
          <w:b/>
          <w:sz w:val="28"/>
          <w:szCs w:val="28"/>
        </w:rPr>
        <w:t xml:space="preserve"> муниципальный район,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очинок</w:t>
      </w:r>
      <w:proofErr w:type="spellEnd"/>
      <w:r>
        <w:rPr>
          <w:b/>
          <w:sz w:val="28"/>
          <w:szCs w:val="28"/>
        </w:rPr>
        <w:t xml:space="preserve"> Сосна ул. </w:t>
      </w:r>
      <w:proofErr w:type="spellStart"/>
      <w:r>
        <w:rPr>
          <w:b/>
          <w:sz w:val="28"/>
          <w:szCs w:val="28"/>
        </w:rPr>
        <w:t>Г.Тукая</w:t>
      </w:r>
      <w:proofErr w:type="spellEnd"/>
      <w:r>
        <w:rPr>
          <w:b/>
          <w:sz w:val="28"/>
          <w:szCs w:val="28"/>
        </w:rPr>
        <w:t>, д.1/1.</w:t>
      </w:r>
    </w:p>
    <w:p w:rsidR="00513A91" w:rsidRDefault="00513A91" w:rsidP="00513A91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3A91" w:rsidRDefault="00513A91" w:rsidP="00513A91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13A91" w:rsidRDefault="00513A91" w:rsidP="00513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Исполнительного комитета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от 01.04.2013г. №7 проведены публичные слушания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очинок</w:t>
      </w:r>
      <w:proofErr w:type="spellEnd"/>
      <w:r>
        <w:rPr>
          <w:sz w:val="28"/>
          <w:szCs w:val="28"/>
        </w:rPr>
        <w:t xml:space="preserve"> Сосна, </w:t>
      </w:r>
      <w:proofErr w:type="spellStart"/>
      <w:r>
        <w:rPr>
          <w:sz w:val="28"/>
          <w:szCs w:val="28"/>
        </w:rPr>
        <w:t>ул.Г.Тукая</w:t>
      </w:r>
      <w:proofErr w:type="spellEnd"/>
      <w:r>
        <w:rPr>
          <w:sz w:val="28"/>
          <w:szCs w:val="28"/>
        </w:rPr>
        <w:t xml:space="preserve">, д.1/1, подготовленному по предложению гражданина  </w:t>
      </w:r>
      <w:proofErr w:type="spellStart"/>
      <w:r>
        <w:rPr>
          <w:sz w:val="28"/>
          <w:szCs w:val="28"/>
        </w:rPr>
        <w:t>Загидуллина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Габдулахатовича</w:t>
      </w:r>
      <w:proofErr w:type="spellEnd"/>
      <w:r>
        <w:rPr>
          <w:sz w:val="28"/>
          <w:szCs w:val="28"/>
        </w:rPr>
        <w:t xml:space="preserve"> для розничной торговли. </w:t>
      </w:r>
    </w:p>
    <w:p w:rsidR="00513A91" w:rsidRDefault="00513A91" w:rsidP="00513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Розничная торговля возможно при предоставлении разрешения на условно разрешенный вид использования земельных участков по адресу:  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очинок</w:t>
      </w:r>
      <w:proofErr w:type="spellEnd"/>
      <w:r>
        <w:rPr>
          <w:sz w:val="28"/>
          <w:szCs w:val="28"/>
        </w:rPr>
        <w:t xml:space="preserve"> Сосна, </w:t>
      </w:r>
      <w:proofErr w:type="spellStart"/>
      <w:r>
        <w:rPr>
          <w:sz w:val="28"/>
          <w:szCs w:val="28"/>
        </w:rPr>
        <w:t>ул.Г.Тукая</w:t>
      </w:r>
      <w:proofErr w:type="spellEnd"/>
      <w:r>
        <w:rPr>
          <w:sz w:val="28"/>
          <w:szCs w:val="28"/>
        </w:rPr>
        <w:t>, д.1/1 в зоне застройки индивидуальными жилыми домами (Ж-1) - «Розничная торговля».</w:t>
      </w:r>
    </w:p>
    <w:p w:rsidR="00513A91" w:rsidRDefault="00513A91" w:rsidP="00513A9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513A91" w:rsidRDefault="00513A91" w:rsidP="00513A9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513A91" w:rsidRDefault="00513A91" w:rsidP="00513A91">
      <w:pPr>
        <w:tabs>
          <w:tab w:val="left" w:pos="2580"/>
        </w:tabs>
        <w:rPr>
          <w:sz w:val="28"/>
          <w:szCs w:val="28"/>
        </w:rPr>
      </w:pPr>
    </w:p>
    <w:p w:rsidR="00513A91" w:rsidRDefault="00513A91" w:rsidP="00513A91">
      <w:pPr>
        <w:tabs>
          <w:tab w:val="left" w:pos="2580"/>
        </w:tabs>
        <w:rPr>
          <w:sz w:val="32"/>
          <w:szCs w:val="32"/>
        </w:rPr>
      </w:pPr>
    </w:p>
    <w:p w:rsidR="00513A91" w:rsidRDefault="00513A91" w:rsidP="00513A91">
      <w:pPr>
        <w:tabs>
          <w:tab w:val="left" w:pos="2580"/>
        </w:tabs>
        <w:rPr>
          <w:sz w:val="32"/>
          <w:szCs w:val="32"/>
        </w:rPr>
      </w:pPr>
    </w:p>
    <w:p w:rsidR="00513A91" w:rsidRDefault="00513A91" w:rsidP="00513A91">
      <w:pPr>
        <w:tabs>
          <w:tab w:val="left" w:pos="2580"/>
        </w:tabs>
        <w:rPr>
          <w:sz w:val="32"/>
          <w:szCs w:val="32"/>
        </w:rPr>
      </w:pPr>
    </w:p>
    <w:p w:rsidR="00513A91" w:rsidRDefault="00513A91" w:rsidP="00513A91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sz w:val="28"/>
          <w:szCs w:val="28"/>
        </w:rPr>
        <w:t>Председательствующий на публичных слушаниях,</w:t>
      </w:r>
    </w:p>
    <w:p w:rsidR="00513A91" w:rsidRDefault="00513A91" w:rsidP="00513A91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3A91" w:rsidRDefault="00513A91" w:rsidP="00513A91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Ш.Ф.Гафурзянов</w:t>
      </w:r>
      <w:proofErr w:type="spellEnd"/>
    </w:p>
    <w:p w:rsidR="00513A91" w:rsidRDefault="00513A91" w:rsidP="00513A91">
      <w:pPr>
        <w:tabs>
          <w:tab w:val="left" w:pos="2580"/>
        </w:tabs>
        <w:rPr>
          <w:sz w:val="32"/>
          <w:szCs w:val="32"/>
        </w:rPr>
      </w:pPr>
    </w:p>
    <w:p w:rsidR="00513A91" w:rsidRDefault="00513A91" w:rsidP="00513A91">
      <w:pPr>
        <w:tabs>
          <w:tab w:val="left" w:pos="2580"/>
        </w:tabs>
        <w:rPr>
          <w:sz w:val="32"/>
          <w:szCs w:val="32"/>
        </w:rPr>
      </w:pPr>
    </w:p>
    <w:p w:rsidR="00513A91" w:rsidRDefault="00513A91" w:rsidP="00513A91">
      <w:pPr>
        <w:tabs>
          <w:tab w:val="left" w:pos="2580"/>
        </w:tabs>
        <w:rPr>
          <w:sz w:val="32"/>
          <w:szCs w:val="32"/>
        </w:rPr>
      </w:pPr>
    </w:p>
    <w:p w:rsidR="00513A91" w:rsidRDefault="00513A91" w:rsidP="00513A91">
      <w:pPr>
        <w:tabs>
          <w:tab w:val="left" w:pos="3780"/>
        </w:tabs>
      </w:pPr>
    </w:p>
    <w:p w:rsidR="00513A91" w:rsidRDefault="00513A91" w:rsidP="00513A91">
      <w:pPr>
        <w:tabs>
          <w:tab w:val="left" w:pos="3780"/>
        </w:tabs>
      </w:pPr>
    </w:p>
    <w:p w:rsidR="00513A91" w:rsidRDefault="00513A91" w:rsidP="00513A91"/>
    <w:p w:rsidR="00513A91" w:rsidRDefault="00513A91" w:rsidP="00513A91"/>
    <w:p w:rsidR="00513A91" w:rsidRDefault="00513A91" w:rsidP="00513A91"/>
    <w:p w:rsidR="00513A91" w:rsidRDefault="00513A91" w:rsidP="00513A91"/>
    <w:p w:rsidR="00513A91" w:rsidRDefault="00513A91" w:rsidP="00513A91"/>
    <w:p w:rsidR="00513A91" w:rsidRDefault="00513A91" w:rsidP="00513A91"/>
    <w:p w:rsidR="00513A91" w:rsidRDefault="00513A91" w:rsidP="00513A91"/>
    <w:p w:rsidR="00513A91" w:rsidRDefault="00513A91" w:rsidP="00513A91"/>
    <w:p w:rsidR="00513A91" w:rsidRDefault="00513A91" w:rsidP="00513A91"/>
    <w:p w:rsidR="00513A91" w:rsidRDefault="00513A91" w:rsidP="00513A91"/>
    <w:p w:rsidR="00513A91" w:rsidRDefault="00513A91" w:rsidP="00513A91">
      <w:pPr>
        <w:tabs>
          <w:tab w:val="left" w:pos="5745"/>
        </w:tabs>
      </w:pPr>
      <w:r>
        <w:tab/>
      </w:r>
    </w:p>
    <w:p w:rsidR="00513A91" w:rsidRDefault="00513A91" w:rsidP="00513A91">
      <w:pPr>
        <w:tabs>
          <w:tab w:val="left" w:pos="5745"/>
        </w:tabs>
      </w:pPr>
    </w:p>
    <w:p w:rsidR="00513A91" w:rsidRDefault="00513A91" w:rsidP="00513A91">
      <w:pPr>
        <w:tabs>
          <w:tab w:val="left" w:pos="5980"/>
        </w:tabs>
        <w:jc w:val="center"/>
        <w:rPr>
          <w:sz w:val="28"/>
          <w:szCs w:val="28"/>
        </w:rPr>
      </w:pPr>
    </w:p>
    <w:p w:rsidR="00513A91" w:rsidRDefault="00513A91" w:rsidP="00513A91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</w:t>
      </w:r>
    </w:p>
    <w:p w:rsidR="00513A91" w:rsidRDefault="00513A91" w:rsidP="00513A91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513A91" w:rsidRDefault="00513A91" w:rsidP="00513A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вопросу изменения вида разрешенного использования земельного участка.</w:t>
      </w:r>
    </w:p>
    <w:p w:rsidR="00513A91" w:rsidRDefault="00513A91" w:rsidP="00513A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С.Верхний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Субаш</w:t>
      </w:r>
      <w:proofErr w:type="spellEnd"/>
      <w:r>
        <w:rPr>
          <w:sz w:val="28"/>
          <w:szCs w:val="28"/>
        </w:rPr>
        <w:t xml:space="preserve">                                                                                08.04.2013 г.       </w:t>
      </w:r>
    </w:p>
    <w:p w:rsidR="00513A91" w:rsidRDefault="00513A91" w:rsidP="00513A91">
      <w:pPr>
        <w:rPr>
          <w:sz w:val="28"/>
          <w:szCs w:val="28"/>
        </w:rPr>
      </w:pPr>
    </w:p>
    <w:p w:rsidR="00513A91" w:rsidRDefault="00513A91" w:rsidP="00513A91">
      <w:pPr>
        <w:rPr>
          <w:sz w:val="28"/>
          <w:szCs w:val="28"/>
        </w:rPr>
      </w:pPr>
    </w:p>
    <w:p w:rsidR="00513A91" w:rsidRDefault="00513A91" w:rsidP="00513A91">
      <w:pPr>
        <w:rPr>
          <w:sz w:val="28"/>
          <w:szCs w:val="28"/>
        </w:rPr>
      </w:pPr>
      <w:r>
        <w:rPr>
          <w:sz w:val="28"/>
          <w:szCs w:val="28"/>
        </w:rPr>
        <w:t>Присутствовали: 7 человек</w:t>
      </w:r>
    </w:p>
    <w:p w:rsidR="00513A91" w:rsidRDefault="00513A91" w:rsidP="00513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– Глава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Гафурзянв</w:t>
      </w:r>
      <w:proofErr w:type="spellEnd"/>
      <w:r>
        <w:rPr>
          <w:sz w:val="28"/>
          <w:szCs w:val="28"/>
        </w:rPr>
        <w:t xml:space="preserve"> Ш.Ф. </w:t>
      </w:r>
    </w:p>
    <w:p w:rsidR="00513A91" w:rsidRDefault="00513A91" w:rsidP="00513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–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ук.исполкома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Вафина</w:t>
      </w:r>
      <w:proofErr w:type="spellEnd"/>
      <w:r>
        <w:rPr>
          <w:sz w:val="28"/>
          <w:szCs w:val="28"/>
        </w:rPr>
        <w:t xml:space="preserve"> Р.Э.</w:t>
      </w:r>
    </w:p>
    <w:p w:rsidR="00513A91" w:rsidRDefault="00513A91" w:rsidP="00513A91">
      <w:pPr>
        <w:rPr>
          <w:sz w:val="28"/>
          <w:szCs w:val="28"/>
        </w:rPr>
      </w:pPr>
    </w:p>
    <w:p w:rsidR="00513A91" w:rsidRDefault="00513A91" w:rsidP="00513A91">
      <w:pPr>
        <w:tabs>
          <w:tab w:val="left" w:pos="2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Повестка дня:</w:t>
      </w:r>
    </w:p>
    <w:p w:rsidR="00513A91" w:rsidRDefault="00513A91" w:rsidP="00513A91">
      <w:pPr>
        <w:rPr>
          <w:sz w:val="28"/>
          <w:szCs w:val="28"/>
        </w:rPr>
      </w:pPr>
      <w:r>
        <w:rPr>
          <w:sz w:val="28"/>
          <w:szCs w:val="28"/>
        </w:rPr>
        <w:t>1.О рассмотрении заявления на изменение вида разрешенного использования земельного участка.</w:t>
      </w:r>
    </w:p>
    <w:p w:rsidR="00513A91" w:rsidRDefault="00513A91" w:rsidP="00513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Слушали: </w:t>
      </w:r>
      <w:proofErr w:type="spellStart"/>
      <w:r>
        <w:rPr>
          <w:sz w:val="28"/>
          <w:szCs w:val="28"/>
        </w:rPr>
        <w:t>Ш.Ф.Гафурзянов</w:t>
      </w:r>
      <w:proofErr w:type="spellEnd"/>
      <w:r>
        <w:rPr>
          <w:sz w:val="28"/>
          <w:szCs w:val="28"/>
        </w:rPr>
        <w:t xml:space="preserve"> –  председатель комиссии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3A91" w:rsidRDefault="00513A91" w:rsidP="00513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исполнительный комитет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поступило заявление от </w:t>
      </w:r>
      <w:proofErr w:type="spellStart"/>
      <w:r>
        <w:rPr>
          <w:sz w:val="28"/>
          <w:szCs w:val="28"/>
        </w:rPr>
        <w:t>Загидуллина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Габдулахатовича</w:t>
      </w:r>
      <w:proofErr w:type="spellEnd"/>
      <w:r>
        <w:rPr>
          <w:sz w:val="28"/>
          <w:szCs w:val="28"/>
        </w:rPr>
        <w:t xml:space="preserve"> с просьбой изменить разрешенное использование земельного участка под кадастровым номером 16:12:040401:112 ,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очинок</w:t>
      </w:r>
      <w:proofErr w:type="spellEnd"/>
      <w:r>
        <w:rPr>
          <w:sz w:val="28"/>
          <w:szCs w:val="28"/>
        </w:rPr>
        <w:t xml:space="preserve"> Сосна, </w:t>
      </w:r>
      <w:proofErr w:type="spellStart"/>
      <w:r>
        <w:rPr>
          <w:sz w:val="28"/>
          <w:szCs w:val="28"/>
        </w:rPr>
        <w:t>ул.Г.Тукая</w:t>
      </w:r>
      <w:proofErr w:type="spellEnd"/>
      <w:r>
        <w:rPr>
          <w:sz w:val="28"/>
          <w:szCs w:val="28"/>
        </w:rPr>
        <w:t>, д.1/1.</w:t>
      </w:r>
    </w:p>
    <w:p w:rsidR="00513A91" w:rsidRDefault="00513A91" w:rsidP="00513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Загидуллин</w:t>
      </w:r>
      <w:proofErr w:type="spellEnd"/>
      <w:r>
        <w:rPr>
          <w:sz w:val="28"/>
          <w:szCs w:val="28"/>
        </w:rPr>
        <w:t xml:space="preserve"> К.Г. просит  изменить вид использования «Для ведения личного подсобного хозяйства»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«Розничная торговля».</w:t>
      </w:r>
    </w:p>
    <w:p w:rsidR="00513A91" w:rsidRDefault="00513A91" w:rsidP="00513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Претензий со стороны соседей нет. Если у присутствующих граждан имеются претензии, прошу высказываться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Если нет претензий, нам необходимо принять заключение. Разрешите ознакомить с проектом заключение.</w:t>
      </w:r>
    </w:p>
    <w:p w:rsidR="00513A91" w:rsidRDefault="00513A91" w:rsidP="00513A91">
      <w:pPr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513A91" w:rsidRDefault="00513A91" w:rsidP="00513A91">
      <w:pPr>
        <w:rPr>
          <w:sz w:val="28"/>
          <w:szCs w:val="28"/>
        </w:rPr>
      </w:pPr>
      <w:r>
        <w:rPr>
          <w:sz w:val="28"/>
          <w:szCs w:val="28"/>
        </w:rPr>
        <w:t>Заключение прилагается.</w:t>
      </w:r>
    </w:p>
    <w:p w:rsidR="00513A91" w:rsidRDefault="00513A91" w:rsidP="00513A91">
      <w:pPr>
        <w:rPr>
          <w:sz w:val="28"/>
          <w:szCs w:val="28"/>
        </w:rPr>
      </w:pPr>
    </w:p>
    <w:p w:rsidR="00513A91" w:rsidRDefault="00513A91" w:rsidP="00513A9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</w:p>
    <w:p w:rsidR="00513A91" w:rsidRDefault="00513A91" w:rsidP="00513A91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Ш.Ф.Гафурзянов</w:t>
      </w:r>
      <w:proofErr w:type="spellEnd"/>
    </w:p>
    <w:p w:rsidR="00513A91" w:rsidRDefault="00513A91" w:rsidP="00513A91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3A91" w:rsidRDefault="00513A91" w:rsidP="00513A91">
      <w:pPr>
        <w:tabs>
          <w:tab w:val="left" w:pos="5980"/>
        </w:tabs>
        <w:jc w:val="center"/>
        <w:rPr>
          <w:sz w:val="32"/>
          <w:szCs w:val="32"/>
        </w:rPr>
      </w:pPr>
    </w:p>
    <w:p w:rsidR="00513A91" w:rsidRDefault="00513A91" w:rsidP="00513A91">
      <w:pPr>
        <w:tabs>
          <w:tab w:val="left" w:pos="5980"/>
        </w:tabs>
        <w:jc w:val="center"/>
        <w:rPr>
          <w:sz w:val="32"/>
          <w:szCs w:val="32"/>
        </w:rPr>
      </w:pPr>
    </w:p>
    <w:p w:rsidR="00513A91" w:rsidRDefault="00513A91" w:rsidP="00513A91">
      <w:pPr>
        <w:tabs>
          <w:tab w:val="left" w:pos="5980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</w:t>
      </w:r>
      <w:proofErr w:type="spellStart"/>
      <w:r>
        <w:rPr>
          <w:sz w:val="28"/>
          <w:szCs w:val="28"/>
        </w:rPr>
        <w:t>Р.Э.Вафина</w:t>
      </w:r>
      <w:proofErr w:type="spellEnd"/>
    </w:p>
    <w:p w:rsidR="00513A91" w:rsidRDefault="00513A91" w:rsidP="00513A91">
      <w:pPr>
        <w:tabs>
          <w:tab w:val="left" w:pos="5980"/>
        </w:tabs>
        <w:jc w:val="center"/>
        <w:rPr>
          <w:sz w:val="32"/>
          <w:szCs w:val="32"/>
        </w:rPr>
      </w:pPr>
    </w:p>
    <w:p w:rsidR="002F7754" w:rsidRDefault="002F7754">
      <w:bookmarkStart w:id="0" w:name="_GoBack"/>
      <w:bookmarkEnd w:id="0"/>
    </w:p>
    <w:sectPr w:rsidR="002F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226CCD"/>
    <w:rsid w:val="002F7754"/>
    <w:rsid w:val="0051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>Райсовет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3</cp:revision>
  <dcterms:created xsi:type="dcterms:W3CDTF">2013-08-14T05:49:00Z</dcterms:created>
  <dcterms:modified xsi:type="dcterms:W3CDTF">2013-08-14T05:49:00Z</dcterms:modified>
</cp:coreProperties>
</file>