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A7" w:rsidRDefault="003315A7" w:rsidP="003315A7">
      <w:pPr>
        <w:jc w:val="both"/>
        <w:rPr>
          <w:b/>
          <w:sz w:val="28"/>
          <w:szCs w:val="28"/>
        </w:rPr>
      </w:pPr>
    </w:p>
    <w:p w:rsidR="003315A7" w:rsidRDefault="003315A7" w:rsidP="003315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городского поселения  по самообложению </w:t>
      </w:r>
    </w:p>
    <w:p w:rsidR="003315A7" w:rsidRPr="006521ED" w:rsidRDefault="003315A7" w:rsidP="003315A7">
      <w:pPr>
        <w:jc w:val="both"/>
        <w:rPr>
          <w:sz w:val="28"/>
          <w:szCs w:val="28"/>
        </w:rPr>
      </w:pPr>
    </w:p>
    <w:tbl>
      <w:tblPr>
        <w:tblW w:w="9353" w:type="dxa"/>
        <w:jc w:val="center"/>
        <w:tblCellSpacing w:w="5" w:type="nil"/>
        <w:tblInd w:w="5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3189"/>
        <w:gridCol w:w="1664"/>
        <w:gridCol w:w="2082"/>
        <w:gridCol w:w="1908"/>
      </w:tblGrid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 xml:space="preserve">N </w:t>
            </w:r>
            <w:proofErr w:type="gramStart"/>
            <w:r w:rsidRPr="00886FCB">
              <w:rPr>
                <w:sz w:val="22"/>
                <w:szCs w:val="22"/>
              </w:rPr>
              <w:t>п</w:t>
            </w:r>
            <w:proofErr w:type="gramEnd"/>
            <w:r w:rsidRPr="00886FCB">
              <w:rPr>
                <w:sz w:val="22"/>
                <w:szCs w:val="22"/>
              </w:rPr>
              <w:t>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 xml:space="preserve">Средства </w:t>
            </w:r>
            <w:proofErr w:type="gramStart"/>
            <w:r w:rsidRPr="00886FCB">
              <w:rPr>
                <w:sz w:val="22"/>
                <w:szCs w:val="22"/>
              </w:rPr>
              <w:t>на</w:t>
            </w:r>
            <w:proofErr w:type="gramEnd"/>
          </w:p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реализацию мероприятий,</w:t>
            </w:r>
          </w:p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В том числе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средства бюджета Республики Татарстан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 w:rsidRPr="00886FCB">
              <w:rPr>
                <w:sz w:val="22"/>
                <w:szCs w:val="22"/>
              </w:rPr>
              <w:t>5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Постройка «Парка отдыха»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6299400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1365800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4933600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нового кладбища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3650000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751600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2898400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AE5EBD" w:rsidRDefault="003315A7" w:rsidP="00661B6A">
            <w:pPr>
              <w:jc w:val="both"/>
              <w:rPr>
                <w:sz w:val="22"/>
                <w:szCs w:val="22"/>
              </w:rPr>
            </w:pPr>
            <w:r w:rsidRPr="00AE5EBD">
              <w:rPr>
                <w:sz w:val="22"/>
                <w:szCs w:val="22"/>
              </w:rPr>
              <w:t xml:space="preserve">Устройство асфальтового покрытия пешеходных тротуаров по улицам </w:t>
            </w:r>
            <w:proofErr w:type="spellStart"/>
            <w:r w:rsidRPr="00AE5EBD">
              <w:rPr>
                <w:sz w:val="22"/>
                <w:szCs w:val="22"/>
              </w:rPr>
              <w:t>Наримана</w:t>
            </w:r>
            <w:proofErr w:type="spellEnd"/>
            <w:r w:rsidRPr="00AE5EBD">
              <w:rPr>
                <w:sz w:val="22"/>
                <w:szCs w:val="22"/>
              </w:rPr>
              <w:t xml:space="preserve">, Ленина, Советская в </w:t>
            </w:r>
            <w:proofErr w:type="spellStart"/>
            <w:r w:rsidRPr="00AE5EBD">
              <w:rPr>
                <w:sz w:val="22"/>
                <w:szCs w:val="22"/>
              </w:rPr>
              <w:t>пгт</w:t>
            </w:r>
            <w:proofErr w:type="spellEnd"/>
            <w:r w:rsidRPr="00AE5EBD">
              <w:rPr>
                <w:sz w:val="22"/>
                <w:szCs w:val="22"/>
              </w:rPr>
              <w:t xml:space="preserve"> Балтаси;</w:t>
            </w:r>
          </w:p>
          <w:p w:rsidR="003315A7" w:rsidRDefault="003315A7" w:rsidP="00661B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886FCB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4975000</w:t>
            </w:r>
          </w:p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4000000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асфальтового покрытия пешеходных тротуаров по улицам </w:t>
            </w:r>
            <w:proofErr w:type="spellStart"/>
            <w:r>
              <w:rPr>
                <w:sz w:val="22"/>
                <w:szCs w:val="22"/>
              </w:rPr>
              <w:t>Наримана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К.Наджми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К.Маркса</w:t>
            </w:r>
            <w:proofErr w:type="spellEnd"/>
            <w:r>
              <w:rPr>
                <w:sz w:val="22"/>
                <w:szCs w:val="22"/>
              </w:rPr>
              <w:t xml:space="preserve"> и ремонт мостов по улицам Чехова, Тукая, Комсомола</w:t>
            </w:r>
          </w:p>
          <w:p w:rsidR="003315A7" w:rsidRPr="00AE5EBD" w:rsidRDefault="003315A7" w:rsidP="00661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урмала</w:t>
            </w:r>
            <w:proofErr w:type="spellEnd"/>
            <w:r>
              <w:rPr>
                <w:sz w:val="22"/>
                <w:szCs w:val="22"/>
              </w:rPr>
              <w:t xml:space="preserve">: ямочный ремонт </w:t>
            </w:r>
            <w:proofErr w:type="spellStart"/>
            <w:r>
              <w:rPr>
                <w:sz w:val="22"/>
                <w:szCs w:val="22"/>
              </w:rPr>
              <w:t>асфальто</w:t>
            </w:r>
            <w:proofErr w:type="spellEnd"/>
            <w:r>
              <w:rPr>
                <w:sz w:val="22"/>
                <w:szCs w:val="22"/>
              </w:rPr>
              <w:t>-бетонного покрытия по улице Советская 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6537025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1743810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5260000</w:t>
            </w:r>
          </w:p>
        </w:tc>
      </w:tr>
      <w:tr w:rsidR="003315A7" w:rsidRPr="00886FCB" w:rsidTr="00661B6A">
        <w:trPr>
          <w:tblCellSpacing w:w="5" w:type="nil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пешеходных тротуаров с асфальтобетонным покрытием по улицам </w:t>
            </w:r>
            <w:proofErr w:type="spellStart"/>
            <w:r>
              <w:rPr>
                <w:sz w:val="22"/>
                <w:szCs w:val="22"/>
              </w:rPr>
              <w:t>Наримана</w:t>
            </w:r>
            <w:proofErr w:type="spellEnd"/>
            <w:r>
              <w:rPr>
                <w:sz w:val="22"/>
                <w:szCs w:val="22"/>
              </w:rPr>
              <w:t xml:space="preserve">, Ленина, </w:t>
            </w:r>
            <w:proofErr w:type="spellStart"/>
            <w:r>
              <w:rPr>
                <w:sz w:val="22"/>
                <w:szCs w:val="22"/>
              </w:rPr>
              <w:t>З.Космодемьянской</w:t>
            </w:r>
            <w:proofErr w:type="spellEnd"/>
            <w:r>
              <w:rPr>
                <w:sz w:val="22"/>
                <w:szCs w:val="22"/>
              </w:rPr>
              <w:t xml:space="preserve">; устройство пешеходных тротуаров с покрытием из брусчатки по улице Ленина; реконструкция и строительства мостов по улицам Ленина, </w:t>
            </w:r>
            <w:proofErr w:type="spellStart"/>
            <w:r>
              <w:rPr>
                <w:sz w:val="22"/>
                <w:szCs w:val="22"/>
              </w:rPr>
              <w:t>Наримана</w:t>
            </w:r>
            <w:proofErr w:type="spellEnd"/>
            <w:r>
              <w:rPr>
                <w:sz w:val="22"/>
                <w:szCs w:val="22"/>
              </w:rPr>
              <w:t xml:space="preserve"> с устройством пешеходных переходов; обустройство колодцев для питьевой воды по улицам  Строителей и Космонавтов;</w:t>
            </w:r>
          </w:p>
          <w:p w:rsidR="003315A7" w:rsidRDefault="003315A7" w:rsidP="00661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уюк</w:t>
            </w:r>
            <w:proofErr w:type="spellEnd"/>
            <w:r>
              <w:rPr>
                <w:sz w:val="22"/>
                <w:szCs w:val="22"/>
              </w:rPr>
              <w:t>: приобретение, установка и благоустройство детской площадки по улице Ибрагимова с устройством металлического ограждения по периметру площадки.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11 275 391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1 872 950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8 999 080</w:t>
            </w:r>
          </w:p>
          <w:p w:rsidR="003315A7" w:rsidRDefault="003315A7" w:rsidP="00661B6A">
            <w:pPr>
              <w:jc w:val="center"/>
              <w:rPr>
                <w:sz w:val="22"/>
                <w:szCs w:val="22"/>
              </w:rPr>
            </w:pPr>
          </w:p>
        </w:tc>
      </w:tr>
      <w:tr w:rsidR="003315A7" w:rsidRPr="00CD5B2C" w:rsidTr="00661B6A">
        <w:trPr>
          <w:tblCellSpacing w:w="5" w:type="nil"/>
          <w:jc w:val="center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Pr="00CD5B2C" w:rsidRDefault="003315A7" w:rsidP="00661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32 736 816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6 734 160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7" w:rsidRDefault="003315A7" w:rsidP="00661B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26 091 080</w:t>
            </w:r>
          </w:p>
        </w:tc>
      </w:tr>
    </w:tbl>
    <w:p w:rsidR="003315A7" w:rsidRDefault="003315A7" w:rsidP="003315A7">
      <w:pPr>
        <w:jc w:val="both"/>
        <w:rPr>
          <w:sz w:val="28"/>
          <w:szCs w:val="28"/>
        </w:rPr>
      </w:pPr>
    </w:p>
    <w:p w:rsidR="003315A7" w:rsidRDefault="003315A7" w:rsidP="003315A7">
      <w:pPr>
        <w:ind w:firstLine="3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Что планируется в 2019</w:t>
      </w:r>
      <w:r w:rsidRPr="006521ED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3315A7" w:rsidRPr="00086871" w:rsidRDefault="003315A7" w:rsidP="003315A7">
      <w:pPr>
        <w:shd w:val="clear" w:color="auto" w:fill="FFFFFF"/>
        <w:autoSpaceDN w:val="0"/>
        <w:ind w:firstLine="340"/>
        <w:jc w:val="both"/>
        <w:rPr>
          <w:sz w:val="28"/>
          <w:szCs w:val="28"/>
          <w:shd w:val="clear" w:color="auto" w:fill="FFFFFF"/>
          <w:lang w:val="tt-RU"/>
        </w:rPr>
      </w:pPr>
      <w:r w:rsidRPr="00086871">
        <w:rPr>
          <w:sz w:val="28"/>
          <w:szCs w:val="28"/>
          <w:shd w:val="clear" w:color="auto" w:fill="FFFFFF"/>
          <w:lang w:val="tt-RU"/>
        </w:rPr>
        <w:t xml:space="preserve">- в поселке городского типа Балтаси:  устройство ограждения   центрального кладбища по улице Ленина; реконструкция пешеходных мостов по  улицам Рахимова - Строителей, Вахитова – К.Маркса, </w:t>
      </w:r>
      <w:r w:rsidRPr="00086871">
        <w:rPr>
          <w:sz w:val="28"/>
          <w:szCs w:val="28"/>
          <w:shd w:val="clear" w:color="auto" w:fill="FFFFFF"/>
          <w:lang w:val="tt-RU"/>
        </w:rPr>
        <w:lastRenderedPageBreak/>
        <w:t>Гарифуллина – К.Насыри ; приобретение, установка и благоустройство детских игровых площадок</w:t>
      </w:r>
      <w:r>
        <w:rPr>
          <w:sz w:val="28"/>
          <w:szCs w:val="28"/>
          <w:shd w:val="clear" w:color="auto" w:fill="FFFFFF"/>
          <w:lang w:val="tt-RU"/>
        </w:rPr>
        <w:t xml:space="preserve"> на улицах К.Якуба и Ф.Карима</w:t>
      </w:r>
      <w:r w:rsidRPr="00086871">
        <w:rPr>
          <w:sz w:val="28"/>
          <w:szCs w:val="28"/>
          <w:shd w:val="clear" w:color="auto" w:fill="FFFFFF"/>
          <w:lang w:val="tt-RU"/>
        </w:rPr>
        <w:t xml:space="preserve"> с устройством металических </w:t>
      </w:r>
      <w:r>
        <w:rPr>
          <w:sz w:val="28"/>
          <w:szCs w:val="28"/>
          <w:shd w:val="clear" w:color="auto" w:fill="FFFFFF"/>
          <w:lang w:val="tt-RU"/>
        </w:rPr>
        <w:t xml:space="preserve">ограждений по периметру </w:t>
      </w:r>
      <w:r w:rsidRPr="00086871">
        <w:rPr>
          <w:sz w:val="28"/>
          <w:szCs w:val="28"/>
          <w:shd w:val="clear" w:color="auto" w:fill="FFFFFF"/>
          <w:lang w:val="tt-RU"/>
        </w:rPr>
        <w:t xml:space="preserve">; устройство пешеходных тротуаров с асфальтобетонным покрытием по улицам Ленина, Строителей;   </w:t>
      </w:r>
    </w:p>
    <w:p w:rsidR="003315A7" w:rsidRPr="00086871" w:rsidRDefault="003315A7" w:rsidP="003315A7">
      <w:pPr>
        <w:shd w:val="clear" w:color="auto" w:fill="FFFFFF"/>
        <w:autoSpaceDN w:val="0"/>
        <w:ind w:firstLine="340"/>
        <w:jc w:val="both"/>
        <w:rPr>
          <w:shd w:val="clear" w:color="auto" w:fill="FFFFFF"/>
        </w:rPr>
      </w:pPr>
      <w:r w:rsidRPr="00086871">
        <w:rPr>
          <w:sz w:val="28"/>
          <w:szCs w:val="28"/>
          <w:shd w:val="clear" w:color="auto" w:fill="FFFFFF"/>
          <w:lang w:val="tt-RU"/>
        </w:rPr>
        <w:t>- в деревне Курмала: приобретение, установка и благоустройство детской игровой площадки  с устройством металического ограждения по периметру площадки</w:t>
      </w:r>
    </w:p>
    <w:p w:rsidR="003845DA" w:rsidRDefault="003845DA"/>
    <w:sectPr w:rsidR="0038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D6"/>
    <w:rsid w:val="003315A7"/>
    <w:rsid w:val="003845DA"/>
    <w:rsid w:val="00C20653"/>
    <w:rsid w:val="00D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Балтаси ГП</cp:lastModifiedBy>
  <cp:revision>4</cp:revision>
  <dcterms:created xsi:type="dcterms:W3CDTF">2019-01-31T10:50:00Z</dcterms:created>
  <dcterms:modified xsi:type="dcterms:W3CDTF">2019-02-01T08:02:00Z</dcterms:modified>
</cp:coreProperties>
</file>