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484A69">
        <w:rPr>
          <w:sz w:val="24"/>
          <w:szCs w:val="24"/>
        </w:rPr>
        <w:t>комиссии № 12</w:t>
      </w:r>
      <w:r w:rsidR="00733D5D">
        <w:rPr>
          <w:sz w:val="24"/>
          <w:szCs w:val="24"/>
        </w:rPr>
        <w:t>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484A69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733D5D">
        <w:rPr>
          <w:sz w:val="24"/>
          <w:szCs w:val="24"/>
        </w:rPr>
        <w:t xml:space="preserve"> 2018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proofErr w:type="spellStart"/>
      <w:r w:rsidR="00D02C3E">
        <w:rPr>
          <w:sz w:val="24"/>
          <w:szCs w:val="24"/>
        </w:rPr>
        <w:t>З.И.Хисматуллина</w:t>
      </w:r>
      <w:proofErr w:type="spellEnd"/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Default="00D02C3E" w:rsidP="007F395F">
      <w:pPr>
        <w:pStyle w:val="a4"/>
        <w:shd w:val="clear" w:color="auto" w:fill="auto"/>
        <w:spacing w:before="0" w:after="0" w:line="240" w:lineRule="auto"/>
        <w:ind w:left="23" w:firstLine="517"/>
        <w:jc w:val="both"/>
        <w:rPr>
          <w:sz w:val="24"/>
          <w:szCs w:val="24"/>
        </w:rPr>
      </w:pPr>
      <w:bookmarkStart w:id="2" w:name="bookmark2"/>
      <w:proofErr w:type="spellStart"/>
      <w:r>
        <w:rPr>
          <w:sz w:val="24"/>
          <w:szCs w:val="24"/>
        </w:rPr>
        <w:t>Р.Г.Абдулл</w:t>
      </w:r>
      <w:r w:rsidR="004143A8">
        <w:rPr>
          <w:sz w:val="24"/>
          <w:szCs w:val="24"/>
        </w:rPr>
        <w:t>ин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484A69">
        <w:rPr>
          <w:sz w:val="24"/>
          <w:szCs w:val="24"/>
        </w:rPr>
        <w:t>Г.Ф.Гилязова</w:t>
      </w:r>
      <w:proofErr w:type="spellEnd"/>
      <w:r w:rsidR="00484A69">
        <w:rPr>
          <w:sz w:val="24"/>
          <w:szCs w:val="24"/>
        </w:rPr>
        <w:t xml:space="preserve">, </w:t>
      </w:r>
      <w:proofErr w:type="spellStart"/>
      <w:r w:rsidR="004143A8">
        <w:rPr>
          <w:sz w:val="24"/>
          <w:szCs w:val="24"/>
        </w:rPr>
        <w:t>Э.Ф.Гарипова</w:t>
      </w:r>
      <w:proofErr w:type="spellEnd"/>
      <w:proofErr w:type="gramStart"/>
      <w:r w:rsidR="004143A8">
        <w:rPr>
          <w:sz w:val="24"/>
          <w:szCs w:val="24"/>
        </w:rPr>
        <w:t xml:space="preserve">,, </w:t>
      </w:r>
      <w:proofErr w:type="gramEnd"/>
      <w:r w:rsidR="004143A8">
        <w:rPr>
          <w:sz w:val="24"/>
          <w:szCs w:val="24"/>
        </w:rPr>
        <w:t xml:space="preserve">В.М. </w:t>
      </w:r>
      <w:proofErr w:type="spellStart"/>
      <w:r w:rsidR="004143A8">
        <w:rPr>
          <w:sz w:val="24"/>
          <w:szCs w:val="24"/>
        </w:rPr>
        <w:t>Закиев</w:t>
      </w:r>
      <w:proofErr w:type="spellEnd"/>
      <w:r w:rsidR="004143A8">
        <w:rPr>
          <w:sz w:val="24"/>
          <w:szCs w:val="24"/>
        </w:rPr>
        <w:t xml:space="preserve">, </w:t>
      </w:r>
      <w:proofErr w:type="spellStart"/>
      <w:r w:rsidR="008A75A6">
        <w:rPr>
          <w:sz w:val="24"/>
          <w:szCs w:val="24"/>
        </w:rPr>
        <w:t>А.Н.Галиева</w:t>
      </w:r>
      <w:proofErr w:type="spellEnd"/>
      <w:r w:rsidR="008A75A6">
        <w:rPr>
          <w:sz w:val="24"/>
          <w:szCs w:val="24"/>
        </w:rPr>
        <w:t xml:space="preserve">, </w:t>
      </w:r>
      <w:proofErr w:type="spellStart"/>
      <w:r w:rsidR="00D85AB1">
        <w:rPr>
          <w:sz w:val="24"/>
          <w:szCs w:val="24"/>
        </w:rPr>
        <w:t>Р.Н.Хайруллина</w:t>
      </w:r>
      <w:proofErr w:type="spellEnd"/>
      <w:r w:rsidR="008A75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42B8E">
        <w:rPr>
          <w:sz w:val="24"/>
          <w:szCs w:val="24"/>
        </w:rPr>
        <w:t>Закиев</w:t>
      </w:r>
      <w:proofErr w:type="spellEnd"/>
      <w:r w:rsidR="00D42B8E">
        <w:rPr>
          <w:sz w:val="24"/>
          <w:szCs w:val="24"/>
        </w:rPr>
        <w:t xml:space="preserve"> А.М.</w:t>
      </w:r>
    </w:p>
    <w:p w:rsidR="00DD0249" w:rsidRPr="005D1DDE" w:rsidRDefault="00DD0249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B83467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484A69" w:rsidRDefault="007F395F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 w:rsidRPr="00B83467">
        <w:rPr>
          <w:b w:val="0"/>
          <w:sz w:val="24"/>
          <w:szCs w:val="24"/>
        </w:rPr>
        <w:t>1.</w:t>
      </w:r>
      <w:r w:rsidR="00484A69">
        <w:rPr>
          <w:b w:val="0"/>
          <w:sz w:val="24"/>
          <w:szCs w:val="24"/>
        </w:rPr>
        <w:t xml:space="preserve">Рассмотрение уведомления работодателя лицом, замещающим муниципальную должность Балтасинского муниципального района Республики </w:t>
      </w:r>
      <w:r w:rsidR="006C601D">
        <w:rPr>
          <w:b w:val="0"/>
          <w:sz w:val="24"/>
          <w:szCs w:val="24"/>
        </w:rPr>
        <w:t>Татарстан о выполне</w:t>
      </w:r>
      <w:r w:rsidR="00433340">
        <w:rPr>
          <w:b w:val="0"/>
          <w:sz w:val="24"/>
          <w:szCs w:val="24"/>
        </w:rPr>
        <w:t>нии им иной оплачиваемой работы.</w:t>
      </w:r>
    </w:p>
    <w:p w:rsidR="006C601D" w:rsidRDefault="006C601D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2.Рассмотрение информационного письма Палаты имущественных и земельных отношений Балтасинского муниципального района о поступлении заявления от </w:t>
      </w:r>
      <w:r w:rsidR="00433340">
        <w:rPr>
          <w:b w:val="0"/>
          <w:sz w:val="24"/>
          <w:szCs w:val="24"/>
        </w:rPr>
        <w:t>ФИО</w:t>
      </w:r>
      <w:r>
        <w:rPr>
          <w:b w:val="0"/>
          <w:sz w:val="24"/>
          <w:szCs w:val="24"/>
        </w:rPr>
        <w:t xml:space="preserve"> о предоставлении в аренду земельного участка.</w:t>
      </w:r>
    </w:p>
    <w:p w:rsidR="006C601D" w:rsidRDefault="006C601D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3.Рассмотрение информационного письма МКУ «Управление образования Балтасинского районного исполнительного комитета РТ» о возможном возникновении конфликта интересов.</w:t>
      </w:r>
    </w:p>
    <w:p w:rsidR="006C601D" w:rsidRDefault="006C601D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представленных главой </w:t>
      </w:r>
      <w:r w:rsidR="00433340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t xml:space="preserve"> сельского поселения </w:t>
      </w:r>
      <w:r w:rsidR="00433340">
        <w:rPr>
          <w:b w:val="0"/>
          <w:sz w:val="24"/>
          <w:szCs w:val="24"/>
        </w:rPr>
        <w:t>ФИО</w:t>
      </w:r>
    </w:p>
    <w:p w:rsidR="006C601D" w:rsidRDefault="006C601D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5.Рассмотрение Закона Республики Татарстан от 20.12.2018 №106-ЗРТ «О внесении изменений в статьи 15 и 16 Кодекса Республики Татарстан о муниципальной службе».</w:t>
      </w:r>
    </w:p>
    <w:p w:rsidR="006C601D" w:rsidRPr="00B83467" w:rsidRDefault="006C601D" w:rsidP="00484A6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6.Рассмотрение </w:t>
      </w:r>
      <w:r w:rsidR="007876A9">
        <w:rPr>
          <w:b w:val="0"/>
          <w:sz w:val="24"/>
          <w:szCs w:val="24"/>
        </w:rPr>
        <w:t>доклада о результатах проведенной проверки в отношении начальника МКУ «</w:t>
      </w:r>
      <w:r w:rsidR="00433340">
        <w:rPr>
          <w:b w:val="0"/>
          <w:sz w:val="24"/>
          <w:szCs w:val="24"/>
        </w:rPr>
        <w:t>_____» ФИО</w:t>
      </w:r>
      <w:r w:rsidR="007876A9">
        <w:rPr>
          <w:b w:val="0"/>
          <w:sz w:val="24"/>
          <w:szCs w:val="24"/>
        </w:rPr>
        <w:t>.</w:t>
      </w:r>
    </w:p>
    <w:bookmarkEnd w:id="2"/>
    <w:p w:rsidR="00433340" w:rsidRDefault="00456CDC" w:rsidP="00456CDC">
      <w:pPr>
        <w:spacing w:line="288" w:lineRule="auto"/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</w:p>
    <w:p w:rsidR="00456CDC" w:rsidRPr="00B83467" w:rsidRDefault="00835176" w:rsidP="00433340">
      <w:pPr>
        <w:spacing w:line="288" w:lineRule="auto"/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первой повестке дня выст</w:t>
      </w:r>
      <w:r w:rsidR="00456CDC" w:rsidRPr="00B83467">
        <w:rPr>
          <w:rFonts w:ascii="Times New Roman" w:hAnsi="Times New Roman" w:cs="Times New Roman"/>
          <w:b/>
        </w:rPr>
        <w:t>упил:</w:t>
      </w:r>
    </w:p>
    <w:p w:rsidR="001B3352" w:rsidRDefault="00F06947" w:rsidP="007876A9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spellStart"/>
      <w:r w:rsidR="007876A9">
        <w:rPr>
          <w:rFonts w:ascii="Times New Roman" w:hAnsi="Times New Roman" w:cs="Times New Roman"/>
        </w:rPr>
        <w:t>Н.Н.Сабирзянов</w:t>
      </w:r>
      <w:proofErr w:type="spellEnd"/>
      <w:r w:rsidR="007876A9">
        <w:rPr>
          <w:rFonts w:ascii="Times New Roman" w:hAnsi="Times New Roman" w:cs="Times New Roman"/>
        </w:rPr>
        <w:t xml:space="preserve">-председатель </w:t>
      </w:r>
      <w:proofErr w:type="gramStart"/>
      <w:r w:rsidR="007876A9">
        <w:rPr>
          <w:rFonts w:ascii="Times New Roman" w:hAnsi="Times New Roman" w:cs="Times New Roman"/>
        </w:rPr>
        <w:t>комиссии-заместитель</w:t>
      </w:r>
      <w:proofErr w:type="gramEnd"/>
      <w:r w:rsidR="007876A9">
        <w:rPr>
          <w:rFonts w:ascii="Times New Roman" w:hAnsi="Times New Roman" w:cs="Times New Roman"/>
        </w:rPr>
        <w:t xml:space="preserve"> главы Балтасинского муниципального района. </w:t>
      </w:r>
      <w:proofErr w:type="gramStart"/>
      <w:r w:rsidR="007876A9">
        <w:rPr>
          <w:rFonts w:ascii="Times New Roman" w:hAnsi="Times New Roman" w:cs="Times New Roman"/>
        </w:rPr>
        <w:t xml:space="preserve">Он проинформировал членов комиссии о том, что поступило уведомление от лица, замещающего муниципальную должность-главы </w:t>
      </w:r>
      <w:r w:rsidR="00433340">
        <w:rPr>
          <w:rFonts w:ascii="Times New Roman" w:hAnsi="Times New Roman" w:cs="Times New Roman"/>
        </w:rPr>
        <w:t>_____</w:t>
      </w:r>
      <w:r w:rsidR="007876A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33340">
        <w:rPr>
          <w:rFonts w:ascii="Times New Roman" w:hAnsi="Times New Roman" w:cs="Times New Roman"/>
        </w:rPr>
        <w:t>ФИО</w:t>
      </w:r>
      <w:r w:rsidR="007876A9">
        <w:rPr>
          <w:rFonts w:ascii="Times New Roman" w:hAnsi="Times New Roman" w:cs="Times New Roman"/>
        </w:rPr>
        <w:t xml:space="preserve"> о намерен</w:t>
      </w:r>
      <w:proofErr w:type="spellEnd"/>
      <w:r w:rsidR="007876A9">
        <w:rPr>
          <w:rFonts w:ascii="Times New Roman" w:hAnsi="Times New Roman" w:cs="Times New Roman"/>
        </w:rPr>
        <w:t>ии выполнять иную оплачиваемую работу, а именно вести преподавательскую деятельность в МБУ ДО «</w:t>
      </w:r>
      <w:r w:rsidR="00433340">
        <w:rPr>
          <w:rFonts w:ascii="Times New Roman" w:hAnsi="Times New Roman" w:cs="Times New Roman"/>
        </w:rPr>
        <w:t>____</w:t>
      </w:r>
      <w:r w:rsidR="007876A9">
        <w:rPr>
          <w:rFonts w:ascii="Times New Roman" w:hAnsi="Times New Roman" w:cs="Times New Roman"/>
        </w:rPr>
        <w:t>» Балтасинского муниципального района тренер-преподавателем по баскетболу в свободное от работы время в понедельник и среду с 17:15 по 18:45.</w:t>
      </w:r>
      <w:proofErr w:type="gramEnd"/>
      <w:r w:rsidR="007876A9">
        <w:rPr>
          <w:rFonts w:ascii="Times New Roman" w:hAnsi="Times New Roman" w:cs="Times New Roman"/>
        </w:rPr>
        <w:t xml:space="preserve"> Согласно пп.2 п.16 статьи 14 Федерального закона от 02.03.2007 №25-ФЗ «О муниципальной службе в Российской Федерации»,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1B3352">
        <w:rPr>
          <w:rFonts w:ascii="Times New Roman" w:hAnsi="Times New Roman" w:cs="Times New Roman"/>
        </w:rPr>
        <w:t xml:space="preserve"> Следовательно, Комиссией </w:t>
      </w:r>
      <w:r w:rsidR="001B3352">
        <w:rPr>
          <w:rFonts w:ascii="Times New Roman" w:hAnsi="Times New Roman" w:cs="Times New Roman"/>
        </w:rPr>
        <w:lastRenderedPageBreak/>
        <w:t xml:space="preserve">установлено, что деятельность </w:t>
      </w:r>
      <w:proofErr w:type="gramStart"/>
      <w:r w:rsidR="001B3352">
        <w:rPr>
          <w:rFonts w:ascii="Times New Roman" w:hAnsi="Times New Roman" w:cs="Times New Roman"/>
        </w:rPr>
        <w:t>тренер-преподавателя</w:t>
      </w:r>
      <w:proofErr w:type="gramEnd"/>
      <w:r w:rsidR="001B3352">
        <w:rPr>
          <w:rFonts w:ascii="Times New Roman" w:hAnsi="Times New Roman" w:cs="Times New Roman"/>
        </w:rPr>
        <w:t xml:space="preserve"> по баскетболу в МБУ ДО «</w:t>
      </w:r>
      <w:r w:rsidR="00433340">
        <w:rPr>
          <w:rFonts w:ascii="Times New Roman" w:hAnsi="Times New Roman" w:cs="Times New Roman"/>
        </w:rPr>
        <w:t>____</w:t>
      </w:r>
      <w:r w:rsidR="001B3352">
        <w:rPr>
          <w:rFonts w:ascii="Times New Roman" w:hAnsi="Times New Roman" w:cs="Times New Roman"/>
        </w:rPr>
        <w:t xml:space="preserve">» Балтасинского муниципального района считается как преподавательская деятельность. Так же Комиссией установлено, что глава </w:t>
      </w:r>
      <w:r w:rsidR="00433340">
        <w:rPr>
          <w:rFonts w:ascii="Times New Roman" w:hAnsi="Times New Roman" w:cs="Times New Roman"/>
        </w:rPr>
        <w:t>_____</w:t>
      </w:r>
      <w:r w:rsidR="001B3352">
        <w:rPr>
          <w:rFonts w:ascii="Times New Roman" w:hAnsi="Times New Roman" w:cs="Times New Roman"/>
        </w:rPr>
        <w:t xml:space="preserve"> сельского поселения </w:t>
      </w:r>
      <w:r w:rsidR="00433340">
        <w:rPr>
          <w:rFonts w:ascii="Times New Roman" w:hAnsi="Times New Roman" w:cs="Times New Roman"/>
        </w:rPr>
        <w:t>ФИО</w:t>
      </w:r>
      <w:r w:rsidR="001B3352">
        <w:rPr>
          <w:rFonts w:ascii="Times New Roman" w:hAnsi="Times New Roman" w:cs="Times New Roman"/>
        </w:rPr>
        <w:t xml:space="preserve"> выполняет иную оплачиваемую работу в МБУ ДО «</w:t>
      </w:r>
      <w:r w:rsidR="00433340">
        <w:rPr>
          <w:rFonts w:ascii="Times New Roman" w:hAnsi="Times New Roman" w:cs="Times New Roman"/>
        </w:rPr>
        <w:t>____</w:t>
      </w:r>
      <w:r w:rsidR="001B3352">
        <w:rPr>
          <w:rFonts w:ascii="Times New Roman" w:hAnsi="Times New Roman" w:cs="Times New Roman"/>
        </w:rPr>
        <w:t>» Балтасинского муниципального района, по отношению к которому не осуществляет функции государственного (муниципального) управления.</w:t>
      </w:r>
    </w:p>
    <w:p w:rsidR="001B3352" w:rsidRDefault="001B3352" w:rsidP="00787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поступившее уведомление и мнения членов комиссии  и обсудив создавшуюся ситуацию, Комиссия решила:</w:t>
      </w:r>
    </w:p>
    <w:p w:rsidR="001B3352" w:rsidRDefault="001B3352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1.Установить, что у главы </w:t>
      </w:r>
      <w:r w:rsidR="0043334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33340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при выпол</w:t>
      </w:r>
      <w:proofErr w:type="spellEnd"/>
      <w:r>
        <w:rPr>
          <w:rFonts w:ascii="Times New Roman" w:hAnsi="Times New Roman" w:cs="Times New Roman"/>
        </w:rPr>
        <w:t>нении им иной оплачиваемой работы в МБУ ДО «</w:t>
      </w:r>
      <w:r w:rsidR="0043334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 Балтасинского муниципального района конфликт интересов отсутствует.</w:t>
      </w:r>
    </w:p>
    <w:p w:rsidR="00A458FE" w:rsidRPr="001B3352" w:rsidRDefault="001B3352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2.Рекомендовать главе </w:t>
      </w:r>
      <w:r w:rsidR="0043334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случаях</w:t>
      </w:r>
      <w:proofErr w:type="spellEnd"/>
      <w:r>
        <w:rPr>
          <w:rFonts w:ascii="Times New Roman" w:hAnsi="Times New Roman" w:cs="Times New Roman"/>
        </w:rPr>
        <w:t xml:space="preserve"> участия на соревнованиях по баскетболу, свой отъезд согласовать с Председателем районного Совета </w:t>
      </w:r>
      <w:proofErr w:type="spellStart"/>
      <w:r>
        <w:rPr>
          <w:rFonts w:ascii="Times New Roman" w:hAnsi="Times New Roman" w:cs="Times New Roman"/>
        </w:rPr>
        <w:t>Р.Р.Нутфуллиным</w:t>
      </w:r>
      <w:proofErr w:type="spellEnd"/>
      <w:r>
        <w:rPr>
          <w:rFonts w:ascii="Times New Roman" w:hAnsi="Times New Roman" w:cs="Times New Roman"/>
        </w:rPr>
        <w:t>.</w:t>
      </w:r>
      <w:r w:rsidR="007876A9" w:rsidRPr="001B3352">
        <w:rPr>
          <w:rFonts w:ascii="Times New Roman" w:hAnsi="Times New Roman" w:cs="Times New Roman"/>
        </w:rPr>
        <w:t xml:space="preserve"> </w:t>
      </w:r>
    </w:p>
    <w:p w:rsidR="00AE29F9" w:rsidRPr="00B83467" w:rsidRDefault="00AE29F9" w:rsidP="00AA22E0">
      <w:pPr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</w:rPr>
        <w:tab/>
      </w:r>
      <w:r w:rsidRPr="00B83467">
        <w:rPr>
          <w:rFonts w:ascii="Times New Roman" w:hAnsi="Times New Roman" w:cs="Times New Roman"/>
          <w:b/>
        </w:rPr>
        <w:t>По второй повестке дня выступил:</w:t>
      </w:r>
    </w:p>
    <w:p w:rsidR="001F79E9" w:rsidRDefault="00362138" w:rsidP="001B3352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  <w:b/>
        </w:rPr>
        <w:tab/>
      </w:r>
      <w:proofErr w:type="spellStart"/>
      <w:r w:rsidR="001B3352">
        <w:rPr>
          <w:rFonts w:ascii="Times New Roman" w:hAnsi="Times New Roman" w:cs="Times New Roman"/>
        </w:rPr>
        <w:t>Н.Н.Сабирзянов</w:t>
      </w:r>
      <w:proofErr w:type="spellEnd"/>
      <w:r w:rsidR="001B3352">
        <w:rPr>
          <w:rFonts w:ascii="Times New Roman" w:hAnsi="Times New Roman" w:cs="Times New Roman"/>
        </w:rPr>
        <w:t xml:space="preserve">-председатель </w:t>
      </w:r>
      <w:proofErr w:type="gramStart"/>
      <w:r w:rsidR="001B3352">
        <w:rPr>
          <w:rFonts w:ascii="Times New Roman" w:hAnsi="Times New Roman" w:cs="Times New Roman"/>
        </w:rPr>
        <w:t>комиссии-заместитель</w:t>
      </w:r>
      <w:proofErr w:type="gramEnd"/>
      <w:r w:rsidR="001B3352">
        <w:rPr>
          <w:rFonts w:ascii="Times New Roman" w:hAnsi="Times New Roman" w:cs="Times New Roman"/>
        </w:rPr>
        <w:t xml:space="preserve"> главы Балтасинского муниципального района. Он ознакомил членов комиссии с информационным письмом Палаты имущественных и земельных отношений Балтасинского муниципального района о поступлении заявлений от </w:t>
      </w:r>
      <w:proofErr w:type="gramStart"/>
      <w:r w:rsidR="00642217">
        <w:rPr>
          <w:rFonts w:ascii="Times New Roman" w:hAnsi="Times New Roman" w:cs="Times New Roman"/>
        </w:rPr>
        <w:t>ФИО</w:t>
      </w:r>
      <w:r w:rsidR="008F6ABB">
        <w:rPr>
          <w:rFonts w:ascii="Times New Roman" w:hAnsi="Times New Roman" w:cs="Times New Roman"/>
        </w:rPr>
        <w:t>-родного</w:t>
      </w:r>
      <w:proofErr w:type="gramEnd"/>
      <w:r w:rsidR="008F6ABB">
        <w:rPr>
          <w:rFonts w:ascii="Times New Roman" w:hAnsi="Times New Roman" w:cs="Times New Roman"/>
        </w:rPr>
        <w:t xml:space="preserve"> брата </w:t>
      </w:r>
      <w:r w:rsidR="00642217">
        <w:rPr>
          <w:rFonts w:ascii="Times New Roman" w:hAnsi="Times New Roman" w:cs="Times New Roman"/>
        </w:rPr>
        <w:t>_____</w:t>
      </w:r>
      <w:r w:rsidR="008F6ABB">
        <w:rPr>
          <w:rFonts w:ascii="Times New Roman" w:hAnsi="Times New Roman" w:cs="Times New Roman"/>
        </w:rPr>
        <w:t xml:space="preserve"> </w:t>
      </w:r>
      <w:proofErr w:type="spellStart"/>
      <w:r w:rsidR="00642217">
        <w:rPr>
          <w:rFonts w:ascii="Times New Roman" w:hAnsi="Times New Roman" w:cs="Times New Roman"/>
        </w:rPr>
        <w:t>ФИО</w:t>
      </w:r>
      <w:r w:rsidR="008F6ABB">
        <w:rPr>
          <w:rFonts w:ascii="Times New Roman" w:hAnsi="Times New Roman" w:cs="Times New Roman"/>
        </w:rPr>
        <w:t xml:space="preserve"> о предос</w:t>
      </w:r>
      <w:proofErr w:type="spellEnd"/>
      <w:r w:rsidR="008F6ABB">
        <w:rPr>
          <w:rFonts w:ascii="Times New Roman" w:hAnsi="Times New Roman" w:cs="Times New Roman"/>
        </w:rPr>
        <w:t xml:space="preserve">тавлении в аренду земельного участка, расположенного по адресу: РТ, </w:t>
      </w:r>
      <w:proofErr w:type="spellStart"/>
      <w:r w:rsidR="008F6ABB">
        <w:rPr>
          <w:rFonts w:ascii="Times New Roman" w:hAnsi="Times New Roman" w:cs="Times New Roman"/>
        </w:rPr>
        <w:t>Балтасинский</w:t>
      </w:r>
      <w:proofErr w:type="spellEnd"/>
      <w:r w:rsidR="008F6ABB">
        <w:rPr>
          <w:rFonts w:ascii="Times New Roman" w:hAnsi="Times New Roman" w:cs="Times New Roman"/>
        </w:rPr>
        <w:t xml:space="preserve"> район, </w:t>
      </w:r>
      <w:proofErr w:type="spellStart"/>
      <w:r w:rsidR="008F6ABB">
        <w:rPr>
          <w:rFonts w:ascii="Times New Roman" w:hAnsi="Times New Roman" w:cs="Times New Roman"/>
        </w:rPr>
        <w:t>пгт</w:t>
      </w:r>
      <w:proofErr w:type="spellEnd"/>
      <w:r w:rsidR="008F6ABB">
        <w:rPr>
          <w:rFonts w:ascii="Times New Roman" w:hAnsi="Times New Roman" w:cs="Times New Roman"/>
        </w:rPr>
        <w:t xml:space="preserve"> Балтаси, ул.</w:t>
      </w:r>
      <w:r w:rsidR="00642217">
        <w:rPr>
          <w:rFonts w:ascii="Times New Roman" w:hAnsi="Times New Roman" w:cs="Times New Roman"/>
        </w:rPr>
        <w:t>____</w:t>
      </w:r>
      <w:r w:rsidR="008F6ABB">
        <w:rPr>
          <w:rFonts w:ascii="Times New Roman" w:hAnsi="Times New Roman" w:cs="Times New Roman"/>
        </w:rPr>
        <w:t>, д.</w:t>
      </w:r>
      <w:r w:rsidR="00642217">
        <w:rPr>
          <w:rFonts w:ascii="Times New Roman" w:hAnsi="Times New Roman" w:cs="Times New Roman"/>
        </w:rPr>
        <w:t>___</w:t>
      </w:r>
      <w:r w:rsidR="008F6ABB">
        <w:rPr>
          <w:rFonts w:ascii="Times New Roman" w:hAnsi="Times New Roman" w:cs="Times New Roman"/>
        </w:rPr>
        <w:t xml:space="preserve">, площадью </w:t>
      </w:r>
      <w:r w:rsidR="00642217">
        <w:rPr>
          <w:rFonts w:ascii="Times New Roman" w:hAnsi="Times New Roman" w:cs="Times New Roman"/>
        </w:rPr>
        <w:t>____</w:t>
      </w:r>
      <w:r w:rsidR="008F6ABB">
        <w:rPr>
          <w:rFonts w:ascii="Times New Roman" w:hAnsi="Times New Roman" w:cs="Times New Roman"/>
        </w:rPr>
        <w:t xml:space="preserve"> </w:t>
      </w:r>
      <w:proofErr w:type="spellStart"/>
      <w:r w:rsidR="008F6ABB">
        <w:rPr>
          <w:rFonts w:ascii="Times New Roman" w:hAnsi="Times New Roman" w:cs="Times New Roman"/>
        </w:rPr>
        <w:t>кв.м</w:t>
      </w:r>
      <w:proofErr w:type="spellEnd"/>
      <w:proofErr w:type="gramStart"/>
      <w:r w:rsidR="008F6ABB">
        <w:rPr>
          <w:rFonts w:ascii="Times New Roman" w:hAnsi="Times New Roman" w:cs="Times New Roman"/>
        </w:rPr>
        <w:t>..</w:t>
      </w:r>
      <w:proofErr w:type="gramEnd"/>
    </w:p>
    <w:p w:rsidR="00B76620" w:rsidRDefault="008F6ABB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представленным материалам, данный земельный участок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был предоставлен в аренду сроком на 3 года в 2014 году, т.е. до назначения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</w:t>
      </w:r>
      <w:r w:rsidR="00642217">
        <w:rPr>
          <w:rFonts w:ascii="Times New Roman" w:hAnsi="Times New Roman" w:cs="Times New Roman"/>
        </w:rPr>
        <w:t>_______.</w:t>
      </w:r>
    </w:p>
    <w:p w:rsidR="00B76620" w:rsidRDefault="00FC624E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Данный земельный участок</w:t>
      </w:r>
      <w:r w:rsidR="00B76620">
        <w:rPr>
          <w:rFonts w:ascii="Times New Roman" w:hAnsi="Times New Roman" w:cs="Times New Roman"/>
        </w:rPr>
        <w:t xml:space="preserve"> в соответствии с Земельным кодексом РФ выставляется на аукцион с целью реализации права на заключение договора аренды земельного участка.</w:t>
      </w:r>
    </w:p>
    <w:p w:rsidR="00D35441" w:rsidRDefault="00B76620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права на заключение договоров аренды таких </w:t>
      </w:r>
      <w:r w:rsidRPr="00954031">
        <w:rPr>
          <w:rFonts w:ascii="Times New Roman" w:hAnsi="Times New Roman" w:cs="Times New Roman"/>
        </w:rPr>
        <w:t>земельных</w:t>
      </w:r>
      <w:r w:rsidR="00954031" w:rsidRPr="00954031">
        <w:rPr>
          <w:rFonts w:ascii="Times New Roman" w:hAnsi="Times New Roman" w:cs="Times New Roman"/>
        </w:rPr>
        <w:t xml:space="preserve"> участков</w:t>
      </w:r>
      <w:r w:rsidRPr="00954031">
        <w:rPr>
          <w:rFonts w:ascii="Times New Roman" w:hAnsi="Times New Roman" w:cs="Times New Roman"/>
        </w:rPr>
        <w:t xml:space="preserve"> </w:t>
      </w:r>
      <w:r w:rsidR="00D35441" w:rsidRPr="00954031">
        <w:rPr>
          <w:rFonts w:ascii="Times New Roman" w:hAnsi="Times New Roman" w:cs="Times New Roman"/>
        </w:rPr>
        <w:t>не</w:t>
      </w:r>
      <w:r w:rsidR="00D35441">
        <w:rPr>
          <w:rFonts w:ascii="Times New Roman" w:hAnsi="Times New Roman" w:cs="Times New Roman"/>
        </w:rPr>
        <w:t xml:space="preserve"> входит. Однако</w:t>
      </w:r>
      <w:proofErr w:type="gramStart"/>
      <w:r w:rsidR="00D35441">
        <w:rPr>
          <w:rFonts w:ascii="Times New Roman" w:hAnsi="Times New Roman" w:cs="Times New Roman"/>
        </w:rPr>
        <w:t>,</w:t>
      </w:r>
      <w:proofErr w:type="gramEnd"/>
      <w:r w:rsidR="00D35441">
        <w:rPr>
          <w:rFonts w:ascii="Times New Roman" w:hAnsi="Times New Roman" w:cs="Times New Roman"/>
        </w:rPr>
        <w:t xml:space="preserve">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 РТ.</w:t>
      </w:r>
    </w:p>
    <w:p w:rsidR="00D35441" w:rsidRDefault="00D35441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представленные материалы и мнения членов комиссии и обсудив создавшуюся ситуацию, Комиссия решила:</w:t>
      </w:r>
    </w:p>
    <w:p w:rsidR="00E31D35" w:rsidRDefault="00D35441" w:rsidP="001B33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="00BD622A">
        <w:rPr>
          <w:rFonts w:ascii="Times New Roman" w:hAnsi="Times New Roman" w:cs="Times New Roman"/>
        </w:rPr>
        <w:t xml:space="preserve">Признать, что при предоставлении земельного участка в аренду </w:t>
      </w:r>
      <w:r w:rsidR="00642217">
        <w:rPr>
          <w:rFonts w:ascii="Times New Roman" w:hAnsi="Times New Roman" w:cs="Times New Roman"/>
        </w:rPr>
        <w:t>ФИО</w:t>
      </w:r>
      <w:r w:rsidR="00BD622A">
        <w:rPr>
          <w:rFonts w:ascii="Times New Roman" w:hAnsi="Times New Roman" w:cs="Times New Roman"/>
        </w:rPr>
        <w:t xml:space="preserve">-родному брату </w:t>
      </w:r>
      <w:r w:rsidR="00642217">
        <w:rPr>
          <w:rFonts w:ascii="Times New Roman" w:hAnsi="Times New Roman" w:cs="Times New Roman"/>
        </w:rPr>
        <w:t>____</w:t>
      </w:r>
      <w:r w:rsidR="00BD622A">
        <w:rPr>
          <w:rFonts w:ascii="Times New Roman" w:hAnsi="Times New Roman" w:cs="Times New Roman"/>
        </w:rPr>
        <w:t xml:space="preserve">, при исполнении </w:t>
      </w:r>
      <w:r w:rsidR="00642217">
        <w:rPr>
          <w:rFonts w:ascii="Times New Roman" w:hAnsi="Times New Roman" w:cs="Times New Roman"/>
        </w:rPr>
        <w:t>ФИ</w:t>
      </w:r>
      <w:proofErr w:type="gramStart"/>
      <w:r w:rsidR="00642217">
        <w:rPr>
          <w:rFonts w:ascii="Times New Roman" w:hAnsi="Times New Roman" w:cs="Times New Roman"/>
        </w:rPr>
        <w:t>О</w:t>
      </w:r>
      <w:r w:rsidR="00BD622A">
        <w:rPr>
          <w:rFonts w:ascii="Times New Roman" w:hAnsi="Times New Roman" w:cs="Times New Roman"/>
        </w:rPr>
        <w:t>-</w:t>
      </w:r>
      <w:proofErr w:type="gramEnd"/>
      <w:r w:rsidR="00642217">
        <w:rPr>
          <w:rFonts w:ascii="Times New Roman" w:hAnsi="Times New Roman" w:cs="Times New Roman"/>
        </w:rPr>
        <w:t>_____</w:t>
      </w:r>
      <w:r w:rsidR="00BD622A">
        <w:rPr>
          <w:rFonts w:ascii="Times New Roman" w:hAnsi="Times New Roman" w:cs="Times New Roman"/>
        </w:rPr>
        <w:t xml:space="preserve"> должностных обязанностей личная заинтересованность может привести </w:t>
      </w:r>
      <w:r w:rsidR="00E31D35">
        <w:rPr>
          <w:rFonts w:ascii="Times New Roman" w:hAnsi="Times New Roman" w:cs="Times New Roman"/>
        </w:rPr>
        <w:t>к конфликту интересов.</w:t>
      </w:r>
    </w:p>
    <w:p w:rsidR="00760C88" w:rsidRPr="00B83467" w:rsidRDefault="00E31D35" w:rsidP="00AA2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2.Рекомендовать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предотвращение и урегулирование конфликта интересов осуществлять путем </w:t>
      </w:r>
      <w:r w:rsidR="00AD46B0">
        <w:rPr>
          <w:rFonts w:ascii="Times New Roman" w:hAnsi="Times New Roman" w:cs="Times New Roman"/>
        </w:rPr>
        <w:t xml:space="preserve">самоотвода от подписания документов, </w:t>
      </w:r>
      <w:r w:rsidR="00AD46B0" w:rsidRPr="00954031">
        <w:rPr>
          <w:rFonts w:ascii="Times New Roman" w:hAnsi="Times New Roman" w:cs="Times New Roman"/>
        </w:rPr>
        <w:t>связанн</w:t>
      </w:r>
      <w:r w:rsidR="00954031">
        <w:rPr>
          <w:rFonts w:ascii="Times New Roman" w:hAnsi="Times New Roman" w:cs="Times New Roman"/>
        </w:rPr>
        <w:t>ых</w:t>
      </w:r>
      <w:r w:rsidR="00AD46B0">
        <w:rPr>
          <w:rFonts w:ascii="Times New Roman" w:hAnsi="Times New Roman" w:cs="Times New Roman"/>
        </w:rPr>
        <w:t xml:space="preserve"> с предоставлением</w:t>
      </w:r>
      <w:r w:rsidR="00954031">
        <w:rPr>
          <w:rFonts w:ascii="Times New Roman" w:hAnsi="Times New Roman" w:cs="Times New Roman"/>
        </w:rPr>
        <w:t xml:space="preserve"> (расторжением)</w:t>
      </w:r>
      <w:r w:rsidR="00AD46B0">
        <w:rPr>
          <w:rFonts w:ascii="Times New Roman" w:hAnsi="Times New Roman" w:cs="Times New Roman"/>
        </w:rPr>
        <w:t xml:space="preserve"> земельного учас</w:t>
      </w:r>
      <w:r w:rsidR="008F7EC3">
        <w:rPr>
          <w:rFonts w:ascii="Times New Roman" w:hAnsi="Times New Roman" w:cs="Times New Roman"/>
        </w:rPr>
        <w:t xml:space="preserve">тка в аренду </w:t>
      </w:r>
      <w:r w:rsidR="00642217">
        <w:rPr>
          <w:rFonts w:ascii="Times New Roman" w:hAnsi="Times New Roman" w:cs="Times New Roman"/>
        </w:rPr>
        <w:t>ФИО</w:t>
      </w:r>
      <w:r w:rsidR="008F7EC3">
        <w:rPr>
          <w:rFonts w:ascii="Times New Roman" w:hAnsi="Times New Roman" w:cs="Times New Roman"/>
        </w:rPr>
        <w:t>.</w:t>
      </w:r>
    </w:p>
    <w:p w:rsidR="001F79E9" w:rsidRPr="00B83467" w:rsidRDefault="001F79E9" w:rsidP="00AA22E0">
      <w:pPr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третьей повестке дня выступил:</w:t>
      </w:r>
    </w:p>
    <w:p w:rsidR="00380539" w:rsidRDefault="00016947" w:rsidP="00AD46B0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  <w:b/>
        </w:rPr>
        <w:tab/>
      </w:r>
      <w:proofErr w:type="spellStart"/>
      <w:r w:rsidR="00AD46B0">
        <w:rPr>
          <w:rFonts w:ascii="Times New Roman" w:hAnsi="Times New Roman" w:cs="Times New Roman"/>
        </w:rPr>
        <w:t>Н.Н.Сабирзянов</w:t>
      </w:r>
      <w:proofErr w:type="spellEnd"/>
      <w:r w:rsidR="00AD46B0">
        <w:rPr>
          <w:rFonts w:ascii="Times New Roman" w:hAnsi="Times New Roman" w:cs="Times New Roman"/>
        </w:rPr>
        <w:t xml:space="preserve">-председатель </w:t>
      </w:r>
      <w:proofErr w:type="gramStart"/>
      <w:r w:rsidR="00AD46B0">
        <w:rPr>
          <w:rFonts w:ascii="Times New Roman" w:hAnsi="Times New Roman" w:cs="Times New Roman"/>
        </w:rPr>
        <w:t>комиссии-заместитель</w:t>
      </w:r>
      <w:proofErr w:type="gramEnd"/>
      <w:r w:rsidR="00AD46B0">
        <w:rPr>
          <w:rFonts w:ascii="Times New Roman" w:hAnsi="Times New Roman" w:cs="Times New Roman"/>
        </w:rPr>
        <w:t xml:space="preserve"> главы Балтасинского муниципального района. Он ознакомил членов комиссии о том, что поступило информационное письмо от МКУ «</w:t>
      </w:r>
      <w:r w:rsidR="00642217">
        <w:rPr>
          <w:rFonts w:ascii="Times New Roman" w:hAnsi="Times New Roman" w:cs="Times New Roman"/>
        </w:rPr>
        <w:t>______</w:t>
      </w:r>
      <w:r w:rsidR="00AD46B0">
        <w:rPr>
          <w:rFonts w:ascii="Times New Roman" w:hAnsi="Times New Roman" w:cs="Times New Roman"/>
        </w:rPr>
        <w:t xml:space="preserve">». </w:t>
      </w:r>
      <w:proofErr w:type="gramStart"/>
      <w:r w:rsidR="00AD46B0">
        <w:rPr>
          <w:rFonts w:ascii="Times New Roman" w:hAnsi="Times New Roman" w:cs="Times New Roman"/>
        </w:rPr>
        <w:t xml:space="preserve">Согласно </w:t>
      </w:r>
      <w:r w:rsidR="00AD46B0" w:rsidRPr="00954031">
        <w:rPr>
          <w:rFonts w:ascii="Times New Roman" w:hAnsi="Times New Roman" w:cs="Times New Roman"/>
        </w:rPr>
        <w:t>письма</w:t>
      </w:r>
      <w:proofErr w:type="gramEnd"/>
      <w:r w:rsidR="00AD46B0">
        <w:rPr>
          <w:rFonts w:ascii="Times New Roman" w:hAnsi="Times New Roman" w:cs="Times New Roman"/>
        </w:rPr>
        <w:t>, на должность заместителя начальника МКУ «</w:t>
      </w:r>
      <w:r w:rsidR="00642217">
        <w:rPr>
          <w:rFonts w:ascii="Times New Roman" w:hAnsi="Times New Roman" w:cs="Times New Roman"/>
        </w:rPr>
        <w:t>_____</w:t>
      </w:r>
      <w:r w:rsidR="00AD46B0">
        <w:rPr>
          <w:rFonts w:ascii="Times New Roman" w:hAnsi="Times New Roman" w:cs="Times New Roman"/>
        </w:rPr>
        <w:t>» намеривают</w:t>
      </w:r>
      <w:r w:rsidR="00380539">
        <w:rPr>
          <w:rFonts w:ascii="Times New Roman" w:hAnsi="Times New Roman" w:cs="Times New Roman"/>
        </w:rPr>
        <w:t xml:space="preserve"> назначить </w:t>
      </w:r>
      <w:r w:rsidR="00642217">
        <w:rPr>
          <w:rFonts w:ascii="Times New Roman" w:hAnsi="Times New Roman" w:cs="Times New Roman"/>
        </w:rPr>
        <w:t>ФИО</w:t>
      </w:r>
      <w:r w:rsidR="00954031">
        <w:rPr>
          <w:rFonts w:ascii="Times New Roman" w:hAnsi="Times New Roman" w:cs="Times New Roman"/>
        </w:rPr>
        <w:t>.</w:t>
      </w:r>
      <w:r w:rsidR="00380539">
        <w:rPr>
          <w:rFonts w:ascii="Times New Roman" w:hAnsi="Times New Roman" w:cs="Times New Roman"/>
        </w:rPr>
        <w:t xml:space="preserve"> </w:t>
      </w:r>
      <w:r w:rsidR="00954031">
        <w:rPr>
          <w:rFonts w:ascii="Times New Roman" w:hAnsi="Times New Roman" w:cs="Times New Roman"/>
        </w:rPr>
        <w:t xml:space="preserve">Жена </w:t>
      </w:r>
      <w:r w:rsidR="00642217">
        <w:rPr>
          <w:rFonts w:ascii="Times New Roman" w:hAnsi="Times New Roman" w:cs="Times New Roman"/>
        </w:rPr>
        <w:t>ФИО</w:t>
      </w:r>
      <w:r w:rsidR="00380539">
        <w:rPr>
          <w:rFonts w:ascii="Times New Roman" w:hAnsi="Times New Roman" w:cs="Times New Roman"/>
        </w:rPr>
        <w:t xml:space="preserve"> с 28 августа 2015 года работает старшим методистом по реализации целевых программ и проектов в сфере образования МКУ «</w:t>
      </w:r>
      <w:r w:rsidR="00642217">
        <w:rPr>
          <w:rFonts w:ascii="Times New Roman" w:hAnsi="Times New Roman" w:cs="Times New Roman"/>
        </w:rPr>
        <w:t>_____</w:t>
      </w:r>
      <w:r w:rsidR="00380539">
        <w:rPr>
          <w:rFonts w:ascii="Times New Roman" w:hAnsi="Times New Roman" w:cs="Times New Roman"/>
        </w:rPr>
        <w:t>».</w:t>
      </w:r>
    </w:p>
    <w:p w:rsidR="008C3757" w:rsidRDefault="00380539" w:rsidP="00AD46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Комиссией установлено, что в случае назначения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на должность заместителя начальника МКУ «</w:t>
      </w:r>
      <w:r w:rsidR="0064221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</w:t>
      </w:r>
      <w:r w:rsidR="009475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согласно должностной инструкции, он будет осуществлять руководство по организации с кадрами сферы воспитания, так же исполнять обязанности начальника МКУ «</w:t>
      </w:r>
      <w:r w:rsidR="0064221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» в период его отсутствия. </w:t>
      </w:r>
      <w:proofErr w:type="gramStart"/>
      <w:r w:rsidR="00692ADD">
        <w:rPr>
          <w:rFonts w:ascii="Times New Roman" w:hAnsi="Times New Roman" w:cs="Times New Roman"/>
        </w:rPr>
        <w:t xml:space="preserve">В силу имеющихся полномочий </w:t>
      </w:r>
      <w:r w:rsidR="00642217">
        <w:rPr>
          <w:rFonts w:ascii="Times New Roman" w:hAnsi="Times New Roman" w:cs="Times New Roman"/>
        </w:rPr>
        <w:t>ФИО</w:t>
      </w:r>
      <w:r w:rsidR="00692ADD">
        <w:rPr>
          <w:rFonts w:ascii="Times New Roman" w:hAnsi="Times New Roman" w:cs="Times New Roman"/>
        </w:rPr>
        <w:t xml:space="preserve"> в случае назначения на должность заместителя начальника при рассмотрении вопросов в отношении жены в ходе её трудовой деятельности в МКУ «</w:t>
      </w:r>
      <w:r w:rsidR="00642217">
        <w:rPr>
          <w:rFonts w:ascii="Times New Roman" w:hAnsi="Times New Roman" w:cs="Times New Roman"/>
        </w:rPr>
        <w:t>______</w:t>
      </w:r>
      <w:r w:rsidR="00692ADD">
        <w:rPr>
          <w:rFonts w:ascii="Times New Roman" w:hAnsi="Times New Roman" w:cs="Times New Roman"/>
        </w:rPr>
        <w:t xml:space="preserve">», личная заинтересованность может повлиять на надлежащее, объективное и беспристрастное </w:t>
      </w:r>
      <w:r w:rsidR="00692ADD">
        <w:rPr>
          <w:rFonts w:ascii="Times New Roman" w:hAnsi="Times New Roman" w:cs="Times New Roman"/>
        </w:rPr>
        <w:lastRenderedPageBreak/>
        <w:t xml:space="preserve">исполнение им служебных обязанностей, что в соответствии со статьей 10 Федерального закона №273-ФЗ «О противодействие коррупции» свидетельствует о возможности возникновения конфликта интересов. </w:t>
      </w:r>
      <w:proofErr w:type="gramEnd"/>
    </w:p>
    <w:p w:rsidR="00692ADD" w:rsidRDefault="00692ADD" w:rsidP="00AD46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письмо МКУ «</w:t>
      </w:r>
      <w:r w:rsidR="0064221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», выслушав мнения членов комиссии и обсудив создавшуюся ситуацию, Комиссия решила:</w:t>
      </w:r>
    </w:p>
    <w:p w:rsidR="00AA22E0" w:rsidRPr="008F7EC3" w:rsidRDefault="00692ADD" w:rsidP="008F7E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Признать, что в случае назначения на должность заместителя начальника МКУ «</w:t>
      </w:r>
      <w:r w:rsidR="006422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» </w:t>
      </w:r>
      <w:r w:rsidR="00642217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, </w:t>
      </w:r>
      <w:r w:rsidR="00C320FF">
        <w:rPr>
          <w:rFonts w:ascii="Times New Roman" w:hAnsi="Times New Roman" w:cs="Times New Roman"/>
        </w:rPr>
        <w:t>при исполнении им должностных обязанностей, личная заинтересованность может привести к конфликту интересов.</w:t>
      </w:r>
    </w:p>
    <w:p w:rsidR="00F31C19" w:rsidRPr="00B83467" w:rsidRDefault="00F31C19" w:rsidP="00AA22E0">
      <w:pPr>
        <w:ind w:firstLine="708"/>
        <w:jc w:val="both"/>
        <w:rPr>
          <w:rFonts w:ascii="Times New Roman" w:hAnsi="Times New Roman" w:cs="Times New Roman"/>
          <w:b/>
        </w:rPr>
      </w:pPr>
      <w:r w:rsidRPr="00B83467">
        <w:rPr>
          <w:rFonts w:ascii="Times New Roman" w:hAnsi="Times New Roman" w:cs="Times New Roman"/>
          <w:b/>
        </w:rPr>
        <w:t>По четвертой повестке дня выступил:</w:t>
      </w:r>
    </w:p>
    <w:p w:rsidR="00A4423C" w:rsidRDefault="00A348E0" w:rsidP="00C320FF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ab/>
      </w:r>
      <w:proofErr w:type="spellStart"/>
      <w:r w:rsidR="00C320FF">
        <w:rPr>
          <w:rFonts w:ascii="Times New Roman" w:hAnsi="Times New Roman" w:cs="Times New Roman"/>
        </w:rPr>
        <w:t>З.И.Хисматуллина</w:t>
      </w:r>
      <w:proofErr w:type="spellEnd"/>
      <w:r w:rsidR="00C320FF">
        <w:rPr>
          <w:rFonts w:ascii="Times New Roman" w:hAnsi="Times New Roman" w:cs="Times New Roman"/>
        </w:rPr>
        <w:t xml:space="preserve">-секретарь </w:t>
      </w:r>
      <w:proofErr w:type="gramStart"/>
      <w:r w:rsidR="00C320FF">
        <w:rPr>
          <w:rFonts w:ascii="Times New Roman" w:hAnsi="Times New Roman" w:cs="Times New Roman"/>
        </w:rPr>
        <w:t>комиссии-ведущий</w:t>
      </w:r>
      <w:proofErr w:type="gramEnd"/>
      <w:r w:rsidR="00C320FF"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РТ. Она ознакомила членов комиссии с уведомлениями, представленн</w:t>
      </w:r>
      <w:r w:rsidR="00C320FF" w:rsidRPr="00954031">
        <w:rPr>
          <w:rFonts w:ascii="Times New Roman" w:hAnsi="Times New Roman" w:cs="Times New Roman"/>
        </w:rPr>
        <w:t>ы</w:t>
      </w:r>
      <w:r w:rsidR="00954031">
        <w:rPr>
          <w:rFonts w:ascii="Times New Roman" w:hAnsi="Times New Roman" w:cs="Times New Roman"/>
        </w:rPr>
        <w:t>х</w:t>
      </w:r>
      <w:r w:rsidR="00C320FF">
        <w:rPr>
          <w:rFonts w:ascii="Times New Roman" w:hAnsi="Times New Roman" w:cs="Times New Roman"/>
        </w:rPr>
        <w:t xml:space="preserve"> главой </w:t>
      </w:r>
      <w:r w:rsidR="00005809">
        <w:rPr>
          <w:rFonts w:ascii="Times New Roman" w:hAnsi="Times New Roman" w:cs="Times New Roman"/>
        </w:rPr>
        <w:t>_____</w:t>
      </w:r>
      <w:r w:rsidR="00C320FF">
        <w:rPr>
          <w:rFonts w:ascii="Times New Roman" w:hAnsi="Times New Roman" w:cs="Times New Roman"/>
        </w:rPr>
        <w:t xml:space="preserve"> сельского поселения </w:t>
      </w:r>
      <w:r w:rsidR="00005809">
        <w:rPr>
          <w:rFonts w:ascii="Times New Roman" w:hAnsi="Times New Roman" w:cs="Times New Roman"/>
        </w:rPr>
        <w:t>ФИО</w:t>
      </w:r>
      <w:r w:rsidR="00C320FF">
        <w:rPr>
          <w:rFonts w:ascii="Times New Roman" w:hAnsi="Times New Roman" w:cs="Times New Roman"/>
        </w:rPr>
        <w:t>. Согласно уведомлениям, обстоятельства, являющиеся основанием возникновения личной заинтересованности-получение муниципальной услуги-выделение земельных участков</w:t>
      </w:r>
      <w:r w:rsidR="00A4423C">
        <w:rPr>
          <w:rFonts w:ascii="Times New Roman" w:hAnsi="Times New Roman" w:cs="Times New Roman"/>
        </w:rPr>
        <w:t xml:space="preserve"> для ведения огородничества двоюродным сестрам </w:t>
      </w:r>
      <w:r w:rsidR="00005809">
        <w:rPr>
          <w:rFonts w:ascii="Times New Roman" w:hAnsi="Times New Roman" w:cs="Times New Roman"/>
        </w:rPr>
        <w:t>ФИО</w:t>
      </w:r>
      <w:r w:rsidR="00A4423C">
        <w:rPr>
          <w:rFonts w:ascii="Times New Roman" w:hAnsi="Times New Roman" w:cs="Times New Roman"/>
        </w:rPr>
        <w:t xml:space="preserve">, </w:t>
      </w:r>
      <w:r w:rsidR="00005809">
        <w:rPr>
          <w:rFonts w:ascii="Times New Roman" w:hAnsi="Times New Roman" w:cs="Times New Roman"/>
        </w:rPr>
        <w:t>ФИО</w:t>
      </w:r>
      <w:r w:rsidR="00A4423C">
        <w:rPr>
          <w:rFonts w:ascii="Times New Roman" w:hAnsi="Times New Roman" w:cs="Times New Roman"/>
        </w:rPr>
        <w:t>, брату-</w:t>
      </w:r>
      <w:r w:rsidR="00005809">
        <w:rPr>
          <w:rFonts w:ascii="Times New Roman" w:hAnsi="Times New Roman" w:cs="Times New Roman"/>
        </w:rPr>
        <w:t>ФИО</w:t>
      </w:r>
      <w:r w:rsidR="00A4423C">
        <w:rPr>
          <w:rFonts w:ascii="Times New Roman" w:hAnsi="Times New Roman" w:cs="Times New Roman"/>
        </w:rPr>
        <w:t xml:space="preserve">, </w:t>
      </w:r>
      <w:proofErr w:type="gramStart"/>
      <w:r w:rsidR="00A4423C">
        <w:rPr>
          <w:rFonts w:ascii="Times New Roman" w:hAnsi="Times New Roman" w:cs="Times New Roman"/>
        </w:rPr>
        <w:t>двоюродному</w:t>
      </w:r>
      <w:proofErr w:type="gramEnd"/>
      <w:r w:rsidR="00A4423C">
        <w:rPr>
          <w:rFonts w:ascii="Times New Roman" w:hAnsi="Times New Roman" w:cs="Times New Roman"/>
        </w:rPr>
        <w:t xml:space="preserve"> брату-</w:t>
      </w:r>
      <w:r w:rsidR="00005809">
        <w:rPr>
          <w:rFonts w:ascii="Times New Roman" w:hAnsi="Times New Roman" w:cs="Times New Roman"/>
        </w:rPr>
        <w:t>ФИО</w:t>
      </w:r>
      <w:r w:rsidR="00A4423C">
        <w:rPr>
          <w:rFonts w:ascii="Times New Roman" w:hAnsi="Times New Roman" w:cs="Times New Roman"/>
        </w:rPr>
        <w:t>, снохе-</w:t>
      </w:r>
      <w:r w:rsidR="00005809">
        <w:rPr>
          <w:rFonts w:ascii="Times New Roman" w:hAnsi="Times New Roman" w:cs="Times New Roman"/>
        </w:rPr>
        <w:t>ФИО</w:t>
      </w:r>
      <w:r w:rsidR="00A4423C">
        <w:rPr>
          <w:rFonts w:ascii="Times New Roman" w:hAnsi="Times New Roman" w:cs="Times New Roman"/>
        </w:rPr>
        <w:t>, отцу-</w:t>
      </w:r>
      <w:r w:rsidR="00005809">
        <w:rPr>
          <w:rFonts w:ascii="Times New Roman" w:hAnsi="Times New Roman" w:cs="Times New Roman"/>
        </w:rPr>
        <w:t>ФИО.</w:t>
      </w:r>
      <w:r w:rsidR="00A4423C">
        <w:rPr>
          <w:rFonts w:ascii="Times New Roman" w:hAnsi="Times New Roman" w:cs="Times New Roman"/>
        </w:rPr>
        <w:t xml:space="preserve"> Должностные обязанности, на исполнение которых влияет или может повлиять личная заинтересованност</w:t>
      </w:r>
      <w:proofErr w:type="gramStart"/>
      <w:r w:rsidR="00A4423C">
        <w:rPr>
          <w:rFonts w:ascii="Times New Roman" w:hAnsi="Times New Roman" w:cs="Times New Roman"/>
        </w:rPr>
        <w:t>ь-</w:t>
      </w:r>
      <w:proofErr w:type="gramEnd"/>
      <w:r w:rsidR="00A4423C">
        <w:rPr>
          <w:rFonts w:ascii="Times New Roman" w:hAnsi="Times New Roman" w:cs="Times New Roman"/>
        </w:rPr>
        <w:t xml:space="preserve"> запрашиваемые земельные участки расположены на территории </w:t>
      </w:r>
      <w:r w:rsidR="00005809">
        <w:rPr>
          <w:rFonts w:ascii="Times New Roman" w:hAnsi="Times New Roman" w:cs="Times New Roman"/>
        </w:rPr>
        <w:t>_____</w:t>
      </w:r>
      <w:r w:rsidR="00A4423C">
        <w:rPr>
          <w:rFonts w:ascii="Times New Roman" w:hAnsi="Times New Roman" w:cs="Times New Roman"/>
        </w:rPr>
        <w:t xml:space="preserve"> сельского поселения.</w:t>
      </w:r>
    </w:p>
    <w:p w:rsidR="00AA460C" w:rsidRDefault="00A4423C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Комиссия установила, что функции государственного, муниципального (административного) управления Палатой имущественных и земельных отношений в должностные обязанности главы </w:t>
      </w:r>
      <w:r w:rsidR="0000580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005809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</w:t>
      </w:r>
      <w:r w:rsidR="00AA460C">
        <w:rPr>
          <w:rFonts w:ascii="Times New Roman" w:hAnsi="Times New Roman" w:cs="Times New Roman"/>
        </w:rPr>
        <w:t xml:space="preserve">не входит. </w:t>
      </w:r>
      <w:proofErr w:type="spellEnd"/>
      <w:r w:rsidR="00005809">
        <w:rPr>
          <w:rFonts w:ascii="Times New Roman" w:hAnsi="Times New Roman" w:cs="Times New Roman"/>
        </w:rPr>
        <w:t>ФИО</w:t>
      </w:r>
      <w:r w:rsidR="00AA460C">
        <w:rPr>
          <w:rFonts w:ascii="Times New Roman" w:hAnsi="Times New Roman" w:cs="Times New Roman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собственности, земельных участков, государственная собственность на которые не разграничена или право на заключение договоров аренды таких земельных участков не входит. Так же следует учесть, что при предоставлении земельного участка в аренду проект постановления проходит процедуру согласования у председателя Палаты имущественных и земельных отношений и начальника юридического отдела. Далее постановление подписывается руководителем Балтасинского районного исполнительного комитета.</w:t>
      </w:r>
    </w:p>
    <w:p w:rsidR="00AA460C" w:rsidRDefault="00AA460C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поступившие уведомления, выслушав мнения членов Комиссии и обсудив создавшуюся ситуацию, Комиссия решила:</w:t>
      </w:r>
    </w:p>
    <w:p w:rsidR="000422BC" w:rsidRDefault="00AA460C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Признать, что при предоставлении земельных участков в аренду сроком на 3 года для ведения огородничества главе </w:t>
      </w:r>
      <w:r w:rsidR="0000580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005809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конфликт интересов</w:t>
      </w:r>
      <w:proofErr w:type="spellEnd"/>
      <w:r>
        <w:rPr>
          <w:rFonts w:ascii="Times New Roman" w:hAnsi="Times New Roman" w:cs="Times New Roman"/>
        </w:rPr>
        <w:t xml:space="preserve"> отсутствует</w:t>
      </w:r>
      <w:r w:rsidR="008F7EC3">
        <w:rPr>
          <w:rFonts w:ascii="Times New Roman" w:hAnsi="Times New Roman" w:cs="Times New Roman"/>
        </w:rPr>
        <w:t>.</w:t>
      </w:r>
    </w:p>
    <w:p w:rsidR="000422BC" w:rsidRDefault="000422BC" w:rsidP="00C320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422BC">
        <w:rPr>
          <w:rFonts w:ascii="Times New Roman" w:hAnsi="Times New Roman" w:cs="Times New Roman"/>
          <w:b/>
        </w:rPr>
        <w:t>По пятой повестке дня выступил:</w:t>
      </w:r>
    </w:p>
    <w:p w:rsidR="000422BC" w:rsidRDefault="000422BC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0422BC">
        <w:rPr>
          <w:rFonts w:ascii="Times New Roman" w:hAnsi="Times New Roman" w:cs="Times New Roman"/>
        </w:rPr>
        <w:t>З.И.Хисматуллина</w:t>
      </w:r>
      <w:proofErr w:type="spellEnd"/>
      <w:r>
        <w:rPr>
          <w:rFonts w:ascii="Times New Roman" w:hAnsi="Times New Roman" w:cs="Times New Roman"/>
        </w:rPr>
        <w:t xml:space="preserve">-секретарь </w:t>
      </w:r>
      <w:proofErr w:type="gramStart"/>
      <w:r>
        <w:rPr>
          <w:rFonts w:ascii="Times New Roman" w:hAnsi="Times New Roman" w:cs="Times New Roman"/>
        </w:rPr>
        <w:t>комиссии-ведущий</w:t>
      </w:r>
      <w:proofErr w:type="gramEnd"/>
      <w:r>
        <w:rPr>
          <w:rFonts w:ascii="Times New Roman" w:hAnsi="Times New Roman" w:cs="Times New Roman"/>
        </w:rPr>
        <w:t xml:space="preserve"> специалист организационно-общего отдела Балтасинского районного исполнительного комитета РТ.</w:t>
      </w:r>
    </w:p>
    <w:p w:rsidR="00DB52A3" w:rsidRDefault="000422BC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Она проинформировала членов Комиссии о том, что Законом Республики Татарстан №106-ЗРТ от 20.12.2018 «О внесении изменений в статьи 15 и 16 Кодекса Республики Татарстан о муниципальной службе» были внесены изменения в Кодекс Республики Татарстан о муниципальной службе, о именно статью 15 дополнили часть</w:t>
      </w:r>
      <w:r w:rsidR="0095403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4 следующего </w:t>
      </w:r>
      <w:r w:rsidR="00954031">
        <w:rPr>
          <w:rFonts w:ascii="Times New Roman" w:hAnsi="Times New Roman" w:cs="Times New Roman"/>
        </w:rPr>
        <w:t>содер</w:t>
      </w:r>
      <w:r w:rsidRPr="00954031">
        <w:rPr>
          <w:rFonts w:ascii="Times New Roman" w:hAnsi="Times New Roman" w:cs="Times New Roman"/>
        </w:rPr>
        <w:t>жания</w:t>
      </w:r>
      <w:r>
        <w:rPr>
          <w:rFonts w:ascii="Times New Roman" w:hAnsi="Times New Roman" w:cs="Times New Roman"/>
        </w:rPr>
        <w:t>: «4.Муниципальный служащий, являющийся руководителем, в целях исключения конфликта интересов в органе местного самоуправления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должности».</w:t>
      </w:r>
      <w:proofErr w:type="gramEnd"/>
    </w:p>
    <w:p w:rsidR="00DB52A3" w:rsidRDefault="00DB52A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Председателем первичной профсоюзной организации Балтасинского районного исполнительного комитета РТ и Балтасинского районного Совета РТ является помощник руководителя Балтасинского районного исполнительного комитета РТ </w:t>
      </w:r>
      <w:r w:rsidR="00005809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. Должность «помощник руководителя» относится к ведущей группе должностей муниципальной службы.</w:t>
      </w:r>
    </w:p>
    <w:p w:rsidR="00DB52A3" w:rsidRDefault="00DB52A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Изучив Закон Республики Татарстан №106-ЗРТ от 20.12.2018, выслушав мнения членов комиссии, Комиссия решила:</w:t>
      </w:r>
    </w:p>
    <w:p w:rsidR="00DB52A3" w:rsidRDefault="00DB52A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Признать, что должность муниципальной службы «помощник руководителя Балтасинского районного исполнительного комитета РТ» не относится к категории «руководитель», следовательно</w:t>
      </w:r>
      <w:r w:rsidR="00B821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председатель первичной профсоюзной организации Балтасинского районного исполнительного комитета РТ и Балтасинского районного Совета РТ </w:t>
      </w:r>
      <w:r w:rsidR="00005809">
        <w:rPr>
          <w:rFonts w:ascii="Times New Roman" w:hAnsi="Times New Roman" w:cs="Times New Roman"/>
        </w:rPr>
        <w:t>ФИО</w:t>
      </w:r>
      <w:r w:rsidR="008F7EC3">
        <w:rPr>
          <w:rFonts w:ascii="Times New Roman" w:hAnsi="Times New Roman" w:cs="Times New Roman"/>
        </w:rPr>
        <w:t xml:space="preserve"> не является руководителем.</w:t>
      </w:r>
    </w:p>
    <w:p w:rsidR="00DB52A3" w:rsidRDefault="00DB52A3" w:rsidP="00C320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По шестой повестке дня выступил:</w:t>
      </w:r>
    </w:p>
    <w:p w:rsidR="008F7EC3" w:rsidRDefault="00DB52A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З.И.Хисматуллина</w:t>
      </w:r>
      <w:proofErr w:type="spellEnd"/>
      <w:r>
        <w:rPr>
          <w:rFonts w:ascii="Times New Roman" w:hAnsi="Times New Roman" w:cs="Times New Roman"/>
        </w:rPr>
        <w:t xml:space="preserve">-секретарь комиссии-ведущий специалист </w:t>
      </w:r>
      <w:proofErr w:type="gramStart"/>
      <w:r>
        <w:rPr>
          <w:rFonts w:ascii="Times New Roman" w:hAnsi="Times New Roman" w:cs="Times New Roman"/>
        </w:rPr>
        <w:t>организационно-общего</w:t>
      </w:r>
      <w:proofErr w:type="gramEnd"/>
      <w:r>
        <w:rPr>
          <w:rFonts w:ascii="Times New Roman" w:hAnsi="Times New Roman" w:cs="Times New Roman"/>
        </w:rPr>
        <w:t xml:space="preserve"> отдела-лицо, ответственное за профилактику коррупционных правонарушений. Она проинформировала членов комиссии о том, что в ходе анализа сведений о доходах, расходах, об имуществе</w:t>
      </w:r>
      <w:r w:rsidR="008F7EC3">
        <w:rPr>
          <w:rFonts w:ascii="Times New Roman" w:hAnsi="Times New Roman" w:cs="Times New Roman"/>
        </w:rPr>
        <w:t xml:space="preserve"> и обязательствах имущественного характера за 2017 год было выявлено расхождение сведений, представленных </w:t>
      </w:r>
      <w:r w:rsidR="00005809">
        <w:rPr>
          <w:rFonts w:ascii="Times New Roman" w:hAnsi="Times New Roman" w:cs="Times New Roman"/>
        </w:rPr>
        <w:t>ФИО</w:t>
      </w:r>
      <w:r w:rsidR="008F7EC3">
        <w:rPr>
          <w:rFonts w:ascii="Times New Roman" w:hAnsi="Times New Roman" w:cs="Times New Roman"/>
        </w:rPr>
        <w:t xml:space="preserve"> в части дохода, представленного в Федеральную налоговую службу по справкам 2-НДФЛ налоговыми агентами.</w:t>
      </w:r>
    </w:p>
    <w:p w:rsidR="008F7EC3" w:rsidRDefault="008F7EC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ходе проверки установлено, что </w:t>
      </w:r>
      <w:r w:rsidR="00005809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представила сведения о доходах за 2017 год в полном объеме, что подтверждается скриншотом сведений о справках по форме 2-НДФЛ из личного кабинета налогоплательщика. Данный факт также подтверждается ответом от 05.12.2018 Межрайонной ИФНС России №6 по РТ на запросы Балтасинского районного исполнительного комитета РТ.</w:t>
      </w:r>
    </w:p>
    <w:p w:rsidR="008F7EC3" w:rsidRDefault="008F7EC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Исходя из вышеизложенного, изучив материалы, выслушав мнения членов комиссии, Комиссия решила:</w:t>
      </w:r>
    </w:p>
    <w:p w:rsidR="000422BC" w:rsidRPr="000422BC" w:rsidRDefault="008F7EC3" w:rsidP="00C32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Установить, что сведения, представленные муниципальным служащим </w:t>
      </w:r>
      <w:r w:rsidR="00005809">
        <w:rPr>
          <w:rFonts w:ascii="Times New Roman" w:hAnsi="Times New Roman" w:cs="Times New Roman"/>
        </w:rPr>
        <w:t>ФИО</w:t>
      </w:r>
      <w:bookmarkStart w:id="3" w:name="_GoBack"/>
      <w:bookmarkEnd w:id="3"/>
      <w:r w:rsidR="00B821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являются достоверными и полными. </w:t>
      </w:r>
      <w:r w:rsidR="00DB52A3">
        <w:rPr>
          <w:rFonts w:ascii="Times New Roman" w:hAnsi="Times New Roman" w:cs="Times New Roman"/>
        </w:rPr>
        <w:t xml:space="preserve"> </w:t>
      </w:r>
      <w:r w:rsidR="000422BC">
        <w:rPr>
          <w:rFonts w:ascii="Times New Roman" w:hAnsi="Times New Roman" w:cs="Times New Roman"/>
        </w:rPr>
        <w:t xml:space="preserve"> </w:t>
      </w:r>
    </w:p>
    <w:p w:rsidR="009B5DF9" w:rsidRPr="00B83467" w:rsidRDefault="003C3B98" w:rsidP="008F7EC3">
      <w:pPr>
        <w:jc w:val="both"/>
        <w:rPr>
          <w:rFonts w:ascii="Times New Roman" w:hAnsi="Times New Roman" w:cs="Times New Roman"/>
        </w:rPr>
      </w:pPr>
      <w:r w:rsidRPr="00B83467">
        <w:rPr>
          <w:rFonts w:ascii="Times New Roman" w:hAnsi="Times New Roman" w:cs="Times New Roman"/>
        </w:rPr>
        <w:t xml:space="preserve"> </w:t>
      </w:r>
    </w:p>
    <w:p w:rsidR="00955818" w:rsidRPr="008F7EC3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Председатель комиссии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Н.Н.Сабирзянов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Зам</w:t>
      </w:r>
      <w:proofErr w:type="gramStart"/>
      <w:r w:rsidRPr="008F7EC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8F7EC3">
        <w:rPr>
          <w:rFonts w:ascii="Times New Roman" w:hAnsi="Times New Roman" w:cs="Times New Roman"/>
          <w:sz w:val="22"/>
          <w:szCs w:val="22"/>
        </w:rPr>
        <w:t>редседателя</w:t>
      </w:r>
      <w:proofErr w:type="spellEnd"/>
      <w:r w:rsidRPr="008F7EC3">
        <w:rPr>
          <w:rFonts w:ascii="Times New Roman" w:hAnsi="Times New Roman" w:cs="Times New Roman"/>
          <w:sz w:val="22"/>
          <w:szCs w:val="22"/>
        </w:rPr>
        <w:t xml:space="preserve"> комиссии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И.С.Сабиров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56ABD" w:rsidRPr="008F7EC3" w:rsidRDefault="00955818" w:rsidP="008F7EC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Се</w:t>
      </w:r>
      <w:r w:rsidR="008F7EC3">
        <w:rPr>
          <w:rFonts w:ascii="Times New Roman" w:hAnsi="Times New Roman" w:cs="Times New Roman"/>
          <w:sz w:val="22"/>
          <w:szCs w:val="22"/>
        </w:rPr>
        <w:t xml:space="preserve">кретарь комиссии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З.И.Хисматуллина</w:t>
      </w:r>
      <w:proofErr w:type="spellEnd"/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955818" w:rsidRPr="008F7EC3" w:rsidRDefault="00955818" w:rsidP="0095581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</w:t>
      </w:r>
      <w:r w:rsid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Р.Г.Адбуллин</w:t>
      </w:r>
      <w:proofErr w:type="spellEnd"/>
    </w:p>
    <w:p w:rsidR="00955818" w:rsidRPr="008F7EC3" w:rsidRDefault="00955818" w:rsidP="00B8346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:rsidR="00955818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D915B4" w:rsidRPr="008F7EC3">
        <w:rPr>
          <w:rFonts w:ascii="Times New Roman" w:hAnsi="Times New Roman" w:cs="Times New Roman"/>
          <w:sz w:val="22"/>
          <w:szCs w:val="22"/>
        </w:rPr>
        <w:t xml:space="preserve">             __________________</w:t>
      </w:r>
      <w:r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Э.Ф.Гарипова</w:t>
      </w:r>
      <w:proofErr w:type="spellEnd"/>
    </w:p>
    <w:p w:rsidR="00955818" w:rsidRPr="008F7EC3" w:rsidRDefault="00955818" w:rsidP="00955818">
      <w:pPr>
        <w:ind w:firstLine="5954"/>
        <w:jc w:val="both"/>
        <w:rPr>
          <w:rFonts w:ascii="Times New Roman" w:hAnsi="Times New Roman" w:cs="Times New Roman"/>
          <w:sz w:val="22"/>
          <w:szCs w:val="22"/>
        </w:rPr>
      </w:pPr>
    </w:p>
    <w:p w:rsidR="00955818" w:rsidRPr="008F7EC3" w:rsidRDefault="00955818" w:rsidP="009511E3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511E3" w:rsidRPr="008F7EC3">
        <w:rPr>
          <w:rFonts w:ascii="Times New Roman" w:hAnsi="Times New Roman" w:cs="Times New Roman"/>
          <w:sz w:val="22"/>
          <w:szCs w:val="22"/>
        </w:rPr>
        <w:t xml:space="preserve">  </w:t>
      </w:r>
      <w:r w:rsidR="00AA22E0" w:rsidRPr="008F7EC3">
        <w:rPr>
          <w:rFonts w:ascii="Times New Roman" w:hAnsi="Times New Roman" w:cs="Times New Roman"/>
          <w:sz w:val="22"/>
          <w:szCs w:val="22"/>
        </w:rPr>
        <w:t>___________________</w:t>
      </w:r>
      <w:r w:rsidR="00241E8C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1E8C" w:rsidRPr="008F7EC3">
        <w:rPr>
          <w:rFonts w:ascii="Times New Roman" w:hAnsi="Times New Roman" w:cs="Times New Roman"/>
          <w:sz w:val="22"/>
          <w:szCs w:val="22"/>
        </w:rPr>
        <w:t>А.Н.Галиева</w:t>
      </w:r>
      <w:proofErr w:type="spellEnd"/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8F7EC3" w:rsidRP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F7EC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Г.Ф.Гилязова</w:t>
      </w:r>
      <w:proofErr w:type="spellEnd"/>
    </w:p>
    <w:p w:rsidR="00241E8C" w:rsidRPr="008F7EC3" w:rsidRDefault="00955818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:rsidR="00955818" w:rsidRPr="008F7EC3" w:rsidRDefault="00241E8C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___________________ </w:t>
      </w:r>
      <w:proofErr w:type="spellStart"/>
      <w:r w:rsidRPr="008F7EC3">
        <w:rPr>
          <w:rFonts w:ascii="Times New Roman" w:hAnsi="Times New Roman" w:cs="Times New Roman"/>
          <w:sz w:val="22"/>
          <w:szCs w:val="22"/>
        </w:rPr>
        <w:t>В.М.Закиев</w:t>
      </w:r>
      <w:proofErr w:type="spellEnd"/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B2A" w:rsidRPr="008F7EC3" w:rsidRDefault="00A30B2A" w:rsidP="00955818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AA22E0" w:rsidRPr="008F7EC3">
        <w:rPr>
          <w:rFonts w:ascii="Times New Roman" w:hAnsi="Times New Roman" w:cs="Times New Roman"/>
          <w:sz w:val="22"/>
          <w:szCs w:val="22"/>
        </w:rPr>
        <w:t xml:space="preserve">           ___________________ </w:t>
      </w:r>
      <w:proofErr w:type="spellStart"/>
      <w:r w:rsidR="00E66615" w:rsidRPr="008F7EC3">
        <w:rPr>
          <w:rFonts w:ascii="Times New Roman" w:hAnsi="Times New Roman" w:cs="Times New Roman"/>
          <w:sz w:val="22"/>
          <w:szCs w:val="22"/>
        </w:rPr>
        <w:t>Р.Н.Хайруллина</w:t>
      </w:r>
      <w:proofErr w:type="spellEnd"/>
    </w:p>
    <w:p w:rsidR="00AA22E0" w:rsidRPr="008F7EC3" w:rsidRDefault="00955818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p w:rsidR="00A30B2A" w:rsidRPr="008F7EC3" w:rsidRDefault="00AA22E0" w:rsidP="00AA22E0">
      <w:pPr>
        <w:jc w:val="both"/>
        <w:rPr>
          <w:rFonts w:ascii="Times New Roman" w:hAnsi="Times New Roman" w:cs="Times New Roman"/>
          <w:sz w:val="22"/>
          <w:szCs w:val="22"/>
        </w:rPr>
      </w:pPr>
      <w:r w:rsidRPr="008F7E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____________________</w:t>
      </w:r>
      <w:r w:rsidR="00955818" w:rsidRPr="008F7E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3FB6" w:rsidRPr="008F7EC3">
        <w:rPr>
          <w:rFonts w:ascii="Times New Roman" w:hAnsi="Times New Roman" w:cs="Times New Roman"/>
          <w:sz w:val="22"/>
          <w:szCs w:val="22"/>
        </w:rPr>
        <w:t>А.М.Закиев</w:t>
      </w:r>
      <w:proofErr w:type="spellEnd"/>
    </w:p>
    <w:sectPr w:rsidR="00A30B2A" w:rsidRPr="008F7EC3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5809"/>
    <w:rsid w:val="000136CE"/>
    <w:rsid w:val="00016947"/>
    <w:rsid w:val="00034085"/>
    <w:rsid w:val="000422BC"/>
    <w:rsid w:val="00053B6F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796B"/>
    <w:rsid w:val="00106D31"/>
    <w:rsid w:val="00115914"/>
    <w:rsid w:val="0012006F"/>
    <w:rsid w:val="0012059E"/>
    <w:rsid w:val="00137730"/>
    <w:rsid w:val="00162F2F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F79E9"/>
    <w:rsid w:val="002202A4"/>
    <w:rsid w:val="00236ED4"/>
    <w:rsid w:val="00241E8C"/>
    <w:rsid w:val="00246C53"/>
    <w:rsid w:val="00260970"/>
    <w:rsid w:val="002638D3"/>
    <w:rsid w:val="00273F66"/>
    <w:rsid w:val="0027578E"/>
    <w:rsid w:val="00283BEB"/>
    <w:rsid w:val="002848B1"/>
    <w:rsid w:val="00294498"/>
    <w:rsid w:val="0029645A"/>
    <w:rsid w:val="002A0A13"/>
    <w:rsid w:val="002A46F1"/>
    <w:rsid w:val="002B0BE7"/>
    <w:rsid w:val="002B2771"/>
    <w:rsid w:val="002B6BD5"/>
    <w:rsid w:val="002C03A8"/>
    <w:rsid w:val="002D47E0"/>
    <w:rsid w:val="002D4BA1"/>
    <w:rsid w:val="002D6119"/>
    <w:rsid w:val="002D72C1"/>
    <w:rsid w:val="002E045F"/>
    <w:rsid w:val="002E2B9E"/>
    <w:rsid w:val="002F761E"/>
    <w:rsid w:val="00310414"/>
    <w:rsid w:val="00344ED5"/>
    <w:rsid w:val="0034731E"/>
    <w:rsid w:val="00356E50"/>
    <w:rsid w:val="00362138"/>
    <w:rsid w:val="0038001A"/>
    <w:rsid w:val="00380539"/>
    <w:rsid w:val="00396AE8"/>
    <w:rsid w:val="00396E46"/>
    <w:rsid w:val="003A3E15"/>
    <w:rsid w:val="003B350C"/>
    <w:rsid w:val="003C3B98"/>
    <w:rsid w:val="003F0B88"/>
    <w:rsid w:val="004020E3"/>
    <w:rsid w:val="00406389"/>
    <w:rsid w:val="00407CB1"/>
    <w:rsid w:val="004143A8"/>
    <w:rsid w:val="0042553C"/>
    <w:rsid w:val="00431072"/>
    <w:rsid w:val="00433340"/>
    <w:rsid w:val="00435E58"/>
    <w:rsid w:val="00445726"/>
    <w:rsid w:val="00451F84"/>
    <w:rsid w:val="00456CDC"/>
    <w:rsid w:val="004720AA"/>
    <w:rsid w:val="00484A69"/>
    <w:rsid w:val="004D5DA7"/>
    <w:rsid w:val="004F60BC"/>
    <w:rsid w:val="00517864"/>
    <w:rsid w:val="00522954"/>
    <w:rsid w:val="005503D0"/>
    <w:rsid w:val="00554ECA"/>
    <w:rsid w:val="0056016C"/>
    <w:rsid w:val="00560F1F"/>
    <w:rsid w:val="005665DC"/>
    <w:rsid w:val="0056720E"/>
    <w:rsid w:val="00571B5E"/>
    <w:rsid w:val="0059143A"/>
    <w:rsid w:val="005A4D03"/>
    <w:rsid w:val="005B7821"/>
    <w:rsid w:val="005C33FD"/>
    <w:rsid w:val="005D35AD"/>
    <w:rsid w:val="005E3C0B"/>
    <w:rsid w:val="005E4741"/>
    <w:rsid w:val="00623FB6"/>
    <w:rsid w:val="00627F4D"/>
    <w:rsid w:val="00635DBB"/>
    <w:rsid w:val="00642217"/>
    <w:rsid w:val="00662C89"/>
    <w:rsid w:val="00671454"/>
    <w:rsid w:val="006747DA"/>
    <w:rsid w:val="006806D1"/>
    <w:rsid w:val="00692ADD"/>
    <w:rsid w:val="006A1D66"/>
    <w:rsid w:val="006A2957"/>
    <w:rsid w:val="006A4C36"/>
    <w:rsid w:val="006A4C5D"/>
    <w:rsid w:val="006C103B"/>
    <w:rsid w:val="006C161C"/>
    <w:rsid w:val="006C601D"/>
    <w:rsid w:val="006C7A0A"/>
    <w:rsid w:val="006D7666"/>
    <w:rsid w:val="006E4436"/>
    <w:rsid w:val="007007AA"/>
    <w:rsid w:val="00727223"/>
    <w:rsid w:val="00731FC2"/>
    <w:rsid w:val="00733D5D"/>
    <w:rsid w:val="007439BB"/>
    <w:rsid w:val="00756240"/>
    <w:rsid w:val="00760C88"/>
    <w:rsid w:val="00760DA3"/>
    <w:rsid w:val="007876A9"/>
    <w:rsid w:val="007970C4"/>
    <w:rsid w:val="007C4E49"/>
    <w:rsid w:val="007C7EE1"/>
    <w:rsid w:val="007F395F"/>
    <w:rsid w:val="00805868"/>
    <w:rsid w:val="00835176"/>
    <w:rsid w:val="00852B1F"/>
    <w:rsid w:val="00854DA7"/>
    <w:rsid w:val="008665C5"/>
    <w:rsid w:val="0086783C"/>
    <w:rsid w:val="0089168B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6ABB"/>
    <w:rsid w:val="008F7EC3"/>
    <w:rsid w:val="00914CAD"/>
    <w:rsid w:val="0094751A"/>
    <w:rsid w:val="009511E3"/>
    <w:rsid w:val="00954031"/>
    <w:rsid w:val="00955818"/>
    <w:rsid w:val="009742C1"/>
    <w:rsid w:val="00982EC6"/>
    <w:rsid w:val="009A2342"/>
    <w:rsid w:val="009A7312"/>
    <w:rsid w:val="009B5DF9"/>
    <w:rsid w:val="009C7FCF"/>
    <w:rsid w:val="009F5860"/>
    <w:rsid w:val="009F6F1D"/>
    <w:rsid w:val="00A13A89"/>
    <w:rsid w:val="00A14CC8"/>
    <w:rsid w:val="00A30B2A"/>
    <w:rsid w:val="00A348E0"/>
    <w:rsid w:val="00A4089F"/>
    <w:rsid w:val="00A4423C"/>
    <w:rsid w:val="00A458FE"/>
    <w:rsid w:val="00A50366"/>
    <w:rsid w:val="00A54AF4"/>
    <w:rsid w:val="00A67BB3"/>
    <w:rsid w:val="00A715D1"/>
    <w:rsid w:val="00A75DFB"/>
    <w:rsid w:val="00AA22E0"/>
    <w:rsid w:val="00AA460C"/>
    <w:rsid w:val="00AA5864"/>
    <w:rsid w:val="00AB08E3"/>
    <w:rsid w:val="00AB5165"/>
    <w:rsid w:val="00AB64C2"/>
    <w:rsid w:val="00AC25A1"/>
    <w:rsid w:val="00AD46B0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216C"/>
    <w:rsid w:val="00B830D3"/>
    <w:rsid w:val="00B83467"/>
    <w:rsid w:val="00B84FA8"/>
    <w:rsid w:val="00B93AE8"/>
    <w:rsid w:val="00B94D82"/>
    <w:rsid w:val="00BB0EA8"/>
    <w:rsid w:val="00BB6A26"/>
    <w:rsid w:val="00BD55AA"/>
    <w:rsid w:val="00BD622A"/>
    <w:rsid w:val="00C04DA4"/>
    <w:rsid w:val="00C1032C"/>
    <w:rsid w:val="00C11B93"/>
    <w:rsid w:val="00C1589D"/>
    <w:rsid w:val="00C320FF"/>
    <w:rsid w:val="00C72C81"/>
    <w:rsid w:val="00C80269"/>
    <w:rsid w:val="00C81C6E"/>
    <w:rsid w:val="00C84514"/>
    <w:rsid w:val="00CA1AB5"/>
    <w:rsid w:val="00CA7234"/>
    <w:rsid w:val="00CB2B70"/>
    <w:rsid w:val="00CE2DF3"/>
    <w:rsid w:val="00D02C3E"/>
    <w:rsid w:val="00D04315"/>
    <w:rsid w:val="00D35441"/>
    <w:rsid w:val="00D42B8E"/>
    <w:rsid w:val="00D46DC1"/>
    <w:rsid w:val="00D47CD9"/>
    <w:rsid w:val="00D56ABD"/>
    <w:rsid w:val="00D67A9E"/>
    <w:rsid w:val="00D771DE"/>
    <w:rsid w:val="00D80F0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24A95"/>
    <w:rsid w:val="00E31D35"/>
    <w:rsid w:val="00E33765"/>
    <w:rsid w:val="00E337D6"/>
    <w:rsid w:val="00E409D0"/>
    <w:rsid w:val="00E466D5"/>
    <w:rsid w:val="00E650D2"/>
    <w:rsid w:val="00E66615"/>
    <w:rsid w:val="00E832CB"/>
    <w:rsid w:val="00E8423F"/>
    <w:rsid w:val="00E93893"/>
    <w:rsid w:val="00E943FE"/>
    <w:rsid w:val="00E94BA0"/>
    <w:rsid w:val="00E97F80"/>
    <w:rsid w:val="00F06881"/>
    <w:rsid w:val="00F06947"/>
    <w:rsid w:val="00F23169"/>
    <w:rsid w:val="00F31259"/>
    <w:rsid w:val="00F31C19"/>
    <w:rsid w:val="00F426E5"/>
    <w:rsid w:val="00F50684"/>
    <w:rsid w:val="00F63C29"/>
    <w:rsid w:val="00F821B2"/>
    <w:rsid w:val="00F83E35"/>
    <w:rsid w:val="00FA47BC"/>
    <w:rsid w:val="00FB654B"/>
    <w:rsid w:val="00FC624E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F76A-85F3-482D-B810-9F1EBA8F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66</cp:revision>
  <cp:lastPrinted>2018-08-13T06:07:00Z</cp:lastPrinted>
  <dcterms:created xsi:type="dcterms:W3CDTF">2017-12-28T05:08:00Z</dcterms:created>
  <dcterms:modified xsi:type="dcterms:W3CDTF">2018-12-29T09:17:00Z</dcterms:modified>
</cp:coreProperties>
</file>