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3" w:type="dxa"/>
        <w:tblCellMar>
          <w:left w:w="57" w:type="dxa"/>
          <w:right w:w="57" w:type="dxa"/>
        </w:tblCellMar>
        <w:tblLook w:val="0000"/>
      </w:tblPr>
      <w:tblGrid>
        <w:gridCol w:w="4215"/>
        <w:gridCol w:w="1432"/>
        <w:gridCol w:w="4512"/>
      </w:tblGrid>
      <w:tr w:rsidR="0070557F" w:rsidRPr="004B5B75" w:rsidTr="00677EA8">
        <w:tc>
          <w:tcPr>
            <w:tcW w:w="4215" w:type="dxa"/>
            <w:vAlign w:val="center"/>
          </w:tcPr>
          <w:p w:rsidR="0070557F" w:rsidRPr="004B5B75" w:rsidRDefault="0070557F" w:rsidP="00630CA4">
            <w:pPr>
              <w:ind w:right="57"/>
              <w:jc w:val="center"/>
              <w:rPr>
                <w:lang w:val="be-BY"/>
              </w:rPr>
            </w:pPr>
            <w:r w:rsidRPr="004B5B75">
              <w:rPr>
                <w:lang w:val="be-BY"/>
              </w:rPr>
              <w:t>РЕСПУБЛИКА ТАТАРСТАН</w:t>
            </w:r>
          </w:p>
          <w:p w:rsidR="0070557F" w:rsidRPr="004B5B75" w:rsidRDefault="0070557F" w:rsidP="00630CA4">
            <w:pPr>
              <w:ind w:right="57"/>
              <w:jc w:val="center"/>
              <w:rPr>
                <w:lang w:val="be-BY"/>
              </w:rPr>
            </w:pPr>
          </w:p>
          <w:p w:rsidR="0070557F" w:rsidRPr="004B5B75" w:rsidRDefault="0070557F" w:rsidP="00630CA4">
            <w:pPr>
              <w:ind w:right="57"/>
              <w:jc w:val="center"/>
              <w:rPr>
                <w:sz w:val="26"/>
                <w:szCs w:val="26"/>
                <w:lang w:val="be-BY"/>
              </w:rPr>
            </w:pPr>
            <w:r w:rsidRPr="004B5B75">
              <w:rPr>
                <w:sz w:val="26"/>
                <w:szCs w:val="26"/>
                <w:lang w:val="be-BY"/>
              </w:rPr>
              <w:t>БАЛТАСИНСКИЙ РАЙОННЫЙ</w:t>
            </w:r>
          </w:p>
          <w:p w:rsidR="0070557F" w:rsidRPr="004B5B75" w:rsidRDefault="0070557F" w:rsidP="00630CA4">
            <w:pPr>
              <w:jc w:val="center"/>
              <w:rPr>
                <w:rFonts w:ascii="SL_Nimbus" w:hAnsi="SL_Nimbus"/>
                <w:bCs/>
                <w:caps/>
                <w:sz w:val="28"/>
                <w:szCs w:val="28"/>
              </w:rPr>
            </w:pPr>
            <w:r w:rsidRPr="004B5B75">
              <w:rPr>
                <w:sz w:val="26"/>
                <w:szCs w:val="26"/>
                <w:lang w:val="be-BY"/>
              </w:rPr>
              <w:t>ИСПОЛНИТЕЛЬНЫЙ КОМИТЕТ</w:t>
            </w:r>
          </w:p>
        </w:tc>
        <w:tc>
          <w:tcPr>
            <w:tcW w:w="1432" w:type="dxa"/>
          </w:tcPr>
          <w:p w:rsidR="0070557F" w:rsidRPr="004B5B75" w:rsidRDefault="0070557F" w:rsidP="00630CA4">
            <w:pPr>
              <w:jc w:val="center"/>
              <w:rPr>
                <w:rFonts w:ascii="SL_Nimbus" w:hAnsi="SL_Nimbus"/>
                <w:bCs/>
                <w:caps/>
              </w:rPr>
            </w:pPr>
            <w:r w:rsidRPr="00DC5801">
              <w:rPr>
                <w:rFonts w:ascii="SL_Nimbus" w:hAnsi="SL_Nimbus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Балтасинский р-н (герб )" style="width:57.75pt;height:1in;visibility:visible">
                  <v:imagedata r:id="rId5" o:title=""/>
                </v:shape>
              </w:pict>
            </w:r>
          </w:p>
        </w:tc>
        <w:tc>
          <w:tcPr>
            <w:tcW w:w="4512" w:type="dxa"/>
            <w:vAlign w:val="center"/>
          </w:tcPr>
          <w:p w:rsidR="0070557F" w:rsidRPr="004B5B75" w:rsidRDefault="0070557F" w:rsidP="00584F3B">
            <w:pPr>
              <w:ind w:right="57"/>
              <w:jc w:val="center"/>
            </w:pPr>
            <w:r w:rsidRPr="004B5B75">
              <w:t>ТАТАРСТАН  РЕСПУБЛИКАСЫ</w:t>
            </w:r>
          </w:p>
          <w:p w:rsidR="0070557F" w:rsidRPr="004B5B75" w:rsidRDefault="0070557F" w:rsidP="00630CA4">
            <w:pPr>
              <w:ind w:right="57"/>
              <w:jc w:val="center"/>
            </w:pPr>
          </w:p>
          <w:p w:rsidR="0070557F" w:rsidRPr="004B5B75" w:rsidRDefault="0070557F" w:rsidP="00630CA4">
            <w:pPr>
              <w:ind w:right="57"/>
              <w:jc w:val="center"/>
              <w:rPr>
                <w:sz w:val="26"/>
                <w:szCs w:val="26"/>
              </w:rPr>
            </w:pPr>
            <w:r w:rsidRPr="004B5B75">
              <w:rPr>
                <w:sz w:val="26"/>
                <w:szCs w:val="26"/>
              </w:rPr>
              <w:t>БАЛТАЧ  РАЙОНЫ</w:t>
            </w:r>
          </w:p>
          <w:p w:rsidR="0070557F" w:rsidRPr="004B5B75" w:rsidRDefault="0070557F" w:rsidP="00630CA4">
            <w:pPr>
              <w:pStyle w:val="Heading2"/>
              <w:rPr>
                <w:b w:val="0"/>
              </w:rPr>
            </w:pPr>
            <w:r w:rsidRPr="004B5B75">
              <w:rPr>
                <w:b w:val="0"/>
                <w:sz w:val="26"/>
                <w:szCs w:val="26"/>
              </w:rPr>
              <w:t>БАШКАРМА  КОМИТЕТЫ</w:t>
            </w:r>
          </w:p>
        </w:tc>
      </w:tr>
      <w:tr w:rsidR="0070557F" w:rsidRPr="004B5B75" w:rsidTr="00677EA8">
        <w:trPr>
          <w:trHeight w:val="878"/>
        </w:trPr>
        <w:tc>
          <w:tcPr>
            <w:tcW w:w="4215" w:type="dxa"/>
            <w:tcBorders>
              <w:bottom w:val="thinThickThinSmallGap" w:sz="24" w:space="0" w:color="auto"/>
            </w:tcBorders>
            <w:vAlign w:val="center"/>
          </w:tcPr>
          <w:p w:rsidR="0070557F" w:rsidRPr="004B5B75" w:rsidRDefault="0070557F" w:rsidP="00630CA4">
            <w:pPr>
              <w:ind w:right="57"/>
              <w:jc w:val="center"/>
              <w:rPr>
                <w:sz w:val="20"/>
              </w:rPr>
            </w:pPr>
            <w:r w:rsidRPr="004B5B75">
              <w:rPr>
                <w:sz w:val="20"/>
              </w:rPr>
              <w:t>422250, пгт. Балтаси, ул. Ленина, д. 42</w:t>
            </w:r>
          </w:p>
          <w:p w:rsidR="0070557F" w:rsidRPr="004B5B75" w:rsidRDefault="0070557F" w:rsidP="00630CA4">
            <w:pPr>
              <w:jc w:val="center"/>
              <w:rPr>
                <w:rFonts w:ascii="SL_Nimbus" w:hAnsi="SL_Nimbus"/>
                <w:sz w:val="22"/>
              </w:rPr>
            </w:pPr>
            <w:r w:rsidRPr="004B5B75">
              <w:rPr>
                <w:sz w:val="20"/>
              </w:rPr>
              <w:t>тел. 2-54-26, 2-51-34, факс: 2-51-34</w:t>
            </w:r>
          </w:p>
        </w:tc>
        <w:tc>
          <w:tcPr>
            <w:tcW w:w="1432" w:type="dxa"/>
            <w:tcBorders>
              <w:bottom w:val="thinThickThinSmallGap" w:sz="24" w:space="0" w:color="auto"/>
            </w:tcBorders>
            <w:vAlign w:val="center"/>
          </w:tcPr>
          <w:p w:rsidR="0070557F" w:rsidRPr="004B5B75" w:rsidRDefault="0070557F" w:rsidP="00630CA4">
            <w:pPr>
              <w:jc w:val="center"/>
              <w:rPr>
                <w:rFonts w:ascii="SL_Nimbus" w:hAnsi="SL_Nimbus"/>
                <w:sz w:val="22"/>
              </w:rPr>
            </w:pPr>
          </w:p>
        </w:tc>
        <w:tc>
          <w:tcPr>
            <w:tcW w:w="4512" w:type="dxa"/>
            <w:tcBorders>
              <w:bottom w:val="thinThickThinSmallGap" w:sz="24" w:space="0" w:color="auto"/>
            </w:tcBorders>
            <w:vAlign w:val="center"/>
          </w:tcPr>
          <w:p w:rsidR="0070557F" w:rsidRPr="004B5B75" w:rsidRDefault="0070557F" w:rsidP="00630CA4">
            <w:pPr>
              <w:ind w:right="57"/>
              <w:jc w:val="center"/>
              <w:rPr>
                <w:sz w:val="20"/>
              </w:rPr>
            </w:pPr>
            <w:r w:rsidRPr="004B5B75">
              <w:rPr>
                <w:sz w:val="20"/>
              </w:rPr>
              <w:t>422250, Балтач бист</w:t>
            </w:r>
            <w:r w:rsidRPr="004B5B75">
              <w:rPr>
                <w:sz w:val="20"/>
                <w:lang w:val="tt-RU"/>
              </w:rPr>
              <w:t>әсе</w:t>
            </w:r>
            <w:r w:rsidRPr="004B5B75">
              <w:rPr>
                <w:sz w:val="20"/>
              </w:rPr>
              <w:t>, Ленин ур., 42</w:t>
            </w:r>
          </w:p>
          <w:p w:rsidR="0070557F" w:rsidRPr="004B5B75" w:rsidRDefault="0070557F" w:rsidP="00630CA4">
            <w:pPr>
              <w:jc w:val="center"/>
              <w:rPr>
                <w:rFonts w:ascii="SL_Nimbus" w:hAnsi="SL_Nimbus"/>
                <w:sz w:val="22"/>
              </w:rPr>
            </w:pPr>
            <w:r w:rsidRPr="004B5B75">
              <w:rPr>
                <w:sz w:val="20"/>
              </w:rPr>
              <w:t>тел. 2-54-26, 2-51-34, факс: 2-51-34</w:t>
            </w:r>
          </w:p>
        </w:tc>
      </w:tr>
    </w:tbl>
    <w:p w:rsidR="0070557F" w:rsidRPr="004B5B75" w:rsidRDefault="0070557F" w:rsidP="00123377">
      <w:pPr>
        <w:ind w:left="-180"/>
        <w:rPr>
          <w:sz w:val="16"/>
        </w:rPr>
      </w:pPr>
    </w:p>
    <w:p w:rsidR="0070557F" w:rsidRPr="004B5B75" w:rsidRDefault="0070557F" w:rsidP="00123377">
      <w:pPr>
        <w:ind w:right="-54"/>
        <w:jc w:val="center"/>
      </w:pPr>
      <w:r w:rsidRPr="004B5B75">
        <w:t xml:space="preserve">№ </w:t>
      </w:r>
      <w:r>
        <w:t>920</w:t>
      </w:r>
      <w:r w:rsidRPr="004B5B75">
        <w:tab/>
      </w:r>
      <w:r w:rsidRPr="004B5B75">
        <w:tab/>
      </w:r>
      <w:r w:rsidRPr="004B5B75">
        <w:tab/>
      </w:r>
      <w:r w:rsidRPr="004B5B75">
        <w:tab/>
      </w:r>
      <w:r w:rsidRPr="004B5B75">
        <w:tab/>
      </w:r>
      <w:r w:rsidRPr="004B5B75">
        <w:tab/>
      </w:r>
      <w:r w:rsidRPr="004B5B75">
        <w:tab/>
        <w:t xml:space="preserve">          «</w:t>
      </w:r>
      <w:r>
        <w:t>31</w:t>
      </w:r>
      <w:r w:rsidRPr="004B5B75">
        <w:t>»</w:t>
      </w:r>
      <w:r>
        <w:t xml:space="preserve"> августа </w:t>
      </w:r>
      <w:smartTag w:uri="urn:schemas-microsoft-com:office:smarttags" w:element="metricconverter">
        <w:smartTagPr>
          <w:attr w:name="ProductID" w:val="2012 г"/>
        </w:smartTagPr>
        <w:r w:rsidRPr="004B5B75">
          <w:t>20</w:t>
        </w:r>
        <w:r>
          <w:t>12</w:t>
        </w:r>
        <w:r w:rsidRPr="004B5B75">
          <w:t xml:space="preserve"> г</w:t>
        </w:r>
      </w:smartTag>
      <w:r w:rsidRPr="004B5B75">
        <w:t>.</w:t>
      </w:r>
    </w:p>
    <w:p w:rsidR="0070557F" w:rsidRPr="006C611F" w:rsidRDefault="0070557F" w:rsidP="006C611F">
      <w:pPr>
        <w:autoSpaceDE w:val="0"/>
        <w:autoSpaceDN w:val="0"/>
        <w:adjustRightInd w:val="0"/>
        <w:ind w:left="2832" w:firstLine="708"/>
        <w:jc w:val="center"/>
        <w:rPr>
          <w:b/>
        </w:rPr>
      </w:pPr>
      <w:r>
        <w:rPr>
          <w:b/>
        </w:rPr>
        <w:t xml:space="preserve">     </w:t>
      </w:r>
    </w:p>
    <w:p w:rsidR="0070557F" w:rsidRPr="00BE6614" w:rsidRDefault="0070557F">
      <w:pPr>
        <w:ind w:left="-180" w:firstLine="900"/>
        <w:jc w:val="center"/>
        <w:rPr>
          <w:b/>
          <w:sz w:val="28"/>
          <w:szCs w:val="28"/>
          <w:lang w:val="be-BY"/>
        </w:rPr>
      </w:pPr>
      <w:r w:rsidRPr="00BE6614">
        <w:rPr>
          <w:b/>
          <w:sz w:val="28"/>
          <w:szCs w:val="28"/>
          <w:lang w:val="be-BY"/>
        </w:rPr>
        <w:t>КАРАР</w:t>
      </w:r>
    </w:p>
    <w:p w:rsidR="0070557F" w:rsidRDefault="0070557F">
      <w:pPr>
        <w:ind w:left="-180" w:firstLine="900"/>
        <w:jc w:val="center"/>
        <w:rPr>
          <w:b/>
          <w:sz w:val="28"/>
          <w:szCs w:val="28"/>
          <w:lang w:val="be-BY"/>
        </w:rPr>
      </w:pPr>
      <w:r w:rsidRPr="00BE6614">
        <w:rPr>
          <w:b/>
          <w:sz w:val="28"/>
          <w:szCs w:val="28"/>
          <w:lang w:val="be-BY"/>
        </w:rPr>
        <w:t>ПОСТАНОВЛЕНИЕ</w:t>
      </w:r>
    </w:p>
    <w:p w:rsidR="0070557F" w:rsidRDefault="0070557F">
      <w:pPr>
        <w:ind w:left="-180" w:firstLine="900"/>
        <w:jc w:val="center"/>
        <w:rPr>
          <w:b/>
          <w:sz w:val="28"/>
          <w:szCs w:val="28"/>
          <w:lang w:val="be-BY"/>
        </w:rPr>
      </w:pPr>
    </w:p>
    <w:p w:rsidR="0070557F" w:rsidRPr="007A1634" w:rsidRDefault="0070557F" w:rsidP="00125B52">
      <w:pPr>
        <w:ind w:left="-180" w:firstLine="90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Об утверждении перечня автомобильных дорог, мостов и искуственных сооружений общего пользования местного значения Балтасинского муниципального района</w:t>
      </w:r>
    </w:p>
    <w:p w:rsidR="0070557F" w:rsidRPr="00BE6614" w:rsidRDefault="0070557F">
      <w:pPr>
        <w:ind w:left="-180" w:firstLine="900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</w:t>
      </w:r>
    </w:p>
    <w:p w:rsidR="0070557F" w:rsidRPr="000025AE" w:rsidRDefault="0070557F" w:rsidP="009C0FF3">
      <w:pPr>
        <w:ind w:left="-180" w:firstLine="74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val="be-BY"/>
        </w:rPr>
        <w:t xml:space="preserve">Рассмотрев акт инвентаризации комиссии по ведению учета и инвентаризации автомобильных дорог общего пользования  местного значения Балтасинского муниципального района от </w:t>
      </w:r>
      <w:r w:rsidRPr="00C6004F">
        <w:rPr>
          <w:sz w:val="28"/>
          <w:szCs w:val="28"/>
          <w:lang w:val="be-BY"/>
        </w:rPr>
        <w:t>31.08.2012г.,</w:t>
      </w:r>
      <w:r>
        <w:rPr>
          <w:sz w:val="28"/>
          <w:szCs w:val="28"/>
          <w:lang w:val="be-BY"/>
        </w:rPr>
        <w:t xml:space="preserve"> на основании Федерального закона от  </w:t>
      </w:r>
      <w:r w:rsidRPr="00CF78D5">
        <w:rPr>
          <w:sz w:val="28"/>
          <w:szCs w:val="28"/>
          <w:lang w:val="be-BY"/>
        </w:rPr>
        <w:t>06.10.2003</w:t>
      </w:r>
      <w:r>
        <w:rPr>
          <w:sz w:val="28"/>
          <w:szCs w:val="28"/>
          <w:lang w:val="be-BY"/>
        </w:rPr>
        <w:t xml:space="preserve">г. №131-ФЗ  </w:t>
      </w:r>
      <w:r w:rsidRPr="009A57FF"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Об общих принципах организации местного самоуправления в Российской Федерации</w:t>
      </w:r>
      <w:r w:rsidRPr="009A57FF">
        <w:rPr>
          <w:sz w:val="28"/>
          <w:szCs w:val="28"/>
        </w:rPr>
        <w:t>»</w:t>
      </w:r>
      <w:r>
        <w:rPr>
          <w:sz w:val="28"/>
          <w:szCs w:val="28"/>
          <w:lang w:val="be-BY"/>
        </w:rPr>
        <w:t xml:space="preserve">  и Федерального закона от 08.11.2007г. №257-ФЗ </w:t>
      </w:r>
      <w:r w:rsidRPr="009A57FF">
        <w:rPr>
          <w:sz w:val="28"/>
          <w:szCs w:val="28"/>
        </w:rPr>
        <w:t>«</w:t>
      </w:r>
      <w:r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9A57FF">
        <w:rPr>
          <w:sz w:val="28"/>
          <w:szCs w:val="28"/>
        </w:rPr>
        <w:t>»</w:t>
      </w:r>
      <w:r>
        <w:rPr>
          <w:sz w:val="28"/>
          <w:szCs w:val="28"/>
        </w:rPr>
        <w:t xml:space="preserve">, руководитель Балтасинского районного исполнительного комитета Республики Татарстан </w:t>
      </w:r>
      <w:r w:rsidRPr="008B40B0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70557F" w:rsidRPr="009C0FF3" w:rsidRDefault="0070557F" w:rsidP="00A403C2">
      <w:pPr>
        <w:ind w:left="-180" w:firstLine="747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</w:t>
      </w:r>
    </w:p>
    <w:p w:rsidR="0070557F" w:rsidRDefault="0070557F" w:rsidP="001D10E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Утвердить:</w:t>
      </w:r>
    </w:p>
    <w:p w:rsidR="0070557F" w:rsidRDefault="0070557F" w:rsidP="00D81AA0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перечень автомобильных дорог общего пользования местного значения Балтасинского муниципального района РТ согласно приложению №1,</w:t>
      </w:r>
    </w:p>
    <w:p w:rsidR="0070557F" w:rsidRDefault="0070557F" w:rsidP="00A403C2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перечень мостов общего пользования местного значения на автодорогах уличной сети Балтасинского муниципального района РТ</w:t>
      </w:r>
      <w:r w:rsidRPr="00A403C2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согласно приложению №2,</w:t>
      </w:r>
    </w:p>
    <w:p w:rsidR="0070557F" w:rsidRPr="00A403C2" w:rsidRDefault="0070557F" w:rsidP="00A403C2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перечень искуственных сооружений общего пользования местного значения на автодорогах уличной сети Балтасинского муниципального района РТ</w:t>
      </w:r>
      <w:r w:rsidRPr="00A403C2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согласно приложению №3,</w:t>
      </w:r>
    </w:p>
    <w:p w:rsidR="0070557F" w:rsidRDefault="0070557F" w:rsidP="00A403C2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перечень автодорог, мостов и искуственных сооружений общего пользования местного значения Балтасинского муниципального района РТ кроме уличной сети.</w:t>
      </w:r>
      <w:r w:rsidRPr="00A403C2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согласно приложению №4.</w:t>
      </w:r>
    </w:p>
    <w:p w:rsidR="0070557F" w:rsidRPr="00A403C2" w:rsidRDefault="0070557F" w:rsidP="00A403C2">
      <w:pPr>
        <w:pStyle w:val="ListParagraph"/>
        <w:ind w:left="1287"/>
        <w:jc w:val="both"/>
        <w:rPr>
          <w:sz w:val="28"/>
          <w:szCs w:val="28"/>
          <w:lang w:val="be-BY"/>
        </w:rPr>
      </w:pPr>
    </w:p>
    <w:p w:rsidR="0070557F" w:rsidRPr="001D10E5" w:rsidRDefault="0070557F" w:rsidP="001D10E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1D10E5">
        <w:rPr>
          <w:sz w:val="28"/>
          <w:szCs w:val="28"/>
          <w:lang w:val="be-BY"/>
        </w:rPr>
        <w:t>Рекомендовать поселениям района принять на баланс объекты дорожного хозяйства согласно приложениям №1;№2;№3;№4 по их фактическому состоянию.</w:t>
      </w:r>
    </w:p>
    <w:p w:rsidR="0070557F" w:rsidRPr="001D10E5" w:rsidRDefault="0070557F" w:rsidP="007B220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1D10E5">
        <w:rPr>
          <w:sz w:val="28"/>
          <w:szCs w:val="28"/>
        </w:rPr>
        <w:t>Контроль за исполнением настоящего постановления возложить на  начальника ОСА и ЖКХ Балтасинского районного исполнительного комитета</w:t>
      </w:r>
      <w:r>
        <w:rPr>
          <w:sz w:val="28"/>
          <w:szCs w:val="28"/>
        </w:rPr>
        <w:t>.</w:t>
      </w:r>
      <w:r w:rsidRPr="001D10E5">
        <w:rPr>
          <w:sz w:val="28"/>
          <w:szCs w:val="28"/>
        </w:rPr>
        <w:t xml:space="preserve"> </w:t>
      </w:r>
    </w:p>
    <w:p w:rsidR="0070557F" w:rsidRPr="001D10E5" w:rsidRDefault="0070557F" w:rsidP="00A403C2">
      <w:pPr>
        <w:pStyle w:val="Heading6"/>
      </w:pPr>
      <w:r w:rsidRPr="000025AE">
        <w:rPr>
          <w:highlight w:val="yellow"/>
          <w:lang w:val="ru-RU"/>
        </w:rPr>
        <w:t xml:space="preserve">         </w:t>
      </w:r>
    </w:p>
    <w:p w:rsidR="0070557F" w:rsidRPr="000025AE" w:rsidRDefault="0070557F" w:rsidP="006C611F">
      <w:pPr>
        <w:rPr>
          <w:highlight w:val="yellow"/>
        </w:rPr>
      </w:pPr>
    </w:p>
    <w:p w:rsidR="0070557F" w:rsidRDefault="0070557F" w:rsidP="00427EA8">
      <w:pPr>
        <w:pStyle w:val="Heading6"/>
      </w:pPr>
      <w:r w:rsidRPr="00FF6C04">
        <w:rPr>
          <w:lang w:val="ru-RU"/>
        </w:rPr>
        <w:t xml:space="preserve">         </w:t>
      </w:r>
      <w:r w:rsidRPr="00FF6C04">
        <w:t>Руководитель</w:t>
      </w:r>
      <w:r w:rsidRPr="00FF6C04">
        <w:rPr>
          <w:lang w:val="ru-RU"/>
        </w:rPr>
        <w:t xml:space="preserve">              </w:t>
      </w:r>
      <w:r w:rsidRPr="00FF6C04">
        <w:t xml:space="preserve">                 </w:t>
      </w:r>
      <w:r w:rsidRPr="00FF6C04">
        <w:rPr>
          <w:lang w:val="ru-RU"/>
        </w:rPr>
        <w:t xml:space="preserve">             </w:t>
      </w:r>
      <w:r w:rsidRPr="00FF6C04">
        <w:t xml:space="preserve">                     </w:t>
      </w:r>
      <w:r w:rsidRPr="00FF6C04">
        <w:tab/>
      </w:r>
      <w:r w:rsidRPr="00FF6C04">
        <w:tab/>
        <w:t>Р.И. Шакиров</w:t>
      </w:r>
    </w:p>
    <w:p w:rsidR="0070557F" w:rsidRDefault="0070557F" w:rsidP="00F42F7C">
      <w:pPr>
        <w:rPr>
          <w:sz w:val="28"/>
          <w:szCs w:val="28"/>
          <w:lang w:val="be-BY"/>
        </w:rPr>
      </w:pPr>
    </w:p>
    <w:p w:rsidR="0070557F" w:rsidRDefault="0070557F" w:rsidP="00F42F7C">
      <w:pPr>
        <w:rPr>
          <w:sz w:val="28"/>
          <w:szCs w:val="28"/>
          <w:lang w:val="be-BY"/>
        </w:rPr>
      </w:pPr>
    </w:p>
    <w:tbl>
      <w:tblPr>
        <w:tblW w:w="10100" w:type="dxa"/>
        <w:tblInd w:w="93" w:type="dxa"/>
        <w:tblLook w:val="0000"/>
      </w:tblPr>
      <w:tblGrid>
        <w:gridCol w:w="489"/>
        <w:gridCol w:w="1605"/>
        <w:gridCol w:w="3800"/>
        <w:gridCol w:w="767"/>
        <w:gridCol w:w="800"/>
        <w:gridCol w:w="960"/>
        <w:gridCol w:w="1120"/>
        <w:gridCol w:w="880"/>
      </w:tblGrid>
      <w:tr w:rsidR="0070557F" w:rsidTr="008B40B0">
        <w:trPr>
          <w:trHeight w:val="270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Приложение №1</w:t>
            </w:r>
          </w:p>
        </w:tc>
      </w:tr>
      <w:tr w:rsidR="0070557F" w:rsidTr="008B40B0">
        <w:trPr>
          <w:trHeight w:val="240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к постановлению Руководителя </w:t>
            </w:r>
          </w:p>
        </w:tc>
      </w:tr>
      <w:tr w:rsidR="0070557F" w:rsidTr="008B40B0">
        <w:trPr>
          <w:trHeight w:val="270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Балтасинского районного </w:t>
            </w:r>
          </w:p>
        </w:tc>
      </w:tr>
      <w:tr w:rsidR="0070557F" w:rsidTr="008B40B0">
        <w:trPr>
          <w:trHeight w:val="240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исполнительного комитета </w:t>
            </w:r>
          </w:p>
        </w:tc>
      </w:tr>
      <w:tr w:rsidR="0070557F" w:rsidTr="008B40B0">
        <w:trPr>
          <w:trHeight w:val="240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от "31" августа 2012г. №920</w:t>
            </w:r>
          </w:p>
        </w:tc>
      </w:tr>
      <w:tr w:rsidR="0070557F" w:rsidTr="008B40B0">
        <w:trPr>
          <w:trHeight w:val="645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Автомобильные дороги общего пользования местного значения Балтасинского муниципального района Республики Татарстан </w:t>
            </w:r>
            <w:r>
              <w:rPr>
                <w:rFonts w:ascii="Arial" w:hAnsi="Arial" w:cs="Arial"/>
                <w:b/>
                <w:bCs/>
              </w:rPr>
              <w:br/>
              <w:t xml:space="preserve">проходящих по территории Балтасинского муниципального образования Республики Татарстан 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района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поселения,населенного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пункта, дороги, улицы 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Протяженность, км.</w:t>
            </w:r>
          </w:p>
        </w:tc>
      </w:tr>
      <w:tr w:rsidR="0070557F" w:rsidTr="008B40B0">
        <w:trPr>
          <w:trHeight w:val="37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в      том       числе</w:t>
            </w:r>
          </w:p>
        </w:tc>
      </w:tr>
      <w:tr w:rsidR="0070557F" w:rsidTr="008B40B0">
        <w:trPr>
          <w:trHeight w:val="52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ц/б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а/б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щеб,грав.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грунт.</w:t>
            </w:r>
          </w:p>
        </w:tc>
      </w:tr>
      <w:tr w:rsidR="0070557F" w:rsidTr="008B40B0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Балтасинский муниципальный район 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Балтасинское городское поселение</w:t>
            </w:r>
          </w:p>
        </w:tc>
      </w:tr>
      <w:tr w:rsidR="0070557F" w:rsidTr="008B40B0">
        <w:trPr>
          <w:trHeight w:val="34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пгт. Балтаси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Ленина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ул.Чулпан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1-Мая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М.Джалиля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Космонавтов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Гаоифуллина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Х.Такташа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К.Наджми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Кирова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З.Космодемьянская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5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70 лет Октября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2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Г.Камала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С.Хакима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Суюмбике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Солнечная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Строителей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Восточная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А.Мазгарова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35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С.Садыкова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Урожайная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Г.Рафикова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Р.Галимуллиной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9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Р.Алкина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Искандерова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Асадуллина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Искра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6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9-Мая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Каенлык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Рахимова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Г.Исхаки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2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Высоцгого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Ш.Усманова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Арбузова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Г.Баширова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Б.Урманче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К.Якуба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Сабирова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Гагарина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Вахитова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Ф.Яруллина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Ямашева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Гильмутдинова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А.Кутуя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Луговая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В.Булатова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К.Маркса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Пионерская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С.Чишма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25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Родниковая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И.Саляхова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К.Насыри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Некрасова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А.Алиша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50 лет Победы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Р.Фазлыева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Ф.Карима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Школьная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Дуслык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И.Шакирова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И.Хисамова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Королева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Н.Исанбат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Наримана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Комсомола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Алмалы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Набережная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Ибрагимова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Речная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Чехова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Пушкина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Свердлова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Комарова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Медведева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Саидгалиева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Чанышева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Энергетиков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Х.Туфана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Лесная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Курченко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С.Сайдашева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8-Марта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Тумашева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Т.Гиззата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А.Гилязова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Ф.Амирхана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Н.Зиханова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Р.Яхин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М.Карима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Девятаева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Ахунова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А.Файзи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М.Гафури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Н.Даули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Южная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Х.Бигичева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Балкыш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ул.Кул-Шариф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ул.Р.Зарипов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ул.Озерная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ул.Гузаерова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ул.Г.Валиева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ул.Н.Ахатова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ул.Ялтра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ул.А.Еники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ул.Юзеева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ул.Исаева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ул.Т.Миннуллина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ул.Кара-куль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ул.Шушма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ул.Халяль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д. Курмала, ул. 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д. Куюк, ул.Ибрагимова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3,73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Бурбашское сельское поселение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Бурбаш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Ф.Шакирова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Ф.Багаутдинова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Комсомольская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Яббарова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З.Хафизова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Пионерская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В.Гарифуллина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д. Алан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Школьная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Комсомольская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Ленина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Пионерская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С. Садыковой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Татарстана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Ташкентская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д. Б.Сардыган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Г.Зарипова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Ф.Галиева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Г.Гумарова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Ф.Насырова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18,2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3,9</w:t>
            </w: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5,7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8,6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Бурнакское сельское поселение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Бурнак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Татарстана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Шушма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Зеленая Роща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Старая Турья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дер. Карек-Серма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Верхнесубашское сельское поселение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д.Нижний Субаш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ул.Нагорная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с.Верхний Субаш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ул.Ленина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ул.Дальняя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ул.К.Маркса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ул.Свободы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ул.Школьная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ул.Северная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ул.Заречная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д.Каенсар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ул.Татарстана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д.Починок Сосна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ул.Тукая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</w:t>
            </w:r>
            <w:r>
              <w:rPr>
                <w:rFonts w:ascii="Arial" w:hAnsi="Arial" w:cs="Arial"/>
                <w:sz w:val="18"/>
                <w:szCs w:val="18"/>
              </w:rPr>
              <w:t>л.Молодежная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с.Кушкетбаш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ул.Х.Такташа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ул.Центральная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ул.Родниковая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ул.Кооперативная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ул.Школьная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ул.Новая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ул.Лесная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ул.Мельничная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ул.Набережная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ул.Подгорная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ул.Молодежная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14,45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Карадуванское сельское поселение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д. Княбаш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ул.Центральная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ул.Советская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ул.Школьная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Лесная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ул.Горная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Нижняя Кня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Ю.Гагарина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Школьная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Зеленая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Подгорная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Баки Рахимова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д. Верхняя Кня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Г.Тукая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Верхняя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д. Тау-Зары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Главная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ул.Г.Тукая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М.Джалиля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Первомайская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ул.Поперечная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с. Арбаш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Комсомольская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Х.Такташа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Нагорная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Речная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д. Карадуван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Сибирский тракт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Родник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Сабантуй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Речная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Мечеть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Мельничная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Гагарина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Озерная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5,7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Кугунурское сельское поселение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село Кугунур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ул.Кирова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ул.Хабибуллы Ибрагимова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54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село Шуда                                                             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ул.Комсомольская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ул.Х.Сабирова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ул.Пионерская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дер.Дурга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ул.Парковая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ул.Школьная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ул.Зеленая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дер.Улисьял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ул.Центральная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село Кургем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ул.Садовая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дер.Кускем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ул.Пионерская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дер.Курамьял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ул.Лесная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пос.Ямбурово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ул.Луговая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1,300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Малолызинское сельское поселение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Малые Лызи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Центральная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Г.Медведева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Большие Лызи 1-часть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Голубева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Нижняя Ушма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Гагарина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дер. Средняя Ушма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Лесная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дер. Верхняя Ушма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Комарова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7,3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Норминское сельское поселение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Норма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Казанская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Ленина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Гагарина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М.Джалиля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М.Гвфури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М.Вахитова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А.Алиша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С.Садыкова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К.Насыри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Т.Гиззата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Лицея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М.Садри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Межпоселковая дорога Норма-Пускань-Нормабаш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с. Карелино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Ашрафзянова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М.Магдиева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0,115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Пионерская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Мирная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Загидуллина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С.Сайдашева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Дружбы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Каенлык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Заправочная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Г.Исхаки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Ф.Бариева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Х.Туфана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0,172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Строителей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Т.Миннуллина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Овражная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Х.Такташа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Лесная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Объездная дорога Карелино-Ципья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с. Чапшар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Ш.Усманова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Х.Туфана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с. Килеево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Наримана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Лесная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д. Пускань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М.Джалиля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Ф.Карима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д. Нормабаш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Г.Ибрагимова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Нур Баяна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4,000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Нуринерское сельское поселение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Комаров Завод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Центральная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село Нуринер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Ленина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0,88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Кирова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Пионерская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Кашифы Тумашевой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Ибрагимова Саляхова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Юрия Гагарина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0,550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Комсомольская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Школьная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Габдуллы 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село Чутай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Василия Булатова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Кирова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Салиха Сайдашева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Комсомольская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Пионерская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Габдуллы 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пос. Тархан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Центральная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12,53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Пижмарское поселение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с.Пижмар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С.Мулекова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ул.Г.Тукая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ул.Молодежная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с.Атня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Комсомола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ул.Малая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ул.Искандарова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с.Сардек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дер.Старый Пукшинер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ул.Дружбы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дер.Верхний Сардек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ул.Заря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1,100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1,3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Салаусьское сельское поселение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Ст.Салаусь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С.Сайдаша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Татарстана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Х.Такташа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Школьная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Ш.Усманова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Чуйкова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Наримана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д. Сардыган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Г.Кутуя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Х. Туфана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Ст.Салаусь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А.Алиша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Биктяшево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Ю. Гагарина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7,50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5,850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0,450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Смаильское сельское поселение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Смаиль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Баумана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1,05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Джалиля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1,7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Кирова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Сизнер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Фрунзе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6,95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Сосновское сельское поселение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Нижняя Сосна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Академика Мазгарова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Хабибуллина Билала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Героя Сарвара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Сабантуй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Кызыл яр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Газима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ул.Суюмбики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Яшшьлэр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0,8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Чишма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Среднекушкетское сельское поселение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Сала Кушкет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ул. Комсомольская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Пор- Кутеш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Центральная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Зеленная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Средний Кушкет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Центральная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Хуторная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ул.Пионерская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Депутатская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Коммунаров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Тюнтер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Ключевая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Кавказная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Колхозная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Х.Такташ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Подгорная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Ципьинское сельское поселение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Ципья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Ленина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Дмитровская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ул. Комсомольская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Пионерская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Татарстана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Школьная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Рабочая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Чайникова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Арбор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Татарстана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Талгата Гильванова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Гали Галиева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Мусы Джалиля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Родниковая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дер. Сырья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Комсомольская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Лесная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дер. Мельничная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Колхозная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Заречная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дер. Старая Ципья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Трудовая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Виноградная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дер. Тагашур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Колхозная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дер. Янгурчи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Луговая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12,45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3,25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Шишинерское сельское поселение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Шишинер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 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Комсомольская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 Ура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 Джалиля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Ю.Гагарина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Шубанское сельское поселение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В.Шубан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Центральная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0,100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дер. Н.Шубан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Г.Тукая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дер. Ярак-Чурма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М.Горького +ул.Мира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с. Гондырева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с. Большие Лызи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Нагорная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1,200</w:t>
            </w:r>
          </w:p>
        </w:tc>
      </w:tr>
      <w:tr w:rsidR="0070557F" w:rsidTr="008B40B0">
        <w:trPr>
          <w:trHeight w:val="315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2,350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Янгуловское сельское поселение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с.Янгулово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ул.Горная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ул.Подгорная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</w:tr>
      <w:tr w:rsidR="0070557F" w:rsidTr="008B40B0">
        <w:trPr>
          <w:trHeight w:val="48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Объездная дорога ул.Татарстана-ул.Г.Гарифуллина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ул.Дружбы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ул.Советская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ул.М.Джалиля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ул.Свободы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ул.Х.Рахмана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ул.Г.Ашрафзянова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ул.Молодежная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ул.Г.Тукая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ул.Г.Гарифуллина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Школьный проезд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с.Старый Кушкет 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Центральная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ул.Дружбы Старый Кушкет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ул.Нагорная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ул.Гагарина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Default="0070557F">
            <w:pPr>
              <w:rPr>
                <w:rFonts w:ascii="Arial" w:hAnsi="Arial" w:cs="Arial"/>
              </w:rPr>
            </w:pPr>
          </w:p>
        </w:tc>
      </w:tr>
      <w:tr w:rsidR="0070557F" w:rsidTr="008B40B0">
        <w:trPr>
          <w:trHeight w:val="300"/>
        </w:trPr>
        <w:tc>
          <w:tcPr>
            <w:tcW w:w="3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10,2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2,65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2,95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5,400</w:t>
            </w:r>
          </w:p>
        </w:tc>
      </w:tr>
      <w:tr w:rsidR="0070557F" w:rsidTr="008B40B0">
        <w:trPr>
          <w:trHeight w:val="31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57F" w:rsidRDefault="0070557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 по району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158,14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57F" w:rsidRDefault="00705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71,31</w:t>
            </w:r>
          </w:p>
        </w:tc>
      </w:tr>
    </w:tbl>
    <w:p w:rsidR="0070557F" w:rsidRDefault="0070557F" w:rsidP="00F42F7C">
      <w:pPr>
        <w:rPr>
          <w:sz w:val="28"/>
          <w:szCs w:val="28"/>
          <w:lang w:val="be-BY"/>
        </w:rPr>
      </w:pPr>
    </w:p>
    <w:p w:rsidR="0070557F" w:rsidRDefault="0070557F" w:rsidP="00F42F7C">
      <w:pPr>
        <w:rPr>
          <w:sz w:val="28"/>
          <w:szCs w:val="28"/>
          <w:lang w:val="be-BY"/>
        </w:rPr>
        <w:sectPr w:rsidR="0070557F" w:rsidSect="006C611F">
          <w:pgSz w:w="11907" w:h="16840" w:code="9"/>
          <w:pgMar w:top="284" w:right="567" w:bottom="142" w:left="1418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000"/>
      </w:tblPr>
      <w:tblGrid>
        <w:gridCol w:w="607"/>
        <w:gridCol w:w="3390"/>
        <w:gridCol w:w="686"/>
        <w:gridCol w:w="753"/>
        <w:gridCol w:w="1615"/>
        <w:gridCol w:w="1044"/>
        <w:gridCol w:w="1384"/>
        <w:gridCol w:w="1221"/>
        <w:gridCol w:w="1108"/>
        <w:gridCol w:w="1100"/>
        <w:gridCol w:w="1200"/>
        <w:gridCol w:w="2282"/>
      </w:tblGrid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ind w:left="11607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Приложение №2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ind w:left="11607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к постановлению Руководителя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ind w:left="11607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Балтасинского районного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ind w:left="11607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исполнительного комитета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ind w:left="11607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от "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"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августа</w:t>
            </w: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2012г. №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386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color w:val="000000"/>
                <w:sz w:val="22"/>
                <w:szCs w:val="22"/>
              </w:rPr>
              <w:t>Перечень мостов общего пользования местного значения на автодорогах уличной сети Балтасинского муниципального района 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Мост в разрезе поселения, населенного пункта, дороги, улицы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Протяж., п.м.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Общая ширина,м.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Классификация мостов по конструктивным элементам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год постройки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Наличие ограждений на подходах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Стоимость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Примечание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металлические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железобетонные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деревянные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каменные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Балтасинское городское поселение</w:t>
            </w:r>
          </w:p>
        </w:tc>
      </w:tr>
      <w:tr w:rsidR="0070557F" w:rsidRPr="008B40B0" w:rsidTr="008B40B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ручей д.Куюк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ручей д.Курмала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Бурбашское сельское поселение</w:t>
            </w:r>
          </w:p>
        </w:tc>
      </w:tr>
      <w:tr w:rsidR="0070557F" w:rsidRPr="008B40B0" w:rsidTr="008B40B0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с.Бурбаш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ч/з р.Мархаб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удовл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40B0">
              <w:rPr>
                <w:rFonts w:ascii="Calibri" w:hAnsi="Calibri"/>
                <w:color w:val="000000"/>
                <w:sz w:val="16"/>
                <w:szCs w:val="16"/>
              </w:rPr>
              <w:t>баганалары бар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около автовесов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ч/з р.Бурец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около Марьям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 ч/з ручей на ул.Молодежная -1 очковая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 ч/з ручей на ул.М.Яббарова - 1 очковое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около Шамсенур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 ч/з ручей на ул.М.Яббарова - 2 очковое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около Газизуллина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 ч/з ручей на ул.Ф.Шакирова - 2 очковое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около мечети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ч/з р.Бурец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около пекарни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д.Бурбашский Сардыган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ч/з р.Бурец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ремонт идет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ремонт в 2012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через овраг Читашмас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около кладбища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д.Алан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 ч/з ручей на ул.Советская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удовл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около Идиятуллина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 ч/з ручей на ул.Пионерская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неудов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около Низамиева Ильзира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B40B0">
              <w:rPr>
                <w:rFonts w:ascii="Calibri" w:hAnsi="Calibri"/>
                <w:color w:val="000000"/>
                <w:sz w:val="20"/>
                <w:szCs w:val="20"/>
              </w:rPr>
              <w:t>мост  ч/з ручей на ул.Комсомольская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аварийный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B40B0">
              <w:rPr>
                <w:rFonts w:ascii="Calibri" w:hAnsi="Calibri"/>
                <w:color w:val="000000"/>
                <w:sz w:val="18"/>
                <w:szCs w:val="18"/>
              </w:rPr>
              <w:t>около Шамсутдинова Файзрахмана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Смаильское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 Смаиль,через река Шошма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9х2х1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color w:val="000000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через ручьи на ул. Баумана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через ручьи на ул. Баумана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через ручьи на ул. Кирова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через ручьи на ул. М.Джалиля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через ручьи на ул. М.Джалиля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 Сизнер,мост ч/з ручьи на ул. 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Соснинское сельское поселение</w:t>
            </w:r>
          </w:p>
        </w:tc>
      </w:tr>
      <w:tr w:rsidR="0070557F" w:rsidRPr="008B40B0" w:rsidTr="008B40B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мостов общего пользования местного значения 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Среднекушкетское сельское поселение</w:t>
            </w:r>
          </w:p>
        </w:tc>
      </w:tr>
      <w:tr w:rsidR="0070557F" w:rsidRPr="008B40B0" w:rsidTr="008B40B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мостов общего пользования местного значения 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Шишинерское сельское поселение</w:t>
            </w:r>
          </w:p>
        </w:tc>
      </w:tr>
      <w:tr w:rsidR="0070557F" w:rsidRPr="008B40B0" w:rsidTr="008B40B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мостов общего пользования местного значения 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Шубанское сельское поселение</w:t>
            </w:r>
          </w:p>
        </w:tc>
      </w:tr>
      <w:tr w:rsidR="0070557F" w:rsidRPr="008B40B0" w:rsidTr="008B40B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мостов общего пользования местного значения 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Ципьинское сельское поселение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д.Ст.Ципья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д.Мельничная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д.Тагашур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с.Арбор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с.Арбор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Ципья ул.Чайникова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с.Ципья ул.Ленина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с.Ципья ул.Советская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ручей  на ул.Подгорная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Бурнакское сельское поселение</w:t>
            </w:r>
          </w:p>
        </w:tc>
      </w:tr>
      <w:tr w:rsidR="0070557F" w:rsidRPr="008B40B0" w:rsidTr="008B40B0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реку Кушкетка на ул. Зеленая Роща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 с земляной насыпью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ежегодно ремонтируется</w:t>
            </w:r>
          </w:p>
        </w:tc>
      </w:tr>
      <w:tr w:rsidR="0070557F" w:rsidRPr="008B40B0" w:rsidTr="008B40B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дер. Старая Турья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ручей на ул.Советская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дер. Карек-Серма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ручей на ул.Мира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Малолызинское сельское поселение</w:t>
            </w:r>
          </w:p>
        </w:tc>
      </w:tr>
      <w:tr w:rsidR="0070557F" w:rsidRPr="008B40B0" w:rsidTr="008B40B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речку "Ручей" с.Малые лызи ул.Центральная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Кугунурское сельское поселение</w:t>
            </w:r>
          </w:p>
        </w:tc>
      </w:tr>
      <w:tr w:rsidR="0070557F" w:rsidRPr="008B40B0" w:rsidTr="008B40B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 Кугунур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Мост через реку Каратау на ул.Кирова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Мост через Алашай на ул.Кирова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с. Шуда 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Мост через р. Кугуборка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Мост через ул. Х.Сабирова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Мост через ул. Школьная д. Дурга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в  н.п. Улисьял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Верхнесубашское сельское поселение</w:t>
            </w:r>
          </w:p>
        </w:tc>
      </w:tr>
      <w:tr w:rsidR="0070557F" w:rsidRPr="008B40B0" w:rsidTr="008B40B0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Д.Нижний Субаш мост  по дороги на ферму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 Кушкетбаш мост по ул.Центральная на Х.Такташа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сКушкетбаш мост через реку Кушкетка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Д.Починок Сосна мост на ул Тукая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Карадуванское сельское поселение</w:t>
            </w:r>
          </w:p>
        </w:tc>
      </w:tr>
      <w:tr w:rsidR="0070557F" w:rsidRPr="008B40B0" w:rsidTr="008B40B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Нижняя Кня, ул. Зеленая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 п.м.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 Арбаш, ул. Речная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Пижмарское сельское поселение</w:t>
            </w:r>
          </w:p>
        </w:tc>
      </w:tr>
      <w:tr w:rsidR="0070557F" w:rsidRPr="008B40B0" w:rsidTr="008B40B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с.Атня, ул.Комсомола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с.Сардек, ул.Мира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каменный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с.Пижмар, ул.Г.Тукая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Нуринерское сельское поселение</w:t>
            </w:r>
          </w:p>
        </w:tc>
      </w:tr>
      <w:tr w:rsidR="0070557F" w:rsidRPr="008B40B0" w:rsidTr="008B40B0">
        <w:trPr>
          <w:trHeight w:val="1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Мост через реку "Салия" на ул. Ленина н.п. Нуринер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каменные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Аварийный, требует срочного ремонта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реку "Усак" ул. Ленина н.п. Нуринер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ж/б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реку "Зараки" ул. Ленина н.п. Нуринер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железо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требует ремонта</w:t>
            </w:r>
          </w:p>
        </w:tc>
      </w:tr>
      <w:tr w:rsidR="0070557F" w:rsidRPr="008B40B0" w:rsidTr="008B40B0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Мост через реку"Камаш" на ул.Центральная, н.п. Комаров -Завод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деревянный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Аварийный, требует срочного ремонта</w:t>
            </w:r>
          </w:p>
        </w:tc>
      </w:tr>
      <w:tr w:rsidR="0070557F" w:rsidRPr="008B40B0" w:rsidTr="008B40B0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реку "Зират" на ул. Центральная н.п. Комаров-Завод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деревянный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Аварийный, требует срочного ремонта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Норминское сельское поселение</w:t>
            </w:r>
          </w:p>
        </w:tc>
      </w:tr>
      <w:tr w:rsidR="0070557F" w:rsidRPr="008B40B0" w:rsidTr="008B40B0">
        <w:trPr>
          <w:trHeight w:val="1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Мост через ручей "Нурминка" на ул. Гагарина с. Норма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Мост через ручей "Нурминка" на ул. М.Гафури с. Норма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требует ремонта</w:t>
            </w:r>
          </w:p>
        </w:tc>
      </w:tr>
      <w:tr w:rsidR="0070557F" w:rsidRPr="008B40B0" w:rsidTr="008B40B0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речку "Нурминка" между ул. Х.Туфана и Ш.Усманова с. Чапшар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требует ремонта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Салаусское сельское поселение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с.Старая Салаусь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ручей на ул.Х.Такташа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ручей на д.Новая Салаусь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каждый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ручей на д.Биктяшево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через д.Новая Салаусь на д.Биктяшево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из с.Старая Салаусь на д.Сардыган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Мост из с.Старая Салаусь на д.Сардыган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70557F" w:rsidRDefault="0070557F" w:rsidP="00F42F7C">
      <w:pPr>
        <w:rPr>
          <w:sz w:val="28"/>
          <w:szCs w:val="28"/>
          <w:lang w:val="be-BY"/>
        </w:rPr>
      </w:pPr>
    </w:p>
    <w:p w:rsidR="0070557F" w:rsidRDefault="0070557F" w:rsidP="00F42F7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tbl>
      <w:tblPr>
        <w:tblW w:w="13162" w:type="dxa"/>
        <w:tblInd w:w="93" w:type="dxa"/>
        <w:tblLook w:val="0000"/>
      </w:tblPr>
      <w:tblGrid>
        <w:gridCol w:w="530"/>
        <w:gridCol w:w="3055"/>
        <w:gridCol w:w="867"/>
        <w:gridCol w:w="931"/>
        <w:gridCol w:w="844"/>
        <w:gridCol w:w="862"/>
        <w:gridCol w:w="844"/>
        <w:gridCol w:w="844"/>
        <w:gridCol w:w="880"/>
        <w:gridCol w:w="1200"/>
        <w:gridCol w:w="1401"/>
        <w:gridCol w:w="905"/>
      </w:tblGrid>
      <w:tr w:rsidR="0070557F" w:rsidRPr="008B40B0" w:rsidTr="008B40B0">
        <w:trPr>
          <w:trHeight w:val="300"/>
        </w:trPr>
        <w:tc>
          <w:tcPr>
            <w:tcW w:w="1316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Приложение №3</w:t>
            </w:r>
          </w:p>
        </w:tc>
      </w:tr>
      <w:tr w:rsidR="0070557F" w:rsidRPr="008B40B0" w:rsidTr="008B40B0">
        <w:trPr>
          <w:trHeight w:val="300"/>
        </w:trPr>
        <w:tc>
          <w:tcPr>
            <w:tcW w:w="1316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к постановлению Руководителя</w:t>
            </w:r>
          </w:p>
        </w:tc>
      </w:tr>
      <w:tr w:rsidR="0070557F" w:rsidRPr="008B40B0" w:rsidTr="008B40B0">
        <w:trPr>
          <w:trHeight w:val="300"/>
        </w:trPr>
        <w:tc>
          <w:tcPr>
            <w:tcW w:w="1316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Балтасинского районного </w:t>
            </w:r>
          </w:p>
        </w:tc>
      </w:tr>
      <w:tr w:rsidR="0070557F" w:rsidRPr="008B40B0" w:rsidTr="008B40B0">
        <w:trPr>
          <w:trHeight w:val="300"/>
        </w:trPr>
        <w:tc>
          <w:tcPr>
            <w:tcW w:w="1316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исполнительного комитета</w:t>
            </w:r>
          </w:p>
        </w:tc>
      </w:tr>
      <w:tr w:rsidR="0070557F" w:rsidRPr="008B40B0" w:rsidTr="008B40B0">
        <w:trPr>
          <w:trHeight w:val="300"/>
        </w:trPr>
        <w:tc>
          <w:tcPr>
            <w:tcW w:w="1316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от "31"  августа 2012г. №386</w:t>
            </w:r>
          </w:p>
        </w:tc>
      </w:tr>
      <w:tr w:rsidR="0070557F" w:rsidRPr="008B40B0" w:rsidTr="008B40B0">
        <w:trPr>
          <w:trHeight w:val="630"/>
        </w:trPr>
        <w:tc>
          <w:tcPr>
            <w:tcW w:w="122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Перечень искуственных сооружений общего пользования местного значения на автодорогах уличной сети Балтасинского муниципального района РТ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005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Искуственные сооружения в разрезе поселения, населенного пункта, дороги, улицы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Длина., м.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Габариты, кв.м.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Классификация искуственных сооружений по конструктивным элементам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год постройки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Стоимость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металлические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железобетонные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деревянные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каменные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Балтасинское городское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п.г.т.Балтаси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ул.Наримана 3 шт.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ул.Ленина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ул.Космодемьянская 3 шт.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7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ул.Строителей 2 шт.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7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"Салкын чишма"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ул.Энергетиков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ул.Мазгарова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ул.Тукая 5 шт.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ул.Наримана 10 шт.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ул.Комсомола 7 шт.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ул.Медведева 4 шт.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ул.Саидгалеева 4 шт.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ул.Набережная 2 шт.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ул.Ибрагимова 3 шт.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ул.Ленина 27 шт.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д.Куюк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ул.Ибрагимова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д.Курмала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1-очковая на ул.Советская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Бурбашское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искуственных сооружений местного значения нет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Бурнакское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ул.Татарстана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ул.Татарстана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ул.Татарстана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ул.Татарстана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ул.Татарстана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ул.Шушма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ул.Шушма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ул.Зеленая Роща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дер. Старая Турья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ул.Советская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ул.Советская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дер.Карек-Серма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ул.Мира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ул.Мира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 ул.Мира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Верхнесубашское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9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 Верхний Субаш водопропускная труба 1-очковая на ул Ленина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9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с.Верхний Субаш -Д.Нижний Субаш водопропускная труба 1-очковая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93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Д.Починок Сосна водопропускная труба 1-очковая по ул.Тукая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0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 Кушкетбаш водопропускная труба 1-очковая по ул.Центральная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Карадуванское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искуственных сооружений местного значения нет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Кугунурское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ул. Кирова д.15 с. Кугунур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2-на ул. Кирова д. 27 с. Кугунур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3-на ул. Кирова  с. Кугунур (магазин)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1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4-на входе МТФ  с. Кугунур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5-на повороте МТФ  с. Кугунур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6-на повороте ул. Мира  с. Кугунур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91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7-на повороте ул. Молодежная  с. Кугунур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8-на повороте МТП  с. Кугунур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91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Водопропускная труба 9-на повороте МТП (склад ГСМ)  с. Кугунур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-на ул. Х.Сабирова д.6 с. Шуда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-на ул. Х.Сабирова  д.2 с. Шуда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-на ул. Школьная  д.4 д. Дурга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-на ул. Школьная  д.25 д. Дурга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-на ул. Школьная  д.11 д. Дурга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-на а/д МТФ д. Дурга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-на ул. Парковая (магазин)д. Дурга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-на ул. Садовая д.12 с. Кургем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 от а/д до н.п.  Кургем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 от а/д - н.п. Кускем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3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-на ул. Пионерская д.3 с. Кускем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Малолызинское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д.Б.Лызи 1 ч.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водопропускная труба ул. Голубева д.22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водопропускная труба ул. Новая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д.Нижняя Ушма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водопропускная труба ул.Гагарина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Норминское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пересечении ул.Ленина и гагарина с. Норма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пересечении ул.Ленина и М.Гафури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 ул.М.Гафури д. 4 с. Норма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 пересеченииул.М.Гафури и Гагарина с. Норма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 пересеченииул.Ленина д.48 с. Норма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 пересеченииул.Ленина д.64 с. Норма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 пересеченииул.М.Магдиева и Мирная с. Карелино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 пересеченииул.М.Магдиева и Пионерская с. Карелино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 ул.М.Магдиевад. 66 с. Карелино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 пересечении ул.Дружба и Каенлык с. Карелино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1-на  ул.Х.Туфана с. Чапшар напротив дет.сада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2 -на  в конце ул. Г.Ибрагимова и  начале Нур Баяна д. Нормабаш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2 -на  ул. Нур Баяна д. Нормабаш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1 -на  ул. Ф.Карима д. Пускань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Нуринерское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искуственных сооружений местного значения нет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Пижмарское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с.Пижмар 2-очковая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С.Атня, ул.Комсомола,1-очковая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с.Атня , ул.Комсомола, 1 очковая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с.Атня, 1 очковая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Салаусское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с.Старая Салаусь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3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ул.Татарстана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1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ул.Татарстана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ул.Советская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7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ул.Советская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ул.Советская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3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ул.Советская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ул.Советская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2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д.Сардыган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81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ул.Х.Туфана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2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д.Биктяшево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ул.Б.Гагарина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2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д.Новая  Салаусь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ул.А.Алиша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Смаильское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искуственных сооружений местного значения нет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Соснинское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 очковая на ул.Хабибуллина Билала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1300х1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 очковая на ул.Газима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1000х1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 очковая на ул.Ак.Мазгарова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1300х1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 очковая на ул.Ак.Мазгарова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1000х1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Среднекушкетское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 Сала-Кушкет, ул. Комсомольская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 Средний Кушкет, ул. Депутатская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 Средний Кушкет, ул. Хуторная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 Пор-Кутеш, ул. Зеленая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 Тюнтер, ул. Ключевая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 Тюнтер, ул. Подгорная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 Тюнтер, ул. Колхозная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Шишинерское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3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искуственных сооружений местного значения нет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Шубанское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ул.Центальная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ж/б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Ципьинское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д.Сырья ул.Молодежная одноочковая труба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д.Сырья одноочковая труба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4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Ципья ул.Рабочая   одноочковая труба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Ципья около мечети    одно очковая труба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Ципья ул.Тукая    одноочковая труба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12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Янгуловское сельское поселение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объезной дороги ул.Татарстана и Габдуллы Гарифуллина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объезной дороги ул.Татарстана и Габдуллы Гарифуллина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1-очковая на объезной дороги ул.Татарстана и Габдуллы Гарифуллина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Водопропускная труба 2-очковая на улице Мира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С.Старый Кушкет водопропускная труба 1-очковая на улице Центральная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С.Старый Кушкет водопропускная труба 2-очковая на улице Центральная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С.Старый Кушкет водопропускная труба 1-очковая на улице Центральная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С.Старый Кушкет водопропускная труба 1-очковая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С.Старый Кушкет водопропускная труба 1-очковая на ул.Нагорная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С.Старый Кушкет водопропускная труба 1-очковая на ул.Ю.Гагарина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135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С.Старый Кушкет водопропускная труба 1-очковая на ул.Дружбы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9.0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0557F" w:rsidRDefault="0070557F" w:rsidP="00F42F7C">
      <w:pPr>
        <w:rPr>
          <w:sz w:val="28"/>
          <w:szCs w:val="28"/>
          <w:lang w:val="be-BY"/>
        </w:rPr>
      </w:pPr>
    </w:p>
    <w:p w:rsidR="0070557F" w:rsidRDefault="0070557F" w:rsidP="00F42F7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tbl>
      <w:tblPr>
        <w:tblW w:w="13360" w:type="dxa"/>
        <w:tblInd w:w="93" w:type="dxa"/>
        <w:tblLook w:val="0000"/>
      </w:tblPr>
      <w:tblGrid>
        <w:gridCol w:w="530"/>
        <w:gridCol w:w="2906"/>
        <w:gridCol w:w="1167"/>
        <w:gridCol w:w="983"/>
        <w:gridCol w:w="870"/>
        <w:gridCol w:w="880"/>
        <w:gridCol w:w="1121"/>
        <w:gridCol w:w="895"/>
        <w:gridCol w:w="1078"/>
        <w:gridCol w:w="699"/>
        <w:gridCol w:w="1506"/>
        <w:gridCol w:w="1401"/>
      </w:tblGrid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Приложение №4</w:t>
            </w:r>
          </w:p>
        </w:tc>
      </w:tr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к постановлению Руководителя</w:t>
            </w:r>
          </w:p>
        </w:tc>
      </w:tr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Балтасинского районного </w:t>
            </w:r>
          </w:p>
        </w:tc>
      </w:tr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исполнительного комитета</w:t>
            </w:r>
          </w:p>
        </w:tc>
      </w:tr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от "31" августа 2012г. №386</w:t>
            </w:r>
          </w:p>
        </w:tc>
      </w:tr>
      <w:tr w:rsidR="0070557F" w:rsidRPr="008B40B0" w:rsidTr="008B40B0">
        <w:trPr>
          <w:trHeight w:val="675"/>
        </w:trPr>
        <w:tc>
          <w:tcPr>
            <w:tcW w:w="121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Перечень автодорог, мостов и искуственных сооружений общего пользования местного значения  Балтасинского муниципального района РТ, кроме уличной сети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615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Наименование поселения, населенного пункта, дороги, улицы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45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Прортяженность, км.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Площадь тыс.м²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Мост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Искуственное сооружение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Примечание</w:t>
            </w:r>
          </w:p>
        </w:tc>
      </w:tr>
      <w:tr w:rsidR="0070557F" w:rsidRPr="008B40B0" w:rsidTr="008B40B0">
        <w:trPr>
          <w:trHeight w:val="43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ц/б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а/б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щеб,грав.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грунт</w:t>
            </w: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557F" w:rsidRPr="008B40B0" w:rsidTr="008B40B0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Балтасинское городское поселение</w:t>
            </w:r>
          </w:p>
        </w:tc>
      </w:tr>
      <w:tr w:rsidR="0070557F" w:rsidRPr="008B40B0" w:rsidTr="008B40B0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Бурбашское сельское поселение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дорога ведущая от с.Бурбаш до д.Алан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 т м2 дорога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дорога ведущая от с.Бурбаш до д.Б.Сардыган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 т.м2 дорога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7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дорога ведущая от д.Алан до д.ТРЫШ Кукморского района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 т.м2 дорога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Верхнесубашское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Карадуванское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Кугунурское сельское поселение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дорога ведущая от улКирова н.п. Кугунур до фермы КРС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дорога ведущая от улКирова н.п. Кугунур до МТП - а/д "Шуда-Носла"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дорога ведущая от улКирова н.п. Кугунур до зернотока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дорога ведущая от фермы КРС с.Шуда - а/д "Шуда-Носла"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дорога ведущая а/д "Шуда-Носла"  - ферма КРС д. Дурга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дорога ведущая а/д "Шуда-Носла"  - н.п. Кургем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н.п. Кургем - ферма СТФ 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н.п. Кургем - ферма СТФ 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а/д Атня-Балтаси- н.п. Кускем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дорога ведущая от а/д д. Улисьял до фермы КРС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дорога ведущая от а/д Шуда- Носла до н.п. Ямбурово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Малолызинское сельское поселение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д.Большите Лызи 1 ч.</w:t>
            </w: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 xml:space="preserve"> ул.Новая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ул.Голубева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с.Малые Лызи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ул.Медведева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ул.Медведева (продолжение) от а/б дороги вдоль речки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ул.Советская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ул.Центральная от дома Хайруллина Шамиля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ул.Центральная Сибирский тракт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д.Н.Ушма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ул.Гагарина от МТФ до 2-х этажки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д.Ср.Ушма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ул.Лесная от 2-х этажки - до клуба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д.В.Ушма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ул.Комарова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от ул.Комарова около д/садика школа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8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57F" w:rsidRPr="008B40B0" w:rsidRDefault="0070557F" w:rsidP="008B40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Норминское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Нуринерское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Пижмарское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Салаусское сельское поселение</w:t>
            </w:r>
          </w:p>
        </w:tc>
      </w:tr>
      <w:tr w:rsidR="0070557F" w:rsidRPr="008B40B0" w:rsidTr="008B40B0">
        <w:trPr>
          <w:trHeight w:val="7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дорога ведущая от с.Старая Салаусь на д.Новая Салаусь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7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дорога ведущая от с.Старая Салаусь на д.Биктяшево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7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дорога ведущая от с.Старая Салаусь на д.Сардыган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Смаильское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Соснинское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Среднекушкетское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285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Шишинерское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Шубанское сельское поселение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дорога ведущая от ул Нагорная…. н.пБ.Лызи 2 ч…. до а/д "Ярак -Чурма…….-Н.Шубан……..."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Ципьинское сельское поселение</w:t>
            </w:r>
          </w:p>
        </w:tc>
      </w:tr>
      <w:tr w:rsidR="0070557F" w:rsidRPr="008B40B0" w:rsidTr="008B40B0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Янгуловское сельское поселение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ул.Горная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ул.Подгорная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Объездная дорога ул.Татарстана-ул.Г.Гарифуллина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41033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ул.Дружбы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41061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ул.Советская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41030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ул.М.Джалиля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12785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ул.Мира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45689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ул.Свободы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ул.Х.Рахмана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41122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ул.Г.Ашрафзянова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12785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ул.Молодежная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43831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ул.Г.Тукая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ул.Г.Гарифуллина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12785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Школьный проезд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12785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 Центральная, с.Старый Кушкет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40942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ул.Дружбы Старый Кушкет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41033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ул.Нагорная, с.Старый Кушкет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9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ул.Ю.Гагарина, с.Старый Кушкет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41030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557F" w:rsidRPr="008B40B0" w:rsidTr="008B40B0">
        <w:trPr>
          <w:trHeight w:val="300"/>
        </w:trPr>
        <w:tc>
          <w:tcPr>
            <w:tcW w:w="1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Бурнакское сельское поселение</w:t>
            </w:r>
          </w:p>
        </w:tc>
      </w:tr>
      <w:tr w:rsidR="0070557F" w:rsidRPr="008B40B0" w:rsidTr="008B40B0">
        <w:trPr>
          <w:trHeight w:val="4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57F" w:rsidRPr="008B40B0" w:rsidRDefault="0070557F" w:rsidP="008B40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40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70557F" w:rsidRDefault="0070557F" w:rsidP="00F42F7C">
      <w:pPr>
        <w:rPr>
          <w:sz w:val="28"/>
          <w:szCs w:val="28"/>
          <w:lang w:val="be-BY"/>
        </w:rPr>
      </w:pPr>
    </w:p>
    <w:sectPr w:rsidR="0070557F" w:rsidSect="008B40B0">
      <w:pgSz w:w="16840" w:h="11907" w:orient="landscape" w:code="9"/>
      <w:pgMar w:top="1418" w:right="289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L_Nimbu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F15"/>
    <w:multiLevelType w:val="hybridMultilevel"/>
    <w:tmpl w:val="3C668670"/>
    <w:lvl w:ilvl="0" w:tplc="7E7E19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35E0"/>
    <w:multiLevelType w:val="hybridMultilevel"/>
    <w:tmpl w:val="2584AA8A"/>
    <w:lvl w:ilvl="0" w:tplc="DC6493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7C110C"/>
    <w:multiLevelType w:val="multilevel"/>
    <w:tmpl w:val="153E6382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cs="Times New Roman" w:hint="default"/>
      </w:rPr>
    </w:lvl>
  </w:abstractNum>
  <w:abstractNum w:abstractNumId="3">
    <w:nsid w:val="2DB70494"/>
    <w:multiLevelType w:val="hybridMultilevel"/>
    <w:tmpl w:val="E9921C16"/>
    <w:lvl w:ilvl="0" w:tplc="567C6D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96573B"/>
    <w:multiLevelType w:val="multilevel"/>
    <w:tmpl w:val="BE429E8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5">
    <w:nsid w:val="784D6DAC"/>
    <w:multiLevelType w:val="multilevel"/>
    <w:tmpl w:val="50B6D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2B5"/>
    <w:rsid w:val="000025AE"/>
    <w:rsid w:val="00041799"/>
    <w:rsid w:val="00043F36"/>
    <w:rsid w:val="00063569"/>
    <w:rsid w:val="000657E9"/>
    <w:rsid w:val="000D64ED"/>
    <w:rsid w:val="000E0599"/>
    <w:rsid w:val="001006F3"/>
    <w:rsid w:val="00110F19"/>
    <w:rsid w:val="00123377"/>
    <w:rsid w:val="00125B52"/>
    <w:rsid w:val="0014126C"/>
    <w:rsid w:val="001B4DEF"/>
    <w:rsid w:val="001D10E5"/>
    <w:rsid w:val="001E73CC"/>
    <w:rsid w:val="001F55FC"/>
    <w:rsid w:val="00222355"/>
    <w:rsid w:val="002230AB"/>
    <w:rsid w:val="00227F17"/>
    <w:rsid w:val="00246F10"/>
    <w:rsid w:val="002962C0"/>
    <w:rsid w:val="0029781F"/>
    <w:rsid w:val="002B5E9D"/>
    <w:rsid w:val="002F254E"/>
    <w:rsid w:val="003E4984"/>
    <w:rsid w:val="00400FA0"/>
    <w:rsid w:val="00423231"/>
    <w:rsid w:val="00427EA8"/>
    <w:rsid w:val="0045560E"/>
    <w:rsid w:val="00465D62"/>
    <w:rsid w:val="004755EC"/>
    <w:rsid w:val="004772FF"/>
    <w:rsid w:val="004A29F4"/>
    <w:rsid w:val="004A3D84"/>
    <w:rsid w:val="004B5B75"/>
    <w:rsid w:val="004F0E1B"/>
    <w:rsid w:val="004F5C75"/>
    <w:rsid w:val="0054538E"/>
    <w:rsid w:val="00550703"/>
    <w:rsid w:val="00584F3B"/>
    <w:rsid w:val="005A579C"/>
    <w:rsid w:val="005C23B8"/>
    <w:rsid w:val="005F44B9"/>
    <w:rsid w:val="00603ECD"/>
    <w:rsid w:val="00630CA4"/>
    <w:rsid w:val="00677EA8"/>
    <w:rsid w:val="006C611F"/>
    <w:rsid w:val="006C65E0"/>
    <w:rsid w:val="006C6CC8"/>
    <w:rsid w:val="006D643B"/>
    <w:rsid w:val="006E1EED"/>
    <w:rsid w:val="0070557F"/>
    <w:rsid w:val="0074739E"/>
    <w:rsid w:val="00770872"/>
    <w:rsid w:val="00794A2B"/>
    <w:rsid w:val="00794A4E"/>
    <w:rsid w:val="007A1634"/>
    <w:rsid w:val="007B1F1B"/>
    <w:rsid w:val="007B2207"/>
    <w:rsid w:val="007F18FB"/>
    <w:rsid w:val="008B40B0"/>
    <w:rsid w:val="008C10A1"/>
    <w:rsid w:val="008D3F31"/>
    <w:rsid w:val="008E3F41"/>
    <w:rsid w:val="00955AC5"/>
    <w:rsid w:val="00956282"/>
    <w:rsid w:val="009721EA"/>
    <w:rsid w:val="009928D7"/>
    <w:rsid w:val="0099745C"/>
    <w:rsid w:val="009A57FF"/>
    <w:rsid w:val="009C0FF3"/>
    <w:rsid w:val="009C379F"/>
    <w:rsid w:val="009D2952"/>
    <w:rsid w:val="009D6B2A"/>
    <w:rsid w:val="009E6ACD"/>
    <w:rsid w:val="00A11CC4"/>
    <w:rsid w:val="00A216CB"/>
    <w:rsid w:val="00A22968"/>
    <w:rsid w:val="00A265E8"/>
    <w:rsid w:val="00A32002"/>
    <w:rsid w:val="00A403C2"/>
    <w:rsid w:val="00AA27AB"/>
    <w:rsid w:val="00AA4116"/>
    <w:rsid w:val="00AC74DF"/>
    <w:rsid w:val="00AC7C25"/>
    <w:rsid w:val="00B036DE"/>
    <w:rsid w:val="00B11C63"/>
    <w:rsid w:val="00B2150F"/>
    <w:rsid w:val="00B67C92"/>
    <w:rsid w:val="00B91BBE"/>
    <w:rsid w:val="00BB201D"/>
    <w:rsid w:val="00BD3AC7"/>
    <w:rsid w:val="00BE6614"/>
    <w:rsid w:val="00C15A73"/>
    <w:rsid w:val="00C6004F"/>
    <w:rsid w:val="00CD2F87"/>
    <w:rsid w:val="00CE3503"/>
    <w:rsid w:val="00CF78D5"/>
    <w:rsid w:val="00D00DC5"/>
    <w:rsid w:val="00D17821"/>
    <w:rsid w:val="00D716C0"/>
    <w:rsid w:val="00D7256F"/>
    <w:rsid w:val="00D81AA0"/>
    <w:rsid w:val="00DB1258"/>
    <w:rsid w:val="00DC5801"/>
    <w:rsid w:val="00DF1EBB"/>
    <w:rsid w:val="00DF2925"/>
    <w:rsid w:val="00DF302B"/>
    <w:rsid w:val="00DF5A1C"/>
    <w:rsid w:val="00E55957"/>
    <w:rsid w:val="00E73F69"/>
    <w:rsid w:val="00E8554C"/>
    <w:rsid w:val="00EB3FB0"/>
    <w:rsid w:val="00EC02B5"/>
    <w:rsid w:val="00F03696"/>
    <w:rsid w:val="00F06D0A"/>
    <w:rsid w:val="00F13392"/>
    <w:rsid w:val="00F20DAE"/>
    <w:rsid w:val="00F2302A"/>
    <w:rsid w:val="00F31988"/>
    <w:rsid w:val="00F42F7C"/>
    <w:rsid w:val="00F539FE"/>
    <w:rsid w:val="00F608B9"/>
    <w:rsid w:val="00F82947"/>
    <w:rsid w:val="00F84817"/>
    <w:rsid w:val="00FD0DFD"/>
    <w:rsid w:val="00FE3404"/>
    <w:rsid w:val="00FF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3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F31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3F31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F31"/>
    <w:pPr>
      <w:keepNext/>
      <w:ind w:left="5940"/>
      <w:jc w:val="both"/>
      <w:outlineLvl w:val="2"/>
    </w:pPr>
    <w:rPr>
      <w:sz w:val="32"/>
      <w:szCs w:val="28"/>
      <w:lang w:val="be-BY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3F31"/>
    <w:pPr>
      <w:keepNext/>
      <w:ind w:left="5040"/>
      <w:jc w:val="both"/>
      <w:outlineLvl w:val="3"/>
    </w:pPr>
    <w:rPr>
      <w:sz w:val="28"/>
      <w:szCs w:val="28"/>
      <w:lang w:val="be-BY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3F31"/>
    <w:pPr>
      <w:keepNext/>
      <w:ind w:left="5940" w:hanging="720"/>
      <w:jc w:val="both"/>
      <w:outlineLvl w:val="4"/>
    </w:pPr>
    <w:rPr>
      <w:sz w:val="28"/>
      <w:szCs w:val="28"/>
      <w:lang w:val="be-BY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D3F31"/>
    <w:pPr>
      <w:keepNext/>
      <w:ind w:left="-180"/>
      <w:jc w:val="both"/>
      <w:outlineLvl w:val="5"/>
    </w:pPr>
    <w:rPr>
      <w:sz w:val="28"/>
      <w:szCs w:val="28"/>
      <w:lang w:val="be-BY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8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8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8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8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8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8F3"/>
    <w:rPr>
      <w:rFonts w:asciiTheme="minorHAnsi" w:eastAsiaTheme="minorEastAsia" w:hAnsiTheme="minorHAnsi" w:cstheme="minorBidi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F31988"/>
    <w:pPr>
      <w:ind w:left="2160" w:hanging="216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08F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31988"/>
    <w:pPr>
      <w:ind w:left="1980" w:hanging="198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08F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32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F3"/>
    <w:rPr>
      <w:sz w:val="0"/>
      <w:szCs w:val="0"/>
    </w:rPr>
  </w:style>
  <w:style w:type="table" w:styleId="TableGrid">
    <w:name w:val="Table Grid"/>
    <w:basedOn w:val="TableNormal"/>
    <w:uiPriority w:val="99"/>
    <w:rsid w:val="00D716C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B5E9D"/>
    <w:pPr>
      <w:ind w:left="720"/>
      <w:contextualSpacing/>
    </w:pPr>
  </w:style>
  <w:style w:type="paragraph" w:customStyle="1" w:styleId="a">
    <w:name w:val="Знак Знак Знак Знак"/>
    <w:basedOn w:val="Normal"/>
    <w:next w:val="Normal"/>
    <w:autoRedefine/>
    <w:uiPriority w:val="99"/>
    <w:rsid w:val="004F5C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8B40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B40B0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8B40B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3">
    <w:name w:val="xl63"/>
    <w:basedOn w:val="Normal"/>
    <w:uiPriority w:val="99"/>
    <w:rsid w:val="008B40B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uiPriority w:val="99"/>
    <w:rsid w:val="008B40B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Normal"/>
    <w:uiPriority w:val="99"/>
    <w:rsid w:val="008B40B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7">
    <w:name w:val="xl67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uiPriority w:val="99"/>
    <w:rsid w:val="008B40B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uiPriority w:val="99"/>
    <w:rsid w:val="008B40B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uiPriority w:val="99"/>
    <w:rsid w:val="008B40B0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uiPriority w:val="99"/>
    <w:rsid w:val="008B40B0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8">
    <w:name w:val="xl78"/>
    <w:basedOn w:val="Normal"/>
    <w:uiPriority w:val="99"/>
    <w:rsid w:val="008B40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"/>
    <w:uiPriority w:val="99"/>
    <w:rsid w:val="008B40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0">
    <w:name w:val="xl80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uiPriority w:val="99"/>
    <w:rsid w:val="008B40B0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8B4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uiPriority w:val="99"/>
    <w:rsid w:val="008B4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uiPriority w:val="99"/>
    <w:rsid w:val="008B4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uiPriority w:val="99"/>
    <w:rsid w:val="008B40B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al"/>
    <w:uiPriority w:val="99"/>
    <w:rsid w:val="008B40B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"/>
    <w:uiPriority w:val="99"/>
    <w:rsid w:val="008B40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"/>
    <w:uiPriority w:val="99"/>
    <w:rsid w:val="008B40B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0">
    <w:name w:val="xl110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  <w:style w:type="paragraph" w:customStyle="1" w:styleId="xl116">
    <w:name w:val="xl116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u w:val="single"/>
    </w:rPr>
  </w:style>
  <w:style w:type="paragraph" w:customStyle="1" w:styleId="xl117">
    <w:name w:val="xl117"/>
    <w:basedOn w:val="Normal"/>
    <w:uiPriority w:val="99"/>
    <w:rsid w:val="008B40B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8">
    <w:name w:val="xl118"/>
    <w:basedOn w:val="Normal"/>
    <w:uiPriority w:val="99"/>
    <w:rsid w:val="008B4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uiPriority w:val="99"/>
    <w:rsid w:val="008B4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5">
    <w:name w:val="xl125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6">
    <w:name w:val="xl126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7">
    <w:name w:val="xl127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8">
    <w:name w:val="xl128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2">
    <w:name w:val="xl132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4">
    <w:name w:val="xl134"/>
    <w:basedOn w:val="Normal"/>
    <w:uiPriority w:val="99"/>
    <w:rsid w:val="008B40B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"/>
    <w:uiPriority w:val="99"/>
    <w:rsid w:val="008B40B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6">
    <w:name w:val="xl136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uiPriority w:val="99"/>
    <w:rsid w:val="008B40B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8">
    <w:name w:val="xl138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uiPriority w:val="99"/>
    <w:rsid w:val="008B40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1">
    <w:name w:val="xl141"/>
    <w:basedOn w:val="Normal"/>
    <w:uiPriority w:val="99"/>
    <w:rsid w:val="008B40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uiPriority w:val="99"/>
    <w:rsid w:val="008B40B0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uiPriority w:val="99"/>
    <w:rsid w:val="008B4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uiPriority w:val="99"/>
    <w:rsid w:val="008B40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al"/>
    <w:uiPriority w:val="99"/>
    <w:rsid w:val="008B40B0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al"/>
    <w:uiPriority w:val="99"/>
    <w:rsid w:val="008B4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uiPriority w:val="99"/>
    <w:rsid w:val="008B4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uiPriority w:val="99"/>
    <w:rsid w:val="008B40B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51">
    <w:name w:val="xl151"/>
    <w:basedOn w:val="Normal"/>
    <w:uiPriority w:val="99"/>
    <w:rsid w:val="008B4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3">
    <w:name w:val="xl153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4">
    <w:name w:val="xl154"/>
    <w:basedOn w:val="Normal"/>
    <w:uiPriority w:val="99"/>
    <w:rsid w:val="008B40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uiPriority w:val="99"/>
    <w:rsid w:val="008B40B0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9">
    <w:name w:val="xl159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0">
    <w:name w:val="xl160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1">
    <w:name w:val="xl161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2">
    <w:name w:val="xl162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63">
    <w:name w:val="xl163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64">
    <w:name w:val="xl164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65">
    <w:name w:val="xl165"/>
    <w:basedOn w:val="Normal"/>
    <w:uiPriority w:val="99"/>
    <w:rsid w:val="008B40B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6">
    <w:name w:val="xl166"/>
    <w:basedOn w:val="Normal"/>
    <w:uiPriority w:val="99"/>
    <w:rsid w:val="008B40B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7">
    <w:name w:val="xl167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al"/>
    <w:uiPriority w:val="99"/>
    <w:rsid w:val="008B40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9">
    <w:name w:val="xl169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70">
    <w:name w:val="xl170"/>
    <w:basedOn w:val="Normal"/>
    <w:uiPriority w:val="99"/>
    <w:rsid w:val="008B40B0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1">
    <w:name w:val="xl171"/>
    <w:basedOn w:val="Normal"/>
    <w:uiPriority w:val="99"/>
    <w:rsid w:val="008B40B0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2">
    <w:name w:val="xl172"/>
    <w:basedOn w:val="Normal"/>
    <w:uiPriority w:val="99"/>
    <w:rsid w:val="008B40B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3">
    <w:name w:val="xl173"/>
    <w:basedOn w:val="Normal"/>
    <w:uiPriority w:val="99"/>
    <w:rsid w:val="008B40B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74">
    <w:name w:val="xl174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5">
    <w:name w:val="xl175"/>
    <w:basedOn w:val="Normal"/>
    <w:uiPriority w:val="99"/>
    <w:rsid w:val="008B4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font0">
    <w:name w:val="font0"/>
    <w:basedOn w:val="Normal"/>
    <w:uiPriority w:val="99"/>
    <w:rsid w:val="008B40B0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8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36</Pages>
  <Words>6539</Words>
  <Characters>-32766</Characters>
  <Application>Microsoft Office Outlook</Application>
  <DocSecurity>0</DocSecurity>
  <Lines>0</Lines>
  <Paragraphs>0</Paragraphs>
  <ScaleCrop>false</ScaleCrop>
  <Company>моя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я</dc:creator>
  <cp:keywords/>
  <dc:description/>
  <cp:lastModifiedBy>WORK</cp:lastModifiedBy>
  <cp:revision>2</cp:revision>
  <cp:lastPrinted>2012-09-04T10:15:00Z</cp:lastPrinted>
  <dcterms:created xsi:type="dcterms:W3CDTF">2012-10-29T11:27:00Z</dcterms:created>
  <dcterms:modified xsi:type="dcterms:W3CDTF">2012-10-29T11:27:00Z</dcterms:modified>
</cp:coreProperties>
</file>