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446DD9" w:rsidRPr="0045711D" w:rsidTr="00166D90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совет </w:t>
            </w:r>
            <w:r>
              <w:rPr>
                <w:bCs/>
                <w:caps/>
                <w:sz w:val="28"/>
                <w:szCs w:val="28"/>
              </w:rPr>
              <w:t>Норминского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446DD9" w:rsidRPr="0045711D" w:rsidRDefault="00446DD9" w:rsidP="00166D90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bC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>МУНИЦИПАЛЬНОГО</w:t>
            </w:r>
            <w:r w:rsidRPr="0045711D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45711D">
              <w:rPr>
                <w:bCs/>
                <w:caps/>
                <w:sz w:val="28"/>
                <w:szCs w:val="28"/>
              </w:rPr>
              <w:t>РАЙОНА</w:t>
            </w:r>
            <w:r w:rsidRPr="0045711D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45711D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45711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45711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 w:val="28"/>
                <w:szCs w:val="28"/>
              </w:rPr>
            </w:pPr>
            <w:r w:rsidRPr="0045711D">
              <w:rPr>
                <w:sz w:val="28"/>
                <w:szCs w:val="28"/>
              </w:rPr>
              <w:t>ТАТАРСТАН РЕСПУБЛИКАСЫ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Норма</w:t>
            </w:r>
            <w:r w:rsidRPr="0045711D">
              <w:rPr>
                <w:bCs/>
                <w:caps/>
                <w:sz w:val="28"/>
                <w:szCs w:val="28"/>
              </w:rPr>
              <w:t xml:space="preserve"> авыл </w:t>
            </w:r>
            <w:r w:rsidRPr="0045711D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45711D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45711D">
              <w:rPr>
                <w:bCs/>
                <w:caps/>
                <w:sz w:val="28"/>
                <w:szCs w:val="28"/>
              </w:rPr>
              <w:t>советы</w:t>
            </w:r>
            <w:r w:rsidRPr="0045711D">
              <w:rPr>
                <w:sz w:val="28"/>
                <w:szCs w:val="28"/>
              </w:rPr>
              <w:t xml:space="preserve"> </w:t>
            </w:r>
          </w:p>
        </w:tc>
      </w:tr>
      <w:tr w:rsidR="00446DD9" w:rsidRPr="0045711D" w:rsidTr="00166D90">
        <w:trPr>
          <w:trHeight w:val="92"/>
          <w:jc w:val="center"/>
        </w:trPr>
        <w:tc>
          <w:tcPr>
            <w:tcW w:w="4257" w:type="dxa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</w:tr>
      <w:tr w:rsidR="00446DD9" w:rsidRPr="0045711D" w:rsidTr="00166D90">
        <w:trPr>
          <w:trHeight w:val="266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 w:val="16"/>
                <w:szCs w:val="16"/>
              </w:rPr>
            </w:pPr>
          </w:p>
          <w:p w:rsidR="00446DD9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Cs w:val="24"/>
                <w:lang w:val="tt-RU"/>
              </w:rPr>
            </w:pPr>
          </w:p>
          <w:p w:rsidR="00446DD9" w:rsidRPr="00F354B4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Cs w:val="24"/>
                <w:lang w:val="tt-RU"/>
              </w:rPr>
            </w:pPr>
            <w:r w:rsidRPr="0045711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206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6CB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446DD9" w:rsidRPr="0045711D" w:rsidTr="00166D90">
        <w:trPr>
          <w:trHeight w:val="854"/>
          <w:jc w:val="center"/>
        </w:trPr>
        <w:tc>
          <w:tcPr>
            <w:tcW w:w="4257" w:type="dxa"/>
            <w:shd w:val="clear" w:color="auto" w:fill="auto"/>
          </w:tcPr>
          <w:p w:rsidR="00446DD9" w:rsidRPr="0045711D" w:rsidRDefault="00446DD9" w:rsidP="00166D9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5711D">
              <w:rPr>
                <w:b/>
                <w:sz w:val="28"/>
                <w:szCs w:val="28"/>
              </w:rPr>
              <w:t>РЕШЕНИЕ</w:t>
            </w:r>
          </w:p>
          <w:p w:rsidR="00446DD9" w:rsidRPr="0045711D" w:rsidRDefault="00446DD9" w:rsidP="00EB3F90">
            <w:pPr>
              <w:widowControl/>
              <w:autoSpaceDE/>
              <w:autoSpaceDN/>
              <w:adjustRightInd/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EB3F90">
              <w:rPr>
                <w:sz w:val="28"/>
                <w:szCs w:val="28"/>
                <w:lang w:val="en-US"/>
              </w:rPr>
              <w:t>8</w:t>
            </w:r>
            <w:r w:rsidRPr="0045711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августа </w:t>
            </w:r>
            <w:r w:rsidRPr="0045711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4571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b/>
                <w:sz w:val="28"/>
                <w:szCs w:val="28"/>
              </w:rPr>
            </w:pPr>
            <w:r w:rsidRPr="0045711D">
              <w:rPr>
                <w:b/>
                <w:sz w:val="28"/>
                <w:szCs w:val="28"/>
              </w:rPr>
              <w:t>КАРАР</w:t>
            </w:r>
          </w:p>
          <w:p w:rsidR="00446DD9" w:rsidRPr="0045711D" w:rsidRDefault="00EB3F90" w:rsidP="003C6CC6">
            <w:pPr>
              <w:widowControl/>
              <w:autoSpaceDE/>
              <w:autoSpaceDN/>
              <w:adjustRightInd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</w:t>
            </w:r>
            <w:r w:rsidR="00446DD9" w:rsidRPr="0045711D">
              <w:rPr>
                <w:sz w:val="28"/>
                <w:szCs w:val="28"/>
              </w:rPr>
              <w:t xml:space="preserve">№  </w:t>
            </w:r>
            <w:r w:rsidR="00446DD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9</w:t>
            </w:r>
            <w:r w:rsidR="003C6CC6">
              <w:rPr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 w:rsidR="00446DD9">
              <w:rPr>
                <w:sz w:val="28"/>
                <w:szCs w:val="28"/>
              </w:rPr>
              <w:t>_____</w:t>
            </w:r>
            <w:r w:rsidR="00446DD9" w:rsidRPr="0045711D">
              <w:rPr>
                <w:sz w:val="28"/>
                <w:szCs w:val="28"/>
              </w:rPr>
              <w:tab/>
            </w:r>
          </w:p>
        </w:tc>
      </w:tr>
    </w:tbl>
    <w:p w:rsidR="00446DD9" w:rsidRPr="00F354B4" w:rsidRDefault="00446DD9" w:rsidP="00446DD9">
      <w:pPr>
        <w:jc w:val="center"/>
        <w:rPr>
          <w:b/>
          <w:sz w:val="24"/>
          <w:szCs w:val="24"/>
          <w:lang w:val="tt-RU"/>
        </w:rPr>
      </w:pPr>
    </w:p>
    <w:p w:rsidR="00446DD9" w:rsidRDefault="00446DD9" w:rsidP="00446DD9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tt-RU"/>
        </w:rPr>
        <w:t xml:space="preserve">О </w:t>
      </w:r>
      <w:r w:rsidR="00CF728C">
        <w:rPr>
          <w:bCs/>
          <w:sz w:val="28"/>
          <w:szCs w:val="28"/>
          <w:lang w:val="tt-RU"/>
        </w:rPr>
        <w:t>временном освобождении</w:t>
      </w:r>
      <w:r>
        <w:rPr>
          <w:bCs/>
          <w:sz w:val="28"/>
          <w:szCs w:val="28"/>
          <w:lang w:val="tt-RU"/>
        </w:rPr>
        <w:t xml:space="preserve"> </w:t>
      </w:r>
      <w:r w:rsidR="00CF728C">
        <w:rPr>
          <w:bCs/>
          <w:sz w:val="28"/>
          <w:szCs w:val="28"/>
          <w:lang w:val="tt-RU"/>
        </w:rPr>
        <w:t>от выполнения должностных обязанностей</w:t>
      </w:r>
      <w:r>
        <w:rPr>
          <w:bCs/>
          <w:sz w:val="28"/>
          <w:szCs w:val="28"/>
          <w:lang w:val="tt-RU"/>
        </w:rPr>
        <w:t xml:space="preserve"> </w:t>
      </w:r>
      <w:r w:rsidR="00CF728C">
        <w:rPr>
          <w:bCs/>
          <w:sz w:val="28"/>
          <w:szCs w:val="28"/>
          <w:lang w:val="tt-RU"/>
        </w:rPr>
        <w:t>р</w:t>
      </w:r>
      <w:r>
        <w:rPr>
          <w:bCs/>
          <w:sz w:val="28"/>
          <w:szCs w:val="28"/>
          <w:lang w:val="tt-RU"/>
        </w:rPr>
        <w:t xml:space="preserve">уководителя </w:t>
      </w:r>
      <w:r w:rsidR="00CF728C">
        <w:rPr>
          <w:bCs/>
          <w:sz w:val="28"/>
          <w:szCs w:val="28"/>
          <w:lang w:val="tt-RU"/>
        </w:rPr>
        <w:t>И</w:t>
      </w:r>
      <w:r>
        <w:rPr>
          <w:bCs/>
          <w:sz w:val="28"/>
          <w:szCs w:val="28"/>
          <w:lang w:val="tt-RU"/>
        </w:rPr>
        <w:t>сполнительного комитета  Норминского сельского поселения Балтасинского муниципального района Республики Татарстан  Рамазанова Алмаза Илдаровича</w:t>
      </w:r>
    </w:p>
    <w:p w:rsidR="00446DD9" w:rsidRPr="00446DD9" w:rsidRDefault="00446DD9" w:rsidP="00446D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6DD9" w:rsidRPr="00446DD9" w:rsidRDefault="00446DD9" w:rsidP="00446DD9">
      <w:pPr>
        <w:ind w:firstLine="567"/>
        <w:jc w:val="both"/>
        <w:rPr>
          <w:sz w:val="28"/>
          <w:szCs w:val="28"/>
        </w:rPr>
      </w:pPr>
      <w:r w:rsidRPr="00446DD9">
        <w:rPr>
          <w:sz w:val="28"/>
          <w:szCs w:val="28"/>
        </w:rPr>
        <w:t>В соответствии с п. 2 ст. 40 Федеральн</w:t>
      </w:r>
      <w:r w:rsidR="00CF728C">
        <w:rPr>
          <w:sz w:val="28"/>
          <w:szCs w:val="28"/>
        </w:rPr>
        <w:t>ого</w:t>
      </w:r>
      <w:r w:rsidRPr="00446DD9">
        <w:rPr>
          <w:sz w:val="28"/>
          <w:szCs w:val="28"/>
        </w:rPr>
        <w:t xml:space="preserve"> закон</w:t>
      </w:r>
      <w:r w:rsidR="00CF728C">
        <w:rPr>
          <w:sz w:val="28"/>
          <w:szCs w:val="28"/>
        </w:rPr>
        <w:t>а</w:t>
      </w:r>
      <w:r w:rsidRPr="00446DD9">
        <w:rPr>
          <w:sz w:val="28"/>
          <w:szCs w:val="28"/>
        </w:rPr>
        <w:t xml:space="preserve"> от 12.06.2002 N 67-ФЗ </w:t>
      </w:r>
      <w:r w:rsidR="00CF728C">
        <w:rPr>
          <w:sz w:val="28"/>
          <w:szCs w:val="28"/>
        </w:rPr>
        <w:t>«</w:t>
      </w:r>
      <w:r w:rsidRPr="00446DD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F728C">
        <w:rPr>
          <w:sz w:val="28"/>
          <w:szCs w:val="28"/>
        </w:rPr>
        <w:t>»</w:t>
      </w:r>
      <w:r w:rsidRPr="00446DD9">
        <w:rPr>
          <w:sz w:val="28"/>
          <w:szCs w:val="28"/>
        </w:rPr>
        <w:t xml:space="preserve">, ч. 1 ст. 50 Избирательного кодекса Республики </w:t>
      </w:r>
      <w:proofErr w:type="gramStart"/>
      <w:r w:rsidRPr="00446DD9">
        <w:rPr>
          <w:sz w:val="28"/>
          <w:szCs w:val="28"/>
        </w:rPr>
        <w:t>Татарстан </w:t>
      </w:r>
      <w:r w:rsidR="00D5237D">
        <w:rPr>
          <w:sz w:val="28"/>
          <w:szCs w:val="28"/>
        </w:rPr>
        <w:t xml:space="preserve"> </w:t>
      </w:r>
      <w:r w:rsidRPr="00446DD9">
        <w:rPr>
          <w:sz w:val="28"/>
          <w:szCs w:val="28"/>
        </w:rPr>
        <w:t>от</w:t>
      </w:r>
      <w:proofErr w:type="gramEnd"/>
      <w:r w:rsidRPr="00446DD9">
        <w:rPr>
          <w:sz w:val="28"/>
          <w:szCs w:val="28"/>
        </w:rPr>
        <w:t xml:space="preserve"> 7 мая 2007 г. N 21-ЗРТ,</w:t>
      </w:r>
      <w:r>
        <w:rPr>
          <w:sz w:val="28"/>
          <w:szCs w:val="28"/>
        </w:rPr>
        <w:t xml:space="preserve"> </w:t>
      </w:r>
      <w:r w:rsidRPr="00446DD9">
        <w:rPr>
          <w:sz w:val="28"/>
          <w:szCs w:val="28"/>
        </w:rPr>
        <w:t>Устава Норминского сельского поселения, Совет Норминского сельского поселения Балтасинского муниципального района Республики Татарстан решил:</w:t>
      </w:r>
    </w:p>
    <w:p w:rsidR="00CF728C" w:rsidRDefault="00446DD9" w:rsidP="00446DD9">
      <w:pPr>
        <w:ind w:firstLine="567"/>
        <w:jc w:val="both"/>
        <w:rPr>
          <w:bCs/>
          <w:sz w:val="28"/>
          <w:szCs w:val="28"/>
          <w:lang w:val="tt-RU"/>
        </w:rPr>
      </w:pPr>
      <w:r>
        <w:rPr>
          <w:sz w:val="28"/>
          <w:szCs w:val="28"/>
        </w:rPr>
        <w:t xml:space="preserve">1. </w:t>
      </w:r>
      <w:r w:rsidR="00573827">
        <w:rPr>
          <w:sz w:val="28"/>
          <w:szCs w:val="28"/>
        </w:rPr>
        <w:t xml:space="preserve">Временно </w:t>
      </w:r>
      <w:r w:rsidR="00CF728C">
        <w:rPr>
          <w:sz w:val="28"/>
          <w:szCs w:val="28"/>
        </w:rPr>
        <w:t xml:space="preserve">освободить </w:t>
      </w:r>
      <w:r w:rsidRPr="00446DD9">
        <w:rPr>
          <w:sz w:val="28"/>
          <w:szCs w:val="28"/>
        </w:rPr>
        <w:t>с</w:t>
      </w:r>
      <w:r w:rsidR="00CF728C">
        <w:rPr>
          <w:sz w:val="28"/>
          <w:szCs w:val="28"/>
        </w:rPr>
        <w:t xml:space="preserve"> 8 </w:t>
      </w:r>
      <w:r>
        <w:rPr>
          <w:sz w:val="28"/>
          <w:szCs w:val="28"/>
        </w:rPr>
        <w:t>августа</w:t>
      </w:r>
      <w:r w:rsidRPr="00446DD9">
        <w:rPr>
          <w:sz w:val="28"/>
          <w:szCs w:val="28"/>
        </w:rPr>
        <w:t xml:space="preserve"> 2018 года </w:t>
      </w:r>
      <w:r w:rsidR="00CF728C">
        <w:rPr>
          <w:bCs/>
          <w:sz w:val="28"/>
          <w:szCs w:val="28"/>
          <w:lang w:val="tt-RU"/>
        </w:rPr>
        <w:t>от выполнения должностных обязанностей</w:t>
      </w:r>
      <w:r w:rsidR="00CF728C" w:rsidRPr="00D5237D">
        <w:rPr>
          <w:bCs/>
          <w:sz w:val="28"/>
          <w:szCs w:val="28"/>
          <w:lang w:val="tt-RU"/>
        </w:rPr>
        <w:t xml:space="preserve"> руководителя Исполнительного комитета Норминского сельского поселения Балтасинского муниципального района Республики Татарстан</w:t>
      </w:r>
      <w:r w:rsidR="00CF728C">
        <w:rPr>
          <w:bCs/>
          <w:sz w:val="28"/>
          <w:szCs w:val="28"/>
          <w:lang w:val="tt-RU"/>
        </w:rPr>
        <w:t xml:space="preserve"> Рамазанова Алмаза Илдаровича на время его участия в дополнительных выборах депутата Совета Норминского сельского поселения Балтасинского муниципального района Республики Татарстан третьего созыва.</w:t>
      </w:r>
    </w:p>
    <w:p w:rsidR="00446DD9" w:rsidRPr="00446DD9" w:rsidRDefault="00446DD9" w:rsidP="00446DD9">
      <w:pPr>
        <w:ind w:firstLine="567"/>
        <w:jc w:val="both"/>
        <w:rPr>
          <w:sz w:val="28"/>
          <w:szCs w:val="28"/>
        </w:rPr>
      </w:pPr>
      <w:r w:rsidRPr="00446DD9">
        <w:rPr>
          <w:sz w:val="28"/>
          <w:szCs w:val="28"/>
        </w:rPr>
        <w:t>2. Настоящее решение вступает в силу со дня его принятия.</w:t>
      </w:r>
    </w:p>
    <w:p w:rsidR="00446DD9" w:rsidRDefault="00CF728C" w:rsidP="00446DD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46DD9" w:rsidRPr="00CF728C" w:rsidRDefault="00446DD9" w:rsidP="00446DD9">
      <w:pPr>
        <w:widowControl/>
        <w:autoSpaceDE/>
        <w:autoSpaceDN/>
        <w:adjustRightInd/>
        <w:jc w:val="both"/>
        <w:rPr>
          <w:vanish/>
          <w:sz w:val="28"/>
          <w:szCs w:val="28"/>
        </w:rPr>
      </w:pPr>
    </w:p>
    <w:p w:rsidR="00446DD9" w:rsidRPr="00446DD9" w:rsidRDefault="00446DD9" w:rsidP="00446DD9">
      <w:pPr>
        <w:jc w:val="both"/>
        <w:rPr>
          <w:sz w:val="28"/>
          <w:szCs w:val="28"/>
        </w:rPr>
      </w:pPr>
      <w:r w:rsidRPr="00446DD9">
        <w:rPr>
          <w:sz w:val="28"/>
          <w:szCs w:val="28"/>
        </w:rPr>
        <w:t>Председательствующий</w:t>
      </w:r>
    </w:p>
    <w:p w:rsidR="00446DD9" w:rsidRPr="00446DD9" w:rsidRDefault="00446DD9" w:rsidP="00446DD9">
      <w:pPr>
        <w:jc w:val="both"/>
        <w:rPr>
          <w:sz w:val="28"/>
          <w:szCs w:val="28"/>
        </w:rPr>
      </w:pPr>
      <w:r w:rsidRPr="00446DD9">
        <w:rPr>
          <w:sz w:val="28"/>
          <w:szCs w:val="28"/>
        </w:rPr>
        <w:t>Депутат Совета Норминского сельского поселения</w:t>
      </w:r>
      <w:r w:rsidRPr="00446DD9">
        <w:rPr>
          <w:sz w:val="28"/>
          <w:szCs w:val="28"/>
        </w:rPr>
        <w:tab/>
      </w:r>
      <w:r w:rsidRPr="00446DD9">
        <w:rPr>
          <w:sz w:val="28"/>
          <w:szCs w:val="28"/>
        </w:rPr>
        <w:tab/>
        <w:t xml:space="preserve">    </w:t>
      </w:r>
      <w:proofErr w:type="spellStart"/>
      <w:r w:rsidRPr="00446DD9">
        <w:rPr>
          <w:sz w:val="28"/>
          <w:szCs w:val="28"/>
        </w:rPr>
        <w:t>С.М.Исрафилов</w:t>
      </w:r>
      <w:proofErr w:type="spellEnd"/>
    </w:p>
    <w:p w:rsidR="00446DD9" w:rsidRPr="00446DD9" w:rsidRDefault="00446DD9" w:rsidP="00446DD9">
      <w:pPr>
        <w:jc w:val="both"/>
        <w:rPr>
          <w:sz w:val="28"/>
          <w:szCs w:val="28"/>
        </w:rPr>
      </w:pPr>
    </w:p>
    <w:p w:rsidR="00446DD9" w:rsidRDefault="00446DD9" w:rsidP="00446DD9">
      <w:pPr>
        <w:jc w:val="both"/>
        <w:rPr>
          <w:sz w:val="28"/>
          <w:szCs w:val="28"/>
        </w:rPr>
      </w:pPr>
    </w:p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p w:rsidR="00446DD9" w:rsidRDefault="00446DD9"/>
    <w:sectPr w:rsidR="00446DD9" w:rsidSect="005738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503F"/>
    <w:multiLevelType w:val="hybridMultilevel"/>
    <w:tmpl w:val="5E9E4334"/>
    <w:lvl w:ilvl="0" w:tplc="3D101DE6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D9"/>
    <w:rsid w:val="003C6CC6"/>
    <w:rsid w:val="00446DD9"/>
    <w:rsid w:val="00573827"/>
    <w:rsid w:val="0099223A"/>
    <w:rsid w:val="00A70988"/>
    <w:rsid w:val="00C26B5B"/>
    <w:rsid w:val="00CF728C"/>
    <w:rsid w:val="00D5237D"/>
    <w:rsid w:val="00E735C0"/>
    <w:rsid w:val="00E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2146"/>
  <w15:chartTrackingRefBased/>
  <w15:docId w15:val="{9C781610-8EEA-4211-B286-4BDA44CF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46DD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46DD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46D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46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46D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3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2018-09-20T12:08:00Z</cp:lastPrinted>
  <dcterms:created xsi:type="dcterms:W3CDTF">2018-08-07T04:06:00Z</dcterms:created>
  <dcterms:modified xsi:type="dcterms:W3CDTF">2018-09-20T12:08:00Z</dcterms:modified>
</cp:coreProperties>
</file>