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83" w:rsidRPr="002D1904" w:rsidRDefault="001B0C79" w:rsidP="006C67E0">
      <w:pPr>
        <w:pStyle w:val="8"/>
        <w:shd w:val="clear" w:color="auto" w:fill="auto"/>
        <w:spacing w:after="0" w:line="240" w:lineRule="auto"/>
        <w:ind w:left="6096"/>
        <w:jc w:val="left"/>
        <w:rPr>
          <w:rStyle w:val="11"/>
          <w:sz w:val="28"/>
          <w:szCs w:val="28"/>
        </w:rPr>
      </w:pPr>
      <w:r w:rsidRPr="002D1904">
        <w:rPr>
          <w:rStyle w:val="11"/>
          <w:sz w:val="28"/>
          <w:szCs w:val="28"/>
        </w:rPr>
        <w:t>Приложение</w:t>
      </w:r>
    </w:p>
    <w:p w:rsidR="008B6114" w:rsidRPr="002D1904" w:rsidRDefault="001B0C79" w:rsidP="006C67E0">
      <w:pPr>
        <w:pStyle w:val="8"/>
        <w:shd w:val="clear" w:color="auto" w:fill="auto"/>
        <w:spacing w:after="0" w:line="240" w:lineRule="auto"/>
        <w:ind w:left="6096"/>
        <w:jc w:val="left"/>
        <w:rPr>
          <w:color w:val="000000"/>
          <w:sz w:val="28"/>
          <w:szCs w:val="28"/>
          <w:lang w:eastAsia="ru-RU" w:bidi="ru-RU"/>
        </w:rPr>
      </w:pPr>
      <w:r w:rsidRPr="002D1904">
        <w:rPr>
          <w:rStyle w:val="11"/>
          <w:sz w:val="28"/>
          <w:szCs w:val="28"/>
        </w:rPr>
        <w:t>к пос</w:t>
      </w:r>
      <w:r w:rsidR="008B6114" w:rsidRPr="002D1904">
        <w:rPr>
          <w:color w:val="000000"/>
          <w:sz w:val="28"/>
          <w:szCs w:val="28"/>
          <w:lang w:eastAsia="ru-RU" w:bidi="ru-RU"/>
        </w:rPr>
        <w:t>танов</w:t>
      </w:r>
      <w:r w:rsidR="00992D83" w:rsidRPr="002D1904">
        <w:rPr>
          <w:color w:val="000000"/>
          <w:sz w:val="28"/>
          <w:szCs w:val="28"/>
          <w:lang w:eastAsia="ru-RU" w:bidi="ru-RU"/>
        </w:rPr>
        <w:t>лени</w:t>
      </w:r>
      <w:r w:rsidRPr="002D1904">
        <w:rPr>
          <w:color w:val="000000"/>
          <w:sz w:val="28"/>
          <w:szCs w:val="28"/>
          <w:lang w:eastAsia="ru-RU" w:bidi="ru-RU"/>
        </w:rPr>
        <w:t>ю</w:t>
      </w:r>
    </w:p>
    <w:p w:rsidR="008B6114" w:rsidRPr="002D1904" w:rsidRDefault="00930B47" w:rsidP="006C67E0">
      <w:pPr>
        <w:pStyle w:val="8"/>
        <w:shd w:val="clear" w:color="auto" w:fill="auto"/>
        <w:spacing w:after="0" w:line="240" w:lineRule="auto"/>
        <w:ind w:left="6096"/>
        <w:jc w:val="left"/>
        <w:rPr>
          <w:color w:val="000000"/>
          <w:sz w:val="28"/>
          <w:szCs w:val="28"/>
          <w:lang w:eastAsia="ru-RU" w:bidi="ru-RU"/>
        </w:rPr>
      </w:pPr>
      <w:r w:rsidRPr="002D1904">
        <w:rPr>
          <w:color w:val="000000"/>
          <w:sz w:val="28"/>
          <w:szCs w:val="28"/>
          <w:lang w:eastAsia="ru-RU" w:bidi="ru-RU"/>
        </w:rPr>
        <w:t xml:space="preserve">Балтасинского </w:t>
      </w:r>
      <w:r w:rsidR="00992D83" w:rsidRPr="002D1904">
        <w:rPr>
          <w:color w:val="000000"/>
          <w:sz w:val="28"/>
          <w:szCs w:val="28"/>
          <w:lang w:eastAsia="ru-RU" w:bidi="ru-RU"/>
        </w:rPr>
        <w:t xml:space="preserve"> </w:t>
      </w:r>
      <w:r w:rsidR="008B6114" w:rsidRPr="002D1904">
        <w:rPr>
          <w:color w:val="000000"/>
          <w:sz w:val="28"/>
          <w:szCs w:val="28"/>
          <w:lang w:eastAsia="ru-RU" w:bidi="ru-RU"/>
        </w:rPr>
        <w:t>районного</w:t>
      </w:r>
    </w:p>
    <w:p w:rsidR="008B6114" w:rsidRPr="002D1904" w:rsidRDefault="008B6114" w:rsidP="006C67E0">
      <w:pPr>
        <w:pStyle w:val="8"/>
        <w:shd w:val="clear" w:color="auto" w:fill="auto"/>
        <w:spacing w:after="0" w:line="240" w:lineRule="auto"/>
        <w:ind w:left="6096"/>
        <w:jc w:val="left"/>
        <w:rPr>
          <w:color w:val="000000"/>
          <w:sz w:val="28"/>
          <w:szCs w:val="28"/>
          <w:lang w:eastAsia="ru-RU" w:bidi="ru-RU"/>
        </w:rPr>
      </w:pPr>
      <w:r w:rsidRPr="002D1904">
        <w:rPr>
          <w:color w:val="000000"/>
          <w:sz w:val="28"/>
          <w:szCs w:val="28"/>
          <w:lang w:eastAsia="ru-RU" w:bidi="ru-RU"/>
        </w:rPr>
        <w:t>исполнительного комитета</w:t>
      </w:r>
    </w:p>
    <w:p w:rsidR="008B6114" w:rsidRPr="002D1904" w:rsidRDefault="008B6114" w:rsidP="006C67E0">
      <w:pPr>
        <w:pStyle w:val="8"/>
        <w:shd w:val="clear" w:color="auto" w:fill="auto"/>
        <w:spacing w:after="0" w:line="240" w:lineRule="auto"/>
        <w:ind w:left="6096"/>
        <w:jc w:val="left"/>
        <w:rPr>
          <w:color w:val="000000"/>
          <w:sz w:val="28"/>
          <w:szCs w:val="28"/>
          <w:lang w:eastAsia="ru-RU" w:bidi="ru-RU"/>
        </w:rPr>
      </w:pPr>
      <w:r w:rsidRPr="002D1904">
        <w:rPr>
          <w:color w:val="000000"/>
          <w:sz w:val="28"/>
          <w:szCs w:val="28"/>
          <w:lang w:eastAsia="ru-RU" w:bidi="ru-RU"/>
        </w:rPr>
        <w:t>Республики Татарстан</w:t>
      </w:r>
    </w:p>
    <w:p w:rsidR="00992D83" w:rsidRPr="002D1904" w:rsidRDefault="00992D83" w:rsidP="006C67E0">
      <w:pPr>
        <w:pStyle w:val="8"/>
        <w:shd w:val="clear" w:color="auto" w:fill="auto"/>
        <w:spacing w:after="0" w:line="240" w:lineRule="auto"/>
        <w:ind w:left="6096"/>
        <w:jc w:val="left"/>
        <w:rPr>
          <w:sz w:val="28"/>
          <w:szCs w:val="28"/>
        </w:rPr>
      </w:pPr>
      <w:r w:rsidRPr="002D1904">
        <w:rPr>
          <w:color w:val="000000"/>
          <w:sz w:val="28"/>
          <w:szCs w:val="28"/>
          <w:lang w:eastAsia="ru-RU" w:bidi="ru-RU"/>
        </w:rPr>
        <w:t>от «</w:t>
      </w:r>
      <w:r w:rsidR="002D1904">
        <w:rPr>
          <w:color w:val="000000"/>
          <w:sz w:val="28"/>
          <w:szCs w:val="28"/>
          <w:lang w:eastAsia="ru-RU" w:bidi="ru-RU"/>
        </w:rPr>
        <w:t>____</w:t>
      </w:r>
      <w:r w:rsidRPr="002D1904">
        <w:rPr>
          <w:color w:val="000000"/>
          <w:sz w:val="28"/>
          <w:szCs w:val="28"/>
          <w:lang w:eastAsia="ru-RU" w:bidi="ru-RU"/>
        </w:rPr>
        <w:t xml:space="preserve">» </w:t>
      </w:r>
      <w:r w:rsidR="0066563F" w:rsidRPr="002D1904">
        <w:rPr>
          <w:color w:val="000000"/>
          <w:sz w:val="28"/>
          <w:szCs w:val="28"/>
          <w:lang w:eastAsia="ru-RU" w:bidi="ru-RU"/>
        </w:rPr>
        <w:t>______</w:t>
      </w:r>
      <w:r w:rsidRPr="002D1904">
        <w:rPr>
          <w:color w:val="000000"/>
          <w:sz w:val="28"/>
          <w:szCs w:val="28"/>
          <w:lang w:eastAsia="ru-RU" w:bidi="ru-RU"/>
        </w:rPr>
        <w:t xml:space="preserve"> 201</w:t>
      </w:r>
      <w:r w:rsidR="00930B47" w:rsidRPr="002D1904">
        <w:rPr>
          <w:color w:val="000000"/>
          <w:sz w:val="28"/>
          <w:szCs w:val="28"/>
          <w:lang w:eastAsia="ru-RU" w:bidi="ru-RU"/>
        </w:rPr>
        <w:t>8</w:t>
      </w:r>
      <w:r w:rsidR="006C67E0" w:rsidRPr="002D1904">
        <w:rPr>
          <w:color w:val="000000"/>
          <w:sz w:val="28"/>
          <w:szCs w:val="28"/>
          <w:lang w:eastAsia="ru-RU" w:bidi="ru-RU"/>
        </w:rPr>
        <w:t xml:space="preserve"> </w:t>
      </w:r>
      <w:r w:rsidRPr="002D1904">
        <w:rPr>
          <w:color w:val="000000"/>
          <w:sz w:val="28"/>
          <w:szCs w:val="28"/>
          <w:lang w:eastAsia="ru-RU" w:bidi="ru-RU"/>
        </w:rPr>
        <w:t>г.</w:t>
      </w:r>
      <w:r w:rsidR="006C67E0" w:rsidRPr="002D1904">
        <w:rPr>
          <w:color w:val="000000"/>
          <w:sz w:val="28"/>
          <w:szCs w:val="28"/>
          <w:lang w:eastAsia="ru-RU" w:bidi="ru-RU"/>
        </w:rPr>
        <w:t xml:space="preserve"> </w:t>
      </w:r>
      <w:r w:rsidRPr="002D1904">
        <w:rPr>
          <w:color w:val="000000"/>
          <w:sz w:val="28"/>
          <w:szCs w:val="28"/>
          <w:lang w:eastAsia="ru-RU" w:bidi="ru-RU"/>
        </w:rPr>
        <w:t xml:space="preserve">№ </w:t>
      </w:r>
      <w:r w:rsidR="002D1904">
        <w:rPr>
          <w:color w:val="000000"/>
          <w:sz w:val="28"/>
          <w:szCs w:val="28"/>
          <w:lang w:eastAsia="ru-RU" w:bidi="ru-RU"/>
        </w:rPr>
        <w:t>___</w:t>
      </w:r>
      <w:r w:rsidR="00930B47" w:rsidRPr="002D1904">
        <w:rPr>
          <w:color w:val="000000"/>
          <w:sz w:val="28"/>
          <w:szCs w:val="28"/>
          <w:lang w:eastAsia="ru-RU" w:bidi="ru-RU"/>
        </w:rPr>
        <w:t>_</w:t>
      </w:r>
    </w:p>
    <w:p w:rsidR="005150D8" w:rsidRPr="002D1904" w:rsidRDefault="005150D8" w:rsidP="00D33439">
      <w:pPr>
        <w:pStyle w:val="60"/>
        <w:shd w:val="clear" w:color="auto" w:fill="auto"/>
        <w:spacing w:before="0" w:after="0" w:line="240" w:lineRule="auto"/>
        <w:rPr>
          <w:b w:val="0"/>
          <w:color w:val="000000"/>
          <w:sz w:val="28"/>
          <w:szCs w:val="28"/>
          <w:lang w:eastAsia="ru-RU" w:bidi="ru-RU"/>
        </w:rPr>
      </w:pPr>
    </w:p>
    <w:p w:rsidR="008B6114" w:rsidRPr="002D1904" w:rsidRDefault="00992D83" w:rsidP="00D33439">
      <w:pPr>
        <w:pStyle w:val="60"/>
        <w:shd w:val="clear" w:color="auto" w:fill="auto"/>
        <w:spacing w:before="0" w:after="0" w:line="240" w:lineRule="auto"/>
        <w:rPr>
          <w:b w:val="0"/>
          <w:color w:val="000000"/>
          <w:sz w:val="28"/>
          <w:szCs w:val="28"/>
          <w:lang w:eastAsia="ru-RU" w:bidi="ru-RU"/>
        </w:rPr>
      </w:pPr>
      <w:r w:rsidRPr="002D1904">
        <w:rPr>
          <w:b w:val="0"/>
          <w:color w:val="000000"/>
          <w:sz w:val="28"/>
          <w:szCs w:val="28"/>
          <w:lang w:eastAsia="ru-RU" w:bidi="ru-RU"/>
        </w:rPr>
        <w:t xml:space="preserve">АДМИНИСТРАТИВНЫЙ РЕГЛАМЕНТ </w:t>
      </w:r>
    </w:p>
    <w:p w:rsidR="00992D83" w:rsidRPr="002D1904" w:rsidRDefault="00992D83" w:rsidP="00D33439">
      <w:pPr>
        <w:pStyle w:val="60"/>
        <w:shd w:val="clear" w:color="auto" w:fill="auto"/>
        <w:spacing w:before="0" w:after="0" w:line="240" w:lineRule="auto"/>
        <w:rPr>
          <w:b w:val="0"/>
          <w:color w:val="000000"/>
          <w:sz w:val="28"/>
          <w:szCs w:val="28"/>
          <w:lang w:eastAsia="ru-RU" w:bidi="ru-RU"/>
        </w:rPr>
      </w:pPr>
      <w:r w:rsidRPr="002D1904">
        <w:rPr>
          <w:b w:val="0"/>
          <w:color w:val="000000"/>
          <w:sz w:val="28"/>
          <w:szCs w:val="28"/>
          <w:lang w:eastAsia="ru-RU" w:bidi="ru-RU"/>
        </w:rPr>
        <w:t xml:space="preserve">по осуществлению муниципального контроля на территории </w:t>
      </w:r>
      <w:r w:rsidR="00D256AE" w:rsidRPr="002D1904">
        <w:rPr>
          <w:b w:val="0"/>
          <w:color w:val="000000"/>
          <w:sz w:val="28"/>
          <w:szCs w:val="28"/>
          <w:lang w:eastAsia="ru-RU" w:bidi="ru-RU"/>
        </w:rPr>
        <w:t xml:space="preserve">Балтасинского </w:t>
      </w:r>
      <w:r w:rsidRPr="002D1904">
        <w:rPr>
          <w:b w:val="0"/>
          <w:color w:val="000000"/>
          <w:sz w:val="28"/>
          <w:szCs w:val="28"/>
          <w:lang w:eastAsia="ru-RU" w:bidi="ru-RU"/>
        </w:rPr>
        <w:t xml:space="preserve">муниципального района за использованием и сохранностью муниципального жилищного фонда, соответствием жилых помещений данного </w:t>
      </w:r>
      <w:proofErr w:type="gramStart"/>
      <w:r w:rsidRPr="002D1904">
        <w:rPr>
          <w:b w:val="0"/>
          <w:color w:val="000000"/>
          <w:sz w:val="28"/>
          <w:szCs w:val="28"/>
          <w:lang w:eastAsia="ru-RU" w:bidi="ru-RU"/>
        </w:rPr>
        <w:t>фонда</w:t>
      </w:r>
      <w:proofErr w:type="gramEnd"/>
      <w:r w:rsidRPr="002D1904">
        <w:rPr>
          <w:b w:val="0"/>
          <w:color w:val="000000"/>
          <w:sz w:val="28"/>
          <w:szCs w:val="28"/>
          <w:lang w:eastAsia="ru-RU" w:bidi="ru-RU"/>
        </w:rPr>
        <w:t xml:space="preserve"> установленным санитарным и техническим правилам и нормам, иным требованиям законодательства</w:t>
      </w:r>
    </w:p>
    <w:p w:rsidR="00E90535" w:rsidRPr="002D1904" w:rsidRDefault="00E90535" w:rsidP="00D33439">
      <w:pPr>
        <w:pStyle w:val="60"/>
        <w:shd w:val="clear" w:color="auto" w:fill="auto"/>
        <w:spacing w:before="0" w:after="0" w:line="240" w:lineRule="auto"/>
        <w:rPr>
          <w:b w:val="0"/>
          <w:sz w:val="28"/>
          <w:szCs w:val="28"/>
        </w:rPr>
      </w:pPr>
    </w:p>
    <w:p w:rsidR="00E90535" w:rsidRPr="002D1904" w:rsidRDefault="00E90535" w:rsidP="00E90535">
      <w:pPr>
        <w:pStyle w:val="60"/>
        <w:shd w:val="clear" w:color="auto" w:fill="auto"/>
        <w:tabs>
          <w:tab w:val="left" w:pos="4009"/>
        </w:tabs>
        <w:spacing w:before="0" w:after="0" w:line="240" w:lineRule="auto"/>
        <w:rPr>
          <w:b w:val="0"/>
          <w:sz w:val="28"/>
          <w:szCs w:val="28"/>
        </w:rPr>
      </w:pPr>
      <w:r w:rsidRPr="002D1904">
        <w:rPr>
          <w:b w:val="0"/>
          <w:color w:val="000000"/>
          <w:sz w:val="28"/>
          <w:szCs w:val="28"/>
          <w:lang w:eastAsia="ru-RU" w:bidi="ru-RU"/>
        </w:rPr>
        <w:t xml:space="preserve">1. </w:t>
      </w:r>
      <w:r w:rsidR="00992D83" w:rsidRPr="002D1904">
        <w:rPr>
          <w:b w:val="0"/>
          <w:color w:val="000000"/>
          <w:sz w:val="28"/>
          <w:szCs w:val="28"/>
          <w:lang w:eastAsia="ru-RU" w:bidi="ru-RU"/>
        </w:rPr>
        <w:t>Общие положения</w:t>
      </w:r>
    </w:p>
    <w:p w:rsidR="00E90535" w:rsidRPr="002D1904" w:rsidRDefault="00E90535" w:rsidP="00E90535">
      <w:pPr>
        <w:pStyle w:val="60"/>
        <w:shd w:val="clear" w:color="auto" w:fill="auto"/>
        <w:tabs>
          <w:tab w:val="left" w:pos="4009"/>
        </w:tabs>
        <w:spacing w:before="0" w:after="0" w:line="240" w:lineRule="auto"/>
        <w:jc w:val="both"/>
        <w:rPr>
          <w:b w:val="0"/>
          <w:sz w:val="28"/>
          <w:szCs w:val="28"/>
        </w:rPr>
      </w:pPr>
    </w:p>
    <w:p w:rsidR="00992D83" w:rsidRPr="002D1904" w:rsidRDefault="00992D83" w:rsidP="00D33439">
      <w:pPr>
        <w:pStyle w:val="8"/>
        <w:numPr>
          <w:ilvl w:val="1"/>
          <w:numId w:val="2"/>
        </w:numPr>
        <w:shd w:val="clear" w:color="auto" w:fill="auto"/>
        <w:spacing w:after="0" w:line="240" w:lineRule="auto"/>
        <w:ind w:firstLine="720"/>
        <w:jc w:val="both"/>
        <w:rPr>
          <w:sz w:val="28"/>
          <w:szCs w:val="28"/>
        </w:rPr>
      </w:pPr>
      <w:r w:rsidRPr="002D1904">
        <w:rPr>
          <w:color w:val="000000"/>
          <w:sz w:val="28"/>
          <w:szCs w:val="28"/>
          <w:lang w:eastAsia="ru-RU" w:bidi="ru-RU"/>
        </w:rPr>
        <w:t xml:space="preserve"> Настоящий 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 по осуществлению муниципального контроля на территории </w:t>
      </w:r>
      <w:r w:rsidR="00571D96" w:rsidRPr="002D1904">
        <w:rPr>
          <w:color w:val="000000"/>
          <w:sz w:val="28"/>
          <w:szCs w:val="28"/>
          <w:lang w:eastAsia="ru-RU" w:bidi="ru-RU"/>
        </w:rPr>
        <w:t xml:space="preserve">Балтасинского </w:t>
      </w:r>
      <w:r w:rsidRPr="002D1904">
        <w:rPr>
          <w:color w:val="000000"/>
          <w:sz w:val="28"/>
          <w:szCs w:val="28"/>
          <w:lang w:eastAsia="ru-RU" w:bidi="ru-RU"/>
        </w:rPr>
        <w:t xml:space="preserve"> муниципального района за использованием и сохранностью муниципального жилищного фонда, соответствием жилых помещений данного </w:t>
      </w:r>
      <w:proofErr w:type="gramStart"/>
      <w:r w:rsidRPr="002D1904">
        <w:rPr>
          <w:color w:val="000000"/>
          <w:sz w:val="28"/>
          <w:szCs w:val="28"/>
          <w:lang w:eastAsia="ru-RU" w:bidi="ru-RU"/>
        </w:rPr>
        <w:t>фонда</w:t>
      </w:r>
      <w:proofErr w:type="gramEnd"/>
      <w:r w:rsidRPr="002D1904">
        <w:rPr>
          <w:color w:val="000000"/>
          <w:sz w:val="28"/>
          <w:szCs w:val="28"/>
          <w:lang w:eastAsia="ru-RU" w:bidi="ru-RU"/>
        </w:rPr>
        <w:t xml:space="preserve"> установленным санитарным и техническим правилам и нормам, иным требованиям законодательства (далее - муниципальная функция, муниципальный контроль).</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Муниципальный контроль является функцией органа местного самоуправления </w:t>
      </w:r>
      <w:r w:rsidR="00571D96" w:rsidRPr="002D1904">
        <w:rPr>
          <w:color w:val="000000"/>
          <w:sz w:val="28"/>
          <w:szCs w:val="28"/>
          <w:lang w:eastAsia="ru-RU" w:bidi="ru-RU"/>
        </w:rPr>
        <w:t>–</w:t>
      </w:r>
      <w:r w:rsidRPr="002D1904">
        <w:rPr>
          <w:color w:val="000000"/>
          <w:sz w:val="28"/>
          <w:szCs w:val="28"/>
          <w:lang w:eastAsia="ru-RU" w:bidi="ru-RU"/>
        </w:rPr>
        <w:t xml:space="preserve"> </w:t>
      </w:r>
      <w:r w:rsidR="00571D96" w:rsidRPr="002D1904">
        <w:rPr>
          <w:color w:val="000000"/>
          <w:sz w:val="28"/>
          <w:szCs w:val="28"/>
          <w:lang w:eastAsia="ru-RU" w:bidi="ru-RU"/>
        </w:rPr>
        <w:t>Балтасинского районного исполн</w:t>
      </w:r>
      <w:r w:rsidRPr="002D1904">
        <w:rPr>
          <w:color w:val="000000"/>
          <w:sz w:val="28"/>
          <w:szCs w:val="28"/>
          <w:lang w:eastAsia="ru-RU" w:bidi="ru-RU"/>
        </w:rPr>
        <w:t xml:space="preserve">ительного комитета </w:t>
      </w:r>
      <w:r w:rsidR="00571D96" w:rsidRPr="002D1904">
        <w:rPr>
          <w:color w:val="000000"/>
          <w:sz w:val="28"/>
          <w:szCs w:val="28"/>
          <w:lang w:eastAsia="ru-RU" w:bidi="ru-RU"/>
        </w:rPr>
        <w:t>Республики Татарстан</w:t>
      </w:r>
      <w:r w:rsidRPr="002D1904">
        <w:rPr>
          <w:color w:val="000000"/>
          <w:sz w:val="28"/>
          <w:szCs w:val="28"/>
          <w:lang w:eastAsia="ru-RU" w:bidi="ru-RU"/>
        </w:rPr>
        <w:t>.</w:t>
      </w:r>
    </w:p>
    <w:p w:rsidR="00992D83" w:rsidRPr="002D1904" w:rsidRDefault="00992D83" w:rsidP="00D33439">
      <w:pPr>
        <w:pStyle w:val="8"/>
        <w:numPr>
          <w:ilvl w:val="1"/>
          <w:numId w:val="2"/>
        </w:numPr>
        <w:shd w:val="clear" w:color="auto" w:fill="auto"/>
        <w:spacing w:after="0" w:line="240" w:lineRule="auto"/>
        <w:ind w:firstLine="720"/>
        <w:jc w:val="both"/>
        <w:rPr>
          <w:sz w:val="28"/>
          <w:szCs w:val="28"/>
        </w:rPr>
      </w:pPr>
      <w:r w:rsidRPr="002D1904">
        <w:rPr>
          <w:color w:val="000000"/>
          <w:sz w:val="28"/>
          <w:szCs w:val="28"/>
          <w:lang w:eastAsia="ru-RU" w:bidi="ru-RU"/>
        </w:rPr>
        <w:t xml:space="preserve">Муниципальная функция непосредственно исполняется должностными лицами </w:t>
      </w:r>
      <w:r w:rsidR="00571D96" w:rsidRPr="002D1904">
        <w:rPr>
          <w:color w:val="000000"/>
          <w:sz w:val="28"/>
          <w:szCs w:val="28"/>
          <w:lang w:eastAsia="ru-RU" w:bidi="ru-RU"/>
        </w:rPr>
        <w:t>Балтасинского районного и</w:t>
      </w:r>
      <w:r w:rsidRPr="002D1904">
        <w:rPr>
          <w:color w:val="000000"/>
          <w:sz w:val="28"/>
          <w:szCs w:val="28"/>
          <w:lang w:eastAsia="ru-RU" w:bidi="ru-RU"/>
        </w:rPr>
        <w:t xml:space="preserve">сполнительного комитета </w:t>
      </w:r>
      <w:r w:rsidR="00571D96" w:rsidRPr="002D1904">
        <w:rPr>
          <w:color w:val="000000"/>
          <w:sz w:val="28"/>
          <w:szCs w:val="28"/>
          <w:lang w:eastAsia="ru-RU" w:bidi="ru-RU"/>
        </w:rPr>
        <w:t xml:space="preserve">Республики </w:t>
      </w:r>
      <w:r w:rsidR="00911A9C" w:rsidRPr="002D1904">
        <w:rPr>
          <w:color w:val="000000"/>
          <w:sz w:val="28"/>
          <w:szCs w:val="28"/>
          <w:lang w:eastAsia="ru-RU" w:bidi="ru-RU"/>
        </w:rPr>
        <w:t>Татарстан</w:t>
      </w:r>
      <w:r w:rsidRPr="002D1904">
        <w:rPr>
          <w:color w:val="000000"/>
          <w:sz w:val="28"/>
          <w:szCs w:val="28"/>
          <w:lang w:eastAsia="ru-RU" w:bidi="ru-RU"/>
        </w:rPr>
        <w:t xml:space="preserve">, уполномоченными распоряжением руководителя </w:t>
      </w:r>
      <w:r w:rsidR="00911A9C" w:rsidRPr="002D1904">
        <w:rPr>
          <w:color w:val="000000"/>
          <w:sz w:val="28"/>
          <w:szCs w:val="28"/>
          <w:lang w:eastAsia="ru-RU" w:bidi="ru-RU"/>
        </w:rPr>
        <w:t>и</w:t>
      </w:r>
      <w:r w:rsidRPr="002D1904">
        <w:rPr>
          <w:color w:val="000000"/>
          <w:sz w:val="28"/>
          <w:szCs w:val="28"/>
          <w:lang w:eastAsia="ru-RU" w:bidi="ru-RU"/>
        </w:rPr>
        <w:t>сполнительного комитета на проведение проверки (далее - должностные лица).</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992D83" w:rsidRPr="002D1904" w:rsidRDefault="00992D83" w:rsidP="00D33439">
      <w:pPr>
        <w:pStyle w:val="8"/>
        <w:numPr>
          <w:ilvl w:val="1"/>
          <w:numId w:val="2"/>
        </w:numPr>
        <w:shd w:val="clear" w:color="auto" w:fill="auto"/>
        <w:spacing w:after="0" w:line="240" w:lineRule="auto"/>
        <w:ind w:firstLine="720"/>
        <w:jc w:val="both"/>
        <w:rPr>
          <w:sz w:val="28"/>
          <w:szCs w:val="28"/>
        </w:rPr>
      </w:pPr>
      <w:r w:rsidRPr="002D1904">
        <w:rPr>
          <w:color w:val="000000"/>
          <w:sz w:val="28"/>
          <w:szCs w:val="28"/>
          <w:lang w:eastAsia="ru-RU" w:bidi="ru-RU"/>
        </w:rPr>
        <w:t xml:space="preserve"> Муниципальная функция осуществляется в соответствии </w:t>
      </w:r>
      <w:proofErr w:type="gramStart"/>
      <w:r w:rsidRPr="002D1904">
        <w:rPr>
          <w:color w:val="000000"/>
          <w:sz w:val="28"/>
          <w:szCs w:val="28"/>
          <w:lang w:eastAsia="ru-RU" w:bidi="ru-RU"/>
        </w:rPr>
        <w:t>с</w:t>
      </w:r>
      <w:proofErr w:type="gramEnd"/>
      <w:r w:rsidRPr="002D1904">
        <w:rPr>
          <w:color w:val="000000"/>
          <w:sz w:val="28"/>
          <w:szCs w:val="28"/>
          <w:lang w:eastAsia="ru-RU" w:bidi="ru-RU"/>
        </w:rPr>
        <w:t>:</w:t>
      </w:r>
    </w:p>
    <w:p w:rsidR="00A63A55" w:rsidRPr="002D1904" w:rsidRDefault="00A63A55" w:rsidP="00D33439">
      <w:pPr>
        <w:pStyle w:val="8"/>
        <w:shd w:val="clear" w:color="auto" w:fill="auto"/>
        <w:spacing w:after="0" w:line="240" w:lineRule="auto"/>
        <w:jc w:val="both"/>
        <w:rPr>
          <w:sz w:val="28"/>
          <w:szCs w:val="28"/>
        </w:rPr>
      </w:pPr>
      <w:r w:rsidRPr="002D1904">
        <w:rPr>
          <w:color w:val="000000"/>
          <w:sz w:val="28"/>
          <w:szCs w:val="28"/>
          <w:lang w:eastAsia="ru-RU" w:bidi="ru-RU"/>
        </w:rPr>
        <w:t>Жилищным кодексом Российской Федерации  от 29 декабря 2004 года № 188-ФЗ;</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Кодексом Российской Федерации об административных правонарушениях от 30 декабря 2001 года №195-ФЗ;</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Федеральным законом от 6 октября 2003 года №131-ФЗ «Об общих принципах организации местного самоуправления в Российской Федерации»;</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Федеральным законом от 26 декабря 2008 года № 294-ФЗ «О защите прав </w:t>
      </w:r>
      <w:r w:rsidRPr="002D1904">
        <w:rPr>
          <w:color w:val="000000"/>
          <w:sz w:val="28"/>
          <w:szCs w:val="28"/>
          <w:lang w:eastAsia="ru-RU" w:bidi="ru-RU"/>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92D83" w:rsidRPr="002D1904" w:rsidRDefault="00992D8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Федеральным законом </w:t>
      </w:r>
      <w:r w:rsidRPr="002D1904">
        <w:rPr>
          <w:rStyle w:val="2"/>
          <w:sz w:val="28"/>
          <w:szCs w:val="28"/>
        </w:rPr>
        <w:t xml:space="preserve">от 02.05.2006 N 59-ФЗ </w:t>
      </w:r>
      <w:r w:rsidRPr="002D1904">
        <w:rPr>
          <w:color w:val="000000"/>
          <w:sz w:val="28"/>
          <w:szCs w:val="28"/>
          <w:lang w:eastAsia="ru-RU" w:bidi="ru-RU"/>
        </w:rPr>
        <w:t>"О порядке рассмотрения обращений граждан Российской Федерации"</w:t>
      </w:r>
      <w:r w:rsidR="00A63A55" w:rsidRPr="002D1904">
        <w:rPr>
          <w:color w:val="000000"/>
          <w:sz w:val="28"/>
          <w:szCs w:val="28"/>
          <w:lang w:eastAsia="ru-RU" w:bidi="ru-RU"/>
        </w:rPr>
        <w:t>;</w:t>
      </w:r>
    </w:p>
    <w:p w:rsidR="00E51003" w:rsidRPr="002D1904" w:rsidRDefault="00E51003" w:rsidP="00D33439">
      <w:pPr>
        <w:pStyle w:val="8"/>
        <w:shd w:val="clear" w:color="auto" w:fill="auto"/>
        <w:spacing w:after="0" w:line="240" w:lineRule="auto"/>
        <w:ind w:firstLine="720"/>
        <w:jc w:val="both"/>
        <w:rPr>
          <w:color w:val="000000"/>
          <w:sz w:val="28"/>
          <w:szCs w:val="28"/>
          <w:lang w:eastAsia="ru-RU" w:bidi="ru-RU"/>
        </w:rPr>
      </w:pPr>
      <w:proofErr w:type="gramStart"/>
      <w:r w:rsidRPr="002D1904">
        <w:rPr>
          <w:color w:val="000000"/>
          <w:sz w:val="28"/>
          <w:szCs w:val="28"/>
          <w:lang w:eastAsia="ru-RU" w:bidi="ru-RU"/>
        </w:rPr>
        <w:t>Постановление</w:t>
      </w:r>
      <w:r w:rsidR="00992D83" w:rsidRPr="002D1904">
        <w:rPr>
          <w:color w:val="000000"/>
          <w:sz w:val="28"/>
          <w:szCs w:val="28"/>
          <w:lang w:eastAsia="ru-RU" w:bidi="ru-RU"/>
        </w:rPr>
        <w:t xml:space="preserve">м Правительства Российской Федерации </w:t>
      </w:r>
      <w:r w:rsidR="00992D83" w:rsidRPr="002D1904">
        <w:rPr>
          <w:rStyle w:val="2"/>
          <w:sz w:val="28"/>
          <w:szCs w:val="28"/>
        </w:rPr>
        <w:t xml:space="preserve">от 13.08.2006 N 491 </w:t>
      </w:r>
      <w:r w:rsidR="00992D83" w:rsidRPr="002D1904">
        <w:rPr>
          <w:color w:val="000000"/>
          <w:sz w:val="28"/>
          <w:szCs w:val="28"/>
          <w:lang w:eastAsia="ru-RU" w:bidi="ru-RU"/>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w:t>
      </w:r>
      <w:r w:rsidRPr="002D1904">
        <w:rPr>
          <w:color w:val="000000"/>
          <w:sz w:val="28"/>
          <w:szCs w:val="28"/>
          <w:lang w:eastAsia="ru-RU" w:bidi="ru-RU"/>
        </w:rPr>
        <w:t>становленную продолжительность";</w:t>
      </w:r>
      <w:proofErr w:type="gramEnd"/>
    </w:p>
    <w:p w:rsidR="00E51003" w:rsidRPr="002D1904" w:rsidRDefault="00992D83"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 xml:space="preserve"> </w:t>
      </w:r>
      <w:r w:rsidR="00E51003" w:rsidRPr="002D1904">
        <w:rPr>
          <w:color w:val="000000"/>
          <w:sz w:val="28"/>
          <w:szCs w:val="28"/>
          <w:lang w:eastAsia="ru-RU" w:bidi="ru-RU"/>
        </w:rPr>
        <w:t xml:space="preserve">Постановлением Правительства Российской Федерации </w:t>
      </w:r>
      <w:r w:rsidRPr="002D1904">
        <w:rPr>
          <w:rStyle w:val="2"/>
          <w:sz w:val="28"/>
          <w:szCs w:val="28"/>
        </w:rPr>
        <w:t xml:space="preserve">от 21.01.2006 N 25 </w:t>
      </w:r>
      <w:r w:rsidRPr="002D1904">
        <w:rPr>
          <w:color w:val="000000"/>
          <w:sz w:val="28"/>
          <w:szCs w:val="28"/>
          <w:lang w:eastAsia="ru-RU" w:bidi="ru-RU"/>
        </w:rPr>
        <w:t xml:space="preserve">"Об утверждении Правил </w:t>
      </w:r>
      <w:r w:rsidR="00E51003" w:rsidRPr="002D1904">
        <w:rPr>
          <w:color w:val="000000"/>
          <w:sz w:val="28"/>
          <w:szCs w:val="28"/>
          <w:lang w:eastAsia="ru-RU" w:bidi="ru-RU"/>
        </w:rPr>
        <w:t>пользования жилыми помещениями";</w:t>
      </w:r>
    </w:p>
    <w:p w:rsidR="00992D83" w:rsidRPr="002D1904" w:rsidRDefault="00E5100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Постановлением Правительства Российской Федерации</w:t>
      </w:r>
      <w:r w:rsidR="00992D83" w:rsidRPr="002D1904">
        <w:rPr>
          <w:color w:val="000000"/>
          <w:sz w:val="28"/>
          <w:szCs w:val="28"/>
          <w:lang w:eastAsia="ru-RU" w:bidi="ru-RU"/>
        </w:rPr>
        <w:t xml:space="preserve"> </w:t>
      </w:r>
      <w:r w:rsidR="00992D83" w:rsidRPr="002D1904">
        <w:rPr>
          <w:rStyle w:val="2"/>
          <w:sz w:val="28"/>
          <w:szCs w:val="28"/>
        </w:rPr>
        <w:t xml:space="preserve">от 30.06.2010 N 489 </w:t>
      </w:r>
      <w:r w:rsidR="00992D83" w:rsidRPr="002D1904">
        <w:rPr>
          <w:color w:val="000000"/>
          <w:sz w:val="28"/>
          <w:szCs w:val="28"/>
          <w:lang w:eastAsia="ru-RU" w:bidi="ru-RU"/>
        </w:rPr>
        <w:t xml:space="preserve">"Об утверждении Правил подготовки органами государственного контроля (надзора) и органами муниципального </w:t>
      </w:r>
      <w:proofErr w:type="gramStart"/>
      <w:r w:rsidR="00992D83" w:rsidRPr="002D1904">
        <w:rPr>
          <w:color w:val="000000"/>
          <w:sz w:val="28"/>
          <w:szCs w:val="28"/>
          <w:lang w:eastAsia="ru-RU" w:bidi="ru-RU"/>
        </w:rPr>
        <w:t>контроля ежегодных планов проведения плановых проверок юридических лиц</w:t>
      </w:r>
      <w:proofErr w:type="gramEnd"/>
      <w:r w:rsidR="00992D83" w:rsidRPr="002D1904">
        <w:rPr>
          <w:color w:val="000000"/>
          <w:sz w:val="28"/>
          <w:szCs w:val="28"/>
          <w:lang w:eastAsia="ru-RU" w:bidi="ru-RU"/>
        </w:rPr>
        <w:t xml:space="preserve"> и индивидуальных предпринимателей"</w:t>
      </w:r>
      <w:r w:rsidR="00A63A55"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rStyle w:val="2"/>
          <w:sz w:val="28"/>
          <w:szCs w:val="28"/>
        </w:rPr>
        <w:t xml:space="preserve">Приказом </w:t>
      </w:r>
      <w:r w:rsidRPr="002D1904">
        <w:rPr>
          <w:color w:val="000000"/>
          <w:sz w:val="28"/>
          <w:szCs w:val="28"/>
          <w:lang w:eastAsia="ru-RU" w:bidi="ru-RU"/>
        </w:rPr>
        <w:t>Министерства экономического развития Российской Федерации от</w:t>
      </w:r>
      <w:r w:rsidR="00C216F1" w:rsidRPr="002D1904">
        <w:rPr>
          <w:color w:val="000000"/>
          <w:sz w:val="28"/>
          <w:szCs w:val="28"/>
          <w:lang w:eastAsia="ru-RU" w:bidi="ru-RU"/>
        </w:rPr>
        <w:t xml:space="preserve"> </w:t>
      </w:r>
      <w:r w:rsidR="00B219C8" w:rsidRPr="002D1904">
        <w:rPr>
          <w:color w:val="000000"/>
          <w:sz w:val="28"/>
          <w:szCs w:val="28"/>
          <w:lang w:eastAsia="ru-RU" w:bidi="ru-RU"/>
        </w:rPr>
        <w:t xml:space="preserve">30.04.20109 </w:t>
      </w:r>
      <w:r w:rsidRPr="002D1904">
        <w:rPr>
          <w:color w:val="000000"/>
          <w:sz w:val="28"/>
          <w:szCs w:val="28"/>
          <w:lang w:eastAsia="ru-RU" w:bidi="ru-RU"/>
        </w:rPr>
        <w:t>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63A55"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color w:val="000000"/>
          <w:sz w:val="28"/>
          <w:szCs w:val="28"/>
          <w:lang w:eastAsia="ru-RU" w:bidi="ru-RU"/>
        </w:rPr>
      </w:pPr>
      <w:r w:rsidRPr="002D1904">
        <w:rPr>
          <w:rStyle w:val="2"/>
          <w:sz w:val="28"/>
          <w:szCs w:val="28"/>
        </w:rPr>
        <w:t xml:space="preserve">Уставом </w:t>
      </w:r>
      <w:r w:rsidR="00FF2F85" w:rsidRPr="002D1904">
        <w:rPr>
          <w:rStyle w:val="2"/>
          <w:sz w:val="28"/>
          <w:szCs w:val="28"/>
        </w:rPr>
        <w:t xml:space="preserve">Балтасинского </w:t>
      </w:r>
      <w:r w:rsidR="00A63A55" w:rsidRPr="002D1904">
        <w:rPr>
          <w:color w:val="000000"/>
          <w:sz w:val="28"/>
          <w:szCs w:val="28"/>
          <w:lang w:eastAsia="ru-RU" w:bidi="ru-RU"/>
        </w:rPr>
        <w:t>муниципального района;</w:t>
      </w:r>
    </w:p>
    <w:p w:rsidR="00A63A55" w:rsidRPr="002D1904" w:rsidRDefault="00A63A55"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настоящим Регламентом.</w:t>
      </w:r>
    </w:p>
    <w:p w:rsidR="00F16D51" w:rsidRPr="002D1904" w:rsidRDefault="00F16D51" w:rsidP="00D33439">
      <w:pPr>
        <w:pStyle w:val="8"/>
        <w:numPr>
          <w:ilvl w:val="1"/>
          <w:numId w:val="2"/>
        </w:numPr>
        <w:shd w:val="clear" w:color="auto" w:fill="auto"/>
        <w:spacing w:after="0" w:line="240" w:lineRule="auto"/>
        <w:ind w:firstLine="720"/>
        <w:jc w:val="both"/>
        <w:rPr>
          <w:sz w:val="28"/>
          <w:szCs w:val="28"/>
        </w:rPr>
      </w:pPr>
      <w:r w:rsidRPr="002D1904">
        <w:rPr>
          <w:color w:val="000000"/>
          <w:sz w:val="28"/>
          <w:szCs w:val="28"/>
          <w:lang w:eastAsia="ru-RU" w:bidi="ru-RU"/>
        </w:rPr>
        <w:t>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Татарстан в области жилищных отношений, а также требований, установленных муниципальными правовыми актами </w:t>
      </w:r>
      <w:proofErr w:type="gramStart"/>
      <w:r w:rsidRPr="002D1904">
        <w:rPr>
          <w:color w:val="000000"/>
          <w:sz w:val="28"/>
          <w:szCs w:val="28"/>
          <w:lang w:eastAsia="ru-RU" w:bidi="ru-RU"/>
        </w:rPr>
        <w:t>к</w:t>
      </w:r>
      <w:proofErr w:type="gramEnd"/>
      <w:r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использованию,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00952B32"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надлежащему содержанию и ремонту общего имущества собственников помещений в многоквартирных домах, в которых имеются жилые помещения, находящиеся в собственн</w:t>
      </w:r>
      <w:r w:rsidR="00952B32" w:rsidRPr="002D1904">
        <w:rPr>
          <w:color w:val="000000"/>
          <w:sz w:val="28"/>
          <w:szCs w:val="28"/>
          <w:lang w:eastAsia="ru-RU" w:bidi="ru-RU"/>
        </w:rPr>
        <w:t>ости муниципального образования;</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w:t>
      </w:r>
      <w:r w:rsidR="00952B32" w:rsidRPr="002D1904">
        <w:rPr>
          <w:color w:val="000000"/>
          <w:sz w:val="28"/>
          <w:szCs w:val="28"/>
          <w:lang w:eastAsia="ru-RU" w:bidi="ru-RU"/>
        </w:rPr>
        <w:t>вания;</w:t>
      </w:r>
    </w:p>
    <w:p w:rsidR="00F16D51" w:rsidRPr="002D1904" w:rsidRDefault="00F16D51" w:rsidP="00D33439">
      <w:pPr>
        <w:pStyle w:val="8"/>
        <w:shd w:val="clear" w:color="auto" w:fill="auto"/>
        <w:tabs>
          <w:tab w:val="left" w:pos="3719"/>
          <w:tab w:val="center" w:pos="6786"/>
          <w:tab w:val="right" w:pos="7910"/>
          <w:tab w:val="right" w:pos="9641"/>
        </w:tabs>
        <w:spacing w:after="0" w:line="240" w:lineRule="auto"/>
        <w:ind w:firstLine="720"/>
        <w:jc w:val="both"/>
        <w:rPr>
          <w:sz w:val="28"/>
          <w:szCs w:val="28"/>
        </w:rPr>
      </w:pPr>
      <w:r w:rsidRPr="002D1904">
        <w:rPr>
          <w:color w:val="000000"/>
          <w:sz w:val="28"/>
          <w:szCs w:val="28"/>
          <w:lang w:eastAsia="ru-RU" w:bidi="ru-RU"/>
        </w:rPr>
        <w:t xml:space="preserve">созданию и деятельности юридических лиц, индивидуальных </w:t>
      </w:r>
      <w:r w:rsidRPr="002D1904">
        <w:rPr>
          <w:color w:val="000000"/>
          <w:sz w:val="28"/>
          <w:szCs w:val="28"/>
          <w:lang w:eastAsia="ru-RU" w:bidi="ru-RU"/>
        </w:rPr>
        <w:lastRenderedPageBreak/>
        <w:t>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w:t>
      </w:r>
      <w:r w:rsidR="00FF2F85" w:rsidRPr="002D1904">
        <w:rPr>
          <w:color w:val="000000"/>
          <w:sz w:val="28"/>
          <w:szCs w:val="28"/>
          <w:lang w:eastAsia="ru-RU" w:bidi="ru-RU"/>
        </w:rPr>
        <w:t>ся</w:t>
      </w:r>
      <w:r w:rsidR="00FF2F85" w:rsidRPr="002D1904">
        <w:rPr>
          <w:color w:val="000000"/>
          <w:sz w:val="28"/>
          <w:szCs w:val="28"/>
          <w:lang w:eastAsia="ru-RU" w:bidi="ru-RU"/>
        </w:rPr>
        <w:tab/>
        <w:t>жилые помещения,</w:t>
      </w:r>
      <w:r w:rsidR="00FF2F85" w:rsidRPr="002D1904">
        <w:rPr>
          <w:color w:val="000000"/>
          <w:sz w:val="28"/>
          <w:szCs w:val="28"/>
          <w:lang w:eastAsia="ru-RU" w:bidi="ru-RU"/>
        </w:rPr>
        <w:tab/>
        <w:t xml:space="preserve">находящиеся </w:t>
      </w:r>
      <w:r w:rsidRPr="002D1904">
        <w:rPr>
          <w:color w:val="000000"/>
          <w:sz w:val="28"/>
          <w:szCs w:val="28"/>
          <w:lang w:eastAsia="ru-RU" w:bidi="ru-RU"/>
        </w:rPr>
        <w:t>в</w:t>
      </w:r>
      <w:r w:rsidR="00FF2F85" w:rsidRPr="002D1904">
        <w:rPr>
          <w:color w:val="000000"/>
          <w:sz w:val="28"/>
          <w:szCs w:val="28"/>
          <w:lang w:eastAsia="ru-RU" w:bidi="ru-RU"/>
        </w:rPr>
        <w:t xml:space="preserve"> </w:t>
      </w:r>
      <w:r w:rsidRPr="002D1904">
        <w:rPr>
          <w:color w:val="000000"/>
          <w:sz w:val="28"/>
          <w:szCs w:val="28"/>
          <w:lang w:eastAsia="ru-RU" w:bidi="ru-RU"/>
        </w:rPr>
        <w:t>собственности</w:t>
      </w:r>
      <w:r w:rsidR="00FF2F85" w:rsidRPr="002D1904">
        <w:rPr>
          <w:color w:val="000000"/>
          <w:sz w:val="28"/>
          <w:szCs w:val="28"/>
          <w:lang w:eastAsia="ru-RU" w:bidi="ru-RU"/>
        </w:rPr>
        <w:t xml:space="preserve"> </w:t>
      </w:r>
      <w:r w:rsidR="00952B32" w:rsidRPr="002D1904">
        <w:rPr>
          <w:color w:val="000000"/>
          <w:sz w:val="28"/>
          <w:szCs w:val="28"/>
          <w:lang w:eastAsia="ru-RU" w:bidi="ru-RU"/>
        </w:rPr>
        <w:t>муниципального образования;</w:t>
      </w:r>
    </w:p>
    <w:p w:rsidR="00952B32" w:rsidRPr="002D1904" w:rsidRDefault="00F16D51" w:rsidP="00D33439">
      <w:pPr>
        <w:pStyle w:val="8"/>
        <w:shd w:val="clear" w:color="auto" w:fill="auto"/>
        <w:tabs>
          <w:tab w:val="left" w:pos="3719"/>
          <w:tab w:val="center" w:pos="6786"/>
          <w:tab w:val="right" w:pos="7910"/>
          <w:tab w:val="right" w:pos="9641"/>
        </w:tabs>
        <w:spacing w:after="0" w:line="240" w:lineRule="auto"/>
        <w:ind w:firstLine="720"/>
        <w:jc w:val="both"/>
        <w:rPr>
          <w:color w:val="000000"/>
          <w:sz w:val="28"/>
          <w:szCs w:val="28"/>
          <w:lang w:eastAsia="ru-RU" w:bidi="ru-RU"/>
        </w:rPr>
      </w:pPr>
      <w:r w:rsidRPr="002D1904">
        <w:rPr>
          <w:color w:val="000000"/>
          <w:sz w:val="28"/>
          <w:szCs w:val="28"/>
          <w:lang w:eastAsia="ru-RU" w:bidi="ru-RU"/>
        </w:rPr>
        <w:t>энергетической эффективности и оснащенности помещений в многоквар</w:t>
      </w:r>
      <w:r w:rsidR="00952B32" w:rsidRPr="002D1904">
        <w:rPr>
          <w:color w:val="000000"/>
          <w:sz w:val="28"/>
          <w:szCs w:val="28"/>
          <w:lang w:eastAsia="ru-RU" w:bidi="ru-RU"/>
        </w:rPr>
        <w:t xml:space="preserve">тирных домах, в которых имеются </w:t>
      </w:r>
      <w:r w:rsidRPr="002D1904">
        <w:rPr>
          <w:color w:val="000000"/>
          <w:sz w:val="28"/>
          <w:szCs w:val="28"/>
          <w:lang w:eastAsia="ru-RU" w:bidi="ru-RU"/>
        </w:rPr>
        <w:t>жилые помещения,</w:t>
      </w:r>
      <w:r w:rsidR="00952B32" w:rsidRPr="002D1904">
        <w:rPr>
          <w:color w:val="000000"/>
          <w:sz w:val="28"/>
          <w:szCs w:val="28"/>
          <w:lang w:eastAsia="ru-RU" w:bidi="ru-RU"/>
        </w:rPr>
        <w:t xml:space="preserve"> </w:t>
      </w:r>
      <w:r w:rsidRPr="002D1904">
        <w:rPr>
          <w:color w:val="000000"/>
          <w:sz w:val="28"/>
          <w:szCs w:val="28"/>
          <w:lang w:eastAsia="ru-RU" w:bidi="ru-RU"/>
        </w:rPr>
        <w:t>находящиеся</w:t>
      </w:r>
      <w:r w:rsidR="00952B32" w:rsidRPr="002D1904">
        <w:rPr>
          <w:color w:val="000000"/>
          <w:sz w:val="28"/>
          <w:szCs w:val="28"/>
          <w:lang w:eastAsia="ru-RU" w:bidi="ru-RU"/>
        </w:rPr>
        <w:t xml:space="preserve"> </w:t>
      </w:r>
      <w:r w:rsidRPr="002D1904">
        <w:rPr>
          <w:color w:val="000000"/>
          <w:sz w:val="28"/>
          <w:szCs w:val="28"/>
          <w:lang w:eastAsia="ru-RU" w:bidi="ru-RU"/>
        </w:rPr>
        <w:t>в</w:t>
      </w:r>
      <w:r w:rsidR="00952B32" w:rsidRPr="002D1904">
        <w:rPr>
          <w:color w:val="000000"/>
          <w:sz w:val="28"/>
          <w:szCs w:val="28"/>
          <w:lang w:eastAsia="ru-RU" w:bidi="ru-RU"/>
        </w:rPr>
        <w:t xml:space="preserve"> </w:t>
      </w:r>
      <w:r w:rsidRPr="002D1904">
        <w:rPr>
          <w:color w:val="000000"/>
          <w:sz w:val="28"/>
          <w:szCs w:val="28"/>
          <w:lang w:eastAsia="ru-RU" w:bidi="ru-RU"/>
        </w:rPr>
        <w:t>собственности</w:t>
      </w:r>
      <w:r w:rsidR="00952B32" w:rsidRPr="002D1904">
        <w:rPr>
          <w:color w:val="000000"/>
          <w:sz w:val="28"/>
          <w:szCs w:val="28"/>
          <w:lang w:eastAsia="ru-RU" w:bidi="ru-RU"/>
        </w:rPr>
        <w:t xml:space="preserve"> </w:t>
      </w:r>
      <w:r w:rsidRPr="002D1904">
        <w:rPr>
          <w:color w:val="000000"/>
          <w:sz w:val="28"/>
          <w:szCs w:val="28"/>
          <w:lang w:eastAsia="ru-RU" w:bidi="ru-RU"/>
        </w:rPr>
        <w:t>муниципального образования,</w:t>
      </w:r>
      <w:r w:rsidRPr="002D1904">
        <w:rPr>
          <w:color w:val="000000"/>
          <w:sz w:val="28"/>
          <w:szCs w:val="28"/>
          <w:lang w:eastAsia="ru-RU" w:bidi="ru-RU"/>
        </w:rPr>
        <w:tab/>
        <w:t>и жилых домов,</w:t>
      </w:r>
      <w:r w:rsidR="00952B32" w:rsidRPr="002D1904">
        <w:rPr>
          <w:color w:val="000000"/>
          <w:sz w:val="28"/>
          <w:szCs w:val="28"/>
          <w:lang w:eastAsia="ru-RU" w:bidi="ru-RU"/>
        </w:rPr>
        <w:t xml:space="preserve"> </w:t>
      </w:r>
      <w:r w:rsidRPr="002D1904">
        <w:rPr>
          <w:color w:val="000000"/>
          <w:sz w:val="28"/>
          <w:szCs w:val="28"/>
          <w:lang w:eastAsia="ru-RU" w:bidi="ru-RU"/>
        </w:rPr>
        <w:t>находящихся</w:t>
      </w:r>
      <w:r w:rsidR="00952B32" w:rsidRPr="002D1904">
        <w:rPr>
          <w:color w:val="000000"/>
          <w:sz w:val="28"/>
          <w:szCs w:val="28"/>
          <w:lang w:eastAsia="ru-RU" w:bidi="ru-RU"/>
        </w:rPr>
        <w:t xml:space="preserve"> </w:t>
      </w:r>
      <w:r w:rsidRPr="002D1904">
        <w:rPr>
          <w:color w:val="000000"/>
          <w:sz w:val="28"/>
          <w:szCs w:val="28"/>
          <w:lang w:eastAsia="ru-RU" w:bidi="ru-RU"/>
        </w:rPr>
        <w:t>в</w:t>
      </w:r>
      <w:r w:rsidR="00952B32" w:rsidRPr="002D1904">
        <w:rPr>
          <w:color w:val="000000"/>
          <w:sz w:val="28"/>
          <w:szCs w:val="28"/>
          <w:lang w:eastAsia="ru-RU" w:bidi="ru-RU"/>
        </w:rPr>
        <w:t xml:space="preserve"> </w:t>
      </w:r>
      <w:r w:rsidRPr="002D1904">
        <w:rPr>
          <w:color w:val="000000"/>
          <w:sz w:val="28"/>
          <w:szCs w:val="28"/>
          <w:lang w:eastAsia="ru-RU" w:bidi="ru-RU"/>
        </w:rPr>
        <w:t>собственности</w:t>
      </w:r>
      <w:r w:rsidR="00952B32" w:rsidRPr="002D1904">
        <w:rPr>
          <w:color w:val="000000"/>
          <w:sz w:val="28"/>
          <w:szCs w:val="28"/>
          <w:lang w:eastAsia="ru-RU" w:bidi="ru-RU"/>
        </w:rPr>
        <w:t xml:space="preserve"> </w:t>
      </w:r>
      <w:r w:rsidRPr="002D1904">
        <w:rPr>
          <w:color w:val="000000"/>
          <w:sz w:val="28"/>
          <w:szCs w:val="28"/>
          <w:lang w:eastAsia="ru-RU" w:bidi="ru-RU"/>
        </w:rPr>
        <w:t>муниципального образования, приборами учета испол</w:t>
      </w:r>
      <w:r w:rsidR="00952B32" w:rsidRPr="002D1904">
        <w:rPr>
          <w:color w:val="000000"/>
          <w:sz w:val="28"/>
          <w:szCs w:val="28"/>
          <w:lang w:eastAsia="ru-RU" w:bidi="ru-RU"/>
        </w:rPr>
        <w:t>ьзуемых энергетических ресурсов;</w:t>
      </w:r>
    </w:p>
    <w:p w:rsidR="00F16D51" w:rsidRPr="002D1904" w:rsidRDefault="00F16D51" w:rsidP="00D33439">
      <w:pPr>
        <w:pStyle w:val="8"/>
        <w:shd w:val="clear" w:color="auto" w:fill="auto"/>
        <w:tabs>
          <w:tab w:val="left" w:pos="3719"/>
          <w:tab w:val="center" w:pos="6786"/>
          <w:tab w:val="right" w:pos="7910"/>
          <w:tab w:val="right" w:pos="9641"/>
        </w:tabs>
        <w:spacing w:after="0" w:line="240" w:lineRule="auto"/>
        <w:ind w:firstLine="720"/>
        <w:jc w:val="both"/>
        <w:rPr>
          <w:sz w:val="28"/>
          <w:szCs w:val="28"/>
        </w:rPr>
      </w:pPr>
      <w:r w:rsidRPr="002D1904">
        <w:rPr>
          <w:color w:val="000000"/>
          <w:sz w:val="28"/>
          <w:szCs w:val="28"/>
          <w:lang w:eastAsia="ru-RU" w:bidi="ru-RU"/>
        </w:rPr>
        <w:t>иные установленные жилищным законодательством обязательные требования (далее - обязательные требования).</w:t>
      </w:r>
    </w:p>
    <w:p w:rsidR="00F16D51" w:rsidRPr="002D1904" w:rsidRDefault="00F16D51" w:rsidP="00D33439">
      <w:pPr>
        <w:pStyle w:val="8"/>
        <w:numPr>
          <w:ilvl w:val="1"/>
          <w:numId w:val="2"/>
        </w:numPr>
        <w:shd w:val="clear" w:color="auto" w:fill="auto"/>
        <w:spacing w:after="0" w:line="240" w:lineRule="auto"/>
        <w:ind w:firstLine="720"/>
        <w:jc w:val="both"/>
        <w:rPr>
          <w:sz w:val="28"/>
          <w:szCs w:val="28"/>
        </w:rPr>
      </w:pPr>
      <w:r w:rsidRPr="002D1904">
        <w:rPr>
          <w:color w:val="000000"/>
          <w:sz w:val="28"/>
          <w:szCs w:val="28"/>
          <w:lang w:eastAsia="ru-RU" w:bidi="ru-RU"/>
        </w:rPr>
        <w:t>Права и обязанности должностных лиц при осуществлении муниципального контроля.</w:t>
      </w:r>
    </w:p>
    <w:p w:rsidR="00F16D51" w:rsidRPr="002D1904" w:rsidRDefault="00F16D51" w:rsidP="00D33439">
      <w:pPr>
        <w:pStyle w:val="8"/>
        <w:numPr>
          <w:ilvl w:val="2"/>
          <w:numId w:val="2"/>
        </w:numPr>
        <w:shd w:val="clear" w:color="auto" w:fill="auto"/>
        <w:spacing w:after="0" w:line="240" w:lineRule="auto"/>
        <w:ind w:firstLine="720"/>
        <w:jc w:val="both"/>
        <w:rPr>
          <w:sz w:val="28"/>
          <w:szCs w:val="28"/>
        </w:rPr>
      </w:pPr>
      <w:r w:rsidRPr="002D1904">
        <w:rPr>
          <w:color w:val="000000"/>
          <w:sz w:val="28"/>
          <w:szCs w:val="28"/>
          <w:lang w:eastAsia="ru-RU" w:bidi="ru-RU"/>
        </w:rPr>
        <w:t>Должностные лица, являющиеся муниципальными инспекторами по жилищному контролю в порядке, установленном законодательством Российской Федерации, имеют право:</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952B32"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беспрепятственно при предъявлении служебного удостоверения и копии распоряжения Руководителя Исполкома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2D1904">
        <w:rPr>
          <w:color w:val="000000"/>
          <w:sz w:val="28"/>
          <w:szCs w:val="28"/>
          <w:lang w:eastAsia="ru-RU" w:bidi="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D1904">
        <w:rPr>
          <w:color w:val="000000"/>
          <w:sz w:val="28"/>
          <w:szCs w:val="28"/>
          <w:lang w:eastAsia="ru-RU" w:bidi="ru-RU"/>
        </w:rPr>
        <w:t>наймодателями</w:t>
      </w:r>
      <w:proofErr w:type="spellEnd"/>
      <w:r w:rsidRPr="002D1904">
        <w:rPr>
          <w:color w:val="000000"/>
          <w:sz w:val="28"/>
          <w:szCs w:val="28"/>
          <w:lang w:eastAsia="ru-RU" w:bidi="ru-RU"/>
        </w:rPr>
        <w:t xml:space="preserve"> жилых помещений в наемных домах социального использования обязательных требований к </w:t>
      </w:r>
      <w:proofErr w:type="spellStart"/>
      <w:r w:rsidRPr="002D1904">
        <w:rPr>
          <w:color w:val="000000"/>
          <w:sz w:val="28"/>
          <w:szCs w:val="28"/>
          <w:lang w:eastAsia="ru-RU" w:bidi="ru-RU"/>
        </w:rPr>
        <w:t>наймодателям</w:t>
      </w:r>
      <w:proofErr w:type="spellEnd"/>
      <w:r w:rsidRPr="002D1904">
        <w:rPr>
          <w:color w:val="000000"/>
          <w:sz w:val="28"/>
          <w:szCs w:val="28"/>
          <w:lang w:eastAsia="ru-RU" w:bidi="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Pr="002D1904">
        <w:rPr>
          <w:rStyle w:val="2"/>
          <w:sz w:val="28"/>
          <w:szCs w:val="28"/>
        </w:rPr>
        <w:t xml:space="preserve">частью 2 статьи 91.18 </w:t>
      </w:r>
      <w:r w:rsidRPr="002D1904">
        <w:rPr>
          <w:color w:val="000000"/>
          <w:sz w:val="28"/>
          <w:szCs w:val="28"/>
          <w:lang w:eastAsia="ru-RU" w:bidi="ru-RU"/>
        </w:rPr>
        <w:t>Жилищного кодекса</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Российской Федерации, требований к представлению</w:t>
      </w:r>
      <w:r w:rsidR="00952B32" w:rsidRPr="002D1904">
        <w:rPr>
          <w:color w:val="000000"/>
          <w:sz w:val="28"/>
          <w:szCs w:val="28"/>
          <w:lang w:eastAsia="ru-RU" w:bidi="ru-RU"/>
        </w:rPr>
        <w:t xml:space="preserve"> </w:t>
      </w:r>
      <w:r w:rsidRPr="002D1904">
        <w:rPr>
          <w:color w:val="000000"/>
          <w:sz w:val="28"/>
          <w:szCs w:val="28"/>
          <w:lang w:eastAsia="ru-RU" w:bidi="ru-RU"/>
        </w:rPr>
        <w:t>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w:t>
      </w:r>
      <w:r w:rsidRPr="002D1904">
        <w:rPr>
          <w:color w:val="000000"/>
          <w:sz w:val="28"/>
          <w:szCs w:val="28"/>
          <w:lang w:eastAsia="ru-RU" w:bidi="ru-RU"/>
        </w:rPr>
        <w:lastRenderedPageBreak/>
        <w:t>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sidRPr="002D1904">
        <w:rPr>
          <w:rStyle w:val="2"/>
          <w:sz w:val="28"/>
          <w:szCs w:val="28"/>
        </w:rPr>
        <w:t xml:space="preserve">статьей 162 </w:t>
      </w:r>
      <w:r w:rsidRPr="002D1904">
        <w:rPr>
          <w:color w:val="000000"/>
          <w:sz w:val="28"/>
          <w:szCs w:val="28"/>
          <w:lang w:eastAsia="ru-RU" w:bidi="ru-RU"/>
        </w:rPr>
        <w:t>Жилищного кодекса Российской Федерации, правомерность утверждения условий этого договора и его заключения</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r w:rsidRPr="002D1904">
        <w:rPr>
          <w:rStyle w:val="2"/>
          <w:sz w:val="28"/>
          <w:szCs w:val="28"/>
        </w:rPr>
        <w:t xml:space="preserve">части 1 статьи 164 </w:t>
      </w:r>
      <w:r w:rsidRPr="002D1904">
        <w:rPr>
          <w:color w:val="000000"/>
          <w:sz w:val="28"/>
          <w:szCs w:val="28"/>
          <w:lang w:eastAsia="ru-RU" w:bidi="ru-RU"/>
        </w:rPr>
        <w:t>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w:t>
      </w:r>
      <w:r w:rsidR="002778AE" w:rsidRPr="002D1904">
        <w:rPr>
          <w:color w:val="000000"/>
          <w:sz w:val="28"/>
          <w:szCs w:val="28"/>
          <w:lang w:eastAsia="ru-RU" w:bidi="ru-RU"/>
        </w:rPr>
        <w:t>ждения условий данных договоров;</w:t>
      </w:r>
      <w:proofErr w:type="gramEnd"/>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D1904">
        <w:rPr>
          <w:color w:val="000000"/>
          <w:sz w:val="28"/>
          <w:szCs w:val="28"/>
          <w:lang w:eastAsia="ru-RU" w:bidi="ru-RU"/>
        </w:rPr>
        <w:t>направления такого предписания несоответствия устава товарищества собственников</w:t>
      </w:r>
      <w:proofErr w:type="gramEnd"/>
      <w:r w:rsidRPr="002D1904">
        <w:rPr>
          <w:color w:val="000000"/>
          <w:sz w:val="28"/>
          <w:szCs w:val="28"/>
          <w:lang w:eastAsia="ru-RU" w:bidi="ru-RU"/>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396E22"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w:t>
      </w:r>
      <w:r w:rsidR="00396E22" w:rsidRPr="002D1904">
        <w:rPr>
          <w:color w:val="000000"/>
          <w:sz w:val="28"/>
          <w:szCs w:val="28"/>
          <w:lang w:eastAsia="ru-RU" w:bidi="ru-RU"/>
        </w:rPr>
        <w:t xml:space="preserve"> предотвращению таких нарушений;</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направлять в уполномоченные органы материалы, связанные с нарушениями обязательных требований, для решения вопросов о возбуждении уголовны</w:t>
      </w:r>
      <w:r w:rsidR="00396E22" w:rsidRPr="002D1904">
        <w:rPr>
          <w:color w:val="000000"/>
          <w:sz w:val="28"/>
          <w:szCs w:val="28"/>
          <w:lang w:eastAsia="ru-RU" w:bidi="ru-RU"/>
        </w:rPr>
        <w:t>х дел по признакам преступлений;</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обращаться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Pr="002D1904">
        <w:rPr>
          <w:rStyle w:val="2"/>
          <w:sz w:val="28"/>
          <w:szCs w:val="28"/>
        </w:rPr>
        <w:t xml:space="preserve">Жилищного кодекса </w:t>
      </w:r>
      <w:r w:rsidRPr="002D1904">
        <w:rPr>
          <w:color w:val="000000"/>
          <w:sz w:val="28"/>
          <w:szCs w:val="28"/>
          <w:lang w:eastAsia="ru-RU" w:bidi="ru-RU"/>
        </w:rPr>
        <w:t xml:space="preserve">Российской Федерации; </w:t>
      </w:r>
      <w:proofErr w:type="gramStart"/>
      <w:r w:rsidRPr="002D1904">
        <w:rPr>
          <w:color w:val="000000"/>
          <w:sz w:val="28"/>
          <w:szCs w:val="28"/>
          <w:lang w:eastAsia="ru-RU" w:bidi="ru-RU"/>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w:t>
      </w:r>
      <w:r w:rsidRPr="002D1904">
        <w:rPr>
          <w:color w:val="000000"/>
          <w:sz w:val="28"/>
          <w:szCs w:val="28"/>
          <w:lang w:eastAsia="ru-RU" w:bidi="ru-RU"/>
        </w:rPr>
        <w:lastRenderedPageBreak/>
        <w:t>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w:t>
      </w:r>
      <w:r w:rsidR="00396E22" w:rsidRPr="002D1904">
        <w:rPr>
          <w:color w:val="000000"/>
          <w:sz w:val="28"/>
          <w:szCs w:val="28"/>
          <w:lang w:eastAsia="ru-RU" w:bidi="ru-RU"/>
        </w:rPr>
        <w:t xml:space="preserve"> </w:t>
      </w:r>
      <w:r w:rsidRPr="002D1904">
        <w:rPr>
          <w:color w:val="000000"/>
          <w:sz w:val="28"/>
          <w:szCs w:val="28"/>
          <w:lang w:eastAsia="ru-RU" w:bidi="ru-RU"/>
        </w:rPr>
        <w:t xml:space="preserve">неисполнения в установленный срок предписания об устранении нарушений требований </w:t>
      </w:r>
      <w:r w:rsidRPr="002D1904">
        <w:rPr>
          <w:rStyle w:val="2"/>
          <w:sz w:val="28"/>
          <w:szCs w:val="28"/>
        </w:rPr>
        <w:t xml:space="preserve">Жилищного кодекса </w:t>
      </w:r>
      <w:r w:rsidRPr="002D1904">
        <w:rPr>
          <w:color w:val="000000"/>
          <w:sz w:val="28"/>
          <w:szCs w:val="28"/>
          <w:lang w:eastAsia="ru-RU" w:bidi="ru-RU"/>
        </w:rPr>
        <w:t>Российской Федерации о выборе управляющей организации, об</w:t>
      </w:r>
      <w:proofErr w:type="gramEnd"/>
      <w:r w:rsidRPr="002D1904">
        <w:rPr>
          <w:color w:val="000000"/>
          <w:sz w:val="28"/>
          <w:szCs w:val="28"/>
          <w:lang w:eastAsia="ru-RU" w:bidi="ru-RU"/>
        </w:rPr>
        <w:t xml:space="preserve"> </w:t>
      </w:r>
      <w:proofErr w:type="gramStart"/>
      <w:r w:rsidRPr="002D1904">
        <w:rPr>
          <w:color w:val="000000"/>
          <w:sz w:val="28"/>
          <w:szCs w:val="28"/>
          <w:lang w:eastAsia="ru-RU" w:bidi="ru-RU"/>
        </w:rPr>
        <w:t>утверждении условий договора управления многоквартирным домом и о его заключении, о заключений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sidRPr="002D1904">
        <w:rPr>
          <w:color w:val="000000"/>
          <w:sz w:val="28"/>
          <w:szCs w:val="28"/>
          <w:lang w:eastAsia="ru-RU" w:bidi="ru-RU"/>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w:t>
      </w:r>
      <w:proofErr w:type="gramStart"/>
      <w:r w:rsidRPr="002D1904">
        <w:rPr>
          <w:color w:val="000000"/>
          <w:sz w:val="28"/>
          <w:szCs w:val="28"/>
          <w:lang w:eastAsia="ru-RU" w:bidi="ru-RU"/>
        </w:rPr>
        <w:t>договора найма жилого помещения жилищного фонда социального использования</w:t>
      </w:r>
      <w:proofErr w:type="gramEnd"/>
      <w:r w:rsidRPr="002D1904">
        <w:rPr>
          <w:color w:val="000000"/>
          <w:sz w:val="28"/>
          <w:szCs w:val="28"/>
          <w:lang w:eastAsia="ru-RU" w:bidi="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2D1904">
        <w:rPr>
          <w:rStyle w:val="2"/>
          <w:sz w:val="28"/>
          <w:szCs w:val="28"/>
        </w:rPr>
        <w:t xml:space="preserve">Жилищным кодексом </w:t>
      </w:r>
      <w:r w:rsidRPr="002D1904">
        <w:rPr>
          <w:color w:val="000000"/>
          <w:sz w:val="28"/>
          <w:szCs w:val="28"/>
          <w:lang w:eastAsia="ru-RU" w:bidi="ru-RU"/>
        </w:rPr>
        <w:t>Российской Федерации.</w:t>
      </w:r>
    </w:p>
    <w:p w:rsidR="00F16D51" w:rsidRPr="002D1904" w:rsidRDefault="00F16D51" w:rsidP="00D33439">
      <w:pPr>
        <w:pStyle w:val="8"/>
        <w:numPr>
          <w:ilvl w:val="0"/>
          <w:numId w:val="4"/>
        </w:numPr>
        <w:shd w:val="clear" w:color="auto" w:fill="auto"/>
        <w:tabs>
          <w:tab w:val="left" w:pos="1215"/>
        </w:tabs>
        <w:spacing w:after="0" w:line="240" w:lineRule="auto"/>
        <w:ind w:firstLine="720"/>
        <w:jc w:val="both"/>
        <w:rPr>
          <w:sz w:val="28"/>
          <w:szCs w:val="28"/>
        </w:rPr>
      </w:pPr>
      <w:r w:rsidRPr="002D1904">
        <w:rPr>
          <w:color w:val="000000"/>
          <w:sz w:val="28"/>
          <w:szCs w:val="28"/>
          <w:lang w:eastAsia="ru-RU" w:bidi="ru-RU"/>
        </w:rPr>
        <w:t xml:space="preserve">. </w:t>
      </w:r>
      <w:proofErr w:type="gramStart"/>
      <w:r w:rsidRPr="002D1904">
        <w:rPr>
          <w:color w:val="000000"/>
          <w:sz w:val="28"/>
          <w:szCs w:val="28"/>
          <w:lang w:eastAsia="ru-RU" w:bidi="ru-RU"/>
        </w:rPr>
        <w:t>Должностные лица, являющиеся муниципальными инспекторами при проведении проверки обязаны</w:t>
      </w:r>
      <w:proofErr w:type="gramEnd"/>
      <w:r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w:t>
      </w:r>
      <w:r w:rsidR="002B74E5" w:rsidRPr="002D1904">
        <w:rPr>
          <w:color w:val="000000"/>
          <w:sz w:val="28"/>
          <w:szCs w:val="28"/>
          <w:lang w:eastAsia="ru-RU" w:bidi="ru-RU"/>
        </w:rPr>
        <w:t>рушений обязательных требований;</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соблюдать законодательство Российской Федерации, права и законные интересы юридического лица, индивидуального предпринимате</w:t>
      </w:r>
      <w:r w:rsidR="002B74E5" w:rsidRPr="002D1904">
        <w:rPr>
          <w:color w:val="000000"/>
          <w:sz w:val="28"/>
          <w:szCs w:val="28"/>
          <w:lang w:eastAsia="ru-RU" w:bidi="ru-RU"/>
        </w:rPr>
        <w:t>ля, проверка которых проводится;</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проводить проверку на основании распоряжения Руководителя Исполнительного комитет</w:t>
      </w:r>
      <w:proofErr w:type="gramStart"/>
      <w:r w:rsidRPr="002D1904">
        <w:rPr>
          <w:color w:val="000000"/>
          <w:sz w:val="28"/>
          <w:szCs w:val="28"/>
          <w:lang w:eastAsia="ru-RU" w:bidi="ru-RU"/>
        </w:rPr>
        <w:t>а о ее</w:t>
      </w:r>
      <w:proofErr w:type="gramEnd"/>
      <w:r w:rsidRPr="002D1904">
        <w:rPr>
          <w:color w:val="000000"/>
          <w:sz w:val="28"/>
          <w:szCs w:val="28"/>
          <w:lang w:eastAsia="ru-RU" w:bidi="ru-RU"/>
        </w:rPr>
        <w:t xml:space="preserve"> проведении в соответствии с ее н</w:t>
      </w:r>
      <w:r w:rsidR="002B74E5" w:rsidRPr="002D1904">
        <w:rPr>
          <w:color w:val="000000"/>
          <w:sz w:val="28"/>
          <w:szCs w:val="28"/>
          <w:lang w:eastAsia="ru-RU" w:bidi="ru-RU"/>
        </w:rPr>
        <w:t>азначением;</w:t>
      </w:r>
    </w:p>
    <w:p w:rsidR="00F16D51" w:rsidRPr="002D1904" w:rsidRDefault="00F16D51"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w:t>
      </w:r>
      <w:r w:rsidRPr="002D1904">
        <w:rPr>
          <w:rStyle w:val="2"/>
          <w:sz w:val="28"/>
          <w:szCs w:val="28"/>
        </w:rPr>
        <w:t xml:space="preserve">частью 5 статьи 10 </w:t>
      </w:r>
      <w:r w:rsidRPr="002D1904">
        <w:rPr>
          <w:color w:val="000000"/>
          <w:sz w:val="28"/>
          <w:szCs w:val="28"/>
          <w:lang w:eastAsia="ru-RU" w:bidi="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органом прокурат</w:t>
      </w:r>
      <w:r w:rsidR="002B74E5" w:rsidRPr="002D1904">
        <w:rPr>
          <w:color w:val="000000"/>
          <w:sz w:val="28"/>
          <w:szCs w:val="28"/>
          <w:lang w:eastAsia="ru-RU" w:bidi="ru-RU"/>
        </w:rPr>
        <w:t>уры;</w:t>
      </w:r>
      <w:proofErr w:type="gramEnd"/>
    </w:p>
    <w:p w:rsidR="00F16D51" w:rsidRPr="002D1904" w:rsidRDefault="00F16D51" w:rsidP="00D33439">
      <w:pPr>
        <w:pStyle w:val="8"/>
        <w:shd w:val="clear" w:color="auto" w:fill="auto"/>
        <w:tabs>
          <w:tab w:val="right" w:pos="-3686"/>
          <w:tab w:val="center" w:pos="-3544"/>
        </w:tabs>
        <w:spacing w:after="0" w:line="240" w:lineRule="auto"/>
        <w:ind w:firstLine="720"/>
        <w:jc w:val="both"/>
        <w:rPr>
          <w:sz w:val="28"/>
          <w:szCs w:val="28"/>
        </w:rPr>
      </w:pPr>
      <w:r w:rsidRPr="002D1904">
        <w:rPr>
          <w:color w:val="000000"/>
          <w:sz w:val="28"/>
          <w:szCs w:val="28"/>
          <w:lang w:eastAsia="ru-RU" w:bidi="ru-RU"/>
        </w:rPr>
        <w:t>не препятствовать руководителю, иному должностному лицу ил</w:t>
      </w:r>
      <w:r w:rsidR="00F92DA7" w:rsidRPr="002D1904">
        <w:rPr>
          <w:color w:val="000000"/>
          <w:sz w:val="28"/>
          <w:szCs w:val="28"/>
          <w:lang w:eastAsia="ru-RU" w:bidi="ru-RU"/>
        </w:rPr>
        <w:t xml:space="preserve">и </w:t>
      </w:r>
      <w:r w:rsidR="00F92DA7" w:rsidRPr="002D1904">
        <w:rPr>
          <w:color w:val="000000"/>
          <w:sz w:val="28"/>
          <w:szCs w:val="28"/>
          <w:lang w:eastAsia="ru-RU" w:bidi="ru-RU"/>
        </w:rPr>
        <w:lastRenderedPageBreak/>
        <w:t xml:space="preserve">уполномоченному представителю </w:t>
      </w:r>
      <w:r w:rsidRPr="002D1904">
        <w:rPr>
          <w:color w:val="000000"/>
          <w:sz w:val="28"/>
          <w:szCs w:val="28"/>
          <w:lang w:eastAsia="ru-RU" w:bidi="ru-RU"/>
        </w:rPr>
        <w:t>юридического</w:t>
      </w:r>
      <w:r w:rsidRPr="002D1904">
        <w:rPr>
          <w:color w:val="000000"/>
          <w:sz w:val="28"/>
          <w:szCs w:val="28"/>
          <w:lang w:eastAsia="ru-RU" w:bidi="ru-RU"/>
        </w:rPr>
        <w:tab/>
        <w:t>лица,</w:t>
      </w:r>
      <w:r w:rsidRPr="002D1904">
        <w:rPr>
          <w:color w:val="000000"/>
          <w:sz w:val="28"/>
          <w:szCs w:val="28"/>
          <w:lang w:eastAsia="ru-RU" w:bidi="ru-RU"/>
        </w:rPr>
        <w:tab/>
        <w:t>индивидуальному</w:t>
      </w:r>
      <w:r w:rsidR="00F92DA7" w:rsidRPr="002D1904">
        <w:rPr>
          <w:color w:val="000000"/>
          <w:sz w:val="28"/>
          <w:szCs w:val="28"/>
          <w:lang w:eastAsia="ru-RU" w:bidi="ru-RU"/>
        </w:rPr>
        <w:t xml:space="preserve"> </w:t>
      </w:r>
      <w:r w:rsidRPr="002D1904">
        <w:rPr>
          <w:color w:val="000000"/>
          <w:sz w:val="28"/>
          <w:szCs w:val="28"/>
          <w:lang w:eastAsia="ru-RU" w:bidi="ru-RU"/>
        </w:rPr>
        <w:t>предпринимателю,</w:t>
      </w:r>
      <w:r w:rsidRPr="002D1904">
        <w:rPr>
          <w:color w:val="000000"/>
          <w:sz w:val="28"/>
          <w:szCs w:val="28"/>
          <w:lang w:eastAsia="ru-RU" w:bidi="ru-RU"/>
        </w:rPr>
        <w:tab/>
        <w:t>его</w:t>
      </w:r>
      <w:r w:rsidR="00F92DA7" w:rsidRPr="002D1904">
        <w:rPr>
          <w:color w:val="000000"/>
          <w:sz w:val="28"/>
          <w:szCs w:val="28"/>
          <w:lang w:eastAsia="ru-RU" w:bidi="ru-RU"/>
        </w:rPr>
        <w:t xml:space="preserve"> </w:t>
      </w:r>
      <w:r w:rsidRPr="002D1904">
        <w:rPr>
          <w:color w:val="000000"/>
          <w:sz w:val="28"/>
          <w:szCs w:val="28"/>
          <w:lang w:eastAsia="ru-RU" w:bidi="ru-RU"/>
        </w:rPr>
        <w:t>уполномоченному представителю присутствовать при проведении проверки и давать разъяснения по вопросам, относящимся к предмету проверки</w:t>
      </w:r>
      <w:r w:rsidR="001E63E8" w:rsidRPr="002D1904">
        <w:rPr>
          <w:color w:val="000000"/>
          <w:sz w:val="28"/>
          <w:szCs w:val="28"/>
          <w:lang w:eastAsia="ru-RU" w:bidi="ru-RU"/>
        </w:rPr>
        <w:t>;</w:t>
      </w:r>
    </w:p>
    <w:p w:rsidR="00F16D51" w:rsidRPr="002D1904" w:rsidRDefault="00F16D51" w:rsidP="00D33439">
      <w:pPr>
        <w:pStyle w:val="8"/>
        <w:shd w:val="clear" w:color="auto" w:fill="auto"/>
        <w:tabs>
          <w:tab w:val="left" w:pos="-3686"/>
          <w:tab w:val="right" w:pos="-3544"/>
        </w:tabs>
        <w:spacing w:after="0" w:line="240" w:lineRule="auto"/>
        <w:ind w:firstLine="720"/>
        <w:jc w:val="both"/>
        <w:rPr>
          <w:sz w:val="28"/>
          <w:szCs w:val="28"/>
        </w:rPr>
      </w:pPr>
      <w:r w:rsidRPr="002D1904">
        <w:rPr>
          <w:color w:val="000000"/>
          <w:sz w:val="28"/>
          <w:szCs w:val="28"/>
          <w:lang w:eastAsia="ru-RU" w:bidi="ru-RU"/>
        </w:rPr>
        <w:t>предоставлять руководителю, иному должностному лицу ил</w:t>
      </w:r>
      <w:r w:rsidR="001E63E8" w:rsidRPr="002D1904">
        <w:rPr>
          <w:color w:val="000000"/>
          <w:sz w:val="28"/>
          <w:szCs w:val="28"/>
          <w:lang w:eastAsia="ru-RU" w:bidi="ru-RU"/>
        </w:rPr>
        <w:t xml:space="preserve">и уполномоченному представителю </w:t>
      </w:r>
      <w:r w:rsidRPr="002D1904">
        <w:rPr>
          <w:color w:val="000000"/>
          <w:sz w:val="28"/>
          <w:szCs w:val="28"/>
          <w:lang w:eastAsia="ru-RU" w:bidi="ru-RU"/>
        </w:rPr>
        <w:t>юридического</w:t>
      </w:r>
      <w:r w:rsidRPr="002D1904">
        <w:rPr>
          <w:color w:val="000000"/>
          <w:sz w:val="28"/>
          <w:szCs w:val="28"/>
          <w:lang w:eastAsia="ru-RU" w:bidi="ru-RU"/>
        </w:rPr>
        <w:tab/>
        <w:t>лица,</w:t>
      </w:r>
      <w:r w:rsidRPr="002D1904">
        <w:rPr>
          <w:color w:val="000000"/>
          <w:sz w:val="28"/>
          <w:szCs w:val="28"/>
          <w:lang w:eastAsia="ru-RU" w:bidi="ru-RU"/>
        </w:rPr>
        <w:tab/>
        <w:t>индивидуальному</w:t>
      </w:r>
      <w:r w:rsidR="001E63E8" w:rsidRPr="002D1904">
        <w:rPr>
          <w:color w:val="000000"/>
          <w:sz w:val="28"/>
          <w:szCs w:val="28"/>
          <w:lang w:eastAsia="ru-RU" w:bidi="ru-RU"/>
        </w:rPr>
        <w:t xml:space="preserve"> </w:t>
      </w:r>
      <w:r w:rsidRPr="002D1904">
        <w:rPr>
          <w:color w:val="000000"/>
          <w:sz w:val="28"/>
          <w:szCs w:val="28"/>
          <w:lang w:eastAsia="ru-RU" w:bidi="ru-RU"/>
        </w:rPr>
        <w:t>предпринимателю,</w:t>
      </w:r>
      <w:r w:rsidRPr="002D1904">
        <w:rPr>
          <w:color w:val="000000"/>
          <w:sz w:val="28"/>
          <w:szCs w:val="28"/>
          <w:lang w:eastAsia="ru-RU" w:bidi="ru-RU"/>
        </w:rPr>
        <w:tab/>
        <w:t>его</w:t>
      </w:r>
      <w:r w:rsidR="001E63E8" w:rsidRPr="002D1904">
        <w:rPr>
          <w:color w:val="000000"/>
          <w:sz w:val="28"/>
          <w:szCs w:val="28"/>
          <w:lang w:eastAsia="ru-RU" w:bidi="ru-RU"/>
        </w:rPr>
        <w:t xml:space="preserve"> </w:t>
      </w:r>
      <w:r w:rsidRPr="002D1904">
        <w:rPr>
          <w:color w:val="000000"/>
          <w:sz w:val="28"/>
          <w:szCs w:val="28"/>
          <w:lang w:eastAsia="ru-RU" w:bidi="ru-RU"/>
        </w:rPr>
        <w:t>уполномоченному представителю, присутствующим при проведении проверки, информацию и документы, относящиеся к предмету проверки</w:t>
      </w:r>
      <w:r w:rsidR="001E63E8" w:rsidRPr="002D1904">
        <w:rPr>
          <w:color w:val="000000"/>
          <w:sz w:val="28"/>
          <w:szCs w:val="28"/>
          <w:lang w:eastAsia="ru-RU" w:bidi="ru-RU"/>
        </w:rPr>
        <w:t>;</w:t>
      </w:r>
    </w:p>
    <w:p w:rsidR="00F16D51" w:rsidRPr="002D1904" w:rsidRDefault="00F16D51" w:rsidP="00D33439">
      <w:pPr>
        <w:pStyle w:val="8"/>
        <w:shd w:val="clear" w:color="auto" w:fill="auto"/>
        <w:tabs>
          <w:tab w:val="left" w:pos="-3686"/>
          <w:tab w:val="right" w:pos="-3544"/>
        </w:tabs>
        <w:spacing w:after="0" w:line="240" w:lineRule="auto"/>
        <w:ind w:firstLine="720"/>
        <w:jc w:val="both"/>
        <w:rPr>
          <w:sz w:val="28"/>
          <w:szCs w:val="28"/>
        </w:rPr>
      </w:pPr>
      <w:r w:rsidRPr="002D1904">
        <w:rPr>
          <w:color w:val="000000"/>
          <w:sz w:val="28"/>
          <w:szCs w:val="28"/>
          <w:lang w:eastAsia="ru-RU" w:bidi="ru-RU"/>
        </w:rPr>
        <w:t>знакомить руководителя, иное должностное лицо или уполномоченного представителя</w:t>
      </w:r>
      <w:r w:rsidR="00E94FD1" w:rsidRPr="002D1904">
        <w:rPr>
          <w:color w:val="000000"/>
          <w:sz w:val="28"/>
          <w:szCs w:val="28"/>
          <w:lang w:eastAsia="ru-RU" w:bidi="ru-RU"/>
        </w:rPr>
        <w:t xml:space="preserve"> </w:t>
      </w:r>
      <w:r w:rsidR="008B6719" w:rsidRPr="002D1904">
        <w:rPr>
          <w:color w:val="000000"/>
          <w:sz w:val="28"/>
          <w:szCs w:val="28"/>
          <w:lang w:eastAsia="ru-RU" w:bidi="ru-RU"/>
        </w:rPr>
        <w:t xml:space="preserve">юридического </w:t>
      </w:r>
      <w:r w:rsidRPr="002D1904">
        <w:rPr>
          <w:color w:val="000000"/>
          <w:sz w:val="28"/>
          <w:szCs w:val="28"/>
          <w:lang w:eastAsia="ru-RU" w:bidi="ru-RU"/>
        </w:rPr>
        <w:t>лица,</w:t>
      </w:r>
      <w:r w:rsidRPr="002D1904">
        <w:rPr>
          <w:color w:val="000000"/>
          <w:sz w:val="28"/>
          <w:szCs w:val="28"/>
          <w:lang w:eastAsia="ru-RU" w:bidi="ru-RU"/>
        </w:rPr>
        <w:tab/>
        <w:t>индивидуального</w:t>
      </w:r>
      <w:r w:rsidR="008B6719" w:rsidRPr="002D1904">
        <w:rPr>
          <w:color w:val="000000"/>
          <w:sz w:val="28"/>
          <w:szCs w:val="28"/>
          <w:lang w:eastAsia="ru-RU" w:bidi="ru-RU"/>
        </w:rPr>
        <w:t xml:space="preserve"> </w:t>
      </w:r>
      <w:r w:rsidRPr="002D1904">
        <w:rPr>
          <w:color w:val="000000"/>
          <w:sz w:val="28"/>
          <w:szCs w:val="28"/>
          <w:lang w:eastAsia="ru-RU" w:bidi="ru-RU"/>
        </w:rPr>
        <w:t>предпринимателя,</w:t>
      </w:r>
      <w:r w:rsidR="00C55A01" w:rsidRPr="002D1904">
        <w:rPr>
          <w:color w:val="000000"/>
          <w:sz w:val="28"/>
          <w:szCs w:val="28"/>
          <w:lang w:eastAsia="ru-RU" w:bidi="ru-RU"/>
        </w:rPr>
        <w:t xml:space="preserve"> </w:t>
      </w:r>
      <w:r w:rsidRPr="002D1904">
        <w:rPr>
          <w:color w:val="000000"/>
          <w:sz w:val="28"/>
          <w:szCs w:val="28"/>
          <w:lang w:eastAsia="ru-RU" w:bidi="ru-RU"/>
        </w:rPr>
        <w:t>его</w:t>
      </w:r>
      <w:r w:rsidR="008B6719" w:rsidRPr="002D1904">
        <w:rPr>
          <w:color w:val="000000"/>
          <w:sz w:val="28"/>
          <w:szCs w:val="28"/>
          <w:lang w:eastAsia="ru-RU" w:bidi="ru-RU"/>
        </w:rPr>
        <w:t xml:space="preserve"> </w:t>
      </w:r>
      <w:r w:rsidRPr="002D1904">
        <w:rPr>
          <w:color w:val="000000"/>
          <w:sz w:val="28"/>
          <w:szCs w:val="28"/>
          <w:lang w:eastAsia="ru-RU" w:bidi="ru-RU"/>
        </w:rPr>
        <w:t>уполномоченного предст</w:t>
      </w:r>
      <w:r w:rsidR="00D03333" w:rsidRPr="002D1904">
        <w:rPr>
          <w:color w:val="000000"/>
          <w:sz w:val="28"/>
          <w:szCs w:val="28"/>
          <w:lang w:eastAsia="ru-RU" w:bidi="ru-RU"/>
        </w:rPr>
        <w:t>авителя с результатами проверки;</w:t>
      </w:r>
    </w:p>
    <w:p w:rsidR="00F16D51" w:rsidRPr="002D1904" w:rsidRDefault="00F16D51"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юридических лиц, </w:t>
      </w:r>
      <w:r w:rsidR="00BA119A" w:rsidRPr="002D1904">
        <w:rPr>
          <w:color w:val="000000"/>
          <w:sz w:val="28"/>
          <w:szCs w:val="28"/>
          <w:lang w:eastAsia="ru-RU" w:bidi="ru-RU"/>
        </w:rPr>
        <w:t>индивидуальных предпринимателей;</w:t>
      </w:r>
      <w:proofErr w:type="gramEnd"/>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BA119A" w:rsidRPr="002D1904">
        <w:rPr>
          <w:color w:val="000000"/>
          <w:sz w:val="28"/>
          <w:szCs w:val="28"/>
          <w:lang w:eastAsia="ru-RU" w:bidi="ru-RU"/>
        </w:rPr>
        <w:t>;</w:t>
      </w:r>
    </w:p>
    <w:p w:rsidR="00F16D51" w:rsidRPr="002D1904" w:rsidRDefault="00F16D5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соблюдать сроки проведения проверки, установленные Регламентом;</w:t>
      </w:r>
    </w:p>
    <w:p w:rsidR="00AC52C1" w:rsidRPr="002D1904" w:rsidRDefault="00AC52C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не требовать от юридического лица, индивидуального предпринимателя документы и иные сведения, представление которых не предусмотрено законод</w:t>
      </w:r>
      <w:r w:rsidR="00321444" w:rsidRPr="002D1904">
        <w:rPr>
          <w:color w:val="000000"/>
          <w:sz w:val="28"/>
          <w:szCs w:val="28"/>
          <w:lang w:eastAsia="ru-RU" w:bidi="ru-RU"/>
        </w:rPr>
        <w:t>ательством Российской Федерации;</w:t>
      </w:r>
    </w:p>
    <w:p w:rsidR="00AC52C1" w:rsidRPr="002D1904" w:rsidRDefault="00AC52C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w:t>
      </w:r>
      <w:r w:rsidR="00321444" w:rsidRPr="002D1904">
        <w:rPr>
          <w:color w:val="000000"/>
          <w:sz w:val="28"/>
          <w:szCs w:val="28"/>
          <w:lang w:eastAsia="ru-RU" w:bidi="ru-RU"/>
        </w:rPr>
        <w:t>я,</w:t>
      </w:r>
      <w:r w:rsidRPr="002D1904">
        <w:rPr>
          <w:color w:val="000000"/>
          <w:sz w:val="28"/>
          <w:szCs w:val="28"/>
          <w:lang w:eastAsia="ru-RU" w:bidi="ru-RU"/>
        </w:rPr>
        <w:t xml:space="preserve"> ознакомить их с положениями Регламента, в соответствии с которым проводится проверка;</w:t>
      </w:r>
    </w:p>
    <w:p w:rsidR="00872201" w:rsidRPr="002D1904" w:rsidRDefault="00AC52C1" w:rsidP="00D33439">
      <w:pPr>
        <w:pStyle w:val="8"/>
        <w:shd w:val="clear" w:color="auto" w:fill="auto"/>
        <w:spacing w:after="0" w:line="240" w:lineRule="auto"/>
        <w:ind w:firstLine="720"/>
        <w:jc w:val="both"/>
        <w:rPr>
          <w:color w:val="000000"/>
          <w:sz w:val="28"/>
          <w:szCs w:val="28"/>
          <w:lang w:eastAsia="ru-RU" w:bidi="ru-RU"/>
        </w:rPr>
      </w:pPr>
      <w:proofErr w:type="gramStart"/>
      <w:r w:rsidRPr="002D1904">
        <w:rPr>
          <w:color w:val="000000"/>
          <w:sz w:val="28"/>
          <w:szCs w:val="28"/>
          <w:lang w:eastAsia="ru-RU" w:bidi="ru-RU"/>
        </w:rPr>
        <w:t>осуществлять запись о проведенной проверке в журнале учета проверок (</w:t>
      </w:r>
      <w:r w:rsidRPr="002D1904">
        <w:rPr>
          <w:rStyle w:val="2"/>
          <w:sz w:val="28"/>
          <w:szCs w:val="28"/>
        </w:rPr>
        <w:t xml:space="preserve">типовая форма </w:t>
      </w:r>
      <w:r w:rsidRPr="002D1904">
        <w:rPr>
          <w:color w:val="000000"/>
          <w:sz w:val="28"/>
          <w:szCs w:val="28"/>
          <w:lang w:eastAsia="ru-RU" w:bidi="ru-RU"/>
        </w:rPr>
        <w:t xml:space="preserve">журнала учета проверок утверждена </w:t>
      </w:r>
      <w:r w:rsidRPr="002D1904">
        <w:rPr>
          <w:rStyle w:val="2"/>
          <w:sz w:val="28"/>
          <w:szCs w:val="28"/>
        </w:rPr>
        <w:t xml:space="preserve">приказом </w:t>
      </w:r>
      <w:r w:rsidRPr="002D1904">
        <w:rPr>
          <w:color w:val="000000"/>
          <w:sz w:val="28"/>
          <w:szCs w:val="28"/>
          <w:lang w:eastAsia="ru-RU" w:bidi="ru-RU"/>
        </w:rPr>
        <w:t>Минэкономразвития России от</w:t>
      </w:r>
      <w:r w:rsidR="00FA3C1A" w:rsidRPr="002D1904">
        <w:rPr>
          <w:color w:val="000000"/>
          <w:sz w:val="28"/>
          <w:szCs w:val="28"/>
          <w:lang w:eastAsia="ru-RU" w:bidi="ru-RU"/>
        </w:rPr>
        <w:t xml:space="preserve"> 30.04.2009 </w:t>
      </w:r>
      <w:r w:rsidRPr="002D1904">
        <w:rPr>
          <w:color w:val="000000"/>
          <w:sz w:val="28"/>
          <w:szCs w:val="28"/>
          <w:lang w:eastAsia="ru-RU" w:bidi="ru-RU"/>
        </w:rPr>
        <w:t>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72201" w:rsidRPr="002D1904">
        <w:rPr>
          <w:color w:val="000000"/>
          <w:sz w:val="28"/>
          <w:szCs w:val="28"/>
          <w:lang w:eastAsia="ru-RU" w:bidi="ru-RU"/>
        </w:rPr>
        <w:t xml:space="preserve"> в случае его наличия у юридического лица, индивидуального предпринимателя;</w:t>
      </w:r>
      <w:proofErr w:type="gramEnd"/>
    </w:p>
    <w:p w:rsidR="00AC52C1" w:rsidRPr="002D1904" w:rsidRDefault="00CC7E9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знакомить руководителя, иное должностное лицо или уполномоченного</w:t>
      </w:r>
      <w:r w:rsidR="00EF208A" w:rsidRPr="002D1904">
        <w:rPr>
          <w:color w:val="000000"/>
          <w:sz w:val="28"/>
          <w:szCs w:val="28"/>
          <w:lang w:eastAsia="ru-RU" w:bidi="ru-RU"/>
        </w:rPr>
        <w:t xml:space="preserve">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AC52C1" w:rsidRPr="002D1904">
        <w:rPr>
          <w:color w:val="000000"/>
          <w:sz w:val="28"/>
          <w:szCs w:val="28"/>
          <w:lang w:eastAsia="ru-RU" w:bidi="ru-RU"/>
        </w:rPr>
        <w:t>.</w:t>
      </w:r>
    </w:p>
    <w:p w:rsidR="009B510E" w:rsidRPr="002D1904" w:rsidRDefault="00AC52C1" w:rsidP="00D33439">
      <w:pPr>
        <w:pStyle w:val="8"/>
        <w:numPr>
          <w:ilvl w:val="0"/>
          <w:numId w:val="6"/>
        </w:numPr>
        <w:shd w:val="clear" w:color="auto" w:fill="auto"/>
        <w:tabs>
          <w:tab w:val="left" w:pos="1374"/>
        </w:tabs>
        <w:spacing w:after="0" w:line="240" w:lineRule="auto"/>
        <w:ind w:firstLine="720"/>
        <w:jc w:val="left"/>
        <w:rPr>
          <w:sz w:val="28"/>
          <w:szCs w:val="28"/>
        </w:rPr>
      </w:pPr>
      <w:r w:rsidRPr="002D1904">
        <w:rPr>
          <w:color w:val="000000"/>
          <w:sz w:val="28"/>
          <w:szCs w:val="28"/>
          <w:lang w:eastAsia="ru-RU" w:bidi="ru-RU"/>
        </w:rPr>
        <w:lastRenderedPageBreak/>
        <w:t>Должностные лица</w:t>
      </w:r>
      <w:r w:rsidR="009B510E" w:rsidRPr="002D1904">
        <w:rPr>
          <w:color w:val="000000"/>
          <w:sz w:val="28"/>
          <w:szCs w:val="28"/>
          <w:lang w:eastAsia="ru-RU" w:bidi="ru-RU"/>
        </w:rPr>
        <w:t>,</w:t>
      </w:r>
      <w:r w:rsidRPr="002D1904">
        <w:rPr>
          <w:color w:val="000000"/>
          <w:sz w:val="28"/>
          <w:szCs w:val="28"/>
          <w:lang w:eastAsia="ru-RU" w:bidi="ru-RU"/>
        </w:rPr>
        <w:t xml:space="preserve"> являющиеся муниципальными инспекторами не вправе: </w:t>
      </w:r>
    </w:p>
    <w:p w:rsidR="00AC52C1" w:rsidRPr="002D1904" w:rsidRDefault="009B510E" w:rsidP="00D33439">
      <w:pPr>
        <w:pStyle w:val="8"/>
        <w:shd w:val="clear" w:color="auto" w:fill="auto"/>
        <w:tabs>
          <w:tab w:val="left" w:pos="-3686"/>
        </w:tabs>
        <w:spacing w:after="0" w:line="240" w:lineRule="auto"/>
        <w:jc w:val="both"/>
        <w:rPr>
          <w:sz w:val="28"/>
          <w:szCs w:val="28"/>
        </w:rPr>
      </w:pPr>
      <w:r w:rsidRPr="002D1904">
        <w:rPr>
          <w:color w:val="000000"/>
          <w:sz w:val="28"/>
          <w:szCs w:val="28"/>
          <w:lang w:eastAsia="ru-RU" w:bidi="ru-RU"/>
        </w:rPr>
        <w:tab/>
        <w:t>п</w:t>
      </w:r>
      <w:r w:rsidR="00AC52C1" w:rsidRPr="002D1904">
        <w:rPr>
          <w:color w:val="000000"/>
          <w:sz w:val="28"/>
          <w:szCs w:val="28"/>
          <w:lang w:eastAsia="ru-RU" w:bidi="ru-RU"/>
        </w:rPr>
        <w:t>роверять выполнение обязательных требований, если так</w:t>
      </w:r>
      <w:r w:rsidRPr="002D1904">
        <w:rPr>
          <w:color w:val="000000"/>
          <w:sz w:val="28"/>
          <w:szCs w:val="28"/>
          <w:lang w:eastAsia="ru-RU" w:bidi="ru-RU"/>
        </w:rPr>
        <w:t>ие требования не относятся к их п</w:t>
      </w:r>
      <w:r w:rsidR="007F1BCD" w:rsidRPr="002D1904">
        <w:rPr>
          <w:color w:val="000000"/>
          <w:sz w:val="28"/>
          <w:szCs w:val="28"/>
          <w:lang w:eastAsia="ru-RU" w:bidi="ru-RU"/>
        </w:rPr>
        <w:t>олномочиям;</w:t>
      </w:r>
    </w:p>
    <w:p w:rsidR="00AC52C1" w:rsidRPr="002D1904" w:rsidRDefault="007F1BCD"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о</w:t>
      </w:r>
      <w:r w:rsidR="00AC52C1" w:rsidRPr="002D1904">
        <w:rPr>
          <w:color w:val="000000"/>
          <w:sz w:val="28"/>
          <w:szCs w:val="28"/>
          <w:lang w:eastAsia="ru-RU" w:bidi="ru-RU"/>
        </w:rPr>
        <w:t>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w:t>
      </w:r>
      <w:proofErr w:type="gramEnd"/>
      <w:r w:rsidR="00AC52C1" w:rsidRPr="002D1904">
        <w:rPr>
          <w:color w:val="000000"/>
          <w:sz w:val="28"/>
          <w:szCs w:val="28"/>
          <w:lang w:eastAsia="ru-RU" w:bidi="ru-RU"/>
        </w:rPr>
        <w:t xml:space="preserve"> ситуаций природного </w:t>
      </w:r>
      <w:r w:rsidR="00415ACF" w:rsidRPr="002D1904">
        <w:rPr>
          <w:color w:val="000000"/>
          <w:sz w:val="28"/>
          <w:szCs w:val="28"/>
          <w:lang w:eastAsia="ru-RU" w:bidi="ru-RU"/>
        </w:rPr>
        <w:t>и техногенного характера;</w:t>
      </w:r>
    </w:p>
    <w:p w:rsidR="00AC52C1" w:rsidRPr="002D1904" w:rsidRDefault="00AC52C1"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w:t>
      </w:r>
      <w:r w:rsidR="001C5F54" w:rsidRPr="002D1904">
        <w:rPr>
          <w:color w:val="000000"/>
          <w:sz w:val="28"/>
          <w:szCs w:val="28"/>
          <w:lang w:eastAsia="ru-RU" w:bidi="ru-RU"/>
        </w:rPr>
        <w:t>мать оригиналы таких документов;</w:t>
      </w:r>
    </w:p>
    <w:p w:rsidR="000F1BB4" w:rsidRPr="002D1904" w:rsidRDefault="00EE687F" w:rsidP="00D33439">
      <w:pPr>
        <w:pStyle w:val="8"/>
        <w:shd w:val="clear" w:color="auto" w:fill="auto"/>
        <w:spacing w:after="0" w:line="240" w:lineRule="auto"/>
        <w:ind w:firstLine="720"/>
        <w:jc w:val="both"/>
        <w:rPr>
          <w:color w:val="000000"/>
          <w:sz w:val="28"/>
          <w:szCs w:val="28"/>
          <w:lang w:eastAsia="ru-RU" w:bidi="ru-RU"/>
        </w:rPr>
      </w:pPr>
      <w:proofErr w:type="gramStart"/>
      <w:r w:rsidRPr="002D1904">
        <w:rPr>
          <w:color w:val="000000"/>
          <w:sz w:val="28"/>
          <w:szCs w:val="28"/>
          <w:lang w:eastAsia="ru-RU" w:bidi="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E687F" w:rsidRPr="002D1904" w:rsidRDefault="000F1BB4"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w:t>
      </w:r>
      <w:r w:rsidR="00D96751" w:rsidRPr="002D1904">
        <w:rPr>
          <w:color w:val="000000"/>
          <w:sz w:val="28"/>
          <w:szCs w:val="28"/>
          <w:lang w:eastAsia="ru-RU" w:bidi="ru-RU"/>
        </w:rPr>
        <w:t xml:space="preserve"> Российской Федерации</w:t>
      </w:r>
      <w:r w:rsidR="00EE687F" w:rsidRPr="002D1904">
        <w:rPr>
          <w:color w:val="000000"/>
          <w:sz w:val="28"/>
          <w:szCs w:val="28"/>
          <w:lang w:eastAsia="ru-RU" w:bidi="ru-RU"/>
        </w:rPr>
        <w:t xml:space="preserve"> </w:t>
      </w:r>
      <w:r w:rsidR="00D96751" w:rsidRPr="002D1904">
        <w:rPr>
          <w:color w:val="000000"/>
          <w:sz w:val="28"/>
          <w:szCs w:val="28"/>
          <w:lang w:eastAsia="ru-RU" w:bidi="ru-RU"/>
        </w:rPr>
        <w:t xml:space="preserve">и </w:t>
      </w:r>
      <w:r w:rsidR="00E85423" w:rsidRPr="002D1904">
        <w:rPr>
          <w:color w:val="000000"/>
          <w:sz w:val="28"/>
          <w:szCs w:val="28"/>
          <w:lang w:eastAsia="ru-RU" w:bidi="ru-RU"/>
        </w:rPr>
        <w:t>(или)</w:t>
      </w:r>
      <w:r w:rsidR="00EE687F" w:rsidRPr="002D1904">
        <w:rPr>
          <w:color w:val="000000"/>
          <w:sz w:val="28"/>
          <w:szCs w:val="28"/>
          <w:lang w:eastAsia="ru-RU" w:bidi="ru-RU"/>
        </w:rPr>
        <w:t xml:space="preserve"> </w:t>
      </w:r>
      <w:r w:rsidR="006E5763" w:rsidRPr="002D1904">
        <w:rPr>
          <w:color w:val="000000"/>
          <w:sz w:val="28"/>
          <w:szCs w:val="28"/>
          <w:lang w:eastAsia="ru-RU" w:bidi="ru-RU"/>
        </w:rPr>
        <w:t>находится в государственных или муниципальных информационных системах, реестрах и регистрах;</w:t>
      </w:r>
    </w:p>
    <w:p w:rsidR="00AC52C1" w:rsidRPr="002D1904" w:rsidRDefault="00AC52C1"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D1904">
        <w:rPr>
          <w:color w:val="000000"/>
          <w:sz w:val="28"/>
          <w:szCs w:val="28"/>
          <w:lang w:eastAsia="ru-RU" w:bidi="ru-RU"/>
        </w:rPr>
        <w:t xml:space="preserve"> документами, правилами и методами исс</w:t>
      </w:r>
      <w:r w:rsidR="00C164C4" w:rsidRPr="002D1904">
        <w:rPr>
          <w:color w:val="000000"/>
          <w:sz w:val="28"/>
          <w:szCs w:val="28"/>
          <w:lang w:eastAsia="ru-RU" w:bidi="ru-RU"/>
        </w:rPr>
        <w:t>ледований, испытаний, измерений;</w:t>
      </w:r>
    </w:p>
    <w:p w:rsidR="00AC52C1" w:rsidRPr="002D1904" w:rsidRDefault="00AC52C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w:t>
      </w:r>
      <w:r w:rsidR="00185226" w:rsidRPr="002D1904">
        <w:rPr>
          <w:color w:val="000000"/>
          <w:sz w:val="28"/>
          <w:szCs w:val="28"/>
          <w:lang w:eastAsia="ru-RU" w:bidi="ru-RU"/>
        </w:rPr>
        <w:t>ательством Российской Федерации;</w:t>
      </w:r>
    </w:p>
    <w:p w:rsidR="00AC52C1" w:rsidRPr="002D1904" w:rsidRDefault="00AC52C1"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превышать установл</w:t>
      </w:r>
      <w:r w:rsidR="00185226" w:rsidRPr="002D1904">
        <w:rPr>
          <w:color w:val="000000"/>
          <w:sz w:val="28"/>
          <w:szCs w:val="28"/>
          <w:lang w:eastAsia="ru-RU" w:bidi="ru-RU"/>
        </w:rPr>
        <w:t>енные сроки проведения проверки;</w:t>
      </w:r>
    </w:p>
    <w:p w:rsidR="00AC52C1" w:rsidRPr="002D1904" w:rsidRDefault="00AC52C1"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 xml:space="preserve">осуществлять выдачу юридическим лицам, индивидуальным </w:t>
      </w:r>
      <w:r w:rsidRPr="002D1904">
        <w:rPr>
          <w:color w:val="000000"/>
          <w:sz w:val="28"/>
          <w:szCs w:val="28"/>
          <w:lang w:eastAsia="ru-RU" w:bidi="ru-RU"/>
        </w:rPr>
        <w:lastRenderedPageBreak/>
        <w:t>предпринимателям предписаний или предложений о проведении за их счет мероприятий по контролю.</w:t>
      </w:r>
    </w:p>
    <w:p w:rsidR="00AC52C1" w:rsidRPr="002D1904" w:rsidRDefault="00AC52C1" w:rsidP="00D33439">
      <w:pPr>
        <w:pStyle w:val="8"/>
        <w:numPr>
          <w:ilvl w:val="1"/>
          <w:numId w:val="2"/>
        </w:numPr>
        <w:shd w:val="clear" w:color="auto" w:fill="auto"/>
        <w:spacing w:after="0" w:line="240" w:lineRule="auto"/>
        <w:ind w:firstLine="540"/>
        <w:jc w:val="both"/>
        <w:rPr>
          <w:sz w:val="28"/>
          <w:szCs w:val="28"/>
        </w:rPr>
      </w:pPr>
      <w:r w:rsidRPr="002D1904">
        <w:rPr>
          <w:color w:val="000000"/>
          <w:sz w:val="28"/>
          <w:szCs w:val="28"/>
          <w:lang w:eastAsia="ru-RU" w:bidi="ru-RU"/>
        </w:rPr>
        <w:t>Права и обязанности лиц, в отношении которых осуществляются мероприятия по муниципальному контролю.</w:t>
      </w:r>
    </w:p>
    <w:p w:rsidR="00AC52C1" w:rsidRPr="002D1904" w:rsidRDefault="00AC52C1" w:rsidP="00D33439">
      <w:pPr>
        <w:pStyle w:val="8"/>
        <w:numPr>
          <w:ilvl w:val="0"/>
          <w:numId w:val="7"/>
        </w:numPr>
        <w:shd w:val="clear" w:color="auto" w:fill="auto"/>
        <w:spacing w:after="0" w:line="240" w:lineRule="auto"/>
        <w:ind w:firstLine="540"/>
        <w:jc w:val="both"/>
        <w:rPr>
          <w:sz w:val="28"/>
          <w:szCs w:val="28"/>
        </w:rPr>
      </w:pPr>
      <w:r w:rsidRPr="002D1904">
        <w:rPr>
          <w:color w:val="000000"/>
          <w:sz w:val="28"/>
          <w:szCs w:val="28"/>
          <w:lang w:eastAsia="ru-RU" w:bidi="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C52C1" w:rsidRPr="002D1904" w:rsidRDefault="00AC52C1" w:rsidP="00D33439">
      <w:pPr>
        <w:pStyle w:val="8"/>
        <w:numPr>
          <w:ilvl w:val="0"/>
          <w:numId w:val="8"/>
        </w:numPr>
        <w:shd w:val="clear" w:color="auto" w:fill="auto"/>
        <w:spacing w:after="0" w:line="240" w:lineRule="auto"/>
        <w:ind w:firstLine="540"/>
        <w:jc w:val="both"/>
        <w:rPr>
          <w:sz w:val="28"/>
          <w:szCs w:val="28"/>
        </w:rPr>
      </w:pPr>
      <w:r w:rsidRPr="002D1904">
        <w:rPr>
          <w:color w:val="000000"/>
          <w:sz w:val="28"/>
          <w:szCs w:val="28"/>
          <w:lang w:eastAsia="ru-RU" w:bidi="ru-RU"/>
        </w:rPr>
        <w:t xml:space="preserve"> непосредственно присутствовать при проведении проверки, давать объяснения по вопросам, относящимся к предмету проверки;</w:t>
      </w:r>
    </w:p>
    <w:p w:rsidR="00AC52C1" w:rsidRPr="002D1904" w:rsidRDefault="00AC52C1" w:rsidP="00D33439">
      <w:pPr>
        <w:pStyle w:val="8"/>
        <w:numPr>
          <w:ilvl w:val="0"/>
          <w:numId w:val="8"/>
        </w:numPr>
        <w:shd w:val="clear" w:color="auto" w:fill="auto"/>
        <w:spacing w:after="0" w:line="240" w:lineRule="auto"/>
        <w:ind w:firstLine="540"/>
        <w:jc w:val="both"/>
        <w:rPr>
          <w:sz w:val="28"/>
          <w:szCs w:val="28"/>
        </w:rPr>
      </w:pPr>
      <w:r w:rsidRPr="002D1904">
        <w:rPr>
          <w:color w:val="000000"/>
          <w:sz w:val="28"/>
          <w:szCs w:val="28"/>
          <w:lang w:eastAsia="ru-RU" w:bidi="ru-RU"/>
        </w:rPr>
        <w:t xml:space="preserve">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D34E45" w:rsidRPr="002D1904" w:rsidRDefault="00794DD5" w:rsidP="00D33439">
      <w:pPr>
        <w:pStyle w:val="8"/>
        <w:numPr>
          <w:ilvl w:val="0"/>
          <w:numId w:val="8"/>
        </w:numPr>
        <w:shd w:val="clear" w:color="auto" w:fill="auto"/>
        <w:spacing w:after="0" w:line="240" w:lineRule="auto"/>
        <w:ind w:firstLine="540"/>
        <w:jc w:val="both"/>
        <w:rPr>
          <w:sz w:val="28"/>
          <w:szCs w:val="28"/>
        </w:rPr>
      </w:pPr>
      <w:r w:rsidRPr="002D1904">
        <w:rPr>
          <w:sz w:val="28"/>
          <w:szCs w:val="28"/>
        </w:rPr>
        <w:t>п</w:t>
      </w:r>
      <w:r w:rsidR="00D34E45" w:rsidRPr="002D1904">
        <w:rPr>
          <w:sz w:val="28"/>
          <w:szCs w:val="28"/>
        </w:rPr>
        <w:t xml:space="preserve">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 </w:t>
      </w:r>
    </w:p>
    <w:p w:rsidR="00AC52C1" w:rsidRPr="002D1904" w:rsidRDefault="00AC52C1" w:rsidP="00D33439">
      <w:pPr>
        <w:pStyle w:val="8"/>
        <w:numPr>
          <w:ilvl w:val="0"/>
          <w:numId w:val="8"/>
        </w:numPr>
        <w:shd w:val="clear" w:color="auto" w:fill="auto"/>
        <w:spacing w:after="0" w:line="240" w:lineRule="auto"/>
        <w:ind w:firstLine="540"/>
        <w:jc w:val="both"/>
        <w:rPr>
          <w:sz w:val="28"/>
          <w:szCs w:val="28"/>
        </w:rPr>
      </w:pPr>
      <w:r w:rsidRPr="002D1904">
        <w:rPr>
          <w:color w:val="000000"/>
          <w:sz w:val="28"/>
          <w:szCs w:val="28"/>
          <w:lang w:eastAsia="ru-RU" w:bidi="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sidR="00695F97" w:rsidRPr="002D1904">
        <w:rPr>
          <w:color w:val="000000"/>
          <w:sz w:val="28"/>
          <w:szCs w:val="28"/>
          <w:lang w:eastAsia="ru-RU" w:bidi="ru-RU"/>
        </w:rPr>
        <w:t xml:space="preserve"> </w:t>
      </w:r>
      <w:r w:rsidRPr="002D1904">
        <w:rPr>
          <w:color w:val="000000"/>
          <w:sz w:val="28"/>
          <w:szCs w:val="28"/>
          <w:lang w:eastAsia="ru-RU" w:bidi="ru-RU"/>
        </w:rPr>
        <w:t>отдельными действиями должностных лиц органа муниципального контроля;</w:t>
      </w:r>
    </w:p>
    <w:p w:rsidR="00AC52C1" w:rsidRPr="002D1904" w:rsidRDefault="00AC52C1" w:rsidP="00D33439">
      <w:pPr>
        <w:pStyle w:val="8"/>
        <w:numPr>
          <w:ilvl w:val="0"/>
          <w:numId w:val="8"/>
        </w:numPr>
        <w:shd w:val="clear" w:color="auto" w:fill="auto"/>
        <w:tabs>
          <w:tab w:val="left" w:pos="-3686"/>
        </w:tabs>
        <w:spacing w:after="0" w:line="240" w:lineRule="auto"/>
        <w:ind w:firstLine="540"/>
        <w:jc w:val="both"/>
        <w:rPr>
          <w:sz w:val="28"/>
          <w:szCs w:val="28"/>
        </w:rPr>
      </w:pPr>
      <w:r w:rsidRPr="002D1904">
        <w:rPr>
          <w:color w:val="000000"/>
          <w:sz w:val="28"/>
          <w:szCs w:val="28"/>
          <w:lang w:eastAsia="ru-RU" w:bidi="ru-RU"/>
        </w:rPr>
        <w:t>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52C1" w:rsidRPr="002D1904" w:rsidRDefault="00AC52C1" w:rsidP="00D33439">
      <w:pPr>
        <w:pStyle w:val="8"/>
        <w:numPr>
          <w:ilvl w:val="0"/>
          <w:numId w:val="7"/>
        </w:numPr>
        <w:shd w:val="clear" w:color="auto" w:fill="auto"/>
        <w:tabs>
          <w:tab w:val="left" w:pos="-3686"/>
        </w:tabs>
        <w:spacing w:after="0" w:line="240" w:lineRule="auto"/>
        <w:ind w:firstLine="540"/>
        <w:jc w:val="both"/>
        <w:rPr>
          <w:sz w:val="28"/>
          <w:szCs w:val="28"/>
        </w:rPr>
      </w:pPr>
      <w:r w:rsidRPr="002D1904">
        <w:rPr>
          <w:color w:val="000000"/>
          <w:sz w:val="28"/>
          <w:szCs w:val="28"/>
          <w:lang w:eastAsia="ru-RU" w:bidi="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AC52C1" w:rsidRPr="002D1904" w:rsidRDefault="00AC52C1" w:rsidP="00D33439">
      <w:pPr>
        <w:pStyle w:val="8"/>
        <w:numPr>
          <w:ilvl w:val="0"/>
          <w:numId w:val="9"/>
        </w:numPr>
        <w:shd w:val="clear" w:color="auto" w:fill="auto"/>
        <w:spacing w:after="0" w:line="240" w:lineRule="auto"/>
        <w:ind w:firstLine="540"/>
        <w:jc w:val="both"/>
        <w:rPr>
          <w:sz w:val="28"/>
          <w:szCs w:val="28"/>
        </w:rPr>
      </w:pPr>
      <w:r w:rsidRPr="002D1904">
        <w:rPr>
          <w:color w:val="000000"/>
          <w:sz w:val="28"/>
          <w:szCs w:val="28"/>
          <w:lang w:eastAsia="ru-RU" w:bidi="ru-RU"/>
        </w:rPr>
        <w:t>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AC52C1" w:rsidRPr="002D1904" w:rsidRDefault="00AC52C1" w:rsidP="00D33439">
      <w:pPr>
        <w:pStyle w:val="8"/>
        <w:numPr>
          <w:ilvl w:val="0"/>
          <w:numId w:val="9"/>
        </w:numPr>
        <w:shd w:val="clear" w:color="auto" w:fill="auto"/>
        <w:spacing w:after="0" w:line="240" w:lineRule="auto"/>
        <w:ind w:firstLine="540"/>
        <w:jc w:val="both"/>
        <w:rPr>
          <w:sz w:val="28"/>
          <w:szCs w:val="28"/>
        </w:rPr>
      </w:pPr>
      <w:proofErr w:type="gramStart"/>
      <w:r w:rsidRPr="002D1904">
        <w:rPr>
          <w:color w:val="000000"/>
          <w:sz w:val="28"/>
          <w:szCs w:val="28"/>
          <w:lang w:eastAsia="ru-RU" w:bidi="ru-RU"/>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roofErr w:type="gramEnd"/>
    </w:p>
    <w:p w:rsidR="00AC52C1" w:rsidRPr="002D1904" w:rsidRDefault="00AC52C1" w:rsidP="00D33439">
      <w:pPr>
        <w:pStyle w:val="8"/>
        <w:numPr>
          <w:ilvl w:val="0"/>
          <w:numId w:val="9"/>
        </w:numPr>
        <w:shd w:val="clear" w:color="auto" w:fill="auto"/>
        <w:spacing w:after="0" w:line="240" w:lineRule="auto"/>
        <w:ind w:firstLine="540"/>
        <w:jc w:val="both"/>
        <w:rPr>
          <w:sz w:val="28"/>
          <w:szCs w:val="28"/>
        </w:rPr>
      </w:pPr>
      <w:r w:rsidRPr="002D1904">
        <w:rPr>
          <w:color w:val="000000"/>
          <w:sz w:val="28"/>
          <w:szCs w:val="28"/>
          <w:lang w:eastAsia="ru-RU" w:bidi="ru-RU"/>
        </w:rPr>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C52C1" w:rsidRPr="002D1904" w:rsidRDefault="00AC52C1" w:rsidP="00D33439">
      <w:pPr>
        <w:pStyle w:val="8"/>
        <w:numPr>
          <w:ilvl w:val="1"/>
          <w:numId w:val="2"/>
        </w:numPr>
        <w:shd w:val="clear" w:color="auto" w:fill="auto"/>
        <w:spacing w:after="0" w:line="240" w:lineRule="auto"/>
        <w:ind w:firstLine="540"/>
        <w:jc w:val="both"/>
        <w:rPr>
          <w:sz w:val="28"/>
          <w:szCs w:val="28"/>
        </w:rPr>
      </w:pPr>
      <w:r w:rsidRPr="002D1904">
        <w:rPr>
          <w:color w:val="000000"/>
          <w:sz w:val="28"/>
          <w:szCs w:val="28"/>
          <w:lang w:eastAsia="ru-RU" w:bidi="ru-RU"/>
        </w:rPr>
        <w:t>Описание результатов исполнения муниципальной функции.</w:t>
      </w:r>
    </w:p>
    <w:p w:rsidR="00AC52C1" w:rsidRPr="002D1904" w:rsidRDefault="00AC52C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 xml:space="preserve">По результатам плановой, внеплановой проверки должностными лицами </w:t>
      </w:r>
      <w:r w:rsidRPr="002D1904">
        <w:rPr>
          <w:color w:val="000000"/>
          <w:sz w:val="28"/>
          <w:szCs w:val="28"/>
          <w:lang w:eastAsia="ru-RU" w:bidi="ru-RU"/>
        </w:rPr>
        <w:lastRenderedPageBreak/>
        <w:t>органа муниципального контроля, проводящими проверку, составляются следующие документы:</w:t>
      </w:r>
    </w:p>
    <w:p w:rsidR="00AC52C1" w:rsidRPr="002D1904" w:rsidRDefault="00AC52C1"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Акт проверки органом муниципального жилищного контроля юридического лица, индивидуального предпринимателя по установленной форме в двух экземплярах (</w:t>
      </w:r>
      <w:r w:rsidRPr="002D1904">
        <w:rPr>
          <w:rStyle w:val="2"/>
          <w:sz w:val="28"/>
          <w:szCs w:val="28"/>
        </w:rPr>
        <w:t xml:space="preserve">типовая форма </w:t>
      </w:r>
      <w:r w:rsidRPr="002D1904">
        <w:rPr>
          <w:color w:val="000000"/>
          <w:sz w:val="28"/>
          <w:szCs w:val="28"/>
          <w:lang w:eastAsia="ru-RU" w:bidi="ru-RU"/>
        </w:rPr>
        <w:t xml:space="preserve">акта проверки установлена </w:t>
      </w:r>
      <w:r w:rsidRPr="002D1904">
        <w:rPr>
          <w:rStyle w:val="2"/>
          <w:sz w:val="28"/>
          <w:szCs w:val="28"/>
        </w:rPr>
        <w:t xml:space="preserve">приказом </w:t>
      </w:r>
      <w:r w:rsidRPr="002D1904">
        <w:rPr>
          <w:color w:val="000000"/>
          <w:sz w:val="28"/>
          <w:szCs w:val="28"/>
          <w:lang w:eastAsia="ru-RU" w:bidi="ru-RU"/>
        </w:rPr>
        <w:t>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C52C1" w:rsidRPr="002D1904" w:rsidRDefault="00AC52C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протокол об административном правонарушении, предусмотренный Кодексом Российской Федерации об административных правонарушениях</w:t>
      </w:r>
      <w:r w:rsidR="00F40A79" w:rsidRPr="002D1904">
        <w:rPr>
          <w:color w:val="000000"/>
          <w:sz w:val="28"/>
          <w:szCs w:val="28"/>
          <w:lang w:eastAsia="ru-RU" w:bidi="ru-RU"/>
        </w:rPr>
        <w:t xml:space="preserve"> </w:t>
      </w:r>
      <w:r w:rsidRPr="002D1904">
        <w:rPr>
          <w:color w:val="000000"/>
          <w:sz w:val="28"/>
          <w:szCs w:val="28"/>
          <w:lang w:eastAsia="ru-RU" w:bidi="ru-RU"/>
        </w:rPr>
        <w:t>от 30 декабря</w:t>
      </w:r>
      <w:r w:rsidR="00540E52" w:rsidRPr="002D1904">
        <w:rPr>
          <w:color w:val="000000"/>
          <w:sz w:val="28"/>
          <w:szCs w:val="28"/>
          <w:lang w:eastAsia="ru-RU" w:bidi="ru-RU"/>
        </w:rPr>
        <w:t xml:space="preserve"> </w:t>
      </w:r>
      <w:r w:rsidRPr="002D1904">
        <w:rPr>
          <w:color w:val="000000"/>
          <w:sz w:val="28"/>
          <w:szCs w:val="28"/>
          <w:lang w:eastAsia="ru-RU" w:bidi="ru-RU"/>
        </w:rPr>
        <w:t xml:space="preserve">2001 года №195-ФЗ (далее - </w:t>
      </w:r>
      <w:r w:rsidRPr="002D1904">
        <w:rPr>
          <w:rStyle w:val="3"/>
          <w:sz w:val="28"/>
          <w:szCs w:val="28"/>
        </w:rPr>
        <w:t>КоАП</w:t>
      </w:r>
      <w:r w:rsidRPr="002D1904">
        <w:rPr>
          <w:rStyle w:val="41"/>
          <w:sz w:val="28"/>
          <w:szCs w:val="28"/>
        </w:rPr>
        <w:t xml:space="preserve"> </w:t>
      </w:r>
      <w:r w:rsidRPr="002D1904">
        <w:rPr>
          <w:color w:val="000000"/>
          <w:sz w:val="28"/>
          <w:szCs w:val="28"/>
          <w:lang w:eastAsia="ru-RU" w:bidi="ru-RU"/>
        </w:rPr>
        <w:t>РФ), в пределах компетенции органа муниципального контроля (в случае выявления факта нарушения);</w:t>
      </w:r>
    </w:p>
    <w:p w:rsidR="00AC52C1" w:rsidRPr="002D1904" w:rsidRDefault="00AC52C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предписание об устранении нарушений законодательства (в случае выявления факта нарушения);</w:t>
      </w:r>
    </w:p>
    <w:p w:rsidR="00AC52C1" w:rsidRPr="002D1904" w:rsidRDefault="00AC52C1" w:rsidP="00D33439">
      <w:pPr>
        <w:pStyle w:val="60"/>
        <w:shd w:val="clear" w:color="auto" w:fill="auto"/>
        <w:spacing w:before="0" w:after="0" w:line="240" w:lineRule="auto"/>
        <w:ind w:firstLine="540"/>
        <w:jc w:val="both"/>
        <w:rPr>
          <w:b w:val="0"/>
          <w:sz w:val="28"/>
          <w:szCs w:val="28"/>
        </w:rPr>
      </w:pPr>
      <w:r w:rsidRPr="002D1904">
        <w:rPr>
          <w:rStyle w:val="61"/>
          <w:bCs/>
          <w:sz w:val="28"/>
          <w:szCs w:val="28"/>
        </w:rPr>
        <w:t>запись о проведенной выездной проверке в журнале учета проверок (</w:t>
      </w:r>
      <w:r w:rsidRPr="002D1904">
        <w:rPr>
          <w:b w:val="0"/>
          <w:color w:val="000000"/>
          <w:sz w:val="28"/>
          <w:szCs w:val="28"/>
          <w:lang w:eastAsia="ru-RU" w:bidi="ru-RU"/>
        </w:rPr>
        <w:t>типовая форма журнала учета проверок утверждена приказом Минэкономразвития России от 30 апреля 2009 года № 141</w:t>
      </w:r>
      <w:r w:rsidR="00061B9D" w:rsidRPr="002D1904">
        <w:rPr>
          <w:rStyle w:val="61"/>
          <w:bCs/>
          <w:sz w:val="28"/>
          <w:szCs w:val="28"/>
        </w:rPr>
        <w:t>).</w:t>
      </w:r>
    </w:p>
    <w:p w:rsidR="00AC52C1" w:rsidRPr="002D1904" w:rsidRDefault="00AC52C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законом от 2 мая 2006 года №59-ФЗ «О порядке рассмотрения обращений граждан Российской Федерац</w:t>
      </w:r>
      <w:r w:rsidR="00061B9D" w:rsidRPr="002D1904">
        <w:rPr>
          <w:color w:val="000000"/>
          <w:sz w:val="28"/>
          <w:szCs w:val="28"/>
          <w:lang w:eastAsia="ru-RU" w:bidi="ru-RU"/>
        </w:rPr>
        <w:t>ии».</w:t>
      </w:r>
    </w:p>
    <w:p w:rsidR="00AC52C1" w:rsidRPr="002D1904" w:rsidRDefault="00AC52C1" w:rsidP="00D33439">
      <w:pPr>
        <w:pStyle w:val="8"/>
        <w:shd w:val="clear" w:color="auto" w:fill="auto"/>
        <w:spacing w:after="0" w:line="240" w:lineRule="auto"/>
        <w:ind w:firstLine="540"/>
        <w:jc w:val="both"/>
        <w:rPr>
          <w:sz w:val="28"/>
          <w:szCs w:val="28"/>
        </w:rPr>
      </w:pPr>
      <w:proofErr w:type="gramStart"/>
      <w:r w:rsidRPr="002D1904">
        <w:rPr>
          <w:color w:val="000000"/>
          <w:sz w:val="28"/>
          <w:szCs w:val="28"/>
          <w:lang w:eastAsia="ru-RU" w:bidi="ru-RU"/>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w:t>
      </w:r>
      <w:proofErr w:type="gramEnd"/>
      <w:r w:rsidRPr="002D1904">
        <w:rPr>
          <w:color w:val="000000"/>
          <w:sz w:val="28"/>
          <w:szCs w:val="28"/>
          <w:lang w:eastAsia="ru-RU" w:bidi="ru-RU"/>
        </w:rPr>
        <w:t xml:space="preserve"> техногенного характера, а также меры по привлечению лиц, допустивших выявленн</w:t>
      </w:r>
      <w:r w:rsidR="00103FD9" w:rsidRPr="002D1904">
        <w:rPr>
          <w:color w:val="000000"/>
          <w:sz w:val="28"/>
          <w:szCs w:val="28"/>
          <w:lang w:eastAsia="ru-RU" w:bidi="ru-RU"/>
        </w:rPr>
        <w:t>ые нарушения, к ответственности.</w:t>
      </w:r>
    </w:p>
    <w:p w:rsidR="006D4881" w:rsidRPr="002D1904" w:rsidRDefault="006D488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r w:rsidRPr="002D1904">
        <w:rPr>
          <w:rStyle w:val="3"/>
          <w:sz w:val="28"/>
          <w:szCs w:val="28"/>
          <w:u w:val="none"/>
        </w:rPr>
        <w:t>КоАП</w:t>
      </w:r>
      <w:r w:rsidRPr="002D1904">
        <w:rPr>
          <w:rStyle w:val="41"/>
          <w:sz w:val="28"/>
          <w:szCs w:val="28"/>
        </w:rPr>
        <w:t xml:space="preserve"> </w:t>
      </w:r>
      <w:r w:rsidRPr="002D1904">
        <w:rPr>
          <w:color w:val="000000"/>
          <w:sz w:val="28"/>
          <w:szCs w:val="28"/>
          <w:lang w:eastAsia="ru-RU" w:bidi="ru-RU"/>
        </w:rPr>
        <w:t>РФ, возбуждается административное производство.</w:t>
      </w:r>
    </w:p>
    <w:p w:rsidR="006D4881" w:rsidRPr="002D1904" w:rsidRDefault="006D4881" w:rsidP="00D33439">
      <w:pPr>
        <w:pStyle w:val="8"/>
        <w:shd w:val="clear" w:color="auto" w:fill="auto"/>
        <w:spacing w:after="0" w:line="240" w:lineRule="auto"/>
        <w:ind w:firstLine="540"/>
        <w:jc w:val="both"/>
        <w:rPr>
          <w:sz w:val="28"/>
          <w:szCs w:val="28"/>
        </w:rPr>
      </w:pPr>
      <w:r w:rsidRPr="002D1904">
        <w:rPr>
          <w:color w:val="000000"/>
          <w:sz w:val="28"/>
          <w:szCs w:val="28"/>
          <w:lang w:eastAsia="ru-RU" w:bidi="ru-RU"/>
        </w:rPr>
        <w:t>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w:t>
      </w:r>
      <w:r w:rsidRPr="002D1904">
        <w:rPr>
          <w:color w:val="000000"/>
          <w:sz w:val="28"/>
          <w:szCs w:val="28"/>
          <w:lang w:eastAsia="ru-RU" w:bidi="ru-RU"/>
        </w:rPr>
        <w:lastRenderedPageBreak/>
        <w:t xml:space="preserve">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w:t>
      </w:r>
      <w:proofErr w:type="gramStart"/>
      <w:r w:rsidRPr="002D1904">
        <w:rPr>
          <w:color w:val="000000"/>
          <w:sz w:val="28"/>
          <w:szCs w:val="28"/>
          <w:lang w:eastAsia="ru-RU" w:bidi="ru-RU"/>
        </w:rPr>
        <w:t xml:space="preserve">его причинения вплоть до временного запрета деятельности проверяемого лица в порядке, установленном </w:t>
      </w:r>
      <w:r w:rsidRPr="002D1904">
        <w:rPr>
          <w:rStyle w:val="3"/>
          <w:sz w:val="28"/>
          <w:szCs w:val="28"/>
          <w:u w:val="none"/>
        </w:rPr>
        <w:t>КоАП</w:t>
      </w:r>
      <w:r w:rsidRPr="002D1904">
        <w:rPr>
          <w:rStyle w:val="41"/>
          <w:sz w:val="28"/>
          <w:szCs w:val="28"/>
        </w:rPr>
        <w:t xml:space="preserve"> </w:t>
      </w:r>
      <w:r w:rsidRPr="002D1904">
        <w:rPr>
          <w:color w:val="000000"/>
          <w:sz w:val="28"/>
          <w:szCs w:val="28"/>
          <w:lang w:eastAsia="ru-RU" w:bidi="ru-RU"/>
        </w:rPr>
        <w:t>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6D4881" w:rsidRPr="002D1904" w:rsidRDefault="006D4881" w:rsidP="00D33439">
      <w:pPr>
        <w:pStyle w:val="8"/>
        <w:shd w:val="clear" w:color="auto" w:fill="auto"/>
        <w:spacing w:after="0" w:line="240" w:lineRule="auto"/>
        <w:ind w:firstLine="540"/>
        <w:jc w:val="both"/>
        <w:rPr>
          <w:color w:val="000000"/>
          <w:sz w:val="28"/>
          <w:szCs w:val="28"/>
          <w:lang w:eastAsia="ru-RU" w:bidi="ru-RU"/>
        </w:rPr>
      </w:pPr>
      <w:r w:rsidRPr="002D1904">
        <w:rPr>
          <w:color w:val="000000"/>
          <w:sz w:val="28"/>
          <w:szCs w:val="28"/>
          <w:lang w:eastAsia="ru-RU" w:bidi="ru-RU"/>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уполномоченные органы для решения вопроса о возбуждении уголовных дел.</w:t>
      </w:r>
    </w:p>
    <w:p w:rsidR="00FD6EB1" w:rsidRPr="002D1904" w:rsidRDefault="00FD6EB1" w:rsidP="00D33439">
      <w:pPr>
        <w:pStyle w:val="8"/>
        <w:shd w:val="clear" w:color="auto" w:fill="auto"/>
        <w:spacing w:after="0" w:line="240" w:lineRule="auto"/>
        <w:ind w:firstLine="540"/>
        <w:jc w:val="both"/>
        <w:rPr>
          <w:sz w:val="28"/>
          <w:szCs w:val="28"/>
        </w:rPr>
      </w:pPr>
    </w:p>
    <w:p w:rsidR="006D4881" w:rsidRPr="002D1904" w:rsidRDefault="006D4881" w:rsidP="006C67E0">
      <w:pPr>
        <w:pStyle w:val="13"/>
        <w:numPr>
          <w:ilvl w:val="0"/>
          <w:numId w:val="2"/>
        </w:numPr>
        <w:shd w:val="clear" w:color="auto" w:fill="auto"/>
        <w:tabs>
          <w:tab w:val="left" w:pos="426"/>
        </w:tabs>
        <w:spacing w:before="0" w:after="0" w:line="240" w:lineRule="auto"/>
        <w:ind w:firstLine="0"/>
        <w:jc w:val="center"/>
        <w:rPr>
          <w:b w:val="0"/>
          <w:sz w:val="28"/>
          <w:szCs w:val="28"/>
        </w:rPr>
      </w:pPr>
      <w:bookmarkStart w:id="0" w:name="bookmark0"/>
      <w:r w:rsidRPr="002D1904">
        <w:rPr>
          <w:b w:val="0"/>
          <w:color w:val="000000"/>
          <w:sz w:val="28"/>
          <w:szCs w:val="28"/>
          <w:lang w:eastAsia="ru-RU" w:bidi="ru-RU"/>
        </w:rPr>
        <w:t>Требования к порядку исполнения муниципальной функции</w:t>
      </w:r>
      <w:bookmarkEnd w:id="0"/>
      <w:r w:rsidR="00641EC2" w:rsidRPr="002D1904">
        <w:rPr>
          <w:b w:val="0"/>
          <w:color w:val="000000"/>
          <w:sz w:val="28"/>
          <w:szCs w:val="28"/>
          <w:lang w:eastAsia="ru-RU" w:bidi="ru-RU"/>
        </w:rPr>
        <w:t>.</w:t>
      </w:r>
    </w:p>
    <w:p w:rsidR="00FD6EB1" w:rsidRPr="002D1904" w:rsidRDefault="00FD6EB1" w:rsidP="00FD6EB1">
      <w:pPr>
        <w:pStyle w:val="13"/>
        <w:shd w:val="clear" w:color="auto" w:fill="auto"/>
        <w:tabs>
          <w:tab w:val="left" w:pos="1683"/>
        </w:tabs>
        <w:spacing w:before="0" w:after="0" w:line="240" w:lineRule="auto"/>
        <w:ind w:firstLine="0"/>
        <w:rPr>
          <w:b w:val="0"/>
          <w:sz w:val="28"/>
          <w:szCs w:val="28"/>
        </w:rPr>
      </w:pPr>
    </w:p>
    <w:p w:rsidR="006D4881" w:rsidRPr="002D1904" w:rsidRDefault="006D4881" w:rsidP="00D33439">
      <w:pPr>
        <w:pStyle w:val="8"/>
        <w:numPr>
          <w:ilvl w:val="1"/>
          <w:numId w:val="2"/>
        </w:numPr>
        <w:shd w:val="clear" w:color="auto" w:fill="auto"/>
        <w:spacing w:after="0" w:line="240" w:lineRule="auto"/>
        <w:ind w:firstLine="700"/>
        <w:jc w:val="both"/>
        <w:rPr>
          <w:sz w:val="28"/>
          <w:szCs w:val="28"/>
        </w:rPr>
      </w:pPr>
      <w:r w:rsidRPr="002D1904">
        <w:rPr>
          <w:color w:val="000000"/>
          <w:sz w:val="28"/>
          <w:szCs w:val="28"/>
          <w:lang w:eastAsia="ru-RU" w:bidi="ru-RU"/>
        </w:rPr>
        <w:t>Порядок информирования об исполнении муниципальной функции.</w:t>
      </w:r>
    </w:p>
    <w:p w:rsidR="006D4881" w:rsidRPr="002D1904" w:rsidRDefault="006D4881"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 xml:space="preserve">Настоящий Регламент размещается в информационно - телекоммуникационной сети «Интернет» на официальном сайте </w:t>
      </w:r>
      <w:r w:rsidR="00D576B6" w:rsidRPr="002D1904">
        <w:rPr>
          <w:color w:val="000000"/>
          <w:sz w:val="28"/>
          <w:szCs w:val="28"/>
          <w:lang w:eastAsia="ru-RU" w:bidi="ru-RU"/>
        </w:rPr>
        <w:t xml:space="preserve">Балтасинского </w:t>
      </w:r>
      <w:r w:rsidRPr="002D1904">
        <w:rPr>
          <w:color w:val="000000"/>
          <w:sz w:val="28"/>
          <w:szCs w:val="28"/>
          <w:lang w:eastAsia="ru-RU" w:bidi="ru-RU"/>
        </w:rPr>
        <w:t xml:space="preserve">муниципального района: </w:t>
      </w:r>
      <w:r w:rsidR="005C1698" w:rsidRPr="002D1904">
        <w:rPr>
          <w:color w:val="000000"/>
          <w:sz w:val="28"/>
          <w:szCs w:val="28"/>
          <w:lang w:val="en-US" w:eastAsia="ru-RU" w:bidi="ru-RU"/>
        </w:rPr>
        <w:t>www</w:t>
      </w:r>
      <w:r w:rsidR="005C1698" w:rsidRPr="002D1904">
        <w:rPr>
          <w:color w:val="000000"/>
          <w:sz w:val="28"/>
          <w:szCs w:val="28"/>
          <w:lang w:eastAsia="ru-RU" w:bidi="ru-RU"/>
        </w:rPr>
        <w:t>.</w:t>
      </w:r>
      <w:proofErr w:type="spellStart"/>
      <w:r w:rsidR="00B8763F" w:rsidRPr="002D1904">
        <w:rPr>
          <w:color w:val="000000"/>
          <w:sz w:val="28"/>
          <w:szCs w:val="28"/>
          <w:lang w:val="en-US" w:eastAsia="ru-RU" w:bidi="ru-RU"/>
        </w:rPr>
        <w:t>baltasi</w:t>
      </w:r>
      <w:proofErr w:type="spellEnd"/>
      <w:r w:rsidR="00B8763F" w:rsidRPr="002D1904">
        <w:rPr>
          <w:color w:val="000000"/>
          <w:sz w:val="28"/>
          <w:szCs w:val="28"/>
          <w:lang w:eastAsia="ru-RU" w:bidi="ru-RU"/>
        </w:rPr>
        <w:t>.</w:t>
      </w:r>
      <w:proofErr w:type="spellStart"/>
      <w:r w:rsidR="00B8763F" w:rsidRPr="002D1904">
        <w:rPr>
          <w:color w:val="000000"/>
          <w:sz w:val="28"/>
          <w:szCs w:val="28"/>
          <w:lang w:val="en-US" w:eastAsia="ru-RU" w:bidi="ru-RU"/>
        </w:rPr>
        <w:t>tatarstan</w:t>
      </w:r>
      <w:proofErr w:type="spellEnd"/>
      <w:r w:rsidR="00B8763F" w:rsidRPr="002D1904">
        <w:rPr>
          <w:color w:val="000000"/>
          <w:sz w:val="28"/>
          <w:szCs w:val="28"/>
          <w:lang w:eastAsia="ru-RU" w:bidi="ru-RU"/>
        </w:rPr>
        <w:t>.</w:t>
      </w:r>
      <w:proofErr w:type="spellStart"/>
      <w:r w:rsidR="00B8763F" w:rsidRPr="002D1904">
        <w:rPr>
          <w:color w:val="000000"/>
          <w:sz w:val="28"/>
          <w:szCs w:val="28"/>
          <w:lang w:val="en-US" w:eastAsia="ru-RU" w:bidi="ru-RU"/>
        </w:rPr>
        <w:t>ru</w:t>
      </w:r>
      <w:proofErr w:type="spellEnd"/>
      <w:r w:rsidRPr="002D1904">
        <w:rPr>
          <w:color w:val="000000"/>
          <w:sz w:val="28"/>
          <w:szCs w:val="28"/>
          <w:lang w:eastAsia="ru-RU" w:bidi="ru-RU"/>
        </w:rPr>
        <w:t xml:space="preserve">, а также на информационном стенде в помещении </w:t>
      </w:r>
      <w:r w:rsidR="00C401AA" w:rsidRPr="002D1904">
        <w:rPr>
          <w:color w:val="000000"/>
          <w:sz w:val="28"/>
          <w:szCs w:val="28"/>
          <w:lang w:eastAsia="ru-RU" w:bidi="ru-RU"/>
        </w:rPr>
        <w:t>Балтасинского районного и</w:t>
      </w:r>
      <w:r w:rsidRPr="002D1904">
        <w:rPr>
          <w:color w:val="000000"/>
          <w:sz w:val="28"/>
          <w:szCs w:val="28"/>
          <w:lang w:eastAsia="ru-RU" w:bidi="ru-RU"/>
        </w:rPr>
        <w:t xml:space="preserve">сполнительного комитета </w:t>
      </w:r>
      <w:r w:rsidR="00C401AA" w:rsidRPr="002D1904">
        <w:rPr>
          <w:color w:val="000000"/>
          <w:sz w:val="28"/>
          <w:szCs w:val="28"/>
          <w:lang w:eastAsia="ru-RU" w:bidi="ru-RU"/>
        </w:rPr>
        <w:t>Республики Татарстан</w:t>
      </w:r>
      <w:r w:rsidRPr="002D1904">
        <w:rPr>
          <w:color w:val="000000"/>
          <w:sz w:val="28"/>
          <w:szCs w:val="28"/>
          <w:lang w:eastAsia="ru-RU" w:bidi="ru-RU"/>
        </w:rPr>
        <w:t>.</w:t>
      </w:r>
    </w:p>
    <w:p w:rsidR="006D4881" w:rsidRPr="002D1904" w:rsidRDefault="006D4881"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 xml:space="preserve"> Место нахождения органа муниципального контроля 422</w:t>
      </w:r>
      <w:r w:rsidR="00C401AA" w:rsidRPr="002D1904">
        <w:rPr>
          <w:color w:val="000000"/>
          <w:sz w:val="28"/>
          <w:szCs w:val="28"/>
          <w:lang w:eastAsia="ru-RU" w:bidi="ru-RU"/>
        </w:rPr>
        <w:t>2</w:t>
      </w:r>
      <w:r w:rsidRPr="002D1904">
        <w:rPr>
          <w:color w:val="000000"/>
          <w:sz w:val="28"/>
          <w:szCs w:val="28"/>
          <w:lang w:eastAsia="ru-RU" w:bidi="ru-RU"/>
        </w:rPr>
        <w:t xml:space="preserve">50, РТ, </w:t>
      </w:r>
      <w:r w:rsidR="004D2618" w:rsidRPr="002D1904">
        <w:rPr>
          <w:color w:val="000000"/>
          <w:sz w:val="28"/>
          <w:szCs w:val="28"/>
          <w:lang w:eastAsia="ru-RU" w:bidi="ru-RU"/>
        </w:rPr>
        <w:t xml:space="preserve">Балтасинский </w:t>
      </w:r>
      <w:r w:rsidRPr="002D1904">
        <w:rPr>
          <w:color w:val="000000"/>
          <w:sz w:val="28"/>
          <w:szCs w:val="28"/>
          <w:lang w:eastAsia="ru-RU" w:bidi="ru-RU"/>
        </w:rPr>
        <w:t xml:space="preserve">район, </w:t>
      </w:r>
      <w:proofErr w:type="spellStart"/>
      <w:r w:rsidRPr="002D1904">
        <w:rPr>
          <w:color w:val="000000"/>
          <w:sz w:val="28"/>
          <w:szCs w:val="28"/>
          <w:lang w:eastAsia="ru-RU" w:bidi="ru-RU"/>
        </w:rPr>
        <w:t>пгт</w:t>
      </w:r>
      <w:proofErr w:type="spellEnd"/>
      <w:r w:rsidRPr="002D1904">
        <w:rPr>
          <w:color w:val="000000"/>
          <w:sz w:val="28"/>
          <w:szCs w:val="28"/>
          <w:lang w:eastAsia="ru-RU" w:bidi="ru-RU"/>
        </w:rPr>
        <w:t xml:space="preserve">. </w:t>
      </w:r>
      <w:r w:rsidR="004D2618" w:rsidRPr="002D1904">
        <w:rPr>
          <w:color w:val="000000"/>
          <w:sz w:val="28"/>
          <w:szCs w:val="28"/>
          <w:lang w:eastAsia="ru-RU" w:bidi="ru-RU"/>
        </w:rPr>
        <w:t>Балтаси</w:t>
      </w:r>
      <w:r w:rsidRPr="002D1904">
        <w:rPr>
          <w:color w:val="000000"/>
          <w:sz w:val="28"/>
          <w:szCs w:val="28"/>
          <w:lang w:eastAsia="ru-RU" w:bidi="ru-RU"/>
        </w:rPr>
        <w:t xml:space="preserve">, ул. </w:t>
      </w:r>
      <w:r w:rsidR="004D2618" w:rsidRPr="002D1904">
        <w:rPr>
          <w:color w:val="000000"/>
          <w:sz w:val="28"/>
          <w:szCs w:val="28"/>
          <w:lang w:eastAsia="ru-RU" w:bidi="ru-RU"/>
        </w:rPr>
        <w:t>Ленина</w:t>
      </w:r>
      <w:r w:rsidRPr="002D1904">
        <w:rPr>
          <w:color w:val="000000"/>
          <w:sz w:val="28"/>
          <w:szCs w:val="28"/>
          <w:lang w:eastAsia="ru-RU" w:bidi="ru-RU"/>
        </w:rPr>
        <w:t xml:space="preserve">, д. </w:t>
      </w:r>
      <w:r w:rsidR="004D2618" w:rsidRPr="002D1904">
        <w:rPr>
          <w:color w:val="000000"/>
          <w:sz w:val="28"/>
          <w:szCs w:val="28"/>
          <w:lang w:eastAsia="ru-RU" w:bidi="ru-RU"/>
        </w:rPr>
        <w:t>4</w:t>
      </w:r>
      <w:r w:rsidRPr="002D1904">
        <w:rPr>
          <w:color w:val="000000"/>
          <w:sz w:val="28"/>
          <w:szCs w:val="28"/>
          <w:lang w:eastAsia="ru-RU" w:bidi="ru-RU"/>
        </w:rPr>
        <w:t>2.</w:t>
      </w:r>
    </w:p>
    <w:p w:rsidR="006D4881" w:rsidRPr="002D1904" w:rsidRDefault="006D4881"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Справочные телефоны органа муниципального контроля: приемная</w:t>
      </w:r>
      <w:r w:rsidR="0089761F" w:rsidRPr="002D1904">
        <w:rPr>
          <w:color w:val="000000"/>
          <w:sz w:val="28"/>
          <w:szCs w:val="28"/>
          <w:lang w:eastAsia="ru-RU" w:bidi="ru-RU"/>
        </w:rPr>
        <w:t xml:space="preserve"> (факс)</w:t>
      </w:r>
      <w:r w:rsidRPr="002D1904">
        <w:rPr>
          <w:color w:val="000000"/>
          <w:sz w:val="28"/>
          <w:szCs w:val="28"/>
          <w:lang w:eastAsia="ru-RU" w:bidi="ru-RU"/>
        </w:rPr>
        <w:t xml:space="preserve"> 8</w:t>
      </w:r>
      <w:r w:rsidR="0089761F" w:rsidRPr="002D1904">
        <w:rPr>
          <w:color w:val="000000"/>
          <w:sz w:val="28"/>
          <w:szCs w:val="28"/>
          <w:lang w:eastAsia="ru-RU" w:bidi="ru-RU"/>
        </w:rPr>
        <w:t>.8</w:t>
      </w:r>
      <w:r w:rsidRPr="002D1904">
        <w:rPr>
          <w:color w:val="000000"/>
          <w:sz w:val="28"/>
          <w:szCs w:val="28"/>
          <w:lang w:eastAsia="ru-RU" w:bidi="ru-RU"/>
        </w:rPr>
        <w:t>436</w:t>
      </w:r>
      <w:r w:rsidR="004B0979" w:rsidRPr="002D1904">
        <w:rPr>
          <w:color w:val="000000"/>
          <w:sz w:val="28"/>
          <w:szCs w:val="28"/>
          <w:lang w:eastAsia="ru-RU" w:bidi="ru-RU"/>
        </w:rPr>
        <w:t>8</w:t>
      </w:r>
      <w:r w:rsidR="0089761F" w:rsidRPr="002D1904">
        <w:rPr>
          <w:color w:val="000000"/>
          <w:sz w:val="28"/>
          <w:szCs w:val="28"/>
          <w:lang w:eastAsia="ru-RU" w:bidi="ru-RU"/>
        </w:rPr>
        <w:t>.</w:t>
      </w:r>
      <w:r w:rsidRPr="002D1904">
        <w:rPr>
          <w:color w:val="000000"/>
          <w:sz w:val="28"/>
          <w:szCs w:val="28"/>
          <w:lang w:eastAsia="ru-RU" w:bidi="ru-RU"/>
        </w:rPr>
        <w:t>2</w:t>
      </w:r>
      <w:r w:rsidR="0089761F" w:rsidRPr="002D1904">
        <w:rPr>
          <w:color w:val="000000"/>
          <w:sz w:val="28"/>
          <w:szCs w:val="28"/>
          <w:lang w:eastAsia="ru-RU" w:bidi="ru-RU"/>
        </w:rPr>
        <w:t>5427</w:t>
      </w:r>
      <w:r w:rsidRPr="002D1904">
        <w:rPr>
          <w:color w:val="000000"/>
          <w:sz w:val="28"/>
          <w:szCs w:val="28"/>
          <w:lang w:eastAsia="ru-RU" w:bidi="ru-RU"/>
        </w:rPr>
        <w:t>.</w:t>
      </w:r>
    </w:p>
    <w:p w:rsidR="006D4881" w:rsidRPr="002D1904" w:rsidRDefault="006D4881" w:rsidP="00D33439">
      <w:pPr>
        <w:pStyle w:val="ab"/>
        <w:ind w:firstLine="708"/>
        <w:jc w:val="both"/>
        <w:rPr>
          <w:rFonts w:ascii="Times New Roman" w:hAnsi="Times New Roman"/>
          <w:sz w:val="28"/>
          <w:szCs w:val="28"/>
        </w:rPr>
      </w:pPr>
      <w:r w:rsidRPr="002D1904">
        <w:rPr>
          <w:rFonts w:ascii="Times New Roman" w:hAnsi="Times New Roman"/>
          <w:color w:val="000000"/>
          <w:sz w:val="28"/>
          <w:szCs w:val="28"/>
          <w:lang w:eastAsia="ru-RU" w:bidi="ru-RU"/>
        </w:rPr>
        <w:t xml:space="preserve">Электронный адрес для направления обращений: </w:t>
      </w:r>
      <w:hyperlink r:id="rId7" w:history="1">
        <w:r w:rsidR="00B71CA6" w:rsidRPr="002D1904">
          <w:rPr>
            <w:rStyle w:val="a4"/>
            <w:rFonts w:ascii="Times New Roman" w:hAnsi="Times New Roman"/>
            <w:color w:val="auto"/>
            <w:sz w:val="28"/>
            <w:szCs w:val="28"/>
            <w:lang w:val="en-US"/>
          </w:rPr>
          <w:t>Baltasi</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Rayispolkom</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tatar</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ru</w:t>
        </w:r>
      </w:hyperlink>
      <w:proofErr w:type="gramStart"/>
      <w:r w:rsidR="00B71CA6" w:rsidRPr="002D1904">
        <w:rPr>
          <w:rFonts w:ascii="Times New Roman" w:hAnsi="Times New Roman"/>
          <w:sz w:val="28"/>
          <w:szCs w:val="28"/>
        </w:rPr>
        <w:t xml:space="preserve">;  </w:t>
      </w:r>
      <w:proofErr w:type="gramEnd"/>
      <w:r w:rsidR="00E90535" w:rsidRPr="002D1904">
        <w:fldChar w:fldCharType="begin"/>
      </w:r>
      <w:r w:rsidR="00E90535" w:rsidRPr="002D1904">
        <w:rPr>
          <w:rFonts w:ascii="Times New Roman" w:hAnsi="Times New Roman"/>
          <w:sz w:val="28"/>
          <w:szCs w:val="28"/>
        </w:rPr>
        <w:instrText xml:space="preserve"> HYPERLINK "http://www.baltasi.tatarstan.ru/" </w:instrText>
      </w:r>
      <w:r w:rsidR="00E90535" w:rsidRPr="002D1904">
        <w:fldChar w:fldCharType="separate"/>
      </w:r>
      <w:r w:rsidR="00B71CA6" w:rsidRPr="002D1904">
        <w:rPr>
          <w:rStyle w:val="a4"/>
          <w:rFonts w:ascii="Times New Roman" w:hAnsi="Times New Roman"/>
          <w:color w:val="auto"/>
          <w:sz w:val="28"/>
          <w:szCs w:val="28"/>
          <w:lang w:val="en-US"/>
        </w:rPr>
        <w:t>www</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baltasi</w:t>
      </w:r>
      <w:r w:rsidR="00B71CA6" w:rsidRPr="002D1904">
        <w:rPr>
          <w:rStyle w:val="a4"/>
          <w:rFonts w:ascii="Times New Roman" w:hAnsi="Times New Roman"/>
          <w:color w:val="auto"/>
          <w:sz w:val="28"/>
          <w:szCs w:val="28"/>
        </w:rPr>
        <w:t>.tatarstan.ru/</w:t>
      </w:r>
      <w:r w:rsidR="00E90535" w:rsidRPr="002D1904">
        <w:rPr>
          <w:rStyle w:val="a4"/>
          <w:rFonts w:ascii="Times New Roman" w:hAnsi="Times New Roman"/>
          <w:color w:val="auto"/>
          <w:sz w:val="28"/>
          <w:szCs w:val="28"/>
        </w:rPr>
        <w:fldChar w:fldCharType="end"/>
      </w:r>
      <w:r w:rsidR="00B71CA6" w:rsidRPr="002D1904">
        <w:rPr>
          <w:rFonts w:ascii="Times New Roman" w:hAnsi="Times New Roman"/>
          <w:sz w:val="28"/>
          <w:szCs w:val="28"/>
        </w:rPr>
        <w:t xml:space="preserve">; </w:t>
      </w:r>
      <w:hyperlink r:id="rId8" w:history="1">
        <w:r w:rsidR="00B71CA6" w:rsidRPr="002D1904">
          <w:rPr>
            <w:rStyle w:val="a4"/>
            <w:rFonts w:ascii="Times New Roman" w:hAnsi="Times New Roman"/>
            <w:color w:val="auto"/>
            <w:sz w:val="28"/>
            <w:szCs w:val="28"/>
            <w:lang w:val="en-US"/>
          </w:rPr>
          <w:t>Ilfat</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Sagdiev</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tatar</w:t>
        </w:r>
        <w:r w:rsidR="00B71CA6" w:rsidRPr="002D1904">
          <w:rPr>
            <w:rStyle w:val="a4"/>
            <w:rFonts w:ascii="Times New Roman" w:hAnsi="Times New Roman"/>
            <w:color w:val="auto"/>
            <w:sz w:val="28"/>
            <w:szCs w:val="28"/>
          </w:rPr>
          <w:t>.</w:t>
        </w:r>
        <w:proofErr w:type="spellStart"/>
        <w:r w:rsidR="00B71CA6" w:rsidRPr="002D1904">
          <w:rPr>
            <w:rStyle w:val="a4"/>
            <w:rFonts w:ascii="Times New Roman" w:hAnsi="Times New Roman"/>
            <w:color w:val="auto"/>
            <w:sz w:val="28"/>
            <w:szCs w:val="28"/>
            <w:lang w:val="en-US"/>
          </w:rPr>
          <w:t>ru</w:t>
        </w:r>
        <w:proofErr w:type="spellEnd"/>
      </w:hyperlink>
      <w:r w:rsidR="00B71CA6" w:rsidRPr="002D1904">
        <w:rPr>
          <w:rFonts w:ascii="Times New Roman" w:hAnsi="Times New Roman"/>
          <w:sz w:val="28"/>
          <w:szCs w:val="28"/>
        </w:rPr>
        <w:t>.</w:t>
      </w:r>
    </w:p>
    <w:p w:rsidR="006D4881" w:rsidRPr="002D1904" w:rsidRDefault="006D4881"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 xml:space="preserve"> Почтовый адрес для направления в орган муниципального контроля документов и обращений по вопросам исполнения муниципальной функции: 422</w:t>
      </w:r>
      <w:r w:rsidR="00131E21" w:rsidRPr="002D1904">
        <w:rPr>
          <w:color w:val="000000"/>
          <w:sz w:val="28"/>
          <w:szCs w:val="28"/>
          <w:lang w:eastAsia="ru-RU" w:bidi="ru-RU"/>
        </w:rPr>
        <w:t>2</w:t>
      </w:r>
      <w:r w:rsidRPr="002D1904">
        <w:rPr>
          <w:color w:val="000000"/>
          <w:sz w:val="28"/>
          <w:szCs w:val="28"/>
          <w:lang w:eastAsia="ru-RU" w:bidi="ru-RU"/>
        </w:rPr>
        <w:t xml:space="preserve">50, РТ, </w:t>
      </w:r>
      <w:r w:rsidR="00131E21" w:rsidRPr="002D1904">
        <w:rPr>
          <w:color w:val="000000"/>
          <w:sz w:val="28"/>
          <w:szCs w:val="28"/>
          <w:lang w:eastAsia="ru-RU" w:bidi="ru-RU"/>
        </w:rPr>
        <w:t xml:space="preserve">Балтасинский </w:t>
      </w:r>
      <w:r w:rsidRPr="002D1904">
        <w:rPr>
          <w:color w:val="000000"/>
          <w:sz w:val="28"/>
          <w:szCs w:val="28"/>
          <w:lang w:eastAsia="ru-RU" w:bidi="ru-RU"/>
        </w:rPr>
        <w:t xml:space="preserve">район, </w:t>
      </w:r>
      <w:proofErr w:type="spellStart"/>
      <w:r w:rsidRPr="002D1904">
        <w:rPr>
          <w:color w:val="000000"/>
          <w:sz w:val="28"/>
          <w:szCs w:val="28"/>
          <w:lang w:eastAsia="ru-RU" w:bidi="ru-RU"/>
        </w:rPr>
        <w:t>пгт</w:t>
      </w:r>
      <w:proofErr w:type="spellEnd"/>
      <w:r w:rsidRPr="002D1904">
        <w:rPr>
          <w:color w:val="000000"/>
          <w:sz w:val="28"/>
          <w:szCs w:val="28"/>
          <w:lang w:eastAsia="ru-RU" w:bidi="ru-RU"/>
        </w:rPr>
        <w:t>.</w:t>
      </w:r>
      <w:r w:rsidR="00131E21" w:rsidRPr="002D1904">
        <w:rPr>
          <w:color w:val="000000"/>
          <w:sz w:val="28"/>
          <w:szCs w:val="28"/>
          <w:lang w:eastAsia="ru-RU" w:bidi="ru-RU"/>
        </w:rPr>
        <w:t xml:space="preserve"> Балтаси</w:t>
      </w:r>
      <w:r w:rsidRPr="002D1904">
        <w:rPr>
          <w:color w:val="000000"/>
          <w:sz w:val="28"/>
          <w:szCs w:val="28"/>
          <w:lang w:eastAsia="ru-RU" w:bidi="ru-RU"/>
        </w:rPr>
        <w:t xml:space="preserve">, ул. </w:t>
      </w:r>
      <w:r w:rsidR="00131E21" w:rsidRPr="002D1904">
        <w:rPr>
          <w:color w:val="000000"/>
          <w:sz w:val="28"/>
          <w:szCs w:val="28"/>
          <w:lang w:eastAsia="ru-RU" w:bidi="ru-RU"/>
        </w:rPr>
        <w:t>Ленина</w:t>
      </w:r>
      <w:r w:rsidRPr="002D1904">
        <w:rPr>
          <w:color w:val="000000"/>
          <w:sz w:val="28"/>
          <w:szCs w:val="28"/>
          <w:lang w:eastAsia="ru-RU" w:bidi="ru-RU"/>
        </w:rPr>
        <w:t xml:space="preserve">, д. </w:t>
      </w:r>
      <w:r w:rsidR="00131E21" w:rsidRPr="002D1904">
        <w:rPr>
          <w:color w:val="000000"/>
          <w:sz w:val="28"/>
          <w:szCs w:val="28"/>
          <w:lang w:eastAsia="ru-RU" w:bidi="ru-RU"/>
        </w:rPr>
        <w:t>4</w:t>
      </w:r>
      <w:r w:rsidRPr="002D1904">
        <w:rPr>
          <w:color w:val="000000"/>
          <w:sz w:val="28"/>
          <w:szCs w:val="28"/>
          <w:lang w:eastAsia="ru-RU" w:bidi="ru-RU"/>
        </w:rPr>
        <w:t>2.</w:t>
      </w:r>
    </w:p>
    <w:p w:rsidR="006D4881" w:rsidRPr="002D1904" w:rsidRDefault="006D4881"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 xml:space="preserve"> График работы органа муниципального жилищного контроля: понедельник-пятница с </w:t>
      </w:r>
      <w:r w:rsidR="00D52102" w:rsidRPr="002D1904">
        <w:rPr>
          <w:color w:val="000000"/>
          <w:sz w:val="28"/>
          <w:szCs w:val="28"/>
          <w:lang w:eastAsia="ru-RU" w:bidi="ru-RU"/>
        </w:rPr>
        <w:t>7</w:t>
      </w:r>
      <w:r w:rsidRPr="002D1904">
        <w:rPr>
          <w:color w:val="000000"/>
          <w:sz w:val="28"/>
          <w:szCs w:val="28"/>
          <w:lang w:eastAsia="ru-RU" w:bidi="ru-RU"/>
        </w:rPr>
        <w:t>.</w:t>
      </w:r>
      <w:r w:rsidR="00D52102" w:rsidRPr="002D1904">
        <w:rPr>
          <w:color w:val="000000"/>
          <w:sz w:val="28"/>
          <w:szCs w:val="28"/>
          <w:lang w:eastAsia="ru-RU" w:bidi="ru-RU"/>
        </w:rPr>
        <w:t>45</w:t>
      </w:r>
      <w:r w:rsidRPr="002D1904">
        <w:rPr>
          <w:color w:val="000000"/>
          <w:sz w:val="28"/>
          <w:szCs w:val="28"/>
          <w:lang w:eastAsia="ru-RU" w:bidi="ru-RU"/>
        </w:rPr>
        <w:t xml:space="preserve"> до 17.00.</w:t>
      </w:r>
      <w:r w:rsidR="00D52102" w:rsidRPr="002D1904">
        <w:rPr>
          <w:color w:val="000000"/>
          <w:sz w:val="28"/>
          <w:szCs w:val="28"/>
          <w:lang w:eastAsia="ru-RU" w:bidi="ru-RU"/>
        </w:rPr>
        <w:t>, перерыв на обед с 11.45 до 13.00.</w:t>
      </w:r>
    </w:p>
    <w:p w:rsidR="006D4881" w:rsidRPr="002D1904" w:rsidRDefault="006D4881"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Информация о порядке исполнения муниципальной функции предоставляется должностными лицами, осуществляющими муниципальный контроль:</w:t>
      </w:r>
    </w:p>
    <w:p w:rsidR="006D4881" w:rsidRPr="002D1904" w:rsidRDefault="006D4881"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 непосредственно в рамках личного приема;</w:t>
      </w:r>
    </w:p>
    <w:p w:rsidR="006D4881" w:rsidRPr="002D1904" w:rsidRDefault="006D4881"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w:t>
      </w:r>
      <w:r w:rsidR="00EC5BA2" w:rsidRPr="002D1904">
        <w:rPr>
          <w:color w:val="000000"/>
          <w:sz w:val="28"/>
          <w:szCs w:val="28"/>
          <w:lang w:eastAsia="ru-RU" w:bidi="ru-RU"/>
        </w:rPr>
        <w:t xml:space="preserve"> </w:t>
      </w:r>
      <w:r w:rsidRPr="002D1904">
        <w:rPr>
          <w:color w:val="000000"/>
          <w:sz w:val="28"/>
          <w:szCs w:val="28"/>
          <w:lang w:eastAsia="ru-RU" w:bidi="ru-RU"/>
        </w:rPr>
        <w:t>в письменной форме (при обращении по почте, по реквизитам, указанным в пункте</w:t>
      </w:r>
      <w:r w:rsidR="00EC5BA2" w:rsidRPr="002D1904">
        <w:rPr>
          <w:color w:val="000000"/>
          <w:sz w:val="28"/>
          <w:szCs w:val="28"/>
          <w:lang w:eastAsia="ru-RU" w:bidi="ru-RU"/>
        </w:rPr>
        <w:t xml:space="preserve"> 2.1.3. </w:t>
      </w:r>
      <w:r w:rsidRPr="002D1904">
        <w:rPr>
          <w:color w:val="000000"/>
          <w:sz w:val="28"/>
          <w:szCs w:val="28"/>
          <w:lang w:eastAsia="ru-RU" w:bidi="ru-RU"/>
        </w:rPr>
        <w:t>настоящего Регламента);</w:t>
      </w:r>
    </w:p>
    <w:p w:rsidR="00B71CA6" w:rsidRPr="002D1904" w:rsidRDefault="006D4881" w:rsidP="00D33439">
      <w:pPr>
        <w:pStyle w:val="ab"/>
        <w:ind w:firstLine="708"/>
        <w:jc w:val="both"/>
        <w:rPr>
          <w:rFonts w:ascii="Times New Roman" w:hAnsi="Times New Roman"/>
          <w:sz w:val="28"/>
          <w:szCs w:val="28"/>
        </w:rPr>
      </w:pPr>
      <w:r w:rsidRPr="002D1904">
        <w:rPr>
          <w:rFonts w:ascii="Times New Roman" w:hAnsi="Times New Roman"/>
          <w:color w:val="000000"/>
          <w:sz w:val="28"/>
          <w:szCs w:val="28"/>
          <w:lang w:eastAsia="ru-RU" w:bidi="ru-RU"/>
        </w:rPr>
        <w:t>-</w:t>
      </w:r>
      <w:r w:rsidR="007C28C9" w:rsidRPr="002D1904">
        <w:rPr>
          <w:rFonts w:ascii="Times New Roman" w:hAnsi="Times New Roman"/>
          <w:color w:val="000000"/>
          <w:sz w:val="28"/>
          <w:szCs w:val="28"/>
          <w:lang w:eastAsia="ru-RU" w:bidi="ru-RU"/>
        </w:rPr>
        <w:t xml:space="preserve"> </w:t>
      </w:r>
      <w:r w:rsidRPr="002D1904">
        <w:rPr>
          <w:rFonts w:ascii="Times New Roman" w:hAnsi="Times New Roman"/>
          <w:sz w:val="28"/>
          <w:szCs w:val="28"/>
          <w:lang w:eastAsia="ru-RU" w:bidi="ru-RU"/>
        </w:rPr>
        <w:t>посредством электронной почт</w:t>
      </w:r>
      <w:r w:rsidR="00B8763F" w:rsidRPr="002D1904">
        <w:rPr>
          <w:rFonts w:ascii="Times New Roman" w:hAnsi="Times New Roman"/>
          <w:sz w:val="28"/>
          <w:szCs w:val="28"/>
          <w:lang w:eastAsia="ru-RU" w:bidi="ru-RU"/>
        </w:rPr>
        <w:t>ы</w:t>
      </w:r>
      <w:r w:rsidR="008C1956" w:rsidRPr="002D1904">
        <w:rPr>
          <w:rFonts w:ascii="Times New Roman" w:hAnsi="Times New Roman"/>
          <w:sz w:val="28"/>
          <w:szCs w:val="28"/>
          <w:lang w:eastAsia="ru-RU" w:bidi="ru-RU"/>
        </w:rPr>
        <w:t xml:space="preserve">: </w:t>
      </w:r>
      <w:hyperlink r:id="rId9" w:history="1">
        <w:r w:rsidR="00B71CA6" w:rsidRPr="002D1904">
          <w:rPr>
            <w:rStyle w:val="a4"/>
            <w:rFonts w:ascii="Times New Roman" w:hAnsi="Times New Roman"/>
            <w:color w:val="auto"/>
            <w:sz w:val="28"/>
            <w:szCs w:val="28"/>
            <w:lang w:val="en-US"/>
          </w:rPr>
          <w:t>Baltasi</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Rayispolkom</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tatar</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ru</w:t>
        </w:r>
      </w:hyperlink>
      <w:proofErr w:type="gramStart"/>
      <w:r w:rsidR="00B71CA6" w:rsidRPr="002D1904">
        <w:rPr>
          <w:rFonts w:ascii="Times New Roman" w:hAnsi="Times New Roman"/>
          <w:sz w:val="28"/>
          <w:szCs w:val="28"/>
        </w:rPr>
        <w:t xml:space="preserve">;  </w:t>
      </w:r>
      <w:proofErr w:type="gramEnd"/>
      <w:r w:rsidR="00E90535" w:rsidRPr="002D1904">
        <w:fldChar w:fldCharType="begin"/>
      </w:r>
      <w:r w:rsidR="00E90535" w:rsidRPr="002D1904">
        <w:rPr>
          <w:rFonts w:ascii="Times New Roman" w:hAnsi="Times New Roman"/>
          <w:sz w:val="28"/>
          <w:szCs w:val="28"/>
        </w:rPr>
        <w:instrText xml:space="preserve"> HYPERLINK "http://www.baltasi.tatarstan.ru/" </w:instrText>
      </w:r>
      <w:r w:rsidR="00E90535" w:rsidRPr="002D1904">
        <w:fldChar w:fldCharType="separate"/>
      </w:r>
      <w:r w:rsidR="00B71CA6" w:rsidRPr="002D1904">
        <w:rPr>
          <w:rStyle w:val="a4"/>
          <w:rFonts w:ascii="Times New Roman" w:hAnsi="Times New Roman"/>
          <w:color w:val="auto"/>
          <w:sz w:val="28"/>
          <w:szCs w:val="28"/>
          <w:lang w:val="en-US"/>
        </w:rPr>
        <w:t>www</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baltasi</w:t>
      </w:r>
      <w:r w:rsidR="00B71CA6" w:rsidRPr="002D1904">
        <w:rPr>
          <w:rStyle w:val="a4"/>
          <w:rFonts w:ascii="Times New Roman" w:hAnsi="Times New Roman"/>
          <w:color w:val="auto"/>
          <w:sz w:val="28"/>
          <w:szCs w:val="28"/>
        </w:rPr>
        <w:t>.tatarstan.ru/</w:t>
      </w:r>
      <w:r w:rsidR="00E90535" w:rsidRPr="002D1904">
        <w:rPr>
          <w:rStyle w:val="a4"/>
          <w:rFonts w:ascii="Times New Roman" w:hAnsi="Times New Roman"/>
          <w:color w:val="auto"/>
          <w:sz w:val="28"/>
          <w:szCs w:val="28"/>
        </w:rPr>
        <w:fldChar w:fldCharType="end"/>
      </w:r>
      <w:r w:rsidR="00B71CA6" w:rsidRPr="002D1904">
        <w:rPr>
          <w:rFonts w:ascii="Times New Roman" w:hAnsi="Times New Roman"/>
          <w:sz w:val="28"/>
          <w:szCs w:val="28"/>
        </w:rPr>
        <w:t xml:space="preserve">; </w:t>
      </w:r>
      <w:hyperlink r:id="rId10" w:history="1">
        <w:r w:rsidR="00B71CA6" w:rsidRPr="002D1904">
          <w:rPr>
            <w:rStyle w:val="a4"/>
            <w:rFonts w:ascii="Times New Roman" w:hAnsi="Times New Roman"/>
            <w:color w:val="auto"/>
            <w:sz w:val="28"/>
            <w:szCs w:val="28"/>
            <w:lang w:val="en-US"/>
          </w:rPr>
          <w:t>Ilfat</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Sagdiev</w:t>
        </w:r>
        <w:r w:rsidR="00B71CA6" w:rsidRPr="002D1904">
          <w:rPr>
            <w:rStyle w:val="a4"/>
            <w:rFonts w:ascii="Times New Roman" w:hAnsi="Times New Roman"/>
            <w:color w:val="auto"/>
            <w:sz w:val="28"/>
            <w:szCs w:val="28"/>
          </w:rPr>
          <w:t>@</w:t>
        </w:r>
        <w:r w:rsidR="00B71CA6" w:rsidRPr="002D1904">
          <w:rPr>
            <w:rStyle w:val="a4"/>
            <w:rFonts w:ascii="Times New Roman" w:hAnsi="Times New Roman"/>
            <w:color w:val="auto"/>
            <w:sz w:val="28"/>
            <w:szCs w:val="28"/>
            <w:lang w:val="en-US"/>
          </w:rPr>
          <w:t>tatar</w:t>
        </w:r>
        <w:r w:rsidR="00B71CA6" w:rsidRPr="002D1904">
          <w:rPr>
            <w:rStyle w:val="a4"/>
            <w:rFonts w:ascii="Times New Roman" w:hAnsi="Times New Roman"/>
            <w:color w:val="auto"/>
            <w:sz w:val="28"/>
            <w:szCs w:val="28"/>
          </w:rPr>
          <w:t>.</w:t>
        </w:r>
        <w:proofErr w:type="spellStart"/>
        <w:r w:rsidR="00B71CA6" w:rsidRPr="002D1904">
          <w:rPr>
            <w:rStyle w:val="a4"/>
            <w:rFonts w:ascii="Times New Roman" w:hAnsi="Times New Roman"/>
            <w:color w:val="auto"/>
            <w:sz w:val="28"/>
            <w:szCs w:val="28"/>
            <w:lang w:val="en-US"/>
          </w:rPr>
          <w:t>ru</w:t>
        </w:r>
        <w:proofErr w:type="spellEnd"/>
      </w:hyperlink>
      <w:r w:rsidR="00B71CA6" w:rsidRPr="002D1904">
        <w:rPr>
          <w:rFonts w:ascii="Times New Roman" w:hAnsi="Times New Roman"/>
          <w:sz w:val="28"/>
          <w:szCs w:val="28"/>
        </w:rPr>
        <w:t>.</w:t>
      </w:r>
    </w:p>
    <w:p w:rsidR="006D4881" w:rsidRPr="002D1904" w:rsidRDefault="00B8763F" w:rsidP="00D33439">
      <w:pPr>
        <w:pStyle w:val="8"/>
        <w:shd w:val="clear" w:color="auto" w:fill="auto"/>
        <w:spacing w:after="0" w:line="240" w:lineRule="auto"/>
        <w:ind w:firstLine="700"/>
        <w:jc w:val="both"/>
        <w:rPr>
          <w:sz w:val="28"/>
          <w:szCs w:val="28"/>
        </w:rPr>
      </w:pPr>
      <w:r w:rsidRPr="002D1904">
        <w:rPr>
          <w:sz w:val="28"/>
          <w:szCs w:val="28"/>
          <w:lang w:eastAsia="ru-RU" w:bidi="ru-RU"/>
        </w:rPr>
        <w:lastRenderedPageBreak/>
        <w:t xml:space="preserve"> </w:t>
      </w:r>
      <w:hyperlink r:id="rId11" w:history="1"/>
      <w:r w:rsidR="006D4881" w:rsidRPr="002D1904">
        <w:rPr>
          <w:color w:val="000000"/>
          <w:sz w:val="28"/>
          <w:szCs w:val="28"/>
          <w:lang w:eastAsia="ru-RU" w:bidi="ru-RU"/>
        </w:rPr>
        <w:t>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w:t>
      </w:r>
    </w:p>
    <w:p w:rsidR="006D4881" w:rsidRPr="002D1904" w:rsidRDefault="006D4881" w:rsidP="00D33439">
      <w:pPr>
        <w:pStyle w:val="8"/>
        <w:numPr>
          <w:ilvl w:val="1"/>
          <w:numId w:val="2"/>
        </w:numPr>
        <w:shd w:val="clear" w:color="auto" w:fill="auto"/>
        <w:tabs>
          <w:tab w:val="left" w:pos="-3686"/>
        </w:tabs>
        <w:spacing w:after="0" w:line="240" w:lineRule="auto"/>
        <w:ind w:firstLine="700"/>
        <w:jc w:val="both"/>
        <w:rPr>
          <w:sz w:val="28"/>
          <w:szCs w:val="28"/>
        </w:rPr>
      </w:pPr>
      <w:r w:rsidRPr="002D1904">
        <w:rPr>
          <w:color w:val="000000"/>
          <w:sz w:val="28"/>
          <w:szCs w:val="28"/>
          <w:lang w:eastAsia="ru-RU" w:bidi="ru-RU"/>
        </w:rPr>
        <w:t>Недопустимость взимания с юридических лиц и индивидуальных предпринимателей платы за проведение мероприятий по муниципальному контролю.</w:t>
      </w:r>
    </w:p>
    <w:p w:rsidR="006D4881" w:rsidRPr="002D1904" w:rsidRDefault="006D4881"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6D4881" w:rsidRPr="002D1904" w:rsidRDefault="006D4881" w:rsidP="00D33439">
      <w:pPr>
        <w:pStyle w:val="8"/>
        <w:numPr>
          <w:ilvl w:val="1"/>
          <w:numId w:val="2"/>
        </w:numPr>
        <w:shd w:val="clear" w:color="auto" w:fill="auto"/>
        <w:tabs>
          <w:tab w:val="left" w:pos="1296"/>
        </w:tabs>
        <w:spacing w:after="0" w:line="240" w:lineRule="auto"/>
        <w:jc w:val="both"/>
        <w:rPr>
          <w:sz w:val="28"/>
          <w:szCs w:val="28"/>
        </w:rPr>
      </w:pPr>
      <w:r w:rsidRPr="002D1904">
        <w:rPr>
          <w:color w:val="000000"/>
          <w:sz w:val="28"/>
          <w:szCs w:val="28"/>
          <w:lang w:eastAsia="ru-RU" w:bidi="ru-RU"/>
        </w:rPr>
        <w:t>Срок исполнения муниципальной функции.</w:t>
      </w:r>
    </w:p>
    <w:p w:rsidR="00FB36A2" w:rsidRPr="002D1904" w:rsidRDefault="00FB36A2"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FB36A2" w:rsidRPr="002D1904" w:rsidRDefault="00FB36A2"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1904">
        <w:rPr>
          <w:color w:val="000000"/>
          <w:sz w:val="28"/>
          <w:szCs w:val="28"/>
          <w:lang w:eastAsia="ru-RU" w:bidi="ru-RU"/>
        </w:rPr>
        <w:t>микропредприятия</w:t>
      </w:r>
      <w:proofErr w:type="spellEnd"/>
      <w:r w:rsidRPr="002D1904">
        <w:rPr>
          <w:color w:val="000000"/>
          <w:sz w:val="28"/>
          <w:szCs w:val="28"/>
          <w:lang w:eastAsia="ru-RU" w:bidi="ru-RU"/>
        </w:rPr>
        <w:t xml:space="preserve"> в год.</w:t>
      </w:r>
    </w:p>
    <w:p w:rsidR="00FB36A2" w:rsidRPr="002D1904" w:rsidRDefault="00FB36A2" w:rsidP="00D33439">
      <w:pPr>
        <w:pStyle w:val="8"/>
        <w:shd w:val="clear" w:color="auto" w:fill="auto"/>
        <w:spacing w:after="0" w:line="240" w:lineRule="auto"/>
        <w:ind w:firstLine="700"/>
        <w:jc w:val="both"/>
        <w:rPr>
          <w:sz w:val="28"/>
          <w:szCs w:val="28"/>
        </w:rPr>
      </w:pPr>
      <w:proofErr w:type="gramStart"/>
      <w:r w:rsidRPr="002D1904">
        <w:rPr>
          <w:color w:val="000000"/>
          <w:sz w:val="28"/>
          <w:szCs w:val="28"/>
          <w:lang w:eastAsia="ru-RU" w:bidi="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w:t>
      </w:r>
      <w:proofErr w:type="spellStart"/>
      <w:r w:rsidRPr="002D1904">
        <w:rPr>
          <w:color w:val="000000"/>
          <w:sz w:val="28"/>
          <w:szCs w:val="28"/>
          <w:lang w:eastAsia="ru-RU" w:bidi="ru-RU"/>
        </w:rPr>
        <w:t>микропредприятий</w:t>
      </w:r>
      <w:proofErr w:type="spellEnd"/>
      <w:r w:rsidRPr="002D1904">
        <w:rPr>
          <w:color w:val="000000"/>
          <w:sz w:val="28"/>
          <w:szCs w:val="28"/>
          <w:lang w:eastAsia="ru-RU" w:bidi="ru-RU"/>
        </w:rPr>
        <w:t xml:space="preserve"> не более чем на пятнадцать часов.</w:t>
      </w:r>
      <w:proofErr w:type="gramEnd"/>
    </w:p>
    <w:p w:rsidR="00FB36A2" w:rsidRPr="002D1904" w:rsidRDefault="00FB36A2"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B36A2" w:rsidRPr="002D1904" w:rsidRDefault="00FB36A2" w:rsidP="00D33439">
      <w:pPr>
        <w:pStyle w:val="8"/>
        <w:numPr>
          <w:ilvl w:val="1"/>
          <w:numId w:val="2"/>
        </w:numPr>
        <w:shd w:val="clear" w:color="auto" w:fill="auto"/>
        <w:tabs>
          <w:tab w:val="left" w:pos="1196"/>
        </w:tabs>
        <w:spacing w:after="0" w:line="240" w:lineRule="auto"/>
        <w:ind w:firstLine="700"/>
        <w:jc w:val="both"/>
        <w:rPr>
          <w:sz w:val="28"/>
          <w:szCs w:val="28"/>
        </w:rPr>
      </w:pPr>
      <w:r w:rsidRPr="002D1904">
        <w:rPr>
          <w:color w:val="000000"/>
          <w:sz w:val="28"/>
          <w:szCs w:val="28"/>
          <w:lang w:eastAsia="ru-RU" w:bidi="ru-RU"/>
        </w:rPr>
        <w:t>Основания для проведения проверок.</w:t>
      </w:r>
    </w:p>
    <w:p w:rsidR="00FB36A2" w:rsidRPr="002D1904" w:rsidRDefault="00FB36A2"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Плановые проверки проводятся на основании разрабатываемых органом муниципального контроля ежегодных планов проверок.</w:t>
      </w:r>
    </w:p>
    <w:p w:rsidR="00FB36A2" w:rsidRPr="002D1904" w:rsidRDefault="00FB36A2"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FB36A2" w:rsidRPr="002D1904" w:rsidRDefault="00FB36A2"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Основаниями для включения плановой проверки в План являются:</w:t>
      </w:r>
    </w:p>
    <w:p w:rsidR="00FB36A2" w:rsidRPr="002D1904" w:rsidRDefault="00FB36A2" w:rsidP="00D33439">
      <w:pPr>
        <w:pStyle w:val="8"/>
        <w:numPr>
          <w:ilvl w:val="0"/>
          <w:numId w:val="11"/>
        </w:numPr>
        <w:shd w:val="clear" w:color="auto" w:fill="auto"/>
        <w:spacing w:after="0" w:line="240" w:lineRule="auto"/>
        <w:ind w:firstLine="700"/>
        <w:jc w:val="both"/>
        <w:rPr>
          <w:sz w:val="28"/>
          <w:szCs w:val="28"/>
        </w:rPr>
      </w:pPr>
      <w:r w:rsidRPr="002D1904">
        <w:rPr>
          <w:color w:val="000000"/>
          <w:sz w:val="28"/>
          <w:szCs w:val="28"/>
          <w:lang w:eastAsia="ru-RU" w:bidi="ru-RU"/>
        </w:rPr>
        <w:t xml:space="preserve"> истечение трех лет со дня государственной регистрации юридического лица, индивидуального предпринимателя;</w:t>
      </w:r>
    </w:p>
    <w:p w:rsidR="00FB36A2" w:rsidRPr="002D1904" w:rsidRDefault="00FB36A2" w:rsidP="00D33439">
      <w:pPr>
        <w:pStyle w:val="8"/>
        <w:numPr>
          <w:ilvl w:val="0"/>
          <w:numId w:val="11"/>
        </w:numPr>
        <w:shd w:val="clear" w:color="auto" w:fill="auto"/>
        <w:spacing w:after="0" w:line="240" w:lineRule="auto"/>
        <w:ind w:firstLine="700"/>
        <w:jc w:val="both"/>
        <w:rPr>
          <w:sz w:val="28"/>
          <w:szCs w:val="28"/>
        </w:rPr>
      </w:pPr>
      <w:r w:rsidRPr="002D1904">
        <w:rPr>
          <w:color w:val="000000"/>
          <w:sz w:val="28"/>
          <w:szCs w:val="28"/>
          <w:lang w:eastAsia="ru-RU" w:bidi="ru-RU"/>
        </w:rPr>
        <w:t xml:space="preserve"> истечение трех лет со дня окончания проведения последней плановой </w:t>
      </w:r>
      <w:r w:rsidRPr="002D1904">
        <w:rPr>
          <w:color w:val="000000"/>
          <w:sz w:val="28"/>
          <w:szCs w:val="28"/>
          <w:lang w:eastAsia="ru-RU" w:bidi="ru-RU"/>
        </w:rPr>
        <w:lastRenderedPageBreak/>
        <w:t>проверки юридического лица, индивидуального предпринимателя;</w:t>
      </w:r>
    </w:p>
    <w:p w:rsidR="00FB36A2" w:rsidRPr="002D1904" w:rsidRDefault="00FB36A2" w:rsidP="00D33439">
      <w:pPr>
        <w:pStyle w:val="8"/>
        <w:numPr>
          <w:ilvl w:val="0"/>
          <w:numId w:val="11"/>
        </w:numPr>
        <w:shd w:val="clear" w:color="auto" w:fill="auto"/>
        <w:spacing w:after="0" w:line="240" w:lineRule="auto"/>
        <w:ind w:firstLine="700"/>
        <w:jc w:val="both"/>
        <w:rPr>
          <w:sz w:val="28"/>
          <w:szCs w:val="28"/>
        </w:rPr>
      </w:pPr>
      <w:r w:rsidRPr="002D1904">
        <w:rPr>
          <w:color w:val="000000"/>
          <w:sz w:val="28"/>
          <w:szCs w:val="28"/>
          <w:lang w:eastAsia="ru-RU" w:bidi="ru-RU"/>
        </w:rPr>
        <w:t xml:space="preserve"> </w:t>
      </w:r>
      <w:proofErr w:type="gramStart"/>
      <w:r w:rsidRPr="002D1904">
        <w:rPr>
          <w:color w:val="000000"/>
          <w:sz w:val="28"/>
          <w:szCs w:val="28"/>
          <w:lang w:eastAsia="ru-RU" w:bidi="ru-RU"/>
        </w:rPr>
        <w:t>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2D1904">
        <w:rPr>
          <w:color w:val="000000"/>
          <w:sz w:val="28"/>
          <w:szCs w:val="28"/>
          <w:lang w:eastAsia="ru-RU" w:bidi="ru-RU"/>
        </w:rPr>
        <w:t xml:space="preserve"> В соответствии с Федеральным законом № 294-ФЗ План должен содержать следующие сведения:</w:t>
      </w:r>
    </w:p>
    <w:p w:rsidR="00FB36A2" w:rsidRPr="002D1904" w:rsidRDefault="00FB36A2" w:rsidP="00D33439">
      <w:pPr>
        <w:pStyle w:val="8"/>
        <w:numPr>
          <w:ilvl w:val="0"/>
          <w:numId w:val="12"/>
        </w:numPr>
        <w:shd w:val="clear" w:color="auto" w:fill="auto"/>
        <w:spacing w:after="0" w:line="240" w:lineRule="auto"/>
        <w:ind w:firstLine="700"/>
        <w:jc w:val="both"/>
        <w:rPr>
          <w:sz w:val="28"/>
          <w:szCs w:val="28"/>
        </w:rPr>
      </w:pPr>
      <w:r w:rsidRPr="002D1904">
        <w:rPr>
          <w:color w:val="000000"/>
          <w:sz w:val="28"/>
          <w:szCs w:val="28"/>
          <w:lang w:eastAsia="ru-RU" w:bidi="ru-RU"/>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B36A2" w:rsidRPr="002D1904" w:rsidRDefault="00FB36A2" w:rsidP="00D33439">
      <w:pPr>
        <w:pStyle w:val="8"/>
        <w:numPr>
          <w:ilvl w:val="0"/>
          <w:numId w:val="12"/>
        </w:numPr>
        <w:shd w:val="clear" w:color="auto" w:fill="auto"/>
        <w:spacing w:after="0" w:line="240" w:lineRule="auto"/>
        <w:ind w:firstLine="700"/>
        <w:jc w:val="both"/>
        <w:rPr>
          <w:sz w:val="28"/>
          <w:szCs w:val="28"/>
        </w:rPr>
      </w:pPr>
      <w:r w:rsidRPr="002D1904">
        <w:rPr>
          <w:color w:val="000000"/>
          <w:sz w:val="28"/>
          <w:szCs w:val="28"/>
          <w:lang w:eastAsia="ru-RU" w:bidi="ru-RU"/>
        </w:rPr>
        <w:t xml:space="preserve"> цель и основание проведения плановой проверки;</w:t>
      </w:r>
    </w:p>
    <w:p w:rsidR="00FB36A2" w:rsidRPr="002D1904" w:rsidRDefault="00FB36A2" w:rsidP="00D33439">
      <w:pPr>
        <w:pStyle w:val="8"/>
        <w:numPr>
          <w:ilvl w:val="0"/>
          <w:numId w:val="12"/>
        </w:numPr>
        <w:shd w:val="clear" w:color="auto" w:fill="auto"/>
        <w:spacing w:after="0" w:line="240" w:lineRule="auto"/>
        <w:ind w:firstLine="700"/>
        <w:jc w:val="both"/>
        <w:rPr>
          <w:sz w:val="28"/>
          <w:szCs w:val="28"/>
        </w:rPr>
      </w:pPr>
      <w:r w:rsidRPr="002D1904">
        <w:rPr>
          <w:color w:val="000000"/>
          <w:sz w:val="28"/>
          <w:szCs w:val="28"/>
          <w:lang w:eastAsia="ru-RU" w:bidi="ru-RU"/>
        </w:rPr>
        <w:t xml:space="preserve"> дата и сроки проведения каждой плановой проверки;</w:t>
      </w:r>
    </w:p>
    <w:p w:rsidR="00FB36A2" w:rsidRPr="002D1904" w:rsidRDefault="00FB36A2" w:rsidP="00D33439">
      <w:pPr>
        <w:pStyle w:val="8"/>
        <w:numPr>
          <w:ilvl w:val="0"/>
          <w:numId w:val="12"/>
        </w:numPr>
        <w:shd w:val="clear" w:color="auto" w:fill="auto"/>
        <w:spacing w:after="0" w:line="240" w:lineRule="auto"/>
        <w:ind w:firstLine="700"/>
        <w:jc w:val="both"/>
        <w:rPr>
          <w:sz w:val="28"/>
          <w:szCs w:val="28"/>
        </w:rPr>
      </w:pPr>
      <w:r w:rsidRPr="002D1904">
        <w:rPr>
          <w:color w:val="000000"/>
          <w:sz w:val="28"/>
          <w:szCs w:val="28"/>
          <w:lang w:eastAsia="ru-RU" w:bidi="ru-RU"/>
        </w:rPr>
        <w:t xml:space="preserve"> </w:t>
      </w:r>
      <w:proofErr w:type="gramStart"/>
      <w:r w:rsidRPr="002D1904">
        <w:rPr>
          <w:color w:val="000000"/>
          <w:sz w:val="28"/>
          <w:szCs w:val="28"/>
          <w:lang w:eastAsia="ru-RU" w:bidi="ru-RU"/>
        </w:rPr>
        <w:t>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roofErr w:type="gramEnd"/>
    </w:p>
    <w:p w:rsidR="00FB36A2" w:rsidRPr="002D1904" w:rsidRDefault="00FB36A2" w:rsidP="00D33439">
      <w:pPr>
        <w:pStyle w:val="8"/>
        <w:shd w:val="clear" w:color="auto" w:fill="auto"/>
        <w:tabs>
          <w:tab w:val="left" w:pos="-3544"/>
        </w:tabs>
        <w:spacing w:after="0" w:line="240" w:lineRule="auto"/>
        <w:ind w:firstLine="700"/>
        <w:jc w:val="both"/>
        <w:rPr>
          <w:sz w:val="28"/>
          <w:szCs w:val="28"/>
        </w:rPr>
      </w:pPr>
      <w:r w:rsidRPr="002D1904">
        <w:rPr>
          <w:color w:val="000000"/>
          <w:sz w:val="28"/>
          <w:szCs w:val="28"/>
          <w:lang w:eastAsia="ru-RU" w:bidi="ru-RU"/>
        </w:rPr>
        <w:t>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w:t>
      </w:r>
      <w:r w:rsidR="00666522" w:rsidRPr="002D1904">
        <w:rPr>
          <w:color w:val="000000"/>
          <w:sz w:val="28"/>
          <w:szCs w:val="28"/>
          <w:lang w:eastAsia="ru-RU" w:bidi="ru-RU"/>
        </w:rPr>
        <w:t xml:space="preserve"> </w:t>
      </w:r>
      <w:r w:rsidRPr="002D1904">
        <w:rPr>
          <w:color w:val="000000"/>
          <w:sz w:val="28"/>
          <w:szCs w:val="28"/>
          <w:lang w:eastAsia="ru-RU" w:bidi="ru-RU"/>
        </w:rPr>
        <w:t>№</w:t>
      </w:r>
      <w:r w:rsidRPr="002D1904">
        <w:rPr>
          <w:color w:val="000000"/>
          <w:sz w:val="28"/>
          <w:szCs w:val="28"/>
          <w:lang w:eastAsia="ru-RU" w:bidi="ru-RU"/>
        </w:rPr>
        <w:tab/>
        <w:t>141.</w:t>
      </w:r>
    </w:p>
    <w:p w:rsidR="007A5ABC" w:rsidRPr="002D1904" w:rsidRDefault="00FB36A2"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 xml:space="preserve">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2D1904">
        <w:rPr>
          <w:color w:val="000000"/>
          <w:sz w:val="28"/>
          <w:szCs w:val="28"/>
          <w:lang w:eastAsia="ru-RU" w:bidi="ru-RU"/>
        </w:rPr>
        <w:t>контроля ежегодных планов проведения плановых</w:t>
      </w:r>
      <w:r w:rsidR="00DB3DBF" w:rsidRPr="002D1904">
        <w:rPr>
          <w:color w:val="000000"/>
          <w:sz w:val="28"/>
          <w:szCs w:val="28"/>
          <w:lang w:eastAsia="ru-RU" w:bidi="ru-RU"/>
        </w:rPr>
        <w:t xml:space="preserve"> </w:t>
      </w:r>
      <w:r w:rsidR="007A5ABC" w:rsidRPr="002D1904">
        <w:rPr>
          <w:color w:val="000000"/>
          <w:sz w:val="28"/>
          <w:szCs w:val="28"/>
          <w:lang w:eastAsia="ru-RU" w:bidi="ru-RU"/>
        </w:rPr>
        <w:t>проверок юридических лиц</w:t>
      </w:r>
      <w:proofErr w:type="gramEnd"/>
      <w:r w:rsidR="007A5ABC" w:rsidRPr="002D1904">
        <w:rPr>
          <w:color w:val="000000"/>
          <w:sz w:val="28"/>
          <w:szCs w:val="28"/>
          <w:lang w:eastAsia="ru-RU" w:bidi="ru-RU"/>
        </w:rPr>
        <w:t xml:space="preserve"> и индивидуальных предпринимателей».</w:t>
      </w:r>
    </w:p>
    <w:p w:rsidR="007A5ABC" w:rsidRPr="002D1904" w:rsidRDefault="00462EBF" w:rsidP="00D33439">
      <w:pPr>
        <w:pStyle w:val="8"/>
        <w:numPr>
          <w:ilvl w:val="2"/>
          <w:numId w:val="2"/>
        </w:numPr>
        <w:shd w:val="clear" w:color="auto" w:fill="auto"/>
        <w:spacing w:after="0" w:line="240" w:lineRule="auto"/>
        <w:ind w:firstLine="700"/>
        <w:jc w:val="both"/>
        <w:rPr>
          <w:sz w:val="28"/>
          <w:szCs w:val="28"/>
        </w:rPr>
      </w:pPr>
      <w:r w:rsidRPr="002D1904">
        <w:rPr>
          <w:color w:val="000000"/>
          <w:sz w:val="28"/>
          <w:szCs w:val="28"/>
          <w:lang w:eastAsia="ru-RU" w:bidi="ru-RU"/>
        </w:rPr>
        <w:t>П</w:t>
      </w:r>
      <w:r w:rsidR="007A5ABC" w:rsidRPr="002D1904">
        <w:rPr>
          <w:color w:val="000000"/>
          <w:sz w:val="28"/>
          <w:szCs w:val="28"/>
          <w:lang w:eastAsia="ru-RU" w:bidi="ru-RU"/>
        </w:rPr>
        <w:t>роведени</w:t>
      </w:r>
      <w:r w:rsidRPr="002D1904">
        <w:rPr>
          <w:color w:val="000000"/>
          <w:sz w:val="28"/>
          <w:szCs w:val="28"/>
          <w:lang w:eastAsia="ru-RU" w:bidi="ru-RU"/>
        </w:rPr>
        <w:t>е</w:t>
      </w:r>
      <w:r w:rsidR="007A5ABC" w:rsidRPr="002D1904">
        <w:rPr>
          <w:color w:val="000000"/>
          <w:sz w:val="28"/>
          <w:szCs w:val="28"/>
          <w:lang w:eastAsia="ru-RU" w:bidi="ru-RU"/>
        </w:rPr>
        <w:t xml:space="preserve"> внеплановой проверки</w:t>
      </w:r>
      <w:r w:rsidRPr="002D1904">
        <w:rPr>
          <w:color w:val="000000"/>
          <w:sz w:val="28"/>
          <w:szCs w:val="28"/>
          <w:lang w:eastAsia="ru-RU" w:bidi="ru-RU"/>
        </w:rPr>
        <w:t>.</w:t>
      </w:r>
    </w:p>
    <w:p w:rsidR="00462EBF" w:rsidRPr="002D1904" w:rsidRDefault="00462EBF" w:rsidP="00D33439">
      <w:pPr>
        <w:pStyle w:val="8"/>
        <w:numPr>
          <w:ilvl w:val="3"/>
          <w:numId w:val="2"/>
        </w:numPr>
        <w:shd w:val="clear" w:color="auto" w:fill="auto"/>
        <w:spacing w:after="0" w:line="240" w:lineRule="auto"/>
        <w:ind w:firstLine="700"/>
        <w:jc w:val="both"/>
        <w:rPr>
          <w:sz w:val="28"/>
          <w:szCs w:val="28"/>
        </w:rPr>
      </w:pPr>
      <w:r w:rsidRPr="002D1904">
        <w:rPr>
          <w:sz w:val="28"/>
          <w:szCs w:val="28"/>
        </w:rPr>
        <w:t xml:space="preserve"> Основанием для проведения внеплановой проверки является:</w:t>
      </w:r>
    </w:p>
    <w:p w:rsidR="007A5ABC" w:rsidRPr="002D1904" w:rsidRDefault="007A5ABC" w:rsidP="00D33439">
      <w:pPr>
        <w:pStyle w:val="8"/>
        <w:numPr>
          <w:ilvl w:val="0"/>
          <w:numId w:val="13"/>
        </w:numPr>
        <w:shd w:val="clear" w:color="auto" w:fill="auto"/>
        <w:spacing w:after="0" w:line="240" w:lineRule="auto"/>
        <w:ind w:firstLine="700"/>
        <w:jc w:val="both"/>
        <w:rPr>
          <w:sz w:val="28"/>
          <w:szCs w:val="28"/>
        </w:rPr>
      </w:pPr>
      <w:r w:rsidRPr="002D1904">
        <w:rPr>
          <w:color w:val="000000"/>
          <w:sz w:val="28"/>
          <w:szCs w:val="28"/>
          <w:lang w:eastAsia="ru-RU" w:bidi="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sidR="00462EBF" w:rsidRPr="002D1904">
        <w:rPr>
          <w:color w:val="000000"/>
          <w:sz w:val="28"/>
          <w:szCs w:val="28"/>
          <w:lang w:eastAsia="ru-RU" w:bidi="ru-RU"/>
        </w:rPr>
        <w:t xml:space="preserve"> и (или) требований, установленных муниципальными правовыми актами</w:t>
      </w:r>
      <w:r w:rsidRPr="002D1904">
        <w:rPr>
          <w:color w:val="000000"/>
          <w:sz w:val="28"/>
          <w:szCs w:val="28"/>
          <w:lang w:eastAsia="ru-RU" w:bidi="ru-RU"/>
        </w:rPr>
        <w:t>;</w:t>
      </w:r>
    </w:p>
    <w:p w:rsidR="00B14497" w:rsidRPr="002D1904" w:rsidRDefault="007A5ABC" w:rsidP="00D33439">
      <w:pPr>
        <w:pStyle w:val="8"/>
        <w:numPr>
          <w:ilvl w:val="0"/>
          <w:numId w:val="13"/>
        </w:numPr>
        <w:shd w:val="clear" w:color="auto" w:fill="auto"/>
        <w:spacing w:after="0" w:line="240" w:lineRule="auto"/>
        <w:ind w:firstLine="700"/>
        <w:jc w:val="both"/>
        <w:rPr>
          <w:sz w:val="28"/>
          <w:szCs w:val="28"/>
        </w:rPr>
      </w:pPr>
      <w:proofErr w:type="gramStart"/>
      <w:r w:rsidRPr="002D1904">
        <w:rPr>
          <w:color w:val="000000"/>
          <w:sz w:val="28"/>
          <w:szCs w:val="28"/>
          <w:lang w:eastAsia="ru-RU" w:bidi="ru-RU"/>
        </w:rPr>
        <w:t>поступление в орган муниципального контроля заявлени</w:t>
      </w:r>
      <w:r w:rsidR="00462EBF" w:rsidRPr="002D1904">
        <w:rPr>
          <w:color w:val="000000"/>
          <w:sz w:val="28"/>
          <w:szCs w:val="28"/>
          <w:lang w:eastAsia="ru-RU" w:bidi="ru-RU"/>
        </w:rPr>
        <w:t xml:space="preserve">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00462EBF" w:rsidRPr="002D1904">
        <w:rPr>
          <w:color w:val="000000"/>
          <w:sz w:val="28"/>
          <w:szCs w:val="28"/>
          <w:lang w:eastAsia="ru-RU" w:bidi="ru-RU"/>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B14497" w:rsidRPr="002D1904" w:rsidRDefault="00B14497" w:rsidP="00D33439">
      <w:pPr>
        <w:pStyle w:val="8"/>
        <w:numPr>
          <w:ilvl w:val="0"/>
          <w:numId w:val="13"/>
        </w:numPr>
        <w:shd w:val="clear" w:color="auto" w:fill="auto"/>
        <w:spacing w:after="0" w:line="240" w:lineRule="auto"/>
        <w:ind w:firstLine="700"/>
        <w:jc w:val="both"/>
        <w:rPr>
          <w:sz w:val="28"/>
          <w:szCs w:val="28"/>
        </w:rPr>
      </w:pPr>
      <w:proofErr w:type="gramStart"/>
      <w:r w:rsidRPr="002D1904">
        <w:rPr>
          <w:color w:val="000000"/>
          <w:sz w:val="28"/>
          <w:szCs w:val="28"/>
          <w:lang w:eastAsia="ru-RU" w:bidi="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5ABC" w:rsidRPr="002D1904" w:rsidRDefault="007A5ABC" w:rsidP="00D33439">
      <w:pPr>
        <w:pStyle w:val="8"/>
        <w:shd w:val="clear" w:color="auto" w:fill="auto"/>
        <w:spacing w:after="0" w:line="240" w:lineRule="auto"/>
        <w:ind w:firstLine="700"/>
        <w:jc w:val="both"/>
        <w:rPr>
          <w:sz w:val="28"/>
          <w:szCs w:val="28"/>
        </w:rPr>
      </w:pPr>
      <w:proofErr w:type="gramStart"/>
      <w:r w:rsidRPr="002D1904">
        <w:rPr>
          <w:color w:val="000000"/>
          <w:sz w:val="28"/>
          <w:szCs w:val="28"/>
          <w:lang w:eastAsia="ru-RU" w:bidi="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9A734C" w:rsidRPr="002D1904">
        <w:rPr>
          <w:color w:val="000000"/>
          <w:sz w:val="28"/>
          <w:szCs w:val="28"/>
          <w:lang w:eastAsia="ru-RU" w:bidi="ru-RU"/>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A734C" w:rsidRPr="002D1904">
        <w:rPr>
          <w:color w:val="000000"/>
          <w:sz w:val="28"/>
          <w:szCs w:val="28"/>
          <w:lang w:eastAsia="ru-RU" w:bidi="ru-RU"/>
        </w:rPr>
        <w:t xml:space="preserve"> государства</w:t>
      </w:r>
      <w:r w:rsidRPr="002D1904">
        <w:rPr>
          <w:color w:val="000000"/>
          <w:sz w:val="28"/>
          <w:szCs w:val="28"/>
          <w:lang w:eastAsia="ru-RU" w:bidi="ru-RU"/>
        </w:rPr>
        <w:t>, а также угрозы чрезвычайных ситуаций природного и техногенного характера;</w:t>
      </w:r>
    </w:p>
    <w:p w:rsidR="007A5ABC" w:rsidRPr="002D1904" w:rsidRDefault="007A5ABC" w:rsidP="00D33439">
      <w:pPr>
        <w:pStyle w:val="8"/>
        <w:shd w:val="clear" w:color="auto" w:fill="auto"/>
        <w:spacing w:after="0" w:line="240" w:lineRule="auto"/>
        <w:ind w:firstLine="700"/>
        <w:jc w:val="both"/>
        <w:rPr>
          <w:color w:val="000000"/>
          <w:sz w:val="28"/>
          <w:szCs w:val="28"/>
          <w:lang w:eastAsia="ru-RU" w:bidi="ru-RU"/>
        </w:rPr>
      </w:pPr>
      <w:r w:rsidRPr="002D1904">
        <w:rPr>
          <w:color w:val="000000"/>
          <w:sz w:val="28"/>
          <w:szCs w:val="28"/>
          <w:lang w:eastAsia="ru-RU" w:bidi="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804957" w:rsidRPr="002D1904">
        <w:rPr>
          <w:color w:val="000000"/>
          <w:sz w:val="28"/>
          <w:szCs w:val="28"/>
          <w:lang w:eastAsia="ru-RU" w:bidi="ru-RU"/>
        </w:rPr>
        <w:t>музейным предметам и музейным коллекциям, включенным в состав Музейного фонда Российской Федерации, особо ценным</w:t>
      </w:r>
      <w:r w:rsidR="000D78CA" w:rsidRPr="002D1904">
        <w:rPr>
          <w:color w:val="000000"/>
          <w:sz w:val="28"/>
          <w:szCs w:val="28"/>
          <w:lang w:eastAsia="ru-RU" w:bidi="ru-RU"/>
        </w:rPr>
        <w:t xml:space="preserve">, в том числе уникальным, документам </w:t>
      </w:r>
      <w:r w:rsidR="0035009C" w:rsidRPr="002D1904">
        <w:rPr>
          <w:color w:val="000000"/>
          <w:sz w:val="28"/>
          <w:szCs w:val="28"/>
          <w:lang w:eastAsia="ru-RU" w:bidi="ru-RU"/>
        </w:rPr>
        <w:t>Архивного фонда Российской Федерации</w:t>
      </w:r>
      <w:r w:rsidR="008F1673" w:rsidRPr="002D1904">
        <w:rPr>
          <w:color w:val="000000"/>
          <w:sz w:val="28"/>
          <w:szCs w:val="28"/>
          <w:lang w:eastAsia="ru-RU" w:bidi="ru-RU"/>
        </w:rPr>
        <w:t xml:space="preserve">, </w:t>
      </w:r>
      <w:proofErr w:type="gramStart"/>
      <w:r w:rsidR="008F1673" w:rsidRPr="002D1904">
        <w:rPr>
          <w:color w:val="000000"/>
          <w:sz w:val="28"/>
          <w:szCs w:val="28"/>
          <w:lang w:eastAsia="ru-RU" w:bidi="ru-RU"/>
        </w:rPr>
        <w:t>документам</w:t>
      </w:r>
      <w:proofErr w:type="gramEnd"/>
      <w:r w:rsidR="008F1673" w:rsidRPr="002D1904">
        <w:rPr>
          <w:color w:val="000000"/>
          <w:sz w:val="28"/>
          <w:szCs w:val="28"/>
          <w:lang w:eastAsia="ru-RU" w:bidi="ru-RU"/>
        </w:rPr>
        <w:t xml:space="preserve"> имеющим особое историческое, </w:t>
      </w:r>
      <w:r w:rsidR="009B6263" w:rsidRPr="002D1904">
        <w:rPr>
          <w:color w:val="000000"/>
          <w:sz w:val="28"/>
          <w:szCs w:val="28"/>
          <w:lang w:eastAsia="ru-RU" w:bidi="ru-RU"/>
        </w:rPr>
        <w:t xml:space="preserve">научное, культурное значение, входящим в состав национального библиотечного фонда, безопасности </w:t>
      </w:r>
      <w:r w:rsidRPr="002D1904">
        <w:rPr>
          <w:color w:val="000000"/>
          <w:sz w:val="28"/>
          <w:szCs w:val="28"/>
          <w:lang w:eastAsia="ru-RU" w:bidi="ru-RU"/>
        </w:rPr>
        <w:t>государства, а также возникновение чрезвычайных ситуаций природного и техногенного характера;</w:t>
      </w:r>
    </w:p>
    <w:p w:rsidR="003D7438" w:rsidRPr="002D1904" w:rsidRDefault="00B76489" w:rsidP="00D33439">
      <w:pPr>
        <w:pStyle w:val="8"/>
        <w:shd w:val="clear" w:color="auto" w:fill="auto"/>
        <w:spacing w:after="0" w:line="240" w:lineRule="auto"/>
        <w:ind w:firstLine="700"/>
        <w:jc w:val="both"/>
        <w:rPr>
          <w:color w:val="000000"/>
          <w:sz w:val="28"/>
          <w:szCs w:val="28"/>
          <w:lang w:eastAsia="ru-RU" w:bidi="ru-RU"/>
        </w:rPr>
      </w:pPr>
      <w:r w:rsidRPr="002D1904">
        <w:rPr>
          <w:color w:val="000000"/>
          <w:sz w:val="28"/>
          <w:szCs w:val="28"/>
          <w:lang w:eastAsia="ru-RU" w:bidi="ru-RU"/>
        </w:rPr>
        <w:t xml:space="preserve">4) приказ (распоряжение) руководителя органа государственного контроля (надзора), изданный в соответствии с поручениями </w:t>
      </w:r>
      <w:r w:rsidR="00D629BD" w:rsidRPr="002D1904">
        <w:rPr>
          <w:color w:val="000000"/>
          <w:sz w:val="28"/>
          <w:szCs w:val="28"/>
          <w:lang w:eastAsia="ru-RU" w:bidi="ru-RU"/>
        </w:rPr>
        <w:t xml:space="preserve">Президента Российской Федерации, Правительства Российской Федерации и на основании требованиями прокурора о проведении внеплановой проверки в рамках надзора за исполнением законов по поступившим в органы </w:t>
      </w:r>
      <w:r w:rsidR="003D7438" w:rsidRPr="002D1904">
        <w:rPr>
          <w:color w:val="000000"/>
          <w:sz w:val="28"/>
          <w:szCs w:val="28"/>
          <w:lang w:eastAsia="ru-RU" w:bidi="ru-RU"/>
        </w:rPr>
        <w:t>прокуратуры материалам и обращениям.</w:t>
      </w:r>
    </w:p>
    <w:p w:rsidR="00172258" w:rsidRPr="002D1904" w:rsidRDefault="00807A42" w:rsidP="00D33439">
      <w:pPr>
        <w:spacing w:after="0" w:line="240" w:lineRule="auto"/>
        <w:ind w:firstLine="709"/>
        <w:jc w:val="both"/>
        <w:rPr>
          <w:rFonts w:ascii="Times New Roman" w:hAnsi="Times New Roman" w:cs="Times New Roman"/>
          <w:sz w:val="28"/>
          <w:szCs w:val="28"/>
        </w:rPr>
      </w:pPr>
      <w:r w:rsidRPr="002D1904">
        <w:rPr>
          <w:rFonts w:ascii="Times New Roman" w:hAnsi="Times New Roman" w:cs="Times New Roman"/>
          <w:color w:val="000000"/>
          <w:sz w:val="28"/>
          <w:szCs w:val="28"/>
          <w:lang w:eastAsia="ru-RU" w:bidi="ru-RU"/>
        </w:rPr>
        <w:t>2.4.3.2</w:t>
      </w:r>
      <w:r w:rsidR="007A5ABC" w:rsidRPr="002D1904">
        <w:rPr>
          <w:rFonts w:ascii="Times New Roman" w:hAnsi="Times New Roman" w:cs="Times New Roman"/>
          <w:color w:val="000000"/>
          <w:sz w:val="28"/>
          <w:szCs w:val="28"/>
          <w:lang w:eastAsia="ru-RU" w:bidi="ru-RU"/>
        </w:rPr>
        <w:t>.</w:t>
      </w:r>
      <w:r w:rsidRPr="002D1904">
        <w:rPr>
          <w:rFonts w:ascii="Times New Roman" w:hAnsi="Times New Roman" w:cs="Times New Roman"/>
          <w:sz w:val="28"/>
          <w:szCs w:val="28"/>
        </w:rPr>
        <w:t xml:space="preserve"> </w:t>
      </w:r>
      <w:r w:rsidR="007A5ABC" w:rsidRPr="002D1904">
        <w:rPr>
          <w:rFonts w:ascii="Times New Roman" w:hAnsi="Times New Roman" w:cs="Times New Roman"/>
          <w:color w:val="000000"/>
          <w:sz w:val="28"/>
          <w:szCs w:val="28"/>
          <w:lang w:eastAsia="ru-RU" w:bidi="ru-RU"/>
        </w:rPr>
        <w:t xml:space="preserve">Обращения и заявления, не позволяющие установить лицо, обратившееся в орган </w:t>
      </w:r>
      <w:r w:rsidRPr="002D1904">
        <w:rPr>
          <w:rFonts w:ascii="Times New Roman" w:hAnsi="Times New Roman" w:cs="Times New Roman"/>
          <w:color w:val="000000"/>
          <w:sz w:val="28"/>
          <w:szCs w:val="28"/>
          <w:lang w:eastAsia="ru-RU" w:bidi="ru-RU"/>
        </w:rPr>
        <w:t xml:space="preserve">государственного контроля (надзора), орган </w:t>
      </w:r>
      <w:r w:rsidR="007A5ABC" w:rsidRPr="002D1904">
        <w:rPr>
          <w:rFonts w:ascii="Times New Roman" w:hAnsi="Times New Roman" w:cs="Times New Roman"/>
          <w:color w:val="000000"/>
          <w:sz w:val="28"/>
          <w:szCs w:val="28"/>
          <w:lang w:eastAsia="ru-RU" w:bidi="ru-RU"/>
        </w:rPr>
        <w:t xml:space="preserve">муниципального контроля, а также обращения и заявления, не содержащие сведений о фактах, </w:t>
      </w:r>
      <w:r w:rsidRPr="002D1904">
        <w:rPr>
          <w:rFonts w:ascii="Times New Roman" w:hAnsi="Times New Roman" w:cs="Times New Roman"/>
          <w:color w:val="000000"/>
          <w:sz w:val="28"/>
          <w:szCs w:val="28"/>
          <w:lang w:eastAsia="ru-RU" w:bidi="ru-RU"/>
        </w:rPr>
        <w:t xml:space="preserve">указанных в подпункте 2 </w:t>
      </w:r>
      <w:r w:rsidR="007E4086" w:rsidRPr="002D1904">
        <w:rPr>
          <w:rFonts w:ascii="Times New Roman" w:hAnsi="Times New Roman" w:cs="Times New Roman"/>
          <w:color w:val="000000"/>
          <w:sz w:val="28"/>
          <w:szCs w:val="28"/>
          <w:lang w:eastAsia="ru-RU" w:bidi="ru-RU"/>
        </w:rPr>
        <w:t xml:space="preserve">пункта 2.4.3.1, </w:t>
      </w:r>
      <w:r w:rsidR="007A5ABC" w:rsidRPr="002D1904">
        <w:rPr>
          <w:rFonts w:ascii="Times New Roman" w:hAnsi="Times New Roman" w:cs="Times New Roman"/>
          <w:color w:val="000000"/>
          <w:sz w:val="28"/>
          <w:szCs w:val="28"/>
          <w:lang w:eastAsia="ru-RU" w:bidi="ru-RU"/>
        </w:rPr>
        <w:t>не могут служить основанием для проведения внеплановой проверки.</w:t>
      </w:r>
      <w:r w:rsidR="007E4086" w:rsidRPr="002D1904">
        <w:rPr>
          <w:rFonts w:ascii="Times New Roman" w:hAnsi="Times New Roman" w:cs="Times New Roman"/>
          <w:color w:val="000000"/>
          <w:sz w:val="28"/>
          <w:szCs w:val="28"/>
          <w:lang w:eastAsia="ru-RU" w:bidi="ru-RU"/>
        </w:rPr>
        <w:t xml:space="preserve"> В случае</w:t>
      </w:r>
      <w:proofErr w:type="gramStart"/>
      <w:r w:rsidR="007E4086" w:rsidRPr="002D1904">
        <w:rPr>
          <w:rFonts w:ascii="Times New Roman" w:hAnsi="Times New Roman" w:cs="Times New Roman"/>
          <w:color w:val="000000"/>
          <w:sz w:val="28"/>
          <w:szCs w:val="28"/>
          <w:lang w:eastAsia="ru-RU" w:bidi="ru-RU"/>
        </w:rPr>
        <w:t>,</w:t>
      </w:r>
      <w:proofErr w:type="gramEnd"/>
      <w:r w:rsidR="007E4086" w:rsidRPr="002D1904">
        <w:rPr>
          <w:rFonts w:ascii="Times New Roman" w:hAnsi="Times New Roman" w:cs="Times New Roman"/>
          <w:color w:val="000000"/>
          <w:sz w:val="28"/>
          <w:szCs w:val="28"/>
          <w:lang w:eastAsia="ru-RU" w:bidi="ru-RU"/>
        </w:rPr>
        <w:t xml:space="preserve"> если изложенная в обращении или </w:t>
      </w:r>
      <w:r w:rsidR="00504961" w:rsidRPr="002D1904">
        <w:rPr>
          <w:rFonts w:ascii="Times New Roman" w:hAnsi="Times New Roman" w:cs="Times New Roman"/>
          <w:color w:val="000000"/>
          <w:sz w:val="28"/>
          <w:szCs w:val="28"/>
          <w:lang w:eastAsia="ru-RU" w:bidi="ru-RU"/>
        </w:rPr>
        <w:t xml:space="preserve">заявлении информация может в соответствии с подпунктом 2 пункта </w:t>
      </w:r>
      <w:r w:rsidR="0011559A" w:rsidRPr="002D1904">
        <w:rPr>
          <w:rFonts w:ascii="Times New Roman" w:hAnsi="Times New Roman" w:cs="Times New Roman"/>
          <w:color w:val="000000"/>
          <w:sz w:val="28"/>
          <w:szCs w:val="28"/>
          <w:lang w:eastAsia="ru-RU" w:bidi="ru-RU"/>
        </w:rPr>
        <w:t xml:space="preserve">2.4.3.1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r w:rsidR="00630402" w:rsidRPr="002D1904">
        <w:rPr>
          <w:rFonts w:ascii="Times New Roman" w:hAnsi="Times New Roman" w:cs="Times New Roman"/>
          <w:sz w:val="28"/>
          <w:szCs w:val="28"/>
        </w:rPr>
        <w:t xml:space="preserve">Обращения и заявления, направленные </w:t>
      </w:r>
      <w:r w:rsidR="00630402" w:rsidRPr="002D1904">
        <w:rPr>
          <w:rFonts w:ascii="Times New Roman" w:hAnsi="Times New Roman" w:cs="Times New Roman"/>
          <w:sz w:val="28"/>
          <w:szCs w:val="28"/>
        </w:rPr>
        <w:lastRenderedPageBreak/>
        <w:t xml:space="preserve">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00172258" w:rsidRPr="002D1904">
        <w:rPr>
          <w:rFonts w:ascii="Times New Roman" w:hAnsi="Times New Roman" w:cs="Times New Roman"/>
          <w:sz w:val="28"/>
          <w:szCs w:val="28"/>
        </w:rPr>
        <w:t>обязательную авторизацию заявителя в единой системе идентификац</w:t>
      </w:r>
      <w:proofErr w:type="gramStart"/>
      <w:r w:rsidR="00172258" w:rsidRPr="002D1904">
        <w:rPr>
          <w:rFonts w:ascii="Times New Roman" w:hAnsi="Times New Roman" w:cs="Times New Roman"/>
          <w:sz w:val="28"/>
          <w:szCs w:val="28"/>
        </w:rPr>
        <w:t>ии и ау</w:t>
      </w:r>
      <w:proofErr w:type="gramEnd"/>
      <w:r w:rsidR="00172258" w:rsidRPr="002D1904">
        <w:rPr>
          <w:rFonts w:ascii="Times New Roman" w:hAnsi="Times New Roman" w:cs="Times New Roman"/>
          <w:sz w:val="28"/>
          <w:szCs w:val="28"/>
        </w:rPr>
        <w:t>тентификации.</w:t>
      </w:r>
    </w:p>
    <w:p w:rsidR="0015749F" w:rsidRPr="002D1904" w:rsidRDefault="0015749F" w:rsidP="00D33439">
      <w:pPr>
        <w:spacing w:after="0" w:line="240" w:lineRule="auto"/>
        <w:ind w:firstLine="708"/>
        <w:jc w:val="both"/>
        <w:rPr>
          <w:rFonts w:ascii="Times New Roman" w:hAnsi="Times New Roman" w:cs="Times New Roman"/>
          <w:sz w:val="28"/>
          <w:szCs w:val="28"/>
        </w:rPr>
      </w:pPr>
      <w:r w:rsidRPr="002D1904">
        <w:rPr>
          <w:rFonts w:ascii="Times New Roman" w:hAnsi="Times New Roman" w:cs="Times New Roman"/>
          <w:sz w:val="28"/>
          <w:szCs w:val="28"/>
        </w:rPr>
        <w:t>2.4.3.3. При рассмотрении обращений и заявлений, информации о фактах, указанных в  пункте 2.4.3.1,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5749F" w:rsidRPr="002D1904" w:rsidRDefault="0015749F" w:rsidP="00D33439">
      <w:pPr>
        <w:spacing w:after="0" w:line="240" w:lineRule="auto"/>
        <w:ind w:firstLine="708"/>
        <w:jc w:val="both"/>
        <w:rPr>
          <w:rFonts w:ascii="Times New Roman" w:hAnsi="Times New Roman" w:cs="Times New Roman"/>
          <w:sz w:val="28"/>
          <w:szCs w:val="28"/>
        </w:rPr>
      </w:pPr>
      <w:r w:rsidRPr="002D1904">
        <w:rPr>
          <w:rFonts w:ascii="Times New Roman" w:hAnsi="Times New Roman" w:cs="Times New Roman"/>
          <w:sz w:val="28"/>
          <w:szCs w:val="28"/>
        </w:rPr>
        <w:t xml:space="preserve">2.4.3.4.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02" w:history="1">
        <w:r w:rsidRPr="002D1904">
          <w:rPr>
            <w:rStyle w:val="a7"/>
            <w:rFonts w:ascii="Times New Roman" w:hAnsi="Times New Roman" w:cs="Times New Roman"/>
            <w:color w:val="auto"/>
            <w:sz w:val="28"/>
            <w:szCs w:val="28"/>
          </w:rPr>
          <w:t>пункте</w:t>
        </w:r>
      </w:hyperlink>
      <w:r w:rsidRPr="002D1904">
        <w:rPr>
          <w:rFonts w:ascii="Times New Roman" w:hAnsi="Times New Roman" w:cs="Times New Roman"/>
          <w:sz w:val="28"/>
          <w:szCs w:val="28"/>
        </w:rPr>
        <w:t xml:space="preserve"> 2.4.3.1,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D1904">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D1904">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E209F" w:rsidRPr="002D1904" w:rsidRDefault="00FE209F" w:rsidP="00D33439">
      <w:pPr>
        <w:spacing w:after="0" w:line="240" w:lineRule="auto"/>
        <w:ind w:firstLine="708"/>
        <w:jc w:val="both"/>
        <w:rPr>
          <w:rFonts w:ascii="Times New Roman" w:hAnsi="Times New Roman" w:cs="Times New Roman"/>
          <w:sz w:val="28"/>
          <w:szCs w:val="28"/>
        </w:rPr>
      </w:pPr>
      <w:r w:rsidRPr="002D1904">
        <w:rPr>
          <w:rFonts w:ascii="Times New Roman" w:hAnsi="Times New Roman" w:cs="Times New Roman"/>
          <w:sz w:val="28"/>
          <w:szCs w:val="28"/>
        </w:rPr>
        <w:t>2.4.3.5.</w:t>
      </w:r>
      <w:r w:rsidR="00311AD5" w:rsidRPr="002D1904">
        <w:rPr>
          <w:rFonts w:ascii="Times New Roman" w:hAnsi="Times New Roman" w:cs="Times New Roman"/>
          <w:sz w:val="28"/>
          <w:szCs w:val="28"/>
        </w:rPr>
        <w:t xml:space="preserve"> </w:t>
      </w:r>
      <w:r w:rsidRPr="002D1904">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D1904">
        <w:rPr>
          <w:rFonts w:ascii="Times New Roman" w:hAnsi="Times New Roman" w:cs="Times New Roman"/>
          <w:sz w:val="28"/>
          <w:szCs w:val="28"/>
        </w:rPr>
        <w:t>явившихся</w:t>
      </w:r>
      <w:proofErr w:type="gramEnd"/>
      <w:r w:rsidRPr="002D1904">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E209F" w:rsidRPr="002D1904" w:rsidRDefault="00FE209F" w:rsidP="00D33439">
      <w:pPr>
        <w:spacing w:after="0" w:line="240" w:lineRule="auto"/>
        <w:ind w:firstLine="708"/>
        <w:jc w:val="both"/>
        <w:rPr>
          <w:rFonts w:ascii="Times New Roman" w:hAnsi="Times New Roman" w:cs="Times New Roman"/>
          <w:sz w:val="28"/>
          <w:szCs w:val="28"/>
        </w:rPr>
      </w:pPr>
      <w:r w:rsidRPr="002D1904">
        <w:rPr>
          <w:rFonts w:ascii="Times New Roman" w:hAnsi="Times New Roman" w:cs="Times New Roman"/>
          <w:sz w:val="28"/>
          <w:szCs w:val="28"/>
        </w:rPr>
        <w:t>2.4.3.6.</w:t>
      </w:r>
      <w:r w:rsidR="00311AD5" w:rsidRPr="002D1904">
        <w:rPr>
          <w:rFonts w:ascii="Times New Roman" w:hAnsi="Times New Roman" w:cs="Times New Roman"/>
          <w:sz w:val="28"/>
          <w:szCs w:val="28"/>
        </w:rPr>
        <w:t xml:space="preserve"> </w:t>
      </w:r>
      <w:r w:rsidRPr="002D1904">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2D1904">
          <w:rPr>
            <w:rStyle w:val="a7"/>
            <w:rFonts w:ascii="Times New Roman" w:hAnsi="Times New Roman" w:cs="Times New Roman"/>
            <w:color w:val="auto"/>
            <w:sz w:val="28"/>
            <w:szCs w:val="28"/>
          </w:rPr>
          <w:t>подпунктах "а"</w:t>
        </w:r>
      </w:hyperlink>
      <w:r w:rsidRPr="002D1904">
        <w:rPr>
          <w:rFonts w:ascii="Times New Roman" w:hAnsi="Times New Roman" w:cs="Times New Roman"/>
          <w:sz w:val="28"/>
          <w:szCs w:val="28"/>
        </w:rPr>
        <w:t xml:space="preserve"> и </w:t>
      </w:r>
      <w:hyperlink w:anchor="sub_1222" w:history="1">
        <w:r w:rsidRPr="002D1904">
          <w:rPr>
            <w:rStyle w:val="a7"/>
            <w:rFonts w:ascii="Times New Roman" w:hAnsi="Times New Roman" w:cs="Times New Roman"/>
            <w:color w:val="auto"/>
            <w:sz w:val="28"/>
            <w:szCs w:val="28"/>
          </w:rPr>
          <w:t xml:space="preserve">"б" пункта 2.4.3.1 </w:t>
        </w:r>
      </w:hyperlink>
      <w:r w:rsidRPr="002D1904">
        <w:rPr>
          <w:rFonts w:ascii="Times New Roman" w:hAnsi="Times New Roman" w:cs="Times New Roman"/>
          <w:sz w:val="28"/>
          <w:szCs w:val="28"/>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D508C" w:rsidRPr="002D1904" w:rsidRDefault="005D508C" w:rsidP="00D33439">
      <w:pPr>
        <w:spacing w:after="0" w:line="240" w:lineRule="auto"/>
        <w:ind w:firstLine="708"/>
        <w:jc w:val="both"/>
        <w:rPr>
          <w:rFonts w:ascii="Times New Roman" w:hAnsi="Times New Roman" w:cs="Times New Roman"/>
          <w:sz w:val="28"/>
          <w:szCs w:val="28"/>
        </w:rPr>
      </w:pPr>
      <w:r w:rsidRPr="002D1904">
        <w:rPr>
          <w:rFonts w:ascii="Times New Roman" w:hAnsi="Times New Roman" w:cs="Times New Roman"/>
          <w:sz w:val="28"/>
          <w:szCs w:val="28"/>
        </w:rPr>
        <w:t xml:space="preserve">2.4.4. </w:t>
      </w:r>
      <w:proofErr w:type="gramStart"/>
      <w:r w:rsidRPr="002D1904">
        <w:rPr>
          <w:rFonts w:ascii="Times New Roman" w:hAnsi="Times New Roman" w:cs="Times New Roman"/>
          <w:sz w:val="28"/>
          <w:szCs w:val="28"/>
        </w:rPr>
        <w:t xml:space="preserve">Основаниями </w:t>
      </w:r>
      <w:r w:rsidR="00F5231F" w:rsidRPr="002D1904">
        <w:rPr>
          <w:rFonts w:ascii="Times New Roman" w:hAnsi="Times New Roman" w:cs="Times New Roman"/>
          <w:sz w:val="28"/>
          <w:szCs w:val="28"/>
          <w:lang w:eastAsia="ru-RU"/>
        </w:rPr>
        <w:t xml:space="preserve">для проведения внеплановой проверки наряду с основаниями, указанными в пункте 2.4.3, являются поступления, в частности посредством системы,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F5231F" w:rsidRPr="002D1904">
        <w:rPr>
          <w:rFonts w:ascii="Times New Roman" w:hAnsi="Times New Roman" w:cs="Times New Roman"/>
          <w:sz w:val="28"/>
          <w:szCs w:val="28"/>
          <w:lang w:eastAsia="ru-RU"/>
        </w:rPr>
        <w:lastRenderedPageBreak/>
        <w:t xml:space="preserve">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w:t>
      </w:r>
      <w:hyperlink r:id="rId12" w:history="1">
        <w:r w:rsidR="00F5231F" w:rsidRPr="002D1904">
          <w:rPr>
            <w:rFonts w:ascii="Times New Roman" w:hAnsi="Times New Roman" w:cs="Times New Roman"/>
            <w:sz w:val="28"/>
            <w:szCs w:val="28"/>
            <w:lang w:eastAsia="ru-RU"/>
          </w:rPr>
          <w:t>правил</w:t>
        </w:r>
      </w:hyperlink>
      <w:r w:rsidR="00F5231F" w:rsidRPr="002D1904">
        <w:rPr>
          <w:rFonts w:ascii="Times New Roman" w:hAnsi="Times New Roman" w:cs="Times New Roman"/>
          <w:sz w:val="28"/>
          <w:szCs w:val="28"/>
          <w:lang w:eastAsia="ru-RU"/>
        </w:rPr>
        <w:t xml:space="preserve"> предоставления, приостановки</w:t>
      </w:r>
      <w:proofErr w:type="gramEnd"/>
      <w:r w:rsidR="00F5231F" w:rsidRPr="002D1904">
        <w:rPr>
          <w:rFonts w:ascii="Times New Roman" w:hAnsi="Times New Roman" w:cs="Times New Roman"/>
          <w:sz w:val="28"/>
          <w:szCs w:val="28"/>
          <w:lang w:eastAsia="ru-RU"/>
        </w:rPr>
        <w:t xml:space="preserve"> </w:t>
      </w:r>
      <w:proofErr w:type="gramStart"/>
      <w:r w:rsidR="00F5231F" w:rsidRPr="002D1904">
        <w:rPr>
          <w:rFonts w:ascii="Times New Roman" w:hAnsi="Times New Roman" w:cs="Times New Roman"/>
          <w:sz w:val="28"/>
          <w:szCs w:val="28"/>
          <w:lang w:eastAsia="ru-RU"/>
        </w:rPr>
        <w:t>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w:t>
      </w:r>
      <w:proofErr w:type="gramEnd"/>
      <w:r w:rsidR="00F5231F" w:rsidRPr="002D1904">
        <w:rPr>
          <w:rFonts w:ascii="Times New Roman" w:hAnsi="Times New Roman" w:cs="Times New Roman"/>
          <w:sz w:val="28"/>
          <w:szCs w:val="28"/>
          <w:lang w:eastAsia="ru-RU"/>
        </w:rPr>
        <w:t xml:space="preserve"> </w:t>
      </w:r>
      <w:proofErr w:type="gramStart"/>
      <w:r w:rsidR="00F5231F" w:rsidRPr="002D1904">
        <w:rPr>
          <w:rFonts w:ascii="Times New Roman" w:hAnsi="Times New Roman" w:cs="Times New Roman"/>
          <w:sz w:val="28"/>
          <w:szCs w:val="28"/>
          <w:lang w:eastAsia="ru-RU"/>
        </w:rPr>
        <w:t xml:space="preserve">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sub_16401" w:history="1">
        <w:r w:rsidR="00F5231F" w:rsidRPr="002D1904">
          <w:rPr>
            <w:rFonts w:ascii="Times New Roman" w:hAnsi="Times New Roman" w:cs="Times New Roman"/>
            <w:sz w:val="28"/>
            <w:szCs w:val="28"/>
            <w:lang w:eastAsia="ru-RU"/>
          </w:rPr>
          <w:t>части 1 статьи</w:t>
        </w:r>
        <w:proofErr w:type="gramEnd"/>
        <w:r w:rsidR="00F5231F" w:rsidRPr="002D1904">
          <w:rPr>
            <w:rFonts w:ascii="Times New Roman" w:hAnsi="Times New Roman" w:cs="Times New Roman"/>
            <w:sz w:val="28"/>
            <w:szCs w:val="28"/>
            <w:lang w:eastAsia="ru-RU"/>
          </w:rPr>
          <w:t> </w:t>
        </w:r>
        <w:proofErr w:type="gramStart"/>
        <w:r w:rsidR="00F5231F" w:rsidRPr="002D1904">
          <w:rPr>
            <w:rFonts w:ascii="Times New Roman" w:hAnsi="Times New Roman" w:cs="Times New Roman"/>
            <w:sz w:val="28"/>
            <w:szCs w:val="28"/>
            <w:lang w:eastAsia="ru-RU"/>
          </w:rPr>
          <w:t>164</w:t>
        </w:r>
      </w:hyperlink>
      <w:r w:rsidR="00F5231F" w:rsidRPr="002D1904">
        <w:rPr>
          <w:rFonts w:ascii="Times New Roman" w:hAnsi="Times New Roman" w:cs="Times New Roman"/>
          <w:sz w:val="28"/>
          <w:szCs w:val="28"/>
          <w:lang w:eastAsia="ru-RU"/>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sub_16202" w:history="1">
        <w:r w:rsidR="00F5231F" w:rsidRPr="002D1904">
          <w:rPr>
            <w:rFonts w:ascii="Times New Roman" w:hAnsi="Times New Roman" w:cs="Times New Roman"/>
            <w:sz w:val="28"/>
            <w:szCs w:val="28"/>
            <w:lang w:eastAsia="ru-RU"/>
          </w:rPr>
          <w:t>частью 2 статьи 162</w:t>
        </w:r>
        <w:proofErr w:type="gramEnd"/>
      </w:hyperlink>
      <w:r w:rsidR="00F5231F" w:rsidRPr="002D1904">
        <w:rPr>
          <w:rFonts w:ascii="Times New Roman" w:hAnsi="Times New Roman" w:cs="Times New Roman"/>
          <w:sz w:val="28"/>
          <w:szCs w:val="28"/>
          <w:lang w:eastAsia="ru-RU"/>
        </w:rPr>
        <w:t xml:space="preserve"> </w:t>
      </w:r>
      <w:proofErr w:type="gramStart"/>
      <w:r w:rsidR="00F5231F" w:rsidRPr="002D1904">
        <w:rPr>
          <w:rFonts w:ascii="Times New Roman" w:hAnsi="Times New Roman" w:cs="Times New Roman"/>
          <w:sz w:val="28"/>
          <w:szCs w:val="28"/>
          <w:lang w:eastAsia="ru-RU"/>
        </w:rPr>
        <w:t xml:space="preserve">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w:t>
      </w:r>
      <w:hyperlink r:id="rId13" w:history="1">
        <w:r w:rsidR="00F5231F" w:rsidRPr="002D1904">
          <w:rPr>
            <w:rFonts w:ascii="Times New Roman" w:hAnsi="Times New Roman" w:cs="Times New Roman"/>
            <w:sz w:val="28"/>
            <w:szCs w:val="28"/>
            <w:lang w:eastAsia="ru-RU"/>
          </w:rPr>
          <w:t>правил</w:t>
        </w:r>
      </w:hyperlink>
      <w:r w:rsidR="00F5231F" w:rsidRPr="002D1904">
        <w:rPr>
          <w:rFonts w:ascii="Times New Roman" w:hAnsi="Times New Roman" w:cs="Times New Roman"/>
          <w:sz w:val="28"/>
          <w:szCs w:val="28"/>
          <w:lang w:eastAsia="ru-RU"/>
        </w:rPr>
        <w:t xml:space="preserve"> содержания общего имущества в многоквартирном доме</w:t>
      </w:r>
      <w:proofErr w:type="gramEnd"/>
      <w:r w:rsidR="00F5231F" w:rsidRPr="002D1904">
        <w:rPr>
          <w:rFonts w:ascii="Times New Roman" w:hAnsi="Times New Roman" w:cs="Times New Roman"/>
          <w:sz w:val="28"/>
          <w:szCs w:val="28"/>
          <w:lang w:eastAsia="ru-RU"/>
        </w:rPr>
        <w:t xml:space="preserve"> </w:t>
      </w:r>
      <w:proofErr w:type="gramStart"/>
      <w:r w:rsidR="00F5231F" w:rsidRPr="002D1904">
        <w:rPr>
          <w:rFonts w:ascii="Times New Roman" w:hAnsi="Times New Roman" w:cs="Times New Roman"/>
          <w:sz w:val="28"/>
          <w:szCs w:val="28"/>
          <w:lang w:eastAsia="ru-RU"/>
        </w:rPr>
        <w:t xml:space="preserve">и </w:t>
      </w:r>
      <w:hyperlink r:id="rId14" w:history="1">
        <w:r w:rsidR="00F5231F" w:rsidRPr="002D1904">
          <w:rPr>
            <w:rFonts w:ascii="Times New Roman" w:hAnsi="Times New Roman" w:cs="Times New Roman"/>
            <w:sz w:val="28"/>
            <w:szCs w:val="28"/>
            <w:lang w:eastAsia="ru-RU"/>
          </w:rPr>
          <w:t>правил</w:t>
        </w:r>
      </w:hyperlink>
      <w:r w:rsidR="00F5231F" w:rsidRPr="002D1904">
        <w:rPr>
          <w:rFonts w:ascii="Times New Roman" w:hAnsi="Times New Roman" w:cs="Times New Roman"/>
          <w:sz w:val="28"/>
          <w:szCs w:val="28"/>
          <w:lang w:eastAsia="ru-RU"/>
        </w:rPr>
        <w:t xml:space="preserve"> изменения размера платы за содержание жилого помещения, о фактах нарушения </w:t>
      </w:r>
      <w:proofErr w:type="spellStart"/>
      <w:r w:rsidR="00F5231F" w:rsidRPr="002D1904">
        <w:rPr>
          <w:rFonts w:ascii="Times New Roman" w:hAnsi="Times New Roman" w:cs="Times New Roman"/>
          <w:sz w:val="28"/>
          <w:szCs w:val="28"/>
          <w:lang w:eastAsia="ru-RU"/>
        </w:rPr>
        <w:t>наймодателями</w:t>
      </w:r>
      <w:proofErr w:type="spellEnd"/>
      <w:r w:rsidR="00F5231F" w:rsidRPr="002D1904">
        <w:rPr>
          <w:rFonts w:ascii="Times New Roman" w:hAnsi="Times New Roman" w:cs="Times New Roman"/>
          <w:sz w:val="28"/>
          <w:szCs w:val="28"/>
          <w:lang w:eastAsia="ru-RU"/>
        </w:rPr>
        <w:t xml:space="preserve"> жилых помещений в наемных домах социального использования обязательных требований к </w:t>
      </w:r>
      <w:proofErr w:type="spellStart"/>
      <w:r w:rsidR="00F5231F" w:rsidRPr="002D1904">
        <w:rPr>
          <w:rFonts w:ascii="Times New Roman" w:hAnsi="Times New Roman" w:cs="Times New Roman"/>
          <w:sz w:val="28"/>
          <w:szCs w:val="28"/>
          <w:lang w:eastAsia="ru-RU"/>
        </w:rPr>
        <w:t>наймодателям</w:t>
      </w:r>
      <w:proofErr w:type="spellEnd"/>
      <w:r w:rsidR="00F5231F" w:rsidRPr="002D1904">
        <w:rPr>
          <w:rFonts w:ascii="Times New Roman" w:hAnsi="Times New Roman" w:cs="Times New Roman"/>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F5231F" w:rsidRPr="002D1904">
        <w:rPr>
          <w:rFonts w:ascii="Times New Roman" w:hAnsi="Times New Roman" w:cs="Times New Roman"/>
          <w:sz w:val="28"/>
          <w:szCs w:val="28"/>
          <w:lang w:eastAsia="ru-RU"/>
        </w:rPr>
        <w:t>ресурсоснабжающими</w:t>
      </w:r>
      <w:proofErr w:type="spellEnd"/>
      <w:r w:rsidR="00F5231F" w:rsidRPr="002D1904">
        <w:rPr>
          <w:rFonts w:ascii="Times New Roman" w:hAnsi="Times New Roman" w:cs="Times New Roman"/>
          <w:sz w:val="28"/>
          <w:szCs w:val="28"/>
          <w:lang w:eastAsia="ru-RU"/>
        </w:rPr>
        <w:t xml:space="preserve"> организациями, лицами, осуществляющими деятельность по</w:t>
      </w:r>
      <w:proofErr w:type="gramEnd"/>
      <w:r w:rsidR="00F5231F" w:rsidRPr="002D1904">
        <w:rPr>
          <w:rFonts w:ascii="Times New Roman" w:hAnsi="Times New Roman" w:cs="Times New Roman"/>
          <w:sz w:val="28"/>
          <w:szCs w:val="28"/>
          <w:lang w:eastAsia="ru-RU"/>
        </w:rPr>
        <w:t xml:space="preserve"> управлению многоквартирными домами, гражданами требований к порядку размещения информации в системе. </w:t>
      </w:r>
      <w:proofErr w:type="gramStart"/>
      <w:r w:rsidR="00F5231F" w:rsidRPr="002D1904">
        <w:rPr>
          <w:rFonts w:ascii="Times New Roman" w:hAnsi="Times New Roman" w:cs="Times New Roman"/>
          <w:sz w:val="28"/>
          <w:szCs w:val="28"/>
          <w:lang w:eastAsia="ru-RU"/>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Республики Татарстан уполномоченных органов </w:t>
      </w:r>
      <w:r w:rsidR="00F5231F" w:rsidRPr="002D1904">
        <w:rPr>
          <w:rFonts w:ascii="Times New Roman" w:hAnsi="Times New Roman" w:cs="Times New Roman"/>
          <w:sz w:val="28"/>
          <w:szCs w:val="28"/>
          <w:lang w:eastAsia="ru-RU"/>
        </w:rPr>
        <w:lastRenderedPageBreak/>
        <w:t>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F5231F" w:rsidRPr="002D1904">
        <w:rPr>
          <w:rFonts w:ascii="Times New Roman" w:hAnsi="Times New Roman" w:cs="Times New Roman"/>
          <w:sz w:val="28"/>
          <w:szCs w:val="28"/>
          <w:lang w:eastAsia="ru-RU"/>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A5ABC" w:rsidRPr="002D1904" w:rsidRDefault="007A5ABC" w:rsidP="00D33439">
      <w:pPr>
        <w:pStyle w:val="8"/>
        <w:numPr>
          <w:ilvl w:val="1"/>
          <w:numId w:val="2"/>
        </w:numPr>
        <w:shd w:val="clear" w:color="auto" w:fill="auto"/>
        <w:tabs>
          <w:tab w:val="left" w:pos="-3686"/>
        </w:tabs>
        <w:spacing w:after="0" w:line="240" w:lineRule="auto"/>
        <w:ind w:firstLine="700"/>
        <w:jc w:val="both"/>
        <w:rPr>
          <w:sz w:val="28"/>
          <w:szCs w:val="28"/>
        </w:rPr>
      </w:pPr>
      <w:r w:rsidRPr="002D1904">
        <w:rPr>
          <w:color w:val="000000"/>
          <w:sz w:val="28"/>
          <w:szCs w:val="28"/>
          <w:lang w:eastAsia="ru-RU" w:bidi="ru-RU"/>
        </w:rPr>
        <w:t>Должностные лица, непосредственно осуществляющие проведение муниципального жилищного контроля.</w:t>
      </w:r>
    </w:p>
    <w:p w:rsidR="007A5ABC" w:rsidRPr="002D1904" w:rsidRDefault="007A5ABC" w:rsidP="00D33439">
      <w:pPr>
        <w:pStyle w:val="8"/>
        <w:shd w:val="clear" w:color="auto" w:fill="auto"/>
        <w:tabs>
          <w:tab w:val="left" w:pos="-3828"/>
        </w:tabs>
        <w:spacing w:after="0" w:line="240" w:lineRule="auto"/>
        <w:ind w:firstLine="700"/>
        <w:jc w:val="both"/>
        <w:rPr>
          <w:sz w:val="28"/>
          <w:szCs w:val="28"/>
        </w:rPr>
      </w:pPr>
      <w:r w:rsidRPr="002D1904">
        <w:rPr>
          <w:color w:val="000000"/>
          <w:sz w:val="28"/>
          <w:szCs w:val="28"/>
          <w:lang w:eastAsia="ru-RU" w:bidi="ru-RU"/>
        </w:rPr>
        <w:t xml:space="preserve">Перечень </w:t>
      </w:r>
      <w:proofErr w:type="gramStart"/>
      <w:r w:rsidRPr="002D1904">
        <w:rPr>
          <w:color w:val="000000"/>
          <w:sz w:val="28"/>
          <w:szCs w:val="28"/>
          <w:lang w:eastAsia="ru-RU" w:bidi="ru-RU"/>
        </w:rPr>
        <w:t>должностных лиц органа муниципального контроля, осуществляющих муниципальный жилищный контроль приведен</w:t>
      </w:r>
      <w:proofErr w:type="gramEnd"/>
      <w:r w:rsidRPr="002D1904">
        <w:rPr>
          <w:color w:val="000000"/>
          <w:sz w:val="28"/>
          <w:szCs w:val="28"/>
          <w:lang w:eastAsia="ru-RU" w:bidi="ru-RU"/>
        </w:rPr>
        <w:t xml:space="preserve"> в таблице 2.2.</w:t>
      </w:r>
    </w:p>
    <w:p w:rsidR="007A5ABC" w:rsidRPr="002D1904" w:rsidRDefault="007A5ABC" w:rsidP="00D33439">
      <w:pPr>
        <w:pStyle w:val="8"/>
        <w:shd w:val="clear" w:color="auto" w:fill="auto"/>
        <w:spacing w:after="0" w:line="240" w:lineRule="auto"/>
        <w:ind w:firstLine="700"/>
        <w:jc w:val="both"/>
        <w:rPr>
          <w:color w:val="000000"/>
          <w:sz w:val="28"/>
          <w:szCs w:val="28"/>
          <w:lang w:eastAsia="ru-RU" w:bidi="ru-RU"/>
        </w:rPr>
      </w:pPr>
      <w:r w:rsidRPr="002D1904">
        <w:rPr>
          <w:color w:val="000000"/>
          <w:sz w:val="28"/>
          <w:szCs w:val="28"/>
          <w:lang w:eastAsia="ru-RU" w:bidi="ru-RU"/>
        </w:rPr>
        <w:t>Таблица 2.2. Перечень должностных лиц органа муниципального жилищного контроля</w:t>
      </w:r>
    </w:p>
    <w:p w:rsidR="00C635F1" w:rsidRPr="002D1904" w:rsidRDefault="00C635F1" w:rsidP="00D33439">
      <w:pPr>
        <w:pStyle w:val="8"/>
        <w:shd w:val="clear" w:color="auto" w:fill="auto"/>
        <w:spacing w:after="0" w:line="240" w:lineRule="auto"/>
        <w:ind w:firstLine="700"/>
        <w:jc w:val="both"/>
        <w:rPr>
          <w:sz w:val="28"/>
          <w:szCs w:val="28"/>
        </w:rPr>
      </w:pPr>
    </w:p>
    <w:tbl>
      <w:tblPr>
        <w:tblpPr w:leftFromText="180" w:rightFromText="180" w:vertAnchor="text" w:horzAnchor="page" w:tblpX="1429" w:tblpY="268"/>
        <w:tblW w:w="9933" w:type="dxa"/>
        <w:tblLayout w:type="fixed"/>
        <w:tblCellMar>
          <w:left w:w="10" w:type="dxa"/>
          <w:right w:w="10" w:type="dxa"/>
        </w:tblCellMar>
        <w:tblLook w:val="04A0" w:firstRow="1" w:lastRow="0" w:firstColumn="1" w:lastColumn="0" w:noHBand="0" w:noVBand="1"/>
      </w:tblPr>
      <w:tblGrid>
        <w:gridCol w:w="3412"/>
        <w:gridCol w:w="6521"/>
      </w:tblGrid>
      <w:tr w:rsidR="0009531F" w:rsidRPr="002D1904" w:rsidTr="00C635F1">
        <w:trPr>
          <w:trHeight w:hRule="exact" w:val="566"/>
        </w:trPr>
        <w:tc>
          <w:tcPr>
            <w:tcW w:w="3412" w:type="dxa"/>
            <w:tcBorders>
              <w:top w:val="single" w:sz="4" w:space="0" w:color="auto"/>
              <w:left w:val="single" w:sz="4" w:space="0" w:color="auto"/>
              <w:bottom w:val="single" w:sz="4" w:space="0" w:color="auto"/>
            </w:tcBorders>
            <w:shd w:val="clear" w:color="auto" w:fill="FFFFFF"/>
          </w:tcPr>
          <w:p w:rsidR="0009531F" w:rsidRPr="002D1904" w:rsidRDefault="0009531F" w:rsidP="00D33439">
            <w:pPr>
              <w:pStyle w:val="8"/>
              <w:shd w:val="clear" w:color="auto" w:fill="auto"/>
              <w:spacing w:after="0" w:line="240" w:lineRule="auto"/>
              <w:jc w:val="center"/>
              <w:rPr>
                <w:sz w:val="28"/>
                <w:szCs w:val="28"/>
              </w:rPr>
            </w:pPr>
            <w:r w:rsidRPr="002D1904">
              <w:rPr>
                <w:rStyle w:val="51"/>
                <w:sz w:val="28"/>
                <w:szCs w:val="28"/>
              </w:rPr>
              <w:t>Наименование органа муниципального контроля</w:t>
            </w:r>
          </w:p>
        </w:tc>
        <w:tc>
          <w:tcPr>
            <w:tcW w:w="6521" w:type="dxa"/>
            <w:tcBorders>
              <w:top w:val="single" w:sz="4" w:space="0" w:color="auto"/>
              <w:left w:val="single" w:sz="4" w:space="0" w:color="auto"/>
              <w:right w:val="single" w:sz="4" w:space="0" w:color="auto"/>
            </w:tcBorders>
            <w:shd w:val="clear" w:color="auto" w:fill="FFFFFF"/>
            <w:vAlign w:val="bottom"/>
          </w:tcPr>
          <w:p w:rsidR="0009531F" w:rsidRPr="002D1904" w:rsidRDefault="0009531F" w:rsidP="00D33439">
            <w:pPr>
              <w:pStyle w:val="8"/>
              <w:shd w:val="clear" w:color="auto" w:fill="auto"/>
              <w:spacing w:after="0" w:line="240" w:lineRule="auto"/>
              <w:jc w:val="center"/>
              <w:rPr>
                <w:sz w:val="28"/>
                <w:szCs w:val="28"/>
              </w:rPr>
            </w:pPr>
            <w:r w:rsidRPr="002D1904">
              <w:rPr>
                <w:rStyle w:val="51"/>
                <w:sz w:val="28"/>
                <w:szCs w:val="28"/>
              </w:rPr>
              <w:t>Наименование должности муниципального инспектора</w:t>
            </w:r>
          </w:p>
        </w:tc>
      </w:tr>
      <w:tr w:rsidR="0009531F" w:rsidRPr="002D1904" w:rsidTr="00C635F1">
        <w:trPr>
          <w:trHeight w:hRule="exact" w:val="835"/>
        </w:trPr>
        <w:tc>
          <w:tcPr>
            <w:tcW w:w="3412" w:type="dxa"/>
            <w:vMerge w:val="restart"/>
            <w:tcBorders>
              <w:top w:val="single" w:sz="4" w:space="0" w:color="auto"/>
              <w:left w:val="single" w:sz="4" w:space="0" w:color="auto"/>
            </w:tcBorders>
            <w:shd w:val="clear" w:color="auto" w:fill="FFFFFF"/>
          </w:tcPr>
          <w:p w:rsidR="0009531F" w:rsidRPr="002D1904" w:rsidRDefault="0009531F" w:rsidP="00D33439">
            <w:pPr>
              <w:pStyle w:val="8"/>
              <w:shd w:val="clear" w:color="auto" w:fill="auto"/>
              <w:spacing w:after="0" w:line="240" w:lineRule="auto"/>
              <w:jc w:val="center"/>
              <w:rPr>
                <w:sz w:val="28"/>
                <w:szCs w:val="28"/>
              </w:rPr>
            </w:pPr>
            <w:r w:rsidRPr="002D1904">
              <w:rPr>
                <w:rStyle w:val="51"/>
                <w:sz w:val="28"/>
                <w:szCs w:val="28"/>
              </w:rPr>
              <w:t>Балтасинский районный исполнительный комитет   Республики Татарстан</w:t>
            </w:r>
          </w:p>
        </w:tc>
        <w:tc>
          <w:tcPr>
            <w:tcW w:w="6521" w:type="dxa"/>
            <w:tcBorders>
              <w:top w:val="single" w:sz="4" w:space="0" w:color="auto"/>
              <w:left w:val="single" w:sz="4" w:space="0" w:color="auto"/>
              <w:right w:val="single" w:sz="4" w:space="0" w:color="auto"/>
            </w:tcBorders>
            <w:shd w:val="clear" w:color="auto" w:fill="FFFFFF"/>
            <w:vAlign w:val="bottom"/>
          </w:tcPr>
          <w:p w:rsidR="0009531F" w:rsidRPr="002D1904" w:rsidRDefault="0009531F" w:rsidP="00D33439">
            <w:pPr>
              <w:pStyle w:val="8"/>
              <w:shd w:val="clear" w:color="auto" w:fill="auto"/>
              <w:spacing w:after="0" w:line="240" w:lineRule="auto"/>
              <w:jc w:val="left"/>
              <w:rPr>
                <w:sz w:val="28"/>
                <w:szCs w:val="28"/>
              </w:rPr>
            </w:pPr>
            <w:r w:rsidRPr="002D1904">
              <w:rPr>
                <w:rStyle w:val="51"/>
                <w:sz w:val="28"/>
                <w:szCs w:val="28"/>
              </w:rPr>
              <w:t>Заместитель руководителя Исполнительного комитета по инфраструктурному развитию</w:t>
            </w:r>
          </w:p>
        </w:tc>
      </w:tr>
      <w:tr w:rsidR="00C635F1" w:rsidRPr="002D1904" w:rsidTr="00C635F1">
        <w:trPr>
          <w:trHeight w:hRule="exact" w:val="835"/>
        </w:trPr>
        <w:tc>
          <w:tcPr>
            <w:tcW w:w="3412" w:type="dxa"/>
            <w:vMerge/>
            <w:tcBorders>
              <w:top w:val="single" w:sz="4" w:space="0" w:color="auto"/>
              <w:left w:val="single" w:sz="4" w:space="0" w:color="auto"/>
            </w:tcBorders>
            <w:shd w:val="clear" w:color="auto" w:fill="FFFFFF"/>
          </w:tcPr>
          <w:p w:rsidR="00C635F1" w:rsidRPr="002D1904" w:rsidRDefault="00C635F1" w:rsidP="00D33439">
            <w:pPr>
              <w:pStyle w:val="8"/>
              <w:shd w:val="clear" w:color="auto" w:fill="auto"/>
              <w:spacing w:after="0" w:line="240" w:lineRule="auto"/>
              <w:jc w:val="center"/>
              <w:rPr>
                <w:rStyle w:val="51"/>
                <w:sz w:val="28"/>
                <w:szCs w:val="28"/>
              </w:rPr>
            </w:pPr>
          </w:p>
        </w:tc>
        <w:tc>
          <w:tcPr>
            <w:tcW w:w="6521" w:type="dxa"/>
            <w:tcBorders>
              <w:top w:val="single" w:sz="4" w:space="0" w:color="auto"/>
              <w:left w:val="single" w:sz="4" w:space="0" w:color="auto"/>
              <w:right w:val="single" w:sz="4" w:space="0" w:color="auto"/>
            </w:tcBorders>
            <w:shd w:val="clear" w:color="auto" w:fill="FFFFFF"/>
            <w:vAlign w:val="bottom"/>
          </w:tcPr>
          <w:p w:rsidR="00C635F1" w:rsidRPr="002D1904" w:rsidRDefault="00C635F1" w:rsidP="00D33439">
            <w:pPr>
              <w:pStyle w:val="8"/>
              <w:shd w:val="clear" w:color="auto" w:fill="auto"/>
              <w:spacing w:after="0" w:line="240" w:lineRule="auto"/>
              <w:jc w:val="left"/>
              <w:rPr>
                <w:rStyle w:val="51"/>
                <w:sz w:val="28"/>
                <w:szCs w:val="28"/>
              </w:rPr>
            </w:pPr>
          </w:p>
        </w:tc>
      </w:tr>
      <w:tr w:rsidR="0009531F" w:rsidRPr="002D1904" w:rsidTr="00C635F1">
        <w:trPr>
          <w:trHeight w:hRule="exact" w:val="562"/>
        </w:trPr>
        <w:tc>
          <w:tcPr>
            <w:tcW w:w="3412" w:type="dxa"/>
            <w:vMerge/>
            <w:tcBorders>
              <w:left w:val="single" w:sz="4" w:space="0" w:color="auto"/>
            </w:tcBorders>
            <w:shd w:val="clear" w:color="auto" w:fill="FFFFFF"/>
          </w:tcPr>
          <w:p w:rsidR="0009531F" w:rsidRPr="002D1904" w:rsidRDefault="0009531F" w:rsidP="00D33439">
            <w:pPr>
              <w:spacing w:after="0" w:line="240" w:lineRule="auto"/>
              <w:rPr>
                <w:rFonts w:ascii="Times New Roman" w:hAnsi="Times New Roman" w:cs="Times New Roman"/>
                <w:sz w:val="28"/>
                <w:szCs w:val="28"/>
              </w:rPr>
            </w:pPr>
          </w:p>
        </w:tc>
        <w:tc>
          <w:tcPr>
            <w:tcW w:w="6521" w:type="dxa"/>
            <w:tcBorders>
              <w:top w:val="single" w:sz="4" w:space="0" w:color="auto"/>
              <w:left w:val="single" w:sz="4" w:space="0" w:color="auto"/>
              <w:right w:val="single" w:sz="4" w:space="0" w:color="auto"/>
            </w:tcBorders>
            <w:shd w:val="clear" w:color="auto" w:fill="FFFFFF"/>
            <w:vAlign w:val="bottom"/>
          </w:tcPr>
          <w:p w:rsidR="0009531F" w:rsidRPr="002D1904" w:rsidRDefault="0009531F" w:rsidP="00D33439">
            <w:pPr>
              <w:pStyle w:val="8"/>
              <w:shd w:val="clear" w:color="auto" w:fill="auto"/>
              <w:spacing w:after="0" w:line="240" w:lineRule="auto"/>
              <w:jc w:val="left"/>
              <w:rPr>
                <w:sz w:val="28"/>
                <w:szCs w:val="28"/>
              </w:rPr>
            </w:pPr>
            <w:r w:rsidRPr="002D1904">
              <w:rPr>
                <w:rStyle w:val="51"/>
                <w:sz w:val="28"/>
                <w:szCs w:val="28"/>
              </w:rPr>
              <w:t>Начальник инфраструктурного развития</w:t>
            </w:r>
          </w:p>
        </w:tc>
      </w:tr>
      <w:tr w:rsidR="0009531F" w:rsidRPr="002D1904" w:rsidTr="00C635F1">
        <w:trPr>
          <w:trHeight w:hRule="exact" w:val="737"/>
        </w:trPr>
        <w:tc>
          <w:tcPr>
            <w:tcW w:w="3412" w:type="dxa"/>
            <w:vMerge/>
            <w:tcBorders>
              <w:left w:val="single" w:sz="4" w:space="0" w:color="auto"/>
            </w:tcBorders>
            <w:shd w:val="clear" w:color="auto" w:fill="FFFFFF"/>
          </w:tcPr>
          <w:p w:rsidR="0009531F" w:rsidRPr="002D1904" w:rsidRDefault="0009531F" w:rsidP="00D33439">
            <w:pPr>
              <w:spacing w:after="0" w:line="240" w:lineRule="auto"/>
              <w:rPr>
                <w:rFonts w:ascii="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09531F" w:rsidRPr="002D1904" w:rsidRDefault="0009531F" w:rsidP="00D33439">
            <w:pPr>
              <w:pStyle w:val="8"/>
              <w:shd w:val="clear" w:color="auto" w:fill="auto"/>
              <w:spacing w:after="0" w:line="240" w:lineRule="auto"/>
              <w:jc w:val="both"/>
              <w:rPr>
                <w:sz w:val="28"/>
                <w:szCs w:val="28"/>
              </w:rPr>
            </w:pPr>
            <w:r w:rsidRPr="002D1904">
              <w:rPr>
                <w:rStyle w:val="51"/>
                <w:sz w:val="28"/>
                <w:szCs w:val="28"/>
              </w:rPr>
              <w:t xml:space="preserve"> Заместитель начальника инфраструктурного развития</w:t>
            </w:r>
          </w:p>
        </w:tc>
      </w:tr>
    </w:tbl>
    <w:p w:rsidR="00FB36A2" w:rsidRPr="002D1904" w:rsidRDefault="00FB36A2" w:rsidP="00D33439">
      <w:pPr>
        <w:spacing w:after="0" w:line="240" w:lineRule="auto"/>
        <w:rPr>
          <w:rFonts w:ascii="Times New Roman" w:hAnsi="Times New Roman" w:cs="Times New Roman"/>
          <w:sz w:val="28"/>
          <w:szCs w:val="28"/>
        </w:rPr>
      </w:pPr>
    </w:p>
    <w:p w:rsidR="00C635F1" w:rsidRPr="002D1904" w:rsidRDefault="00C635F1" w:rsidP="00D33439">
      <w:pPr>
        <w:spacing w:after="0" w:line="240" w:lineRule="auto"/>
        <w:rPr>
          <w:rFonts w:ascii="Times New Roman" w:hAnsi="Times New Roman" w:cs="Times New Roman"/>
          <w:sz w:val="28"/>
          <w:szCs w:val="28"/>
        </w:rPr>
      </w:pPr>
    </w:p>
    <w:p w:rsidR="004478B4" w:rsidRPr="002D1904" w:rsidRDefault="004478B4" w:rsidP="00D33439">
      <w:pPr>
        <w:pStyle w:val="a6"/>
        <w:numPr>
          <w:ilvl w:val="1"/>
          <w:numId w:val="2"/>
        </w:numPr>
        <w:shd w:val="clear" w:color="auto" w:fill="auto"/>
        <w:spacing w:line="240" w:lineRule="auto"/>
        <w:rPr>
          <w:sz w:val="28"/>
          <w:szCs w:val="28"/>
        </w:rPr>
      </w:pPr>
      <w:r w:rsidRPr="002D1904">
        <w:rPr>
          <w:color w:val="000000"/>
          <w:sz w:val="28"/>
          <w:szCs w:val="28"/>
          <w:lang w:eastAsia="ru-RU" w:bidi="ru-RU"/>
        </w:rPr>
        <w:t>Ответственность юридических лиц, индивидуальных предпринимателей за нарушение Федерального закона № 294-ФЗ.</w:t>
      </w:r>
    </w:p>
    <w:p w:rsidR="004478B4" w:rsidRPr="002D1904" w:rsidRDefault="004478B4" w:rsidP="00D33439">
      <w:pPr>
        <w:pStyle w:val="8"/>
        <w:shd w:val="clear" w:color="auto" w:fill="auto"/>
        <w:spacing w:after="0" w:line="240" w:lineRule="auto"/>
        <w:ind w:firstLine="700"/>
        <w:jc w:val="both"/>
        <w:rPr>
          <w:sz w:val="28"/>
          <w:szCs w:val="28"/>
        </w:rPr>
      </w:pPr>
      <w:proofErr w:type="gramStart"/>
      <w:r w:rsidRPr="002D1904">
        <w:rPr>
          <w:color w:val="000000"/>
          <w:sz w:val="28"/>
          <w:szCs w:val="28"/>
          <w:lang w:eastAsia="ru-RU" w:bidi="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w:t>
      </w:r>
      <w:r w:rsidR="002D4EA3" w:rsidRPr="002D1904">
        <w:rPr>
          <w:color w:val="000000"/>
          <w:sz w:val="28"/>
          <w:szCs w:val="28"/>
          <w:lang w:eastAsia="ru-RU" w:bidi="ru-RU"/>
        </w:rPr>
        <w:t xml:space="preserve"> </w:t>
      </w:r>
      <w:r w:rsidRPr="002D1904">
        <w:rPr>
          <w:color w:val="000000"/>
          <w:sz w:val="28"/>
          <w:szCs w:val="28"/>
          <w:lang w:eastAsia="ru-RU" w:bidi="ru-RU"/>
        </w:rPr>
        <w:t>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4478B4" w:rsidRPr="002D1904" w:rsidRDefault="004478B4" w:rsidP="00D33439">
      <w:pPr>
        <w:pStyle w:val="8"/>
        <w:numPr>
          <w:ilvl w:val="1"/>
          <w:numId w:val="2"/>
        </w:numPr>
        <w:shd w:val="clear" w:color="auto" w:fill="auto"/>
        <w:spacing w:after="0" w:line="240" w:lineRule="auto"/>
        <w:ind w:firstLine="700"/>
        <w:jc w:val="both"/>
        <w:rPr>
          <w:sz w:val="28"/>
          <w:szCs w:val="28"/>
        </w:rPr>
      </w:pPr>
      <w:r w:rsidRPr="002D1904">
        <w:rPr>
          <w:color w:val="000000"/>
          <w:sz w:val="28"/>
          <w:szCs w:val="28"/>
          <w:lang w:eastAsia="ru-RU" w:bidi="ru-RU"/>
        </w:rPr>
        <w:t>Ответственность органа муниципального контроля, его должностных лиц при проведении проверки.</w:t>
      </w:r>
    </w:p>
    <w:p w:rsidR="004478B4" w:rsidRPr="002D1904" w:rsidRDefault="004478B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 xml:space="preserve">Орган муниципального контроля, его должностные лица в случае ненадлежащего исполнения соответственно функций, служебных обязанностей, </w:t>
      </w:r>
      <w:r w:rsidRPr="002D1904">
        <w:rPr>
          <w:color w:val="000000"/>
          <w:sz w:val="28"/>
          <w:szCs w:val="28"/>
          <w:lang w:eastAsia="ru-RU" w:bidi="ru-RU"/>
        </w:rPr>
        <w:lastRenderedPageBreak/>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478B4" w:rsidRPr="002D1904" w:rsidRDefault="004478B4" w:rsidP="00D33439">
      <w:pPr>
        <w:pStyle w:val="8"/>
        <w:shd w:val="clear" w:color="auto" w:fill="auto"/>
        <w:spacing w:after="0" w:line="240" w:lineRule="auto"/>
        <w:ind w:firstLine="700"/>
        <w:jc w:val="both"/>
        <w:rPr>
          <w:color w:val="000000"/>
          <w:sz w:val="28"/>
          <w:szCs w:val="28"/>
          <w:lang w:eastAsia="ru-RU" w:bidi="ru-RU"/>
        </w:rPr>
      </w:pPr>
      <w:r w:rsidRPr="002D1904">
        <w:rPr>
          <w:color w:val="000000"/>
          <w:sz w:val="28"/>
          <w:szCs w:val="28"/>
          <w:lang w:eastAsia="ru-RU" w:bidi="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D6EB1" w:rsidRPr="002D1904" w:rsidRDefault="00FD6EB1" w:rsidP="00D33439">
      <w:pPr>
        <w:pStyle w:val="8"/>
        <w:shd w:val="clear" w:color="auto" w:fill="auto"/>
        <w:spacing w:after="0" w:line="240" w:lineRule="auto"/>
        <w:ind w:firstLine="700"/>
        <w:jc w:val="both"/>
        <w:rPr>
          <w:sz w:val="28"/>
          <w:szCs w:val="28"/>
        </w:rPr>
      </w:pPr>
    </w:p>
    <w:p w:rsidR="004478B4" w:rsidRPr="002D1904" w:rsidRDefault="004478B4" w:rsidP="00D33439">
      <w:pPr>
        <w:pStyle w:val="13"/>
        <w:numPr>
          <w:ilvl w:val="0"/>
          <w:numId w:val="2"/>
        </w:numPr>
        <w:shd w:val="clear" w:color="auto" w:fill="auto"/>
        <w:tabs>
          <w:tab w:val="left" w:pos="-3544"/>
        </w:tabs>
        <w:spacing w:before="0" w:after="0" w:line="240" w:lineRule="auto"/>
        <w:ind w:firstLine="709"/>
        <w:jc w:val="center"/>
        <w:rPr>
          <w:b w:val="0"/>
          <w:sz w:val="28"/>
          <w:szCs w:val="28"/>
        </w:rPr>
      </w:pPr>
      <w:bookmarkStart w:id="1" w:name="bookmark1"/>
      <w:r w:rsidRPr="002D1904">
        <w:rPr>
          <w:b w:val="0"/>
          <w:color w:val="000000"/>
          <w:sz w:val="28"/>
          <w:szCs w:val="28"/>
          <w:lang w:eastAsia="ru-RU" w:bidi="ru-RU"/>
        </w:rPr>
        <w:t>Обязательные требования, предъявляемые к юридическим лицам и индивидуальным предпринимателям</w:t>
      </w:r>
      <w:bookmarkEnd w:id="1"/>
      <w:r w:rsidR="00346D63" w:rsidRPr="002D1904">
        <w:rPr>
          <w:b w:val="0"/>
          <w:color w:val="000000"/>
          <w:sz w:val="28"/>
          <w:szCs w:val="28"/>
          <w:lang w:eastAsia="ru-RU" w:bidi="ru-RU"/>
        </w:rPr>
        <w:t>.</w:t>
      </w:r>
    </w:p>
    <w:p w:rsidR="00FD6EB1" w:rsidRPr="002D1904" w:rsidRDefault="00FD6EB1" w:rsidP="00FD6EB1">
      <w:pPr>
        <w:pStyle w:val="13"/>
        <w:shd w:val="clear" w:color="auto" w:fill="auto"/>
        <w:tabs>
          <w:tab w:val="left" w:pos="-3544"/>
        </w:tabs>
        <w:spacing w:before="0" w:after="0" w:line="240" w:lineRule="auto"/>
        <w:ind w:left="709" w:firstLine="0"/>
        <w:jc w:val="center"/>
        <w:rPr>
          <w:b w:val="0"/>
          <w:sz w:val="28"/>
          <w:szCs w:val="28"/>
        </w:rPr>
      </w:pPr>
    </w:p>
    <w:p w:rsidR="004478B4" w:rsidRPr="002D1904" w:rsidRDefault="004478B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Перечень обязательных требований, предъявляемых к юридическим лицам, индивидуальным предпринимателям при проведении муниципального контроля, исполнение которых контролируется, нормативными правовыми актами, устанавливающих их</w:t>
      </w:r>
      <w:r w:rsidR="00346D63" w:rsidRPr="002D1904">
        <w:rPr>
          <w:color w:val="000000"/>
          <w:sz w:val="28"/>
          <w:szCs w:val="28"/>
          <w:lang w:eastAsia="ru-RU" w:bidi="ru-RU"/>
        </w:rPr>
        <w:t>,</w:t>
      </w:r>
      <w:r w:rsidRPr="002D1904">
        <w:rPr>
          <w:color w:val="000000"/>
          <w:sz w:val="28"/>
          <w:szCs w:val="28"/>
          <w:lang w:eastAsia="ru-RU" w:bidi="ru-RU"/>
        </w:rPr>
        <w:t xml:space="preserve"> приведены в таблице 3.1.</w:t>
      </w:r>
    </w:p>
    <w:p w:rsidR="008A5EAC" w:rsidRPr="002D1904" w:rsidRDefault="008A5EAC" w:rsidP="00D33439">
      <w:pPr>
        <w:pStyle w:val="a6"/>
        <w:shd w:val="clear" w:color="auto" w:fill="auto"/>
        <w:spacing w:line="240" w:lineRule="auto"/>
        <w:ind w:firstLine="720"/>
        <w:jc w:val="both"/>
        <w:rPr>
          <w:sz w:val="28"/>
          <w:szCs w:val="28"/>
        </w:rPr>
      </w:pPr>
      <w:r w:rsidRPr="002D1904">
        <w:rPr>
          <w:color w:val="000000"/>
          <w:sz w:val="28"/>
          <w:szCs w:val="28"/>
          <w:lang w:eastAsia="ru-RU" w:bidi="ru-RU"/>
        </w:rPr>
        <w:t>Таблица 3.1. Перечень обязательных требований, предъявляемых к юридическим лицам и индивидуальным предпринимателям</w:t>
      </w:r>
    </w:p>
    <w:p w:rsidR="004478B4" w:rsidRPr="002D1904" w:rsidRDefault="004478B4" w:rsidP="00D33439">
      <w:pPr>
        <w:spacing w:after="0" w:line="240" w:lineRule="auto"/>
        <w:rPr>
          <w:rFonts w:ascii="Times New Roman" w:hAnsi="Times New Roman" w:cs="Times New Roman"/>
          <w:sz w:val="28"/>
          <w:szCs w:val="28"/>
        </w:rPr>
      </w:pPr>
    </w:p>
    <w:tbl>
      <w:tblPr>
        <w:tblW w:w="10075" w:type="dxa"/>
        <w:tblLayout w:type="fixed"/>
        <w:tblCellMar>
          <w:left w:w="10" w:type="dxa"/>
          <w:right w:w="10" w:type="dxa"/>
        </w:tblCellMar>
        <w:tblLook w:val="04A0" w:firstRow="1" w:lastRow="0" w:firstColumn="1" w:lastColumn="0" w:noHBand="0" w:noVBand="1"/>
      </w:tblPr>
      <w:tblGrid>
        <w:gridCol w:w="2712"/>
        <w:gridCol w:w="4397"/>
        <w:gridCol w:w="2966"/>
      </w:tblGrid>
      <w:tr w:rsidR="008A5EAC" w:rsidRPr="002D1904" w:rsidTr="00346D63">
        <w:trPr>
          <w:trHeight w:hRule="exact" w:val="845"/>
        </w:trPr>
        <w:tc>
          <w:tcPr>
            <w:tcW w:w="2712" w:type="dxa"/>
            <w:tcBorders>
              <w:top w:val="single" w:sz="4" w:space="0" w:color="auto"/>
              <w:left w:val="single" w:sz="4" w:space="0" w:color="auto"/>
            </w:tcBorders>
            <w:shd w:val="clear" w:color="auto" w:fill="FFFFFF"/>
          </w:tcPr>
          <w:p w:rsidR="008A5EAC" w:rsidRPr="002D1904" w:rsidRDefault="008A5EAC" w:rsidP="00D33439">
            <w:pPr>
              <w:pStyle w:val="8"/>
              <w:shd w:val="clear" w:color="auto" w:fill="auto"/>
              <w:spacing w:after="0" w:line="240" w:lineRule="auto"/>
              <w:jc w:val="center"/>
              <w:rPr>
                <w:sz w:val="28"/>
                <w:szCs w:val="28"/>
              </w:rPr>
            </w:pPr>
            <w:r w:rsidRPr="002D1904">
              <w:rPr>
                <w:rStyle w:val="51"/>
                <w:sz w:val="28"/>
                <w:szCs w:val="28"/>
              </w:rPr>
              <w:t>Вид деятельности, показатель</w:t>
            </w:r>
          </w:p>
        </w:tc>
        <w:tc>
          <w:tcPr>
            <w:tcW w:w="4397" w:type="dxa"/>
            <w:tcBorders>
              <w:top w:val="single" w:sz="4" w:space="0" w:color="auto"/>
              <w:left w:val="single" w:sz="4" w:space="0" w:color="auto"/>
            </w:tcBorders>
            <w:shd w:val="clear" w:color="auto" w:fill="FFFFFF"/>
          </w:tcPr>
          <w:p w:rsidR="008A5EAC" w:rsidRPr="002D1904" w:rsidRDefault="008A5EAC" w:rsidP="00D33439">
            <w:pPr>
              <w:pStyle w:val="8"/>
              <w:shd w:val="clear" w:color="auto" w:fill="auto"/>
              <w:spacing w:after="0" w:line="240" w:lineRule="auto"/>
              <w:jc w:val="center"/>
              <w:rPr>
                <w:sz w:val="28"/>
                <w:szCs w:val="28"/>
              </w:rPr>
            </w:pPr>
            <w:r w:rsidRPr="002D1904">
              <w:rPr>
                <w:rStyle w:val="51"/>
                <w:sz w:val="28"/>
                <w:szCs w:val="28"/>
              </w:rPr>
              <w:t>Формулировка обязательного требования</w:t>
            </w:r>
          </w:p>
        </w:tc>
        <w:tc>
          <w:tcPr>
            <w:tcW w:w="2966" w:type="dxa"/>
            <w:tcBorders>
              <w:top w:val="single" w:sz="4" w:space="0" w:color="auto"/>
              <w:left w:val="single" w:sz="4" w:space="0" w:color="auto"/>
              <w:righ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both"/>
              <w:rPr>
                <w:sz w:val="28"/>
                <w:szCs w:val="28"/>
              </w:rPr>
            </w:pPr>
            <w:r w:rsidRPr="002D1904">
              <w:rPr>
                <w:rStyle w:val="51"/>
                <w:sz w:val="28"/>
                <w:szCs w:val="28"/>
              </w:rPr>
              <w:t>Нормативные правовые акты, устанавливающие обязательное требование</w:t>
            </w:r>
          </w:p>
        </w:tc>
      </w:tr>
      <w:tr w:rsidR="008A5EAC" w:rsidRPr="002D1904" w:rsidTr="00346D63">
        <w:trPr>
          <w:trHeight w:hRule="exact" w:val="283"/>
        </w:trPr>
        <w:tc>
          <w:tcPr>
            <w:tcW w:w="2712"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center"/>
              <w:rPr>
                <w:sz w:val="28"/>
                <w:szCs w:val="28"/>
              </w:rPr>
            </w:pPr>
            <w:r w:rsidRPr="002D1904">
              <w:rPr>
                <w:rStyle w:val="51"/>
                <w:sz w:val="28"/>
                <w:szCs w:val="28"/>
              </w:rPr>
              <w:t>1</w:t>
            </w:r>
          </w:p>
        </w:tc>
        <w:tc>
          <w:tcPr>
            <w:tcW w:w="4397"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center"/>
              <w:rPr>
                <w:sz w:val="28"/>
                <w:szCs w:val="28"/>
              </w:rPr>
            </w:pPr>
            <w:r w:rsidRPr="002D1904">
              <w:rPr>
                <w:rStyle w:val="51"/>
                <w:sz w:val="28"/>
                <w:szCs w:val="28"/>
              </w:rPr>
              <w:t>2</w:t>
            </w:r>
          </w:p>
        </w:tc>
        <w:tc>
          <w:tcPr>
            <w:tcW w:w="2966" w:type="dxa"/>
            <w:tcBorders>
              <w:top w:val="single" w:sz="4" w:space="0" w:color="auto"/>
              <w:left w:val="single" w:sz="4" w:space="0" w:color="auto"/>
              <w:right w:val="single" w:sz="4" w:space="0" w:color="auto"/>
            </w:tcBorders>
            <w:shd w:val="clear" w:color="auto" w:fill="FFFFFF"/>
            <w:vAlign w:val="center"/>
          </w:tcPr>
          <w:p w:rsidR="008A5EAC" w:rsidRPr="002D1904" w:rsidRDefault="008A5EAC" w:rsidP="00D33439">
            <w:pPr>
              <w:pStyle w:val="8"/>
              <w:shd w:val="clear" w:color="auto" w:fill="auto"/>
              <w:spacing w:after="0" w:line="240" w:lineRule="auto"/>
              <w:jc w:val="center"/>
              <w:rPr>
                <w:sz w:val="28"/>
                <w:szCs w:val="28"/>
              </w:rPr>
            </w:pPr>
            <w:r w:rsidRPr="002D1904">
              <w:rPr>
                <w:rStyle w:val="51"/>
                <w:sz w:val="28"/>
                <w:szCs w:val="28"/>
              </w:rPr>
              <w:t>3</w:t>
            </w:r>
          </w:p>
        </w:tc>
      </w:tr>
      <w:tr w:rsidR="008A5EAC" w:rsidRPr="002D1904" w:rsidTr="00346D63">
        <w:trPr>
          <w:trHeight w:hRule="exact" w:val="1392"/>
        </w:trPr>
        <w:tc>
          <w:tcPr>
            <w:tcW w:w="2712"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Управление многоквартирными домами; оказание услуг и (или) выполнение работ по содержанию и</w:t>
            </w:r>
          </w:p>
        </w:tc>
        <w:tc>
          <w:tcPr>
            <w:tcW w:w="4397"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Протоколы общего собрания собственников помещений в МКД; реестры голосования; бюллетени для голосования, реестры вручения уведомлений; доверенности</w:t>
            </w:r>
          </w:p>
        </w:tc>
        <w:tc>
          <w:tcPr>
            <w:tcW w:w="2966" w:type="dxa"/>
            <w:tcBorders>
              <w:top w:val="single" w:sz="4" w:space="0" w:color="auto"/>
              <w:left w:val="single" w:sz="4" w:space="0" w:color="auto"/>
              <w:right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62"/>
                <w:sz w:val="28"/>
                <w:szCs w:val="28"/>
              </w:rPr>
              <w:t xml:space="preserve">Жилищный кодекс </w:t>
            </w:r>
            <w:r w:rsidRPr="002D1904">
              <w:rPr>
                <w:rStyle w:val="51"/>
                <w:sz w:val="28"/>
                <w:szCs w:val="28"/>
              </w:rPr>
              <w:t>Российской Федерации</w:t>
            </w:r>
          </w:p>
        </w:tc>
      </w:tr>
      <w:tr w:rsidR="008A5EAC" w:rsidRPr="002D1904" w:rsidTr="00346D63">
        <w:trPr>
          <w:trHeight w:hRule="exact" w:val="1939"/>
        </w:trPr>
        <w:tc>
          <w:tcPr>
            <w:tcW w:w="2712" w:type="dxa"/>
            <w:tcBorders>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ремонту общего имущества многоквартирных домов;</w:t>
            </w:r>
          </w:p>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поставка всех видов</w:t>
            </w:r>
          </w:p>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коммунальных</w:t>
            </w:r>
          </w:p>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ресурсов</w:t>
            </w:r>
          </w:p>
        </w:tc>
        <w:tc>
          <w:tcPr>
            <w:tcW w:w="4397"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Договоры управления многоквартирным домом; договоры оказания услуг и (или) выполнения работ по содержанию и ремонту общего имущества в многоквартирном доме; договоры на поставку всех видов коммунальных ресурсов</w:t>
            </w:r>
          </w:p>
        </w:tc>
        <w:tc>
          <w:tcPr>
            <w:tcW w:w="2966" w:type="dxa"/>
            <w:tcBorders>
              <w:top w:val="single" w:sz="4" w:space="0" w:color="auto"/>
              <w:left w:val="single" w:sz="4" w:space="0" w:color="auto"/>
              <w:right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62"/>
                <w:sz w:val="28"/>
                <w:szCs w:val="28"/>
              </w:rPr>
              <w:t xml:space="preserve">Жилищный кодекс </w:t>
            </w:r>
            <w:r w:rsidRPr="002D1904">
              <w:rPr>
                <w:rStyle w:val="51"/>
                <w:sz w:val="28"/>
                <w:szCs w:val="28"/>
              </w:rPr>
              <w:t>Российской Федерации</w:t>
            </w:r>
          </w:p>
        </w:tc>
      </w:tr>
      <w:tr w:rsidR="008A5EAC" w:rsidRPr="002D1904" w:rsidTr="00346D63">
        <w:trPr>
          <w:trHeight w:hRule="exact" w:val="288"/>
        </w:trPr>
        <w:tc>
          <w:tcPr>
            <w:tcW w:w="2712" w:type="dxa"/>
            <w:tcBorders>
              <w:left w:val="single" w:sz="4" w:space="0" w:color="auto"/>
            </w:tcBorders>
            <w:shd w:val="clear" w:color="auto" w:fill="FFFFFF"/>
          </w:tcPr>
          <w:p w:rsidR="008A5EAC" w:rsidRPr="002D1904" w:rsidRDefault="008A5EAC" w:rsidP="00D33439">
            <w:pPr>
              <w:spacing w:after="0" w:line="240" w:lineRule="auto"/>
              <w:rPr>
                <w:rFonts w:ascii="Times New Roman" w:hAnsi="Times New Roman" w:cs="Times New Roman"/>
                <w:sz w:val="28"/>
                <w:szCs w:val="28"/>
              </w:rPr>
            </w:pPr>
          </w:p>
        </w:tc>
        <w:tc>
          <w:tcPr>
            <w:tcW w:w="4397"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Акт выполненных работ</w:t>
            </w:r>
          </w:p>
        </w:tc>
        <w:tc>
          <w:tcPr>
            <w:tcW w:w="2966" w:type="dxa"/>
            <w:tcBorders>
              <w:left w:val="single" w:sz="4" w:space="0" w:color="auto"/>
              <w:right w:val="single" w:sz="4" w:space="0" w:color="auto"/>
            </w:tcBorders>
            <w:shd w:val="clear" w:color="auto" w:fill="FFFFFF"/>
          </w:tcPr>
          <w:p w:rsidR="008A5EAC" w:rsidRPr="002D1904" w:rsidRDefault="008A5EAC" w:rsidP="00D33439">
            <w:pPr>
              <w:spacing w:after="0" w:line="240" w:lineRule="auto"/>
              <w:rPr>
                <w:rFonts w:ascii="Times New Roman" w:hAnsi="Times New Roman" w:cs="Times New Roman"/>
                <w:sz w:val="28"/>
                <w:szCs w:val="28"/>
              </w:rPr>
            </w:pPr>
          </w:p>
        </w:tc>
      </w:tr>
      <w:tr w:rsidR="008A5EAC" w:rsidRPr="002D1904" w:rsidTr="00346D63">
        <w:trPr>
          <w:trHeight w:hRule="exact" w:val="2496"/>
        </w:trPr>
        <w:tc>
          <w:tcPr>
            <w:tcW w:w="2712" w:type="dxa"/>
            <w:tcBorders>
              <w:left w:val="single" w:sz="4" w:space="0" w:color="auto"/>
            </w:tcBorders>
            <w:shd w:val="clear" w:color="auto" w:fill="FFFFFF"/>
          </w:tcPr>
          <w:p w:rsidR="008A5EAC" w:rsidRPr="002D1904" w:rsidRDefault="008A5EAC" w:rsidP="00D33439">
            <w:pPr>
              <w:spacing w:after="0" w:line="240" w:lineRule="auto"/>
              <w:rPr>
                <w:rFonts w:ascii="Times New Roman" w:hAnsi="Times New Roman" w:cs="Times New Roman"/>
                <w:sz w:val="28"/>
                <w:szCs w:val="28"/>
              </w:rPr>
            </w:pPr>
          </w:p>
        </w:tc>
        <w:tc>
          <w:tcPr>
            <w:tcW w:w="4397" w:type="dxa"/>
            <w:tcBorders>
              <w:top w:val="single" w:sz="4" w:space="0" w:color="auto"/>
              <w:lef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 xml:space="preserve">Поадресный список многоквартирных жилых домов, оборудованных приборами учета коммунальных ресурсов, инструкции, паспорта на приборы учета, акты допуска к эксплуатации, журналы снятия показаний, акты сверок с </w:t>
            </w:r>
            <w:proofErr w:type="spellStart"/>
            <w:r w:rsidRPr="002D1904">
              <w:rPr>
                <w:rStyle w:val="51"/>
                <w:sz w:val="28"/>
                <w:szCs w:val="28"/>
              </w:rPr>
              <w:t>ресурсоснабжающими</w:t>
            </w:r>
            <w:proofErr w:type="spellEnd"/>
            <w:r w:rsidRPr="002D1904">
              <w:rPr>
                <w:rStyle w:val="51"/>
                <w:sz w:val="28"/>
                <w:szCs w:val="28"/>
              </w:rPr>
              <w:t xml:space="preserve"> организациями о количестве потребленных ресурсов</w:t>
            </w:r>
          </w:p>
        </w:tc>
        <w:tc>
          <w:tcPr>
            <w:tcW w:w="2966" w:type="dxa"/>
            <w:tcBorders>
              <w:top w:val="single" w:sz="4" w:space="0" w:color="auto"/>
              <w:left w:val="single" w:sz="4" w:space="0" w:color="auto"/>
              <w:righ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62"/>
                <w:sz w:val="28"/>
                <w:szCs w:val="28"/>
              </w:rPr>
              <w:t xml:space="preserve">Федеральный закон </w:t>
            </w:r>
            <w:r w:rsidRPr="002D1904">
              <w:rPr>
                <w:rStyle w:val="51"/>
                <w:sz w:val="28"/>
                <w:szCs w:val="28"/>
              </w:rPr>
              <w:t>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8A5EAC" w:rsidRPr="002D1904" w:rsidTr="00346D63">
        <w:trPr>
          <w:trHeight w:hRule="exact" w:val="2491"/>
        </w:trPr>
        <w:tc>
          <w:tcPr>
            <w:tcW w:w="2712" w:type="dxa"/>
            <w:tcBorders>
              <w:left w:val="single" w:sz="4" w:space="0" w:color="auto"/>
            </w:tcBorders>
            <w:shd w:val="clear" w:color="auto" w:fill="FFFFFF"/>
          </w:tcPr>
          <w:p w:rsidR="008A5EAC" w:rsidRPr="002D1904" w:rsidRDefault="008A5EAC" w:rsidP="00D33439">
            <w:pPr>
              <w:spacing w:after="0" w:line="240" w:lineRule="auto"/>
              <w:rPr>
                <w:rFonts w:ascii="Times New Roman" w:hAnsi="Times New Roman" w:cs="Times New Roman"/>
                <w:sz w:val="28"/>
                <w:szCs w:val="28"/>
              </w:rPr>
            </w:pPr>
          </w:p>
        </w:tc>
        <w:tc>
          <w:tcPr>
            <w:tcW w:w="4397" w:type="dxa"/>
            <w:tcBorders>
              <w:top w:val="single" w:sz="4" w:space="0" w:color="auto"/>
              <w:left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Документы, подтверждающие техническое состояние внутридомовых инженерных систем и внутриквартального оборудования установленным требованиям</w:t>
            </w:r>
          </w:p>
        </w:tc>
        <w:tc>
          <w:tcPr>
            <w:tcW w:w="2966" w:type="dxa"/>
            <w:tcBorders>
              <w:top w:val="single" w:sz="4" w:space="0" w:color="auto"/>
              <w:left w:val="single" w:sz="4" w:space="0" w:color="auto"/>
              <w:right w:val="single" w:sz="4" w:space="0" w:color="auto"/>
            </w:tcBorders>
            <w:shd w:val="clear" w:color="auto" w:fill="FFFFFF"/>
            <w:vAlign w:val="bottom"/>
          </w:tcPr>
          <w:p w:rsidR="008A5EAC" w:rsidRPr="002D1904" w:rsidRDefault="008A5EAC" w:rsidP="00D33439">
            <w:pPr>
              <w:pStyle w:val="8"/>
              <w:shd w:val="clear" w:color="auto" w:fill="auto"/>
              <w:spacing w:after="0" w:line="240" w:lineRule="auto"/>
              <w:jc w:val="left"/>
              <w:rPr>
                <w:sz w:val="28"/>
                <w:szCs w:val="28"/>
              </w:rPr>
            </w:pPr>
            <w:r w:rsidRPr="002D1904">
              <w:rPr>
                <w:rStyle w:val="62"/>
                <w:sz w:val="28"/>
                <w:szCs w:val="28"/>
              </w:rPr>
              <w:t xml:space="preserve">Постановление </w:t>
            </w:r>
            <w:r w:rsidRPr="002D1904">
              <w:rPr>
                <w:rStyle w:val="51"/>
                <w:sz w:val="28"/>
                <w:szCs w:val="28"/>
              </w:rPr>
              <w:t>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tc>
      </w:tr>
      <w:tr w:rsidR="008A5EAC" w:rsidRPr="002D1904" w:rsidTr="00346D63">
        <w:trPr>
          <w:trHeight w:hRule="exact" w:val="1123"/>
        </w:trPr>
        <w:tc>
          <w:tcPr>
            <w:tcW w:w="2712" w:type="dxa"/>
            <w:tcBorders>
              <w:top w:val="single" w:sz="4" w:space="0" w:color="auto"/>
              <w:left w:val="single" w:sz="4" w:space="0" w:color="auto"/>
              <w:bottom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Предоставление гражданам жилых помещений по договорам найма</w:t>
            </w:r>
          </w:p>
        </w:tc>
        <w:tc>
          <w:tcPr>
            <w:tcW w:w="4397" w:type="dxa"/>
            <w:tcBorders>
              <w:top w:val="single" w:sz="4" w:space="0" w:color="auto"/>
              <w:left w:val="single" w:sz="4" w:space="0" w:color="auto"/>
              <w:bottom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51"/>
                <w:sz w:val="28"/>
                <w:szCs w:val="28"/>
              </w:rPr>
              <w:t>Договоры найма, ордера</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8A5EAC" w:rsidRPr="002D1904" w:rsidRDefault="008A5EAC" w:rsidP="00D33439">
            <w:pPr>
              <w:pStyle w:val="8"/>
              <w:shd w:val="clear" w:color="auto" w:fill="auto"/>
              <w:spacing w:after="0" w:line="240" w:lineRule="auto"/>
              <w:jc w:val="left"/>
              <w:rPr>
                <w:sz w:val="28"/>
                <w:szCs w:val="28"/>
              </w:rPr>
            </w:pPr>
            <w:r w:rsidRPr="002D1904">
              <w:rPr>
                <w:rStyle w:val="62"/>
                <w:sz w:val="28"/>
                <w:szCs w:val="28"/>
              </w:rPr>
              <w:t xml:space="preserve">Жилищный кодекс </w:t>
            </w:r>
            <w:r w:rsidRPr="002D1904">
              <w:rPr>
                <w:rStyle w:val="51"/>
                <w:sz w:val="28"/>
                <w:szCs w:val="28"/>
              </w:rPr>
              <w:t>Российской Федерации</w:t>
            </w:r>
          </w:p>
        </w:tc>
      </w:tr>
    </w:tbl>
    <w:p w:rsidR="008A5EAC" w:rsidRPr="002D1904" w:rsidRDefault="008A5EAC" w:rsidP="00D33439">
      <w:pPr>
        <w:spacing w:after="0" w:line="240" w:lineRule="auto"/>
        <w:rPr>
          <w:rFonts w:ascii="Times New Roman" w:hAnsi="Times New Roman" w:cs="Times New Roman"/>
          <w:sz w:val="28"/>
          <w:szCs w:val="28"/>
        </w:rPr>
      </w:pPr>
    </w:p>
    <w:p w:rsidR="00671800" w:rsidRPr="002D1904" w:rsidRDefault="00671800" w:rsidP="00D33439">
      <w:pPr>
        <w:pStyle w:val="13"/>
        <w:numPr>
          <w:ilvl w:val="0"/>
          <w:numId w:val="2"/>
        </w:numPr>
        <w:shd w:val="clear" w:color="auto" w:fill="auto"/>
        <w:tabs>
          <w:tab w:val="left" w:pos="-4536"/>
        </w:tabs>
        <w:spacing w:before="0" w:after="0" w:line="240" w:lineRule="auto"/>
        <w:ind w:firstLine="0"/>
        <w:jc w:val="center"/>
        <w:rPr>
          <w:b w:val="0"/>
          <w:sz w:val="28"/>
          <w:szCs w:val="28"/>
        </w:rPr>
      </w:pPr>
      <w:bookmarkStart w:id="2" w:name="bookmark2"/>
      <w:r w:rsidRPr="002D1904">
        <w:rPr>
          <w:b w:val="0"/>
          <w:color w:val="000000"/>
          <w:sz w:val="28"/>
          <w:szCs w:val="28"/>
          <w:lang w:eastAsia="ru-RU" w:bidi="ru-RU"/>
        </w:rPr>
        <w:t>Документы, представляемые юридическим лицом, индивидуальным предпринимателем при проведении проверки</w:t>
      </w:r>
      <w:bookmarkEnd w:id="2"/>
      <w:r w:rsidR="00346D63" w:rsidRPr="002D1904">
        <w:rPr>
          <w:b w:val="0"/>
          <w:color w:val="000000"/>
          <w:sz w:val="28"/>
          <w:szCs w:val="28"/>
          <w:lang w:eastAsia="ru-RU" w:bidi="ru-RU"/>
        </w:rPr>
        <w:t>.</w:t>
      </w:r>
    </w:p>
    <w:p w:rsidR="00786F0D" w:rsidRPr="002D1904" w:rsidRDefault="00671800" w:rsidP="00D33439">
      <w:pPr>
        <w:pStyle w:val="8"/>
        <w:shd w:val="clear" w:color="auto" w:fill="auto"/>
        <w:spacing w:after="0" w:line="240" w:lineRule="auto"/>
        <w:ind w:firstLine="708"/>
        <w:jc w:val="both"/>
        <w:rPr>
          <w:color w:val="000000"/>
          <w:sz w:val="28"/>
          <w:szCs w:val="28"/>
          <w:lang w:eastAsia="ru-RU" w:bidi="ru-RU"/>
        </w:rPr>
      </w:pPr>
      <w:r w:rsidRPr="002D1904">
        <w:rPr>
          <w:color w:val="000000"/>
          <w:sz w:val="28"/>
          <w:szCs w:val="28"/>
          <w:lang w:eastAsia="ru-RU" w:bidi="ru-RU"/>
        </w:rPr>
        <w:t>Перечень документов, представляемых юридическим лицом, индивидуальным предпринимателем для достижения целей и задач проведения проверок при осуществлении муниципального контроля, а также нормативных правовых актов, утверждающих формы таких</w:t>
      </w:r>
      <w:r w:rsidR="00786F0D" w:rsidRPr="002D1904">
        <w:rPr>
          <w:color w:val="000000"/>
          <w:sz w:val="28"/>
          <w:szCs w:val="28"/>
          <w:lang w:eastAsia="ru-RU" w:bidi="ru-RU"/>
        </w:rPr>
        <w:t xml:space="preserve"> документов, приведён в таблице 4.1.</w:t>
      </w:r>
    </w:p>
    <w:p w:rsidR="00366571" w:rsidRPr="002D1904" w:rsidRDefault="00BA78A5"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 xml:space="preserve">Таблица 4.1. Перечень документов, представляемых юридическим лицом, </w:t>
      </w:r>
      <w:r w:rsidRPr="002D1904">
        <w:rPr>
          <w:sz w:val="28"/>
          <w:szCs w:val="28"/>
        </w:rPr>
        <w:t>индивидуальным предпринимателем для достижения целей и задач проведения проверки</w:t>
      </w:r>
    </w:p>
    <w:p w:rsidR="00BA78A5" w:rsidRPr="002D1904" w:rsidRDefault="00BA78A5" w:rsidP="00D33439">
      <w:pPr>
        <w:pStyle w:val="8"/>
        <w:shd w:val="clear" w:color="auto" w:fill="auto"/>
        <w:spacing w:after="0" w:line="240" w:lineRule="auto"/>
        <w:jc w:val="left"/>
        <w:rPr>
          <w:sz w:val="28"/>
          <w:szCs w:val="28"/>
        </w:rPr>
      </w:pPr>
    </w:p>
    <w:tbl>
      <w:tblPr>
        <w:tblW w:w="0" w:type="auto"/>
        <w:tblLayout w:type="fixed"/>
        <w:tblCellMar>
          <w:left w:w="10" w:type="dxa"/>
          <w:right w:w="10" w:type="dxa"/>
        </w:tblCellMar>
        <w:tblLook w:val="04A0" w:firstRow="1" w:lastRow="0" w:firstColumn="1" w:lastColumn="0" w:noHBand="0" w:noVBand="1"/>
      </w:tblPr>
      <w:tblGrid>
        <w:gridCol w:w="7675"/>
        <w:gridCol w:w="2400"/>
      </w:tblGrid>
      <w:tr w:rsidR="004E05A0" w:rsidRPr="002D1904" w:rsidTr="00DF5338">
        <w:trPr>
          <w:trHeight w:hRule="exact" w:val="1118"/>
        </w:trPr>
        <w:tc>
          <w:tcPr>
            <w:tcW w:w="7675" w:type="dxa"/>
            <w:tcBorders>
              <w:top w:val="single" w:sz="4" w:space="0" w:color="auto"/>
              <w:left w:val="single" w:sz="4" w:space="0" w:color="auto"/>
            </w:tcBorders>
            <w:shd w:val="clear" w:color="auto" w:fill="FFFFFF"/>
          </w:tcPr>
          <w:p w:rsidR="004E05A0" w:rsidRPr="002D1904" w:rsidRDefault="004E05A0" w:rsidP="00D33439">
            <w:pPr>
              <w:pStyle w:val="8"/>
              <w:shd w:val="clear" w:color="auto" w:fill="auto"/>
              <w:spacing w:after="0" w:line="240" w:lineRule="auto"/>
              <w:jc w:val="center"/>
              <w:rPr>
                <w:sz w:val="28"/>
                <w:szCs w:val="28"/>
              </w:rPr>
            </w:pPr>
            <w:r w:rsidRPr="002D1904">
              <w:rPr>
                <w:rStyle w:val="51"/>
                <w:sz w:val="28"/>
                <w:szCs w:val="28"/>
              </w:rPr>
              <w:t>Документ, представляемый для проведения проверки</w:t>
            </w:r>
          </w:p>
        </w:tc>
        <w:tc>
          <w:tcPr>
            <w:tcW w:w="2400" w:type="dxa"/>
            <w:tcBorders>
              <w:top w:val="single" w:sz="4" w:space="0" w:color="auto"/>
              <w:left w:val="single" w:sz="4" w:space="0" w:color="auto"/>
              <w:righ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center"/>
              <w:rPr>
                <w:sz w:val="28"/>
                <w:szCs w:val="28"/>
              </w:rPr>
            </w:pPr>
            <w:r w:rsidRPr="002D1904">
              <w:rPr>
                <w:rStyle w:val="51"/>
                <w:sz w:val="28"/>
                <w:szCs w:val="28"/>
              </w:rPr>
              <w:t>Нормативный правовой акт, устанавливающий форму документа</w:t>
            </w:r>
          </w:p>
        </w:tc>
      </w:tr>
      <w:tr w:rsidR="004E05A0" w:rsidRPr="002D1904" w:rsidTr="00DF5338">
        <w:trPr>
          <w:trHeight w:hRule="exact" w:val="283"/>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center"/>
              <w:rPr>
                <w:sz w:val="28"/>
                <w:szCs w:val="28"/>
              </w:rPr>
            </w:pPr>
            <w:r w:rsidRPr="002D1904">
              <w:rPr>
                <w:rStyle w:val="51"/>
                <w:sz w:val="28"/>
                <w:szCs w:val="28"/>
              </w:rPr>
              <w:t>1</w:t>
            </w:r>
          </w:p>
        </w:tc>
        <w:tc>
          <w:tcPr>
            <w:tcW w:w="2400" w:type="dxa"/>
            <w:tcBorders>
              <w:top w:val="single" w:sz="4" w:space="0" w:color="auto"/>
              <w:left w:val="single" w:sz="4" w:space="0" w:color="auto"/>
              <w:righ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center"/>
              <w:rPr>
                <w:sz w:val="28"/>
                <w:szCs w:val="28"/>
              </w:rPr>
            </w:pPr>
            <w:r w:rsidRPr="002D1904">
              <w:rPr>
                <w:rStyle w:val="51"/>
                <w:sz w:val="28"/>
                <w:szCs w:val="28"/>
              </w:rPr>
              <w:t>2</w:t>
            </w:r>
          </w:p>
        </w:tc>
      </w:tr>
      <w:tr w:rsidR="004E05A0" w:rsidRPr="002D1904" w:rsidTr="00DF5338">
        <w:trPr>
          <w:trHeight w:hRule="exact" w:val="840"/>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Протокол общего собрания собственников помещений в многоквартирном доме; реестры голосования; бюллетени для голосования, реестры вручений уведомлений; доверенности</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DF5338">
        <w:trPr>
          <w:trHeight w:hRule="exact" w:val="1114"/>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Договор управления многоквартирным домом; договор оказания услуг и (или) выполнения работ по содержанию и ремонту общего имущества в многоквартирном доме; договор на поставку всех видов коммунальных ресурсов</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DF5338">
        <w:trPr>
          <w:trHeight w:hRule="exact" w:val="288"/>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Акты выполненных работ</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DF5338">
        <w:trPr>
          <w:trHeight w:hRule="exact" w:val="1387"/>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проектно-сметная документация на капитальный ремонт, договоры подряда</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DF5338">
        <w:trPr>
          <w:trHeight w:hRule="exact" w:val="1392"/>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 xml:space="preserve">Информация о наличии приборов учета, регулирования и контроля </w:t>
            </w:r>
            <w:proofErr w:type="spellStart"/>
            <w:r w:rsidRPr="002D1904">
              <w:rPr>
                <w:rStyle w:val="51"/>
                <w:sz w:val="28"/>
                <w:szCs w:val="28"/>
              </w:rPr>
              <w:t>энерг</w:t>
            </w:r>
            <w:proofErr w:type="gramStart"/>
            <w:r w:rsidRPr="002D1904">
              <w:rPr>
                <w:rStyle w:val="51"/>
                <w:sz w:val="28"/>
                <w:szCs w:val="28"/>
              </w:rPr>
              <w:t>о</w:t>
            </w:r>
            <w:proofErr w:type="spellEnd"/>
            <w:r w:rsidRPr="002D1904">
              <w:rPr>
                <w:rStyle w:val="51"/>
                <w:sz w:val="28"/>
                <w:szCs w:val="28"/>
              </w:rPr>
              <w:t>-</w:t>
            </w:r>
            <w:proofErr w:type="gramEnd"/>
            <w:r w:rsidRPr="002D1904">
              <w:rPr>
                <w:rStyle w:val="51"/>
                <w:sz w:val="28"/>
                <w:szCs w:val="28"/>
              </w:rPr>
              <w:t xml:space="preserve"> и </w:t>
            </w:r>
            <w:proofErr w:type="spellStart"/>
            <w:r w:rsidRPr="002D1904">
              <w:rPr>
                <w:rStyle w:val="51"/>
                <w:sz w:val="28"/>
                <w:szCs w:val="28"/>
              </w:rPr>
              <w:t>водоресурсов</w:t>
            </w:r>
            <w:proofErr w:type="spellEnd"/>
            <w:r w:rsidRPr="002D1904">
              <w:rPr>
                <w:rStyle w:val="51"/>
                <w:sz w:val="28"/>
                <w:szCs w:val="28"/>
              </w:rPr>
              <w:t xml:space="preserve">, инструкции, паспорта на приборы лета, акты допуска к эксплуатации, журналы снятия показаний, акты сверок с </w:t>
            </w:r>
            <w:proofErr w:type="spellStart"/>
            <w:r w:rsidRPr="002D1904">
              <w:rPr>
                <w:rStyle w:val="51"/>
                <w:sz w:val="28"/>
                <w:szCs w:val="28"/>
              </w:rPr>
              <w:t>ресурсоснабжающими</w:t>
            </w:r>
            <w:proofErr w:type="spellEnd"/>
            <w:r w:rsidRPr="002D1904">
              <w:rPr>
                <w:rStyle w:val="51"/>
                <w:sz w:val="28"/>
                <w:szCs w:val="28"/>
              </w:rPr>
              <w:t xml:space="preserve"> организациями о количестве потребленных ресурсов</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FD6EB1">
        <w:trPr>
          <w:trHeight w:hRule="exact" w:val="1145"/>
        </w:trPr>
        <w:tc>
          <w:tcPr>
            <w:tcW w:w="7675" w:type="dxa"/>
            <w:tcBorders>
              <w:top w:val="single" w:sz="4" w:space="0" w:color="auto"/>
              <w:left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lastRenderedPageBreak/>
              <w:t>Документы, подтверждающие техническое состояние внутридомовых инженерных систем и внутриквартального оборудования установленным требованиям</w:t>
            </w:r>
          </w:p>
        </w:tc>
        <w:tc>
          <w:tcPr>
            <w:tcW w:w="2400" w:type="dxa"/>
            <w:tcBorders>
              <w:top w:val="single" w:sz="4" w:space="0" w:color="auto"/>
              <w:left w:val="single" w:sz="4" w:space="0" w:color="auto"/>
              <w:right w:val="single" w:sz="4" w:space="0" w:color="auto"/>
            </w:tcBorders>
            <w:shd w:val="clear" w:color="auto" w:fill="FFFFFF"/>
          </w:tcPr>
          <w:p w:rsidR="004E05A0" w:rsidRPr="002D1904" w:rsidRDefault="004E05A0" w:rsidP="00D33439">
            <w:pPr>
              <w:spacing w:after="0" w:line="240" w:lineRule="auto"/>
              <w:rPr>
                <w:rFonts w:ascii="Times New Roman" w:hAnsi="Times New Roman" w:cs="Times New Roman"/>
                <w:sz w:val="28"/>
                <w:szCs w:val="28"/>
              </w:rPr>
            </w:pPr>
          </w:p>
        </w:tc>
      </w:tr>
      <w:tr w:rsidR="004E05A0" w:rsidRPr="002D1904" w:rsidTr="00DF5338">
        <w:trPr>
          <w:trHeight w:hRule="exact" w:val="298"/>
        </w:trPr>
        <w:tc>
          <w:tcPr>
            <w:tcW w:w="7675" w:type="dxa"/>
            <w:tcBorders>
              <w:top w:val="single" w:sz="4" w:space="0" w:color="auto"/>
              <w:left w:val="single" w:sz="4" w:space="0" w:color="auto"/>
              <w:bottom w:val="single" w:sz="4" w:space="0" w:color="auto"/>
            </w:tcBorders>
            <w:shd w:val="clear" w:color="auto" w:fill="FFFFFF"/>
            <w:vAlign w:val="bottom"/>
          </w:tcPr>
          <w:p w:rsidR="004E05A0" w:rsidRPr="002D1904" w:rsidRDefault="004E05A0" w:rsidP="00D33439">
            <w:pPr>
              <w:pStyle w:val="8"/>
              <w:shd w:val="clear" w:color="auto" w:fill="auto"/>
              <w:spacing w:after="0" w:line="240" w:lineRule="auto"/>
              <w:jc w:val="left"/>
              <w:rPr>
                <w:sz w:val="28"/>
                <w:szCs w:val="28"/>
              </w:rPr>
            </w:pPr>
            <w:r w:rsidRPr="002D1904">
              <w:rPr>
                <w:rStyle w:val="51"/>
                <w:sz w:val="28"/>
                <w:szCs w:val="28"/>
              </w:rPr>
              <w:t>Договоры найма, ордера</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4E05A0" w:rsidRPr="002D1904" w:rsidRDefault="004E05A0" w:rsidP="00D33439">
            <w:pPr>
              <w:pStyle w:val="8"/>
              <w:shd w:val="clear" w:color="auto" w:fill="auto"/>
              <w:spacing w:after="0" w:line="240" w:lineRule="auto"/>
              <w:jc w:val="center"/>
              <w:rPr>
                <w:sz w:val="28"/>
                <w:szCs w:val="28"/>
              </w:rPr>
            </w:pPr>
            <w:r w:rsidRPr="002D1904">
              <w:rPr>
                <w:rStyle w:val="51"/>
                <w:sz w:val="28"/>
                <w:szCs w:val="28"/>
              </w:rPr>
              <w:t>-</w:t>
            </w:r>
          </w:p>
        </w:tc>
      </w:tr>
    </w:tbl>
    <w:p w:rsidR="00BA78A5" w:rsidRPr="002D1904" w:rsidRDefault="00BA78A5" w:rsidP="00D33439">
      <w:pPr>
        <w:pStyle w:val="8"/>
        <w:shd w:val="clear" w:color="auto" w:fill="auto"/>
        <w:spacing w:after="0" w:line="240" w:lineRule="auto"/>
        <w:jc w:val="left"/>
        <w:rPr>
          <w:sz w:val="28"/>
          <w:szCs w:val="28"/>
        </w:rPr>
      </w:pPr>
    </w:p>
    <w:p w:rsidR="00671800" w:rsidRPr="002D1904" w:rsidRDefault="00671800" w:rsidP="00D33439">
      <w:pPr>
        <w:pStyle w:val="8"/>
        <w:shd w:val="clear" w:color="auto" w:fill="auto"/>
        <w:spacing w:after="0" w:line="240" w:lineRule="auto"/>
        <w:ind w:firstLine="720"/>
        <w:jc w:val="both"/>
        <w:rPr>
          <w:sz w:val="28"/>
          <w:szCs w:val="28"/>
        </w:rPr>
      </w:pPr>
    </w:p>
    <w:p w:rsidR="00DF5338" w:rsidRPr="002D1904" w:rsidRDefault="00DF5338" w:rsidP="00D33439">
      <w:pPr>
        <w:pStyle w:val="8"/>
        <w:shd w:val="clear" w:color="auto" w:fill="auto"/>
        <w:spacing w:after="0" w:line="240" w:lineRule="auto"/>
        <w:ind w:firstLine="720"/>
        <w:jc w:val="both"/>
        <w:rPr>
          <w:sz w:val="28"/>
          <w:szCs w:val="28"/>
        </w:rPr>
      </w:pPr>
    </w:p>
    <w:p w:rsidR="00FD04B3" w:rsidRPr="002D1904" w:rsidRDefault="00FD04B3" w:rsidP="00D33439">
      <w:pPr>
        <w:pStyle w:val="13"/>
        <w:numPr>
          <w:ilvl w:val="0"/>
          <w:numId w:val="17"/>
        </w:numPr>
        <w:shd w:val="clear" w:color="auto" w:fill="auto"/>
        <w:tabs>
          <w:tab w:val="left" w:pos="-4536"/>
        </w:tabs>
        <w:spacing w:before="0" w:after="0" w:line="240" w:lineRule="auto"/>
        <w:ind w:left="0"/>
        <w:jc w:val="center"/>
        <w:rPr>
          <w:b w:val="0"/>
          <w:sz w:val="28"/>
          <w:szCs w:val="28"/>
        </w:rPr>
      </w:pPr>
      <w:bookmarkStart w:id="3" w:name="bookmark3"/>
      <w:r w:rsidRPr="002D1904">
        <w:rPr>
          <w:b w:val="0"/>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3"/>
    </w:p>
    <w:p w:rsidR="00FD6EB1" w:rsidRPr="002D1904" w:rsidRDefault="00FD6EB1" w:rsidP="00FD6EB1">
      <w:pPr>
        <w:pStyle w:val="13"/>
        <w:shd w:val="clear" w:color="auto" w:fill="auto"/>
        <w:tabs>
          <w:tab w:val="left" w:pos="-4536"/>
        </w:tabs>
        <w:spacing w:before="0" w:after="0" w:line="240" w:lineRule="auto"/>
        <w:ind w:firstLine="0"/>
        <w:jc w:val="center"/>
        <w:rPr>
          <w:b w:val="0"/>
          <w:sz w:val="28"/>
          <w:szCs w:val="28"/>
        </w:rPr>
      </w:pPr>
    </w:p>
    <w:p w:rsidR="00FD04B3" w:rsidRPr="002D1904" w:rsidRDefault="00FD04B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FD04B3" w:rsidRPr="002D1904" w:rsidRDefault="00FD04B3"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C7167" w:rsidRPr="002D1904" w:rsidRDefault="00FD04B3" w:rsidP="00D33439">
      <w:pPr>
        <w:pStyle w:val="8"/>
        <w:shd w:val="clear" w:color="auto" w:fill="auto"/>
        <w:spacing w:after="0" w:line="240" w:lineRule="auto"/>
        <w:ind w:firstLine="688"/>
        <w:jc w:val="both"/>
        <w:rPr>
          <w:sz w:val="28"/>
          <w:szCs w:val="28"/>
        </w:rPr>
      </w:pPr>
      <w:proofErr w:type="gramStart"/>
      <w:r w:rsidRPr="002D1904">
        <w:rPr>
          <w:color w:val="000000"/>
          <w:sz w:val="28"/>
          <w:szCs w:val="28"/>
          <w:lang w:eastAsia="ru-RU" w:bidi="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r w:rsidR="00E35153" w:rsidRPr="002D1904">
        <w:rPr>
          <w:color w:val="000000"/>
          <w:sz w:val="28"/>
          <w:szCs w:val="28"/>
          <w:lang w:eastAsia="ru-RU" w:bidi="ru-RU"/>
        </w:rPr>
        <w:t xml:space="preserve"> </w:t>
      </w:r>
      <w:r w:rsidR="008C7167" w:rsidRPr="002D1904">
        <w:rPr>
          <w:color w:val="000000"/>
          <w:sz w:val="28"/>
          <w:szCs w:val="28"/>
          <w:lang w:eastAsia="ru-RU" w:bidi="ru-RU"/>
        </w:rPr>
        <w:t>последствий причинения такого вреда.</w:t>
      </w:r>
      <w:proofErr w:type="gramEnd"/>
    </w:p>
    <w:p w:rsidR="008C7167" w:rsidRPr="002D1904" w:rsidRDefault="008C7167"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roofErr w:type="gramEnd"/>
    </w:p>
    <w:p w:rsidR="008C7167" w:rsidRPr="002D1904" w:rsidRDefault="008C7167"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Приостановление исполнения муниципальной функции законодательством </w:t>
      </w:r>
      <w:r w:rsidRPr="002D1904">
        <w:rPr>
          <w:color w:val="000000"/>
          <w:sz w:val="28"/>
          <w:szCs w:val="28"/>
          <w:lang w:eastAsia="ru-RU" w:bidi="ru-RU"/>
        </w:rPr>
        <w:lastRenderedPageBreak/>
        <w:t>Российской Федерации не предусмотрено.</w:t>
      </w:r>
    </w:p>
    <w:p w:rsidR="008C7167" w:rsidRPr="002D1904" w:rsidRDefault="008A5932"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5</w:t>
      </w:r>
      <w:r w:rsidR="00122763" w:rsidRPr="002D1904">
        <w:rPr>
          <w:color w:val="000000"/>
          <w:sz w:val="28"/>
          <w:szCs w:val="28"/>
          <w:lang w:eastAsia="ru-RU" w:bidi="ru-RU"/>
        </w:rPr>
        <w:t>.1</w:t>
      </w:r>
      <w:r w:rsidRPr="002D1904">
        <w:rPr>
          <w:color w:val="000000"/>
          <w:sz w:val="28"/>
          <w:szCs w:val="28"/>
          <w:lang w:eastAsia="ru-RU" w:bidi="ru-RU"/>
        </w:rPr>
        <w:t>.</w:t>
      </w:r>
      <w:r w:rsidR="008C7167" w:rsidRPr="002D1904">
        <w:rPr>
          <w:color w:val="000000"/>
          <w:sz w:val="28"/>
          <w:szCs w:val="28"/>
          <w:lang w:eastAsia="ru-RU" w:bidi="ru-RU"/>
        </w:rPr>
        <w:t xml:space="preserve"> Административные процедуры проведения плановой проверки.</w:t>
      </w:r>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плановой документарной проверки юридического лица, индивидуального предпринимателя;</w:t>
      </w:r>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плановой выездной проверки юридического лица, индивидуального предпринимателя.</w:t>
      </w:r>
    </w:p>
    <w:p w:rsidR="008C7167" w:rsidRPr="002D1904" w:rsidRDefault="00D916D5"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5</w:t>
      </w:r>
      <w:r w:rsidR="00B45231" w:rsidRPr="002D1904">
        <w:rPr>
          <w:color w:val="000000"/>
          <w:sz w:val="28"/>
          <w:szCs w:val="28"/>
          <w:lang w:eastAsia="ru-RU" w:bidi="ru-RU"/>
        </w:rPr>
        <w:t>.1.1</w:t>
      </w:r>
      <w:r w:rsidRPr="002D1904">
        <w:rPr>
          <w:color w:val="000000"/>
          <w:sz w:val="28"/>
          <w:szCs w:val="28"/>
          <w:lang w:eastAsia="ru-RU" w:bidi="ru-RU"/>
        </w:rPr>
        <w:t>.</w:t>
      </w:r>
      <w:r w:rsidR="008C7167" w:rsidRPr="002D1904">
        <w:rPr>
          <w:color w:val="000000"/>
          <w:sz w:val="28"/>
          <w:szCs w:val="28"/>
          <w:lang w:eastAsia="ru-RU" w:bidi="ru-RU"/>
        </w:rPr>
        <w:t xml:space="preserve"> Административная процедура «Проведение плановой документарной проверки юридического лица, индивидуального предпринимателя».</w:t>
      </w:r>
    </w:p>
    <w:p w:rsidR="008C7167" w:rsidRPr="002D1904" w:rsidRDefault="00D916D5"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5.</w:t>
      </w:r>
      <w:r w:rsidR="00B45231" w:rsidRPr="002D1904">
        <w:rPr>
          <w:color w:val="000000"/>
          <w:sz w:val="28"/>
          <w:szCs w:val="28"/>
          <w:lang w:eastAsia="ru-RU" w:bidi="ru-RU"/>
        </w:rPr>
        <w:t>1.</w:t>
      </w:r>
      <w:r w:rsidRPr="002D1904">
        <w:rPr>
          <w:color w:val="000000"/>
          <w:sz w:val="28"/>
          <w:szCs w:val="28"/>
          <w:lang w:eastAsia="ru-RU" w:bidi="ru-RU"/>
        </w:rPr>
        <w:t>1.1.</w:t>
      </w:r>
      <w:r w:rsidR="008C7167" w:rsidRPr="002D1904">
        <w:rPr>
          <w:color w:val="000000"/>
          <w:sz w:val="28"/>
          <w:szCs w:val="28"/>
          <w:lang w:eastAsia="ru-RU" w:bidi="ru-RU"/>
        </w:rPr>
        <w:t xml:space="preserve">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w:t>
      </w:r>
      <w:r w:rsidRPr="002D1904">
        <w:rPr>
          <w:color w:val="000000"/>
          <w:sz w:val="28"/>
          <w:szCs w:val="28"/>
          <w:lang w:eastAsia="ru-RU" w:bidi="ru-RU"/>
        </w:rPr>
        <w:t>.</w:t>
      </w:r>
      <w:r w:rsidR="008C7167" w:rsidRPr="002D1904">
        <w:rPr>
          <w:color w:val="000000"/>
          <w:sz w:val="28"/>
          <w:szCs w:val="28"/>
          <w:lang w:eastAsia="ru-RU" w:bidi="ru-RU"/>
        </w:rPr>
        <w:t xml:space="preserve"> настоящего Регламента.</w:t>
      </w:r>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8C7167" w:rsidRPr="002D1904" w:rsidRDefault="008C7167"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принятие решения о назначении должностных лиц, ответственных за проведение плановой документарной проверки;</w:t>
      </w:r>
    </w:p>
    <w:p w:rsidR="00AF7D4F" w:rsidRPr="002D1904" w:rsidRDefault="008C7167" w:rsidP="00D33439">
      <w:pPr>
        <w:pStyle w:val="8"/>
        <w:shd w:val="clear" w:color="auto" w:fill="auto"/>
        <w:spacing w:after="0" w:line="240" w:lineRule="auto"/>
        <w:ind w:firstLine="740"/>
        <w:jc w:val="both"/>
        <w:rPr>
          <w:color w:val="000000"/>
          <w:sz w:val="28"/>
          <w:szCs w:val="28"/>
          <w:lang w:eastAsia="ru-RU" w:bidi="ru-RU"/>
        </w:rPr>
      </w:pPr>
      <w:r w:rsidRPr="002D1904">
        <w:rPr>
          <w:color w:val="000000"/>
          <w:sz w:val="28"/>
          <w:szCs w:val="28"/>
          <w:lang w:eastAsia="ru-RU" w:bidi="ru-RU"/>
        </w:rPr>
        <w:t xml:space="preserve">оформление приказа (распоряжения) о проведении плановой документарной проверки; </w:t>
      </w:r>
    </w:p>
    <w:p w:rsidR="008C7167" w:rsidRPr="002D1904" w:rsidRDefault="008C7167" w:rsidP="00D33439">
      <w:pPr>
        <w:pStyle w:val="8"/>
        <w:shd w:val="clear" w:color="auto" w:fill="auto"/>
        <w:spacing w:after="0" w:line="240" w:lineRule="auto"/>
        <w:ind w:firstLine="740"/>
        <w:jc w:val="both"/>
        <w:rPr>
          <w:sz w:val="28"/>
          <w:szCs w:val="28"/>
        </w:rPr>
      </w:pPr>
      <w:r w:rsidRPr="002D1904">
        <w:rPr>
          <w:color w:val="000000"/>
          <w:sz w:val="28"/>
          <w:szCs w:val="28"/>
          <w:lang w:eastAsia="ru-RU" w:bidi="ru-RU"/>
        </w:rPr>
        <w:t>уведомление юридического лица, индивидуального предпринимателя о проведении плановой документарной проверки;</w:t>
      </w:r>
    </w:p>
    <w:p w:rsidR="00AF7D4F" w:rsidRPr="002D1904" w:rsidRDefault="008C7167" w:rsidP="00D33439">
      <w:pPr>
        <w:pStyle w:val="8"/>
        <w:shd w:val="clear" w:color="auto" w:fill="auto"/>
        <w:spacing w:after="0" w:line="240" w:lineRule="auto"/>
        <w:jc w:val="left"/>
        <w:rPr>
          <w:color w:val="000000"/>
          <w:sz w:val="28"/>
          <w:szCs w:val="28"/>
          <w:lang w:eastAsia="ru-RU" w:bidi="ru-RU"/>
        </w:rPr>
      </w:pPr>
      <w:r w:rsidRPr="002D1904">
        <w:rPr>
          <w:color w:val="000000"/>
          <w:sz w:val="28"/>
          <w:szCs w:val="28"/>
          <w:lang w:eastAsia="ru-RU" w:bidi="ru-RU"/>
        </w:rPr>
        <w:t>проведение плановой документарной проверки;</w:t>
      </w:r>
    </w:p>
    <w:p w:rsidR="008C7167" w:rsidRPr="002D1904" w:rsidRDefault="008C7167" w:rsidP="00D33439">
      <w:pPr>
        <w:pStyle w:val="8"/>
        <w:shd w:val="clear" w:color="auto" w:fill="auto"/>
        <w:spacing w:after="0" w:line="240" w:lineRule="auto"/>
        <w:jc w:val="left"/>
        <w:rPr>
          <w:sz w:val="28"/>
          <w:szCs w:val="28"/>
        </w:rPr>
      </w:pPr>
      <w:r w:rsidRPr="002D1904">
        <w:rPr>
          <w:color w:val="000000"/>
          <w:sz w:val="28"/>
          <w:szCs w:val="28"/>
          <w:lang w:eastAsia="ru-RU" w:bidi="ru-RU"/>
        </w:rPr>
        <w:t>оформление результатов плановой документарной проверки.</w:t>
      </w:r>
    </w:p>
    <w:p w:rsidR="008F2C7E" w:rsidRPr="002D1904" w:rsidRDefault="008C7167" w:rsidP="00FD6EB1">
      <w:pPr>
        <w:pStyle w:val="8"/>
        <w:numPr>
          <w:ilvl w:val="3"/>
          <w:numId w:val="17"/>
        </w:numPr>
        <w:shd w:val="clear" w:color="auto" w:fill="auto"/>
        <w:spacing w:after="0" w:line="240" w:lineRule="auto"/>
        <w:ind w:left="0" w:firstLine="709"/>
        <w:jc w:val="left"/>
        <w:rPr>
          <w:color w:val="000000"/>
          <w:sz w:val="28"/>
          <w:szCs w:val="28"/>
          <w:lang w:eastAsia="ru-RU" w:bidi="ru-RU"/>
        </w:rPr>
      </w:pPr>
      <w:r w:rsidRPr="002D1904">
        <w:rPr>
          <w:color w:val="000000"/>
          <w:sz w:val="28"/>
          <w:szCs w:val="28"/>
          <w:lang w:eastAsia="ru-RU" w:bidi="ru-RU"/>
        </w:rPr>
        <w:t>На основании Плана руководитель органа муниципального контроля:</w:t>
      </w:r>
    </w:p>
    <w:p w:rsidR="008C7167" w:rsidRPr="002D1904" w:rsidRDefault="00FD6EB1" w:rsidP="00D33439">
      <w:pPr>
        <w:pStyle w:val="8"/>
        <w:shd w:val="clear" w:color="auto" w:fill="auto"/>
        <w:spacing w:after="0" w:line="240" w:lineRule="auto"/>
        <w:jc w:val="both"/>
        <w:rPr>
          <w:color w:val="000000"/>
          <w:sz w:val="28"/>
          <w:szCs w:val="28"/>
          <w:lang w:eastAsia="ru-RU" w:bidi="ru-RU"/>
        </w:rPr>
      </w:pPr>
      <w:r w:rsidRPr="002D1904">
        <w:rPr>
          <w:color w:val="000000"/>
          <w:sz w:val="28"/>
          <w:szCs w:val="28"/>
          <w:lang w:eastAsia="ru-RU" w:bidi="ru-RU"/>
        </w:rPr>
        <w:tab/>
      </w:r>
      <w:r w:rsidR="008C7167" w:rsidRPr="002D1904">
        <w:rPr>
          <w:color w:val="000000"/>
          <w:sz w:val="28"/>
          <w:szCs w:val="28"/>
          <w:lang w:eastAsia="ru-RU" w:bidi="ru-RU"/>
        </w:rPr>
        <w:t>назначает ответственных исполнителей из числа должностных лиц, при этом критерием</w:t>
      </w:r>
      <w:r w:rsidRPr="002D1904">
        <w:rPr>
          <w:color w:val="000000"/>
          <w:sz w:val="28"/>
          <w:szCs w:val="28"/>
          <w:lang w:eastAsia="ru-RU" w:bidi="ru-RU"/>
        </w:rPr>
        <w:t xml:space="preserve"> принятия </w:t>
      </w:r>
      <w:r w:rsidR="008C7167" w:rsidRPr="002D1904">
        <w:rPr>
          <w:color w:val="000000"/>
          <w:sz w:val="28"/>
          <w:szCs w:val="28"/>
          <w:lang w:eastAsia="ru-RU" w:bidi="ru-RU"/>
        </w:rPr>
        <w:t>решения является наличие полномочия у должностного лица на проведение проверок согласно</w:t>
      </w:r>
      <w:hyperlink r:id="rId15" w:history="1">
        <w:r w:rsidR="008C7167" w:rsidRPr="002D1904">
          <w:rPr>
            <w:rStyle w:val="a4"/>
            <w:color w:val="auto"/>
            <w:sz w:val="28"/>
            <w:szCs w:val="28"/>
            <w:u w:val="none"/>
            <w:lang w:eastAsia="ru-RU" w:bidi="ru-RU"/>
          </w:rPr>
          <w:t xml:space="preserve"> </w:t>
        </w:r>
        <w:r w:rsidR="008C7167" w:rsidRPr="002D1904">
          <w:rPr>
            <w:rStyle w:val="a4"/>
            <w:color w:val="auto"/>
            <w:sz w:val="28"/>
            <w:szCs w:val="28"/>
            <w:u w:val="none"/>
          </w:rPr>
          <w:t>пункту 2.</w:t>
        </w:r>
        <w:r w:rsidR="008C7167" w:rsidRPr="002D1904">
          <w:rPr>
            <w:rStyle w:val="a4"/>
            <w:color w:val="auto"/>
            <w:sz w:val="28"/>
            <w:szCs w:val="28"/>
            <w:u w:val="none"/>
            <w:lang w:eastAsia="ru-RU" w:bidi="ru-RU"/>
          </w:rPr>
          <w:t>5</w:t>
        </w:r>
      </w:hyperlink>
      <w:r w:rsidR="008C7167" w:rsidRPr="002D1904">
        <w:rPr>
          <w:color w:val="000000"/>
          <w:sz w:val="28"/>
          <w:szCs w:val="28"/>
          <w:lang w:eastAsia="ru-RU" w:bidi="ru-RU"/>
        </w:rPr>
        <w:t xml:space="preserve"> настоящего Регламента (далее - ответственный исполнитель) для проведения проверки юридического лица, индивидуального предпринимателя;</w:t>
      </w:r>
    </w:p>
    <w:p w:rsidR="008C7167" w:rsidRPr="002D1904" w:rsidRDefault="008C7167"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 xml:space="preserve">Срок исполнения: не позднее чем в течение десяти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w:t>
      </w:r>
      <w:r w:rsidRPr="002D1904">
        <w:rPr>
          <w:color w:val="000000"/>
          <w:sz w:val="28"/>
          <w:szCs w:val="28"/>
          <w:lang w:eastAsia="ru-RU" w:bidi="ru-RU"/>
        </w:rPr>
        <w:lastRenderedPageBreak/>
        <w:t>(время на уведомление рассчитывается исходя из способа уведомления), либо непосредственно после составления ежегодного Плана.</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3A1114" w:rsidRPr="002D1904" w:rsidRDefault="003A1114" w:rsidP="00FD6EB1">
      <w:pPr>
        <w:pStyle w:val="8"/>
        <w:numPr>
          <w:ilvl w:val="3"/>
          <w:numId w:val="17"/>
        </w:numPr>
        <w:shd w:val="clear" w:color="auto" w:fill="auto"/>
        <w:spacing w:after="0" w:line="240" w:lineRule="auto"/>
        <w:ind w:left="0" w:firstLine="567"/>
        <w:jc w:val="both"/>
        <w:rPr>
          <w:sz w:val="28"/>
          <w:szCs w:val="28"/>
        </w:rPr>
      </w:pPr>
      <w:r w:rsidRPr="002D1904">
        <w:rPr>
          <w:color w:val="000000"/>
          <w:sz w:val="28"/>
          <w:szCs w:val="28"/>
          <w:lang w:eastAsia="ru-RU" w:bidi="ru-RU"/>
        </w:rPr>
        <w:t>Ответственный исполнитель:</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готовит проект приказа (распоряжения) о проведении проверки юридического лица, индивидуального предпринимателя по форме, утвержденной Приказом 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направляет проект приказа (распоряжения) на подпись руководителю органа муниципального контроля.</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Срок исполнения: не позднее семи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Результат действия: приказ (распоряжение) о проведении проверки, подписанный уполномоченным должностным лицом.</w:t>
      </w:r>
    </w:p>
    <w:p w:rsidR="003A1114" w:rsidRPr="002D1904" w:rsidRDefault="003A1114"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Ответственный исполнитель уведомляет юр</w:t>
      </w:r>
      <w:r w:rsidR="004F6B69" w:rsidRPr="002D1904">
        <w:rPr>
          <w:color w:val="000000"/>
          <w:sz w:val="28"/>
          <w:szCs w:val="28"/>
          <w:lang w:eastAsia="ru-RU" w:bidi="ru-RU"/>
        </w:rPr>
        <w:t xml:space="preserve">идическое лицо, индивидуального </w:t>
      </w:r>
      <w:r w:rsidRPr="002D1904">
        <w:rPr>
          <w:color w:val="000000"/>
          <w:sz w:val="28"/>
          <w:szCs w:val="28"/>
          <w:lang w:eastAsia="ru-RU" w:bidi="ru-RU"/>
        </w:rPr>
        <w:t>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Срок исполнения: не позднее семи рабочих дней до начала проведения проверки.</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Юридическое лицо, индивидуальный предприниматель в течение семи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 xml:space="preserve">Не допускается требовать нотариального удостоверения копий документов, </w:t>
      </w:r>
      <w:r w:rsidRPr="002D1904">
        <w:rPr>
          <w:color w:val="000000"/>
          <w:sz w:val="28"/>
          <w:szCs w:val="28"/>
          <w:lang w:eastAsia="ru-RU" w:bidi="ru-RU"/>
        </w:rPr>
        <w:lastRenderedPageBreak/>
        <w:t>если иное не предусмотрено законодательством Российской Федерации.</w:t>
      </w:r>
    </w:p>
    <w:p w:rsidR="003A1114" w:rsidRPr="002D1904" w:rsidRDefault="003A1114" w:rsidP="00D33439">
      <w:pPr>
        <w:pStyle w:val="8"/>
        <w:shd w:val="clear" w:color="auto" w:fill="auto"/>
        <w:spacing w:after="0" w:line="240" w:lineRule="auto"/>
        <w:ind w:firstLine="700"/>
        <w:jc w:val="both"/>
        <w:rPr>
          <w:sz w:val="28"/>
          <w:szCs w:val="28"/>
        </w:rPr>
      </w:pPr>
      <w:r w:rsidRPr="002D1904">
        <w:rPr>
          <w:color w:val="000000"/>
          <w:sz w:val="28"/>
          <w:szCs w:val="28"/>
          <w:lang w:eastAsia="ru-RU" w:bidi="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A7D2B" w:rsidRPr="002D1904" w:rsidRDefault="003A1114" w:rsidP="00D33439">
      <w:pPr>
        <w:pStyle w:val="8"/>
        <w:numPr>
          <w:ilvl w:val="0"/>
          <w:numId w:val="18"/>
        </w:numPr>
        <w:shd w:val="clear" w:color="auto" w:fill="auto"/>
        <w:tabs>
          <w:tab w:val="left" w:pos="1557"/>
        </w:tabs>
        <w:spacing w:after="0" w:line="240" w:lineRule="auto"/>
        <w:ind w:firstLine="720"/>
        <w:jc w:val="both"/>
        <w:rPr>
          <w:sz w:val="28"/>
          <w:szCs w:val="28"/>
        </w:rPr>
      </w:pPr>
      <w:r w:rsidRPr="002D1904">
        <w:rPr>
          <w:color w:val="000000"/>
          <w:sz w:val="28"/>
          <w:szCs w:val="28"/>
          <w:lang w:eastAsia="ru-RU" w:bidi="ru-RU"/>
        </w:rPr>
        <w:t>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w:t>
      </w:r>
      <w:r w:rsidR="0062166D" w:rsidRPr="002D1904">
        <w:rPr>
          <w:color w:val="000000"/>
          <w:sz w:val="28"/>
          <w:szCs w:val="28"/>
          <w:lang w:eastAsia="ru-RU" w:bidi="ru-RU"/>
        </w:rPr>
        <w:t xml:space="preserve"> </w:t>
      </w:r>
      <w:r w:rsidR="006A7D2B" w:rsidRPr="002D1904">
        <w:rPr>
          <w:color w:val="000000"/>
          <w:sz w:val="28"/>
          <w:szCs w:val="28"/>
          <w:lang w:eastAsia="ru-RU" w:bidi="ru-RU"/>
        </w:rPr>
        <w:t>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6A7D2B" w:rsidRPr="002D1904" w:rsidRDefault="0062166D" w:rsidP="00D33439">
      <w:pPr>
        <w:pStyle w:val="8"/>
        <w:numPr>
          <w:ilvl w:val="0"/>
          <w:numId w:val="19"/>
        </w:numPr>
        <w:shd w:val="clear" w:color="auto" w:fill="auto"/>
        <w:spacing w:after="0" w:line="240" w:lineRule="auto"/>
        <w:ind w:firstLine="720"/>
        <w:jc w:val="both"/>
        <w:rPr>
          <w:sz w:val="28"/>
          <w:szCs w:val="28"/>
        </w:rPr>
      </w:pPr>
      <w:r w:rsidRPr="002D1904">
        <w:rPr>
          <w:color w:val="000000"/>
          <w:sz w:val="28"/>
          <w:szCs w:val="28"/>
          <w:lang w:eastAsia="ru-RU" w:bidi="ru-RU"/>
        </w:rPr>
        <w:t xml:space="preserve"> </w:t>
      </w:r>
      <w:r w:rsidR="006A7D2B" w:rsidRPr="002D1904">
        <w:rPr>
          <w:color w:val="000000"/>
          <w:sz w:val="28"/>
          <w:szCs w:val="28"/>
          <w:lang w:eastAsia="ru-RU" w:bidi="ru-RU"/>
        </w:rPr>
        <w:t>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w:t>
      </w:r>
      <w:proofErr w:type="spellStart"/>
      <w:r w:rsidR="006A7D2B" w:rsidRPr="002D1904">
        <w:rPr>
          <w:color w:val="000000"/>
          <w:sz w:val="28"/>
          <w:szCs w:val="28"/>
          <w:lang w:eastAsia="ru-RU" w:bidi="ru-RU"/>
        </w:rPr>
        <w:t>ненаправлении</w:t>
      </w:r>
      <w:proofErr w:type="spellEnd"/>
      <w:r w:rsidR="006A7D2B" w:rsidRPr="002D1904">
        <w:rPr>
          <w:color w:val="000000"/>
          <w:sz w:val="28"/>
          <w:szCs w:val="28"/>
          <w:lang w:eastAsia="ru-RU" w:bidi="ru-RU"/>
        </w:rPr>
        <w:t>)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w:t>
      </w:r>
      <w:proofErr w:type="gramStart"/>
      <w:r w:rsidR="006A7D2B" w:rsidRPr="002D1904">
        <w:rPr>
          <w:color w:val="000000"/>
          <w:sz w:val="28"/>
          <w:szCs w:val="28"/>
          <w:lang w:eastAsia="ru-RU" w:bidi="ru-RU"/>
        </w:rPr>
        <w:t>,</w:t>
      </w:r>
      <w:proofErr w:type="gramEnd"/>
      <w:r w:rsidR="006A7D2B" w:rsidRPr="002D1904">
        <w:rPr>
          <w:color w:val="000000"/>
          <w:sz w:val="28"/>
          <w:szCs w:val="28"/>
          <w:lang w:eastAsia="ru-RU" w:bidi="ru-RU"/>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десяти рабочих дней необходимые пояснения в письменной форме либо иные необходимые для рассмотрения документы;</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направляет письмо на подпись руководителю органа муниципального контроля;</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Направление письма, мотивированного запроса фиксируется в установленном порядке в соответствии с правилами ведения делопроизводства.</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Срок исполнения: в течение семи рабочих дней со дня начала проведения проверки.</w:t>
      </w:r>
    </w:p>
    <w:p w:rsidR="006A7D2B" w:rsidRPr="002D1904" w:rsidRDefault="006A7D2B" w:rsidP="00D33439">
      <w:pPr>
        <w:pStyle w:val="8"/>
        <w:shd w:val="clear" w:color="auto" w:fill="auto"/>
        <w:tabs>
          <w:tab w:val="left" w:pos="-3544"/>
        </w:tabs>
        <w:spacing w:after="0" w:line="240" w:lineRule="auto"/>
        <w:ind w:firstLine="720"/>
        <w:jc w:val="both"/>
        <w:rPr>
          <w:sz w:val="28"/>
          <w:szCs w:val="28"/>
        </w:rPr>
      </w:pPr>
      <w:r w:rsidRPr="002D1904">
        <w:rPr>
          <w:color w:val="000000"/>
          <w:sz w:val="28"/>
          <w:szCs w:val="28"/>
          <w:lang w:eastAsia="ru-RU" w:bidi="ru-RU"/>
        </w:rPr>
        <w:t>Результат действия:</w:t>
      </w:r>
      <w:r w:rsidRPr="002D1904">
        <w:rPr>
          <w:color w:val="000000"/>
          <w:sz w:val="28"/>
          <w:szCs w:val="28"/>
          <w:lang w:eastAsia="ru-RU" w:bidi="ru-RU"/>
        </w:rPr>
        <w:tab/>
        <w:t>письмо</w:t>
      </w:r>
      <w:r w:rsidRPr="002D1904">
        <w:rPr>
          <w:color w:val="000000"/>
          <w:sz w:val="28"/>
          <w:szCs w:val="28"/>
          <w:lang w:eastAsia="ru-RU" w:bidi="ru-RU"/>
        </w:rPr>
        <w:tab/>
        <w:t>(мотивированный</w:t>
      </w:r>
      <w:r w:rsidR="004D4A85" w:rsidRPr="002D1904">
        <w:rPr>
          <w:color w:val="000000"/>
          <w:sz w:val="28"/>
          <w:szCs w:val="28"/>
          <w:lang w:eastAsia="ru-RU" w:bidi="ru-RU"/>
        </w:rPr>
        <w:t xml:space="preserve"> </w:t>
      </w:r>
      <w:r w:rsidRPr="002D1904">
        <w:rPr>
          <w:color w:val="000000"/>
          <w:sz w:val="28"/>
          <w:szCs w:val="28"/>
          <w:lang w:eastAsia="ru-RU" w:bidi="ru-RU"/>
        </w:rPr>
        <w:t>запрос)</w:t>
      </w:r>
      <w:r w:rsidR="004D4A85" w:rsidRPr="002D1904">
        <w:rPr>
          <w:color w:val="000000"/>
          <w:sz w:val="28"/>
          <w:szCs w:val="28"/>
          <w:lang w:eastAsia="ru-RU" w:bidi="ru-RU"/>
        </w:rPr>
        <w:t xml:space="preserve"> о</w:t>
      </w:r>
      <w:r w:rsidRPr="002D1904">
        <w:rPr>
          <w:color w:val="000000"/>
          <w:sz w:val="28"/>
          <w:szCs w:val="28"/>
          <w:lang w:eastAsia="ru-RU" w:bidi="ru-RU"/>
        </w:rPr>
        <w:t xml:space="preserve"> представлении иных</w:t>
      </w:r>
      <w:r w:rsidR="004D4A85" w:rsidRPr="002D1904">
        <w:rPr>
          <w:color w:val="000000"/>
          <w:sz w:val="28"/>
          <w:szCs w:val="28"/>
          <w:lang w:eastAsia="ru-RU" w:bidi="ru-RU"/>
        </w:rPr>
        <w:t xml:space="preserve"> </w:t>
      </w:r>
      <w:r w:rsidRPr="002D1904">
        <w:rPr>
          <w:color w:val="000000"/>
          <w:sz w:val="28"/>
          <w:szCs w:val="28"/>
          <w:lang w:eastAsia="ru-RU" w:bidi="ru-RU"/>
        </w:rPr>
        <w:t>необходимых для рассмотрения документов, направленное в адрес юридического лица, индивидуального предпринимателя.</w:t>
      </w:r>
    </w:p>
    <w:p w:rsidR="006A7D2B" w:rsidRPr="002D1904" w:rsidRDefault="006A7D2B" w:rsidP="00D33439">
      <w:pPr>
        <w:pStyle w:val="8"/>
        <w:numPr>
          <w:ilvl w:val="0"/>
          <w:numId w:val="19"/>
        </w:numPr>
        <w:shd w:val="clear" w:color="auto" w:fill="auto"/>
        <w:spacing w:after="0" w:line="240" w:lineRule="auto"/>
        <w:ind w:firstLine="720"/>
        <w:jc w:val="both"/>
        <w:rPr>
          <w:sz w:val="28"/>
          <w:szCs w:val="28"/>
        </w:rPr>
      </w:pPr>
      <w:r w:rsidRPr="002D1904">
        <w:rPr>
          <w:color w:val="000000"/>
          <w:sz w:val="28"/>
          <w:szCs w:val="28"/>
          <w:lang w:eastAsia="ru-RU" w:bidi="ru-RU"/>
        </w:rPr>
        <w:t xml:space="preserve"> 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после рассмотрения представленных пояснений и </w:t>
      </w:r>
      <w:r w:rsidRPr="002D1904">
        <w:rPr>
          <w:color w:val="000000"/>
          <w:sz w:val="28"/>
          <w:szCs w:val="28"/>
          <w:lang w:eastAsia="ru-RU" w:bidi="ru-RU"/>
        </w:rPr>
        <w:lastRenderedPageBreak/>
        <w:t>(или)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Выездная проверка (при принятии решения о ее проведении) осуществляется в соответствии с порядком, приведенным в пункте 5.1.2</w:t>
      </w:r>
      <w:r w:rsidR="004D4A85" w:rsidRPr="002D1904">
        <w:rPr>
          <w:color w:val="000000"/>
          <w:sz w:val="28"/>
          <w:szCs w:val="28"/>
          <w:lang w:eastAsia="ru-RU" w:bidi="ru-RU"/>
        </w:rPr>
        <w:t>.</w:t>
      </w:r>
      <w:r w:rsidRPr="002D1904">
        <w:rPr>
          <w:color w:val="000000"/>
          <w:sz w:val="28"/>
          <w:szCs w:val="28"/>
          <w:lang w:eastAsia="ru-RU" w:bidi="ru-RU"/>
        </w:rPr>
        <w:t xml:space="preserve"> настоящего Регламента.</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Срок исполнения: в течение семи рабочих дней с момента получения пояснений.</w:t>
      </w:r>
    </w:p>
    <w:p w:rsidR="006A7D2B" w:rsidRPr="002D1904" w:rsidRDefault="006A7D2B" w:rsidP="00D33439">
      <w:pPr>
        <w:pStyle w:val="8"/>
        <w:shd w:val="clear" w:color="auto" w:fill="auto"/>
        <w:tabs>
          <w:tab w:val="left" w:pos="-3544"/>
        </w:tabs>
        <w:spacing w:after="0" w:line="240" w:lineRule="auto"/>
        <w:ind w:firstLine="720"/>
        <w:jc w:val="both"/>
        <w:rPr>
          <w:sz w:val="28"/>
          <w:szCs w:val="28"/>
        </w:rPr>
      </w:pPr>
      <w:r w:rsidRPr="002D1904">
        <w:rPr>
          <w:color w:val="000000"/>
          <w:sz w:val="28"/>
          <w:szCs w:val="28"/>
          <w:lang w:eastAsia="ru-RU" w:bidi="ru-RU"/>
        </w:rPr>
        <w:t>Результат действия:</w:t>
      </w:r>
      <w:r w:rsidRPr="002D1904">
        <w:rPr>
          <w:color w:val="000000"/>
          <w:sz w:val="28"/>
          <w:szCs w:val="28"/>
          <w:lang w:eastAsia="ru-RU" w:bidi="ru-RU"/>
        </w:rPr>
        <w:tab/>
        <w:t xml:space="preserve">рассмотренные ответственным </w:t>
      </w:r>
      <w:proofErr w:type="gramStart"/>
      <w:r w:rsidRPr="002D1904">
        <w:rPr>
          <w:color w:val="000000"/>
          <w:sz w:val="28"/>
          <w:szCs w:val="28"/>
          <w:lang w:eastAsia="ru-RU" w:bidi="ru-RU"/>
        </w:rPr>
        <w:t>исполнителем</w:t>
      </w:r>
      <w:proofErr w:type="gramEnd"/>
      <w:r w:rsidRPr="002D1904">
        <w:rPr>
          <w:color w:val="000000"/>
          <w:sz w:val="28"/>
          <w:szCs w:val="28"/>
          <w:lang w:eastAsia="ru-RU" w:bidi="ru-RU"/>
        </w:rPr>
        <w:t xml:space="preserve"> представленные</w:t>
      </w:r>
      <w:r w:rsidR="004D4A85" w:rsidRPr="002D1904">
        <w:rPr>
          <w:color w:val="000000"/>
          <w:sz w:val="28"/>
          <w:szCs w:val="28"/>
          <w:lang w:eastAsia="ru-RU" w:bidi="ru-RU"/>
        </w:rPr>
        <w:t xml:space="preserve"> </w:t>
      </w:r>
      <w:r w:rsidRPr="002D1904">
        <w:rPr>
          <w:color w:val="000000"/>
          <w:sz w:val="28"/>
          <w:szCs w:val="28"/>
          <w:lang w:eastAsia="ru-RU" w:bidi="ru-RU"/>
        </w:rPr>
        <w:t>юридическим лицом, индивидуальным предпринимателем пояснения и (или) документы; при необходимости, проект приказа (распоряжения) о проведении выездной проверки.</w:t>
      </w:r>
    </w:p>
    <w:p w:rsidR="006A7D2B" w:rsidRPr="002D1904" w:rsidRDefault="006A7D2B" w:rsidP="00D33439">
      <w:pPr>
        <w:pStyle w:val="8"/>
        <w:shd w:val="clear" w:color="auto" w:fill="auto"/>
        <w:tabs>
          <w:tab w:val="left" w:pos="2847"/>
        </w:tabs>
        <w:spacing w:after="0" w:line="240" w:lineRule="auto"/>
        <w:ind w:firstLine="720"/>
        <w:jc w:val="both"/>
        <w:rPr>
          <w:color w:val="000000"/>
          <w:sz w:val="28"/>
          <w:szCs w:val="28"/>
          <w:lang w:eastAsia="ru-RU" w:bidi="ru-RU"/>
        </w:rPr>
      </w:pPr>
      <w:r w:rsidRPr="002D1904">
        <w:rPr>
          <w:color w:val="000000"/>
          <w:sz w:val="28"/>
          <w:szCs w:val="28"/>
          <w:lang w:eastAsia="ru-RU" w:bidi="ru-RU"/>
        </w:rPr>
        <w:t>5.1.1.</w:t>
      </w:r>
      <w:r w:rsidR="00C73849" w:rsidRPr="002D1904">
        <w:rPr>
          <w:color w:val="000000"/>
          <w:sz w:val="28"/>
          <w:szCs w:val="28"/>
          <w:lang w:eastAsia="ru-RU" w:bidi="ru-RU"/>
        </w:rPr>
        <w:t>7</w:t>
      </w:r>
      <w:r w:rsidRPr="002D1904">
        <w:rPr>
          <w:color w:val="000000"/>
          <w:sz w:val="28"/>
          <w:szCs w:val="28"/>
          <w:lang w:eastAsia="ru-RU" w:bidi="ru-RU"/>
        </w:rPr>
        <w:t>.</w:t>
      </w:r>
      <w:r w:rsidR="004D4A85" w:rsidRPr="002D1904">
        <w:rPr>
          <w:color w:val="000000"/>
          <w:sz w:val="28"/>
          <w:szCs w:val="28"/>
          <w:lang w:eastAsia="ru-RU" w:bidi="ru-RU"/>
        </w:rPr>
        <w:t xml:space="preserve"> </w:t>
      </w:r>
      <w:r w:rsidRPr="002D1904">
        <w:rPr>
          <w:color w:val="000000"/>
          <w:sz w:val="28"/>
          <w:szCs w:val="28"/>
          <w:lang w:eastAsia="ru-RU" w:bidi="ru-RU"/>
        </w:rPr>
        <w:t>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w:t>
      </w:r>
      <w:r w:rsidR="00BB5698" w:rsidRPr="002D1904">
        <w:rPr>
          <w:color w:val="000000"/>
          <w:sz w:val="28"/>
          <w:szCs w:val="28"/>
          <w:lang w:eastAsia="ru-RU" w:bidi="ru-RU"/>
        </w:rPr>
        <w:t xml:space="preserve"> </w:t>
      </w:r>
      <w:r w:rsidRPr="002D1904">
        <w:rPr>
          <w:color w:val="000000"/>
          <w:sz w:val="28"/>
          <w:szCs w:val="28"/>
          <w:lang w:eastAsia="ru-RU" w:bidi="ru-RU"/>
        </w:rPr>
        <w:t>2009 г. № 141).</w:t>
      </w:r>
    </w:p>
    <w:p w:rsidR="006A7D2B" w:rsidRPr="002D1904" w:rsidRDefault="006A7D2B" w:rsidP="00D33439">
      <w:pPr>
        <w:pStyle w:val="8"/>
        <w:shd w:val="clear" w:color="auto" w:fill="auto"/>
        <w:spacing w:after="0" w:line="240" w:lineRule="auto"/>
        <w:ind w:firstLine="688"/>
        <w:jc w:val="both"/>
        <w:rPr>
          <w:sz w:val="28"/>
          <w:szCs w:val="28"/>
        </w:rPr>
      </w:pPr>
      <w:r w:rsidRPr="002D1904">
        <w:rPr>
          <w:color w:val="000000"/>
          <w:sz w:val="28"/>
          <w:szCs w:val="28"/>
          <w:lang w:eastAsia="ru-RU" w:bidi="ru-RU"/>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w:t>
      </w:r>
      <w:r w:rsidR="00460927" w:rsidRPr="002D1904">
        <w:rPr>
          <w:color w:val="000000"/>
          <w:sz w:val="28"/>
          <w:szCs w:val="28"/>
          <w:lang w:eastAsia="ru-RU" w:bidi="ru-RU"/>
        </w:rPr>
        <w:t xml:space="preserve"> </w:t>
      </w:r>
      <w:r w:rsidRPr="002D1904">
        <w:rPr>
          <w:color w:val="000000"/>
          <w:sz w:val="28"/>
          <w:szCs w:val="28"/>
          <w:lang w:eastAsia="ru-RU" w:bidi="ru-RU"/>
        </w:rPr>
        <w:t>полномочий, направленных на обеспечение соблюдения законодательства (возмещение вреда, причиненного вследствие выявленных нарушений):</w:t>
      </w:r>
    </w:p>
    <w:p w:rsidR="006A7D2B" w:rsidRPr="002D1904" w:rsidRDefault="006A7D2B" w:rsidP="00D33439">
      <w:pPr>
        <w:pStyle w:val="8"/>
        <w:shd w:val="clear" w:color="auto" w:fill="auto"/>
        <w:spacing w:after="0" w:line="240" w:lineRule="auto"/>
        <w:ind w:firstLine="580"/>
        <w:jc w:val="both"/>
        <w:rPr>
          <w:sz w:val="28"/>
          <w:szCs w:val="28"/>
        </w:rPr>
      </w:pPr>
      <w:r w:rsidRPr="002D1904">
        <w:rPr>
          <w:color w:val="000000"/>
          <w:sz w:val="28"/>
          <w:szCs w:val="28"/>
          <w:lang w:eastAsia="ru-RU" w:bidi="ru-RU"/>
        </w:rPr>
        <w:t>фиксирует все случаи выявленных нарушений в акте проверки;</w:t>
      </w:r>
    </w:p>
    <w:p w:rsidR="006A7D2B" w:rsidRPr="002D1904" w:rsidRDefault="006A7D2B" w:rsidP="00D33439">
      <w:pPr>
        <w:pStyle w:val="8"/>
        <w:shd w:val="clear" w:color="auto" w:fill="auto"/>
        <w:spacing w:after="0" w:line="240" w:lineRule="auto"/>
        <w:ind w:firstLine="580"/>
        <w:jc w:val="both"/>
        <w:rPr>
          <w:sz w:val="28"/>
          <w:szCs w:val="28"/>
        </w:rPr>
      </w:pPr>
      <w:proofErr w:type="gramStart"/>
      <w:r w:rsidRPr="002D1904">
        <w:rPr>
          <w:color w:val="000000"/>
          <w:sz w:val="28"/>
          <w:szCs w:val="28"/>
          <w:lang w:eastAsia="ru-RU" w:bidi="ru-RU"/>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w:t>
      </w:r>
      <w:proofErr w:type="gramEnd"/>
      <w:r w:rsidRPr="002D1904">
        <w:rPr>
          <w:color w:val="000000"/>
          <w:sz w:val="28"/>
          <w:szCs w:val="28"/>
          <w:lang w:eastAsia="ru-RU" w:bidi="ru-RU"/>
        </w:rPr>
        <w:t>,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6A7D2B" w:rsidRPr="002D1904" w:rsidRDefault="006A7D2B" w:rsidP="00D33439">
      <w:pPr>
        <w:pStyle w:val="8"/>
        <w:shd w:val="clear" w:color="auto" w:fill="auto"/>
        <w:spacing w:after="0" w:line="240" w:lineRule="auto"/>
        <w:ind w:firstLine="580"/>
        <w:jc w:val="both"/>
        <w:rPr>
          <w:sz w:val="28"/>
          <w:szCs w:val="28"/>
        </w:rPr>
      </w:pPr>
      <w:r w:rsidRPr="002D1904">
        <w:rPr>
          <w:color w:val="000000"/>
          <w:sz w:val="28"/>
          <w:szCs w:val="28"/>
          <w:lang w:eastAsia="ru-RU" w:bidi="ru-RU"/>
        </w:rPr>
        <w:lastRenderedPageBreak/>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6A7D2B" w:rsidRPr="002D1904" w:rsidRDefault="006A7D2B"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roofErr w:type="gramEnd"/>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6A7D2B" w:rsidRPr="002D1904" w:rsidRDefault="006A7D2B"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Срок исполнения:</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составление и вручение акта проверки: непосредственно после завершения проверки;</w:t>
      </w:r>
    </w:p>
    <w:p w:rsidR="006A7D2B" w:rsidRPr="002D1904" w:rsidRDefault="006A7D2B"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направление акта проверки заказным письмом: в течение семи рабочих дней после завершения мероприятий по контролю.</w:t>
      </w:r>
    </w:p>
    <w:p w:rsidR="006A7D2B" w:rsidRPr="002D1904" w:rsidRDefault="006A7D2B"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6A7D2B" w:rsidRPr="002D1904" w:rsidRDefault="00432E1C" w:rsidP="00D33439">
      <w:pPr>
        <w:pStyle w:val="8"/>
        <w:shd w:val="clear" w:color="auto" w:fill="auto"/>
        <w:spacing w:after="0" w:line="240" w:lineRule="auto"/>
        <w:ind w:firstLine="740"/>
        <w:jc w:val="both"/>
        <w:rPr>
          <w:sz w:val="28"/>
          <w:szCs w:val="28"/>
        </w:rPr>
      </w:pPr>
      <w:r w:rsidRPr="002D1904">
        <w:rPr>
          <w:color w:val="000000"/>
          <w:sz w:val="28"/>
          <w:szCs w:val="28"/>
          <w:lang w:eastAsia="ru-RU" w:bidi="ru-RU"/>
        </w:rPr>
        <w:t>5.1.1.8.</w:t>
      </w:r>
      <w:r w:rsidR="006A7D2B" w:rsidRPr="002D1904">
        <w:rPr>
          <w:color w:val="000000"/>
          <w:sz w:val="28"/>
          <w:szCs w:val="28"/>
          <w:lang w:eastAsia="ru-RU" w:bidi="ru-RU"/>
        </w:rPr>
        <w:t xml:space="preserve">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6A7D2B" w:rsidRPr="002D1904" w:rsidRDefault="006A7D2B" w:rsidP="00D33439">
      <w:pPr>
        <w:pStyle w:val="8"/>
        <w:numPr>
          <w:ilvl w:val="0"/>
          <w:numId w:val="20"/>
        </w:numPr>
        <w:shd w:val="clear" w:color="auto" w:fill="auto"/>
        <w:spacing w:after="0" w:line="240" w:lineRule="auto"/>
        <w:ind w:firstLine="720"/>
        <w:jc w:val="both"/>
        <w:rPr>
          <w:sz w:val="28"/>
          <w:szCs w:val="28"/>
        </w:rPr>
      </w:pPr>
      <w:r w:rsidRPr="002D1904">
        <w:rPr>
          <w:color w:val="000000"/>
          <w:sz w:val="28"/>
          <w:szCs w:val="28"/>
          <w:lang w:eastAsia="ru-RU" w:bidi="ru-RU"/>
        </w:rPr>
        <w:t xml:space="preserve">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семи рабочих дней со дня окончания проведения проверки.</w:t>
      </w:r>
    </w:p>
    <w:p w:rsidR="006A7D2B" w:rsidRPr="002D1904" w:rsidRDefault="006A7D2B" w:rsidP="00D33439">
      <w:pPr>
        <w:pStyle w:val="8"/>
        <w:numPr>
          <w:ilvl w:val="2"/>
          <w:numId w:val="17"/>
        </w:numPr>
        <w:shd w:val="clear" w:color="auto" w:fill="auto"/>
        <w:tabs>
          <w:tab w:val="left" w:pos="-3686"/>
        </w:tabs>
        <w:spacing w:after="0" w:line="240" w:lineRule="auto"/>
        <w:ind w:left="0" w:firstLine="709"/>
        <w:jc w:val="both"/>
        <w:rPr>
          <w:sz w:val="28"/>
          <w:szCs w:val="28"/>
        </w:rPr>
      </w:pPr>
      <w:r w:rsidRPr="002D1904">
        <w:rPr>
          <w:color w:val="000000"/>
          <w:sz w:val="28"/>
          <w:szCs w:val="28"/>
          <w:lang w:eastAsia="ru-RU" w:bidi="ru-RU"/>
        </w:rPr>
        <w:t>Административная процедура «Проведение плановой выездной проверки юридического лица, индивидуального предпринимателя».</w:t>
      </w:r>
    </w:p>
    <w:p w:rsidR="00813713" w:rsidRPr="002D1904" w:rsidRDefault="00432E1C" w:rsidP="00D33439">
      <w:pPr>
        <w:pStyle w:val="8"/>
        <w:shd w:val="clear" w:color="auto" w:fill="auto"/>
        <w:tabs>
          <w:tab w:val="left" w:pos="-3544"/>
        </w:tabs>
        <w:spacing w:after="0" w:line="240" w:lineRule="auto"/>
        <w:ind w:firstLine="709"/>
        <w:jc w:val="both"/>
        <w:rPr>
          <w:sz w:val="28"/>
          <w:szCs w:val="28"/>
        </w:rPr>
      </w:pPr>
      <w:r w:rsidRPr="002D1904">
        <w:rPr>
          <w:color w:val="000000"/>
          <w:sz w:val="28"/>
          <w:szCs w:val="28"/>
          <w:lang w:eastAsia="ru-RU" w:bidi="ru-RU"/>
        </w:rPr>
        <w:t xml:space="preserve">5.1.2.1. </w:t>
      </w:r>
      <w:proofErr w:type="gramStart"/>
      <w:r w:rsidR="006A7D2B" w:rsidRPr="002D1904">
        <w:rPr>
          <w:color w:val="000000"/>
          <w:sz w:val="28"/>
          <w:szCs w:val="28"/>
          <w:lang w:eastAsia="ru-RU" w:bidi="ru-RU"/>
        </w:rPr>
        <w:t xml:space="preserve">Основанием для начала административной процедуры «Проведение </w:t>
      </w:r>
      <w:r w:rsidR="006A7D2B" w:rsidRPr="002D1904">
        <w:rPr>
          <w:color w:val="000000"/>
          <w:sz w:val="28"/>
          <w:szCs w:val="28"/>
          <w:lang w:eastAsia="ru-RU" w:bidi="ru-RU"/>
        </w:rPr>
        <w:lastRenderedPageBreak/>
        <w:t>плановой</w:t>
      </w:r>
      <w:r w:rsidR="00C22465" w:rsidRPr="002D1904">
        <w:rPr>
          <w:color w:val="000000"/>
          <w:sz w:val="28"/>
          <w:szCs w:val="28"/>
          <w:lang w:eastAsia="ru-RU" w:bidi="ru-RU"/>
        </w:rPr>
        <w:t xml:space="preserve"> </w:t>
      </w:r>
      <w:r w:rsidR="00813713" w:rsidRPr="002D1904">
        <w:rPr>
          <w:color w:val="000000"/>
          <w:sz w:val="28"/>
          <w:szCs w:val="28"/>
          <w:lang w:eastAsia="ru-RU" w:bidi="ru-RU"/>
        </w:rPr>
        <w:t>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приказ о проведении плановой выездной проверки, являющийся результатом проведения плановой документарной проверки (подпункт 5.1.1.7 настоящего Регламента), если при документарной проверке не представляется возможным:</w:t>
      </w:r>
      <w:proofErr w:type="gramEnd"/>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813713" w:rsidRPr="002D1904" w:rsidRDefault="00813713"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813713" w:rsidRPr="002D1904" w:rsidRDefault="00813713"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с предъявления служебных удостоверений;</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813713" w:rsidRPr="002D1904" w:rsidRDefault="00813713" w:rsidP="00D33439">
      <w:pPr>
        <w:pStyle w:val="8"/>
        <w:shd w:val="clear" w:color="auto" w:fill="auto"/>
        <w:spacing w:after="0" w:line="240" w:lineRule="auto"/>
        <w:ind w:firstLine="560"/>
        <w:jc w:val="both"/>
        <w:rPr>
          <w:sz w:val="28"/>
          <w:szCs w:val="28"/>
        </w:rPr>
      </w:pPr>
      <w:proofErr w:type="gramStart"/>
      <w:r w:rsidRPr="002D1904">
        <w:rPr>
          <w:color w:val="000000"/>
          <w:sz w:val="28"/>
          <w:szCs w:val="28"/>
          <w:lang w:eastAsia="ru-RU" w:bidi="ru-RU"/>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roofErr w:type="gramEnd"/>
    </w:p>
    <w:p w:rsidR="00AD315F" w:rsidRPr="002D1904" w:rsidRDefault="00813713" w:rsidP="00D33439">
      <w:pPr>
        <w:pStyle w:val="8"/>
        <w:shd w:val="clear" w:color="auto" w:fill="auto"/>
        <w:spacing w:after="0" w:line="240" w:lineRule="auto"/>
        <w:ind w:firstLine="560"/>
        <w:jc w:val="both"/>
        <w:rPr>
          <w:color w:val="000000"/>
          <w:sz w:val="28"/>
          <w:szCs w:val="28"/>
          <w:lang w:eastAsia="ru-RU" w:bidi="ru-RU"/>
        </w:rPr>
      </w:pPr>
      <w:r w:rsidRPr="002D1904">
        <w:rPr>
          <w:color w:val="000000"/>
          <w:sz w:val="28"/>
          <w:szCs w:val="28"/>
          <w:lang w:eastAsia="ru-RU" w:bidi="ru-RU"/>
        </w:rPr>
        <w:t xml:space="preserve">Ответственный исполнитель проводит следующие мероприятия по контролю: </w:t>
      </w:r>
    </w:p>
    <w:p w:rsidR="00AD315F" w:rsidRPr="002D1904" w:rsidRDefault="00813713" w:rsidP="00D33439">
      <w:pPr>
        <w:pStyle w:val="8"/>
        <w:shd w:val="clear" w:color="auto" w:fill="auto"/>
        <w:spacing w:after="0" w:line="240" w:lineRule="auto"/>
        <w:ind w:firstLine="560"/>
        <w:jc w:val="both"/>
        <w:rPr>
          <w:color w:val="000000"/>
          <w:sz w:val="28"/>
          <w:szCs w:val="28"/>
          <w:lang w:eastAsia="ru-RU" w:bidi="ru-RU"/>
        </w:rPr>
      </w:pPr>
      <w:r w:rsidRPr="002D1904">
        <w:rPr>
          <w:color w:val="000000"/>
          <w:sz w:val="28"/>
          <w:szCs w:val="28"/>
          <w:lang w:eastAsia="ru-RU" w:bidi="ru-RU"/>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w:t>
      </w:r>
      <w:r w:rsidRPr="002D1904">
        <w:rPr>
          <w:color w:val="000000"/>
          <w:sz w:val="28"/>
          <w:szCs w:val="28"/>
          <w:lang w:eastAsia="ru-RU" w:bidi="ru-RU"/>
        </w:rPr>
        <w:lastRenderedPageBreak/>
        <w:t xml:space="preserve">настоящего Регламента; </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оформляет акт плановой выездной проверки.</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813713" w:rsidRPr="002D1904" w:rsidRDefault="00813713"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фиксирует все случаи выявленных нарушений в акте проверки;</w:t>
      </w:r>
    </w:p>
    <w:p w:rsidR="00B8435D" w:rsidRPr="002D1904" w:rsidRDefault="00813713" w:rsidP="00D33439">
      <w:pPr>
        <w:pStyle w:val="8"/>
        <w:shd w:val="clear" w:color="auto" w:fill="auto"/>
        <w:spacing w:after="0" w:line="240" w:lineRule="auto"/>
        <w:ind w:firstLine="560"/>
        <w:jc w:val="both"/>
        <w:rPr>
          <w:sz w:val="28"/>
          <w:szCs w:val="28"/>
        </w:rPr>
      </w:pPr>
      <w:proofErr w:type="gramStart"/>
      <w:r w:rsidRPr="002D1904">
        <w:rPr>
          <w:color w:val="000000"/>
          <w:sz w:val="28"/>
          <w:szCs w:val="28"/>
          <w:lang w:eastAsia="ru-RU" w:bidi="ru-RU"/>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w:t>
      </w:r>
      <w:r w:rsidR="00AD315F" w:rsidRPr="002D1904">
        <w:rPr>
          <w:color w:val="000000"/>
          <w:sz w:val="28"/>
          <w:szCs w:val="28"/>
          <w:lang w:eastAsia="ru-RU" w:bidi="ru-RU"/>
        </w:rPr>
        <w:t xml:space="preserve"> </w:t>
      </w:r>
      <w:r w:rsidR="00B8435D" w:rsidRPr="002D1904">
        <w:rPr>
          <w:color w:val="000000"/>
          <w:sz w:val="28"/>
          <w:szCs w:val="28"/>
          <w:lang w:eastAsia="ru-RU" w:bidi="ru-RU"/>
        </w:rPr>
        <w:t>юридических лиц, государственному или муниципальному имуществу</w:t>
      </w:r>
      <w:proofErr w:type="gramEnd"/>
      <w:r w:rsidR="00B8435D" w:rsidRPr="002D1904">
        <w:rPr>
          <w:color w:val="000000"/>
          <w:sz w:val="28"/>
          <w:szCs w:val="28"/>
          <w:lang w:eastAsia="ru-RU" w:bidi="ru-RU"/>
        </w:rPr>
        <w:t>,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При необходимости проводится отбор образцов продукции, проб обследования (воздуха, воды, почвы).</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B8435D" w:rsidRPr="002D1904" w:rsidRDefault="00B8435D"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Составление акта проверки осуществляется в порядке, указанном в подпункте 5.1.1.8 настоящего Регламента.</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К акту проверки могут прилагаться:</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протоколы отбора образцов продукции, проб обследования объектов окружающей среды и объектов производственной среды;</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протоколы или заключения проведенных исследований, испытаний и экспертиз;</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иные, связанные с результатами проверки документы или их копии.</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семи рабочих дней </w:t>
      </w:r>
      <w:r w:rsidRPr="002D1904">
        <w:rPr>
          <w:color w:val="000000"/>
          <w:sz w:val="28"/>
          <w:szCs w:val="28"/>
          <w:lang w:eastAsia="ru-RU" w:bidi="ru-RU"/>
        </w:rPr>
        <w:lastRenderedPageBreak/>
        <w:t>после завершения мероприятий по контролю.</w:t>
      </w:r>
    </w:p>
    <w:p w:rsidR="00B8435D" w:rsidRPr="002D1904" w:rsidRDefault="00B8435D"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roofErr w:type="gramEnd"/>
    </w:p>
    <w:p w:rsidR="00B8435D" w:rsidRPr="002D1904" w:rsidRDefault="00B8435D"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B8435D" w:rsidRPr="002D1904" w:rsidRDefault="00B8435D"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семи рабочих дней со дня окончания проведения проверки.</w:t>
      </w:r>
    </w:p>
    <w:p w:rsidR="00B8435D" w:rsidRPr="002D1904" w:rsidRDefault="00B8435D" w:rsidP="00D33439">
      <w:pPr>
        <w:pStyle w:val="8"/>
        <w:numPr>
          <w:ilvl w:val="1"/>
          <w:numId w:val="17"/>
        </w:numPr>
        <w:shd w:val="clear" w:color="auto" w:fill="auto"/>
        <w:tabs>
          <w:tab w:val="left" w:pos="-3686"/>
        </w:tabs>
        <w:spacing w:after="0" w:line="240" w:lineRule="auto"/>
        <w:ind w:left="0" w:firstLine="709"/>
        <w:jc w:val="both"/>
        <w:rPr>
          <w:sz w:val="28"/>
          <w:szCs w:val="28"/>
        </w:rPr>
      </w:pPr>
      <w:r w:rsidRPr="002D1904">
        <w:rPr>
          <w:color w:val="000000"/>
          <w:sz w:val="28"/>
          <w:szCs w:val="28"/>
          <w:lang w:eastAsia="ru-RU" w:bidi="ru-RU"/>
        </w:rPr>
        <w:t>Административные процедуры проведения внеплановой проверки.</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внеплановой документарной проверки юридического лица, индивидуального предпринимателя;</w:t>
      </w:r>
    </w:p>
    <w:p w:rsidR="00B8435D" w:rsidRPr="002D1904" w:rsidRDefault="00B8435D"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проведение внеплановой выездной проверки юридического лица, индивидуального предпринимателя.</w:t>
      </w:r>
    </w:p>
    <w:p w:rsidR="00B8435D" w:rsidRPr="002D1904" w:rsidRDefault="00B8435D" w:rsidP="00D33439">
      <w:pPr>
        <w:pStyle w:val="8"/>
        <w:numPr>
          <w:ilvl w:val="2"/>
          <w:numId w:val="17"/>
        </w:numPr>
        <w:shd w:val="clear" w:color="auto" w:fill="auto"/>
        <w:spacing w:after="0" w:line="240" w:lineRule="auto"/>
        <w:ind w:left="0" w:firstLine="709"/>
        <w:jc w:val="both"/>
        <w:rPr>
          <w:sz w:val="28"/>
          <w:szCs w:val="28"/>
        </w:rPr>
      </w:pPr>
      <w:r w:rsidRPr="002D1904">
        <w:rPr>
          <w:color w:val="000000"/>
          <w:sz w:val="28"/>
          <w:szCs w:val="28"/>
          <w:lang w:eastAsia="ru-RU" w:bidi="ru-RU"/>
        </w:rPr>
        <w:t xml:space="preserve"> Административная процедура «Проведение внеплановой документарной проверки юридического лица, индивидуального предпринимателя».</w:t>
      </w:r>
    </w:p>
    <w:p w:rsidR="00AE4B6E" w:rsidRPr="002D1904" w:rsidRDefault="00285F53"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 xml:space="preserve">5.2.1.1. </w:t>
      </w:r>
      <w:r w:rsidR="00B8435D" w:rsidRPr="002D1904">
        <w:rPr>
          <w:color w:val="000000"/>
          <w:sz w:val="28"/>
          <w:szCs w:val="28"/>
          <w:lang w:eastAsia="ru-RU" w:bidi="ru-RU"/>
        </w:rPr>
        <w:t>Основаниями для начала административной процедуры «Проведение внеплановой</w:t>
      </w:r>
      <w:r w:rsidR="00925003" w:rsidRPr="002D1904">
        <w:rPr>
          <w:color w:val="000000"/>
          <w:sz w:val="28"/>
          <w:szCs w:val="28"/>
          <w:lang w:eastAsia="ru-RU" w:bidi="ru-RU"/>
        </w:rPr>
        <w:t xml:space="preserve"> </w:t>
      </w:r>
      <w:r w:rsidR="00AE4B6E" w:rsidRPr="002D1904">
        <w:rPr>
          <w:color w:val="000000"/>
          <w:sz w:val="28"/>
          <w:szCs w:val="28"/>
          <w:lang w:eastAsia="ru-RU" w:bidi="ru-RU"/>
        </w:rPr>
        <w:t>документарной проверки юридического лица, индивидуального предпринимателя» являются случаи, указанные в подпункте 2.4.2 настоящего Регламента.</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принятие решения о назначении должностных лиц, ответственных за проведение внеплановой документарной проверки;</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оформление приказа (распоряжения) о проведении внеплановой документарной проверки;</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проведение внеплановой документарной проверки;</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оформление результатов внеплановой документарной проверки.</w:t>
      </w:r>
    </w:p>
    <w:p w:rsidR="00AE4B6E" w:rsidRPr="002D1904" w:rsidRDefault="00AE4B6E" w:rsidP="00D33439">
      <w:pPr>
        <w:pStyle w:val="8"/>
        <w:numPr>
          <w:ilvl w:val="3"/>
          <w:numId w:val="17"/>
        </w:numPr>
        <w:shd w:val="clear" w:color="auto" w:fill="auto"/>
        <w:spacing w:after="0" w:line="240" w:lineRule="auto"/>
        <w:ind w:left="0" w:firstLine="709"/>
        <w:jc w:val="both"/>
        <w:rPr>
          <w:sz w:val="28"/>
          <w:szCs w:val="28"/>
        </w:rPr>
      </w:pPr>
      <w:r w:rsidRPr="002D1904">
        <w:rPr>
          <w:color w:val="000000"/>
          <w:sz w:val="28"/>
          <w:szCs w:val="28"/>
          <w:lang w:eastAsia="ru-RU" w:bidi="ru-RU"/>
        </w:rPr>
        <w:t xml:space="preserve"> Руководитель органа муниципального контроля при возникновении оснований для проведения внеплановой проверки, указанных в </w:t>
      </w:r>
      <w:proofErr w:type="gramStart"/>
      <w:r w:rsidRPr="002D1904">
        <w:rPr>
          <w:color w:val="000000"/>
          <w:sz w:val="28"/>
          <w:szCs w:val="28"/>
          <w:lang w:eastAsia="ru-RU" w:bidi="ru-RU"/>
        </w:rPr>
        <w:t>по</w:t>
      </w:r>
      <w:hyperlink r:id="rId16" w:history="1">
        <w:r w:rsidRPr="002D1904">
          <w:rPr>
            <w:rStyle w:val="a4"/>
            <w:color w:val="auto"/>
            <w:sz w:val="28"/>
            <w:szCs w:val="28"/>
            <w:u w:val="none"/>
            <w:lang w:eastAsia="ru-RU" w:bidi="ru-RU"/>
          </w:rPr>
          <w:t>дпункте</w:t>
        </w:r>
        <w:proofErr w:type="gramEnd"/>
        <w:r w:rsidRPr="002D1904">
          <w:rPr>
            <w:rStyle w:val="a4"/>
            <w:color w:val="auto"/>
            <w:sz w:val="28"/>
            <w:szCs w:val="28"/>
            <w:u w:val="none"/>
            <w:lang w:eastAsia="ru-RU" w:bidi="ru-RU"/>
          </w:rPr>
          <w:t xml:space="preserve"> 2.4.3</w:t>
        </w:r>
      </w:hyperlink>
      <w:r w:rsidRPr="002D1904">
        <w:rPr>
          <w:color w:val="000000"/>
          <w:sz w:val="28"/>
          <w:szCs w:val="28"/>
          <w:lang w:eastAsia="ru-RU" w:bidi="ru-RU"/>
        </w:rPr>
        <w:t xml:space="preserve"> настоящего Регламента, дает поручение об организации и </w:t>
      </w:r>
      <w:r w:rsidRPr="002D1904">
        <w:rPr>
          <w:color w:val="000000"/>
          <w:sz w:val="28"/>
          <w:szCs w:val="28"/>
          <w:lang w:eastAsia="ru-RU" w:bidi="ru-RU"/>
        </w:rPr>
        <w:lastRenderedPageBreak/>
        <w:t>проведении внеплановой документарной проверки руководителю подразделения.</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Руководитель подразделения:</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назначает ответственного исполнителя для проведения проверки юридического лица, индивидуального предпринимателя;</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Срок исполнения: в течение семи рабочих дней со дня возникновения оснований для проведения внеплановой проверки.</w:t>
      </w:r>
    </w:p>
    <w:p w:rsidR="00AE4B6E" w:rsidRPr="002D1904" w:rsidRDefault="00AE4B6E" w:rsidP="00D33439">
      <w:pPr>
        <w:pStyle w:val="8"/>
        <w:shd w:val="clear" w:color="auto" w:fill="auto"/>
        <w:tabs>
          <w:tab w:val="left" w:pos="-3544"/>
        </w:tabs>
        <w:spacing w:after="0" w:line="240" w:lineRule="auto"/>
        <w:ind w:firstLine="560"/>
        <w:jc w:val="both"/>
        <w:rPr>
          <w:sz w:val="28"/>
          <w:szCs w:val="28"/>
        </w:rPr>
      </w:pPr>
      <w:r w:rsidRPr="002D1904">
        <w:rPr>
          <w:color w:val="000000"/>
          <w:sz w:val="28"/>
          <w:szCs w:val="28"/>
          <w:lang w:eastAsia="ru-RU" w:bidi="ru-RU"/>
        </w:rPr>
        <w:t>Результат действия:</w:t>
      </w:r>
      <w:r w:rsidR="006C4036" w:rsidRPr="002D1904">
        <w:rPr>
          <w:color w:val="000000"/>
          <w:sz w:val="28"/>
          <w:szCs w:val="28"/>
          <w:lang w:eastAsia="ru-RU" w:bidi="ru-RU"/>
        </w:rPr>
        <w:t xml:space="preserve"> </w:t>
      </w:r>
      <w:r w:rsidRPr="002D1904">
        <w:rPr>
          <w:color w:val="000000"/>
          <w:sz w:val="28"/>
          <w:szCs w:val="28"/>
          <w:lang w:eastAsia="ru-RU" w:bidi="ru-RU"/>
        </w:rPr>
        <w:t>назначение ответственного исполнителя для осуществления</w:t>
      </w:r>
      <w:r w:rsidR="006C4036" w:rsidRPr="002D1904">
        <w:rPr>
          <w:color w:val="000000"/>
          <w:sz w:val="28"/>
          <w:szCs w:val="28"/>
          <w:lang w:eastAsia="ru-RU" w:bidi="ru-RU"/>
        </w:rPr>
        <w:t xml:space="preserve"> </w:t>
      </w:r>
      <w:r w:rsidRPr="002D1904">
        <w:rPr>
          <w:color w:val="000000"/>
          <w:sz w:val="28"/>
          <w:szCs w:val="28"/>
          <w:lang w:eastAsia="ru-RU" w:bidi="ru-RU"/>
        </w:rPr>
        <w:t>внеплановой проверки юридического лица, индивидуального предпринимателя.</w:t>
      </w:r>
    </w:p>
    <w:p w:rsidR="00AE4B6E" w:rsidRPr="002D1904" w:rsidRDefault="00AE4B6E"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AE4B6E" w:rsidRPr="002D1904" w:rsidRDefault="00AE4B6E"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AE4B6E" w:rsidRPr="002D1904" w:rsidRDefault="00AE4B6E"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AE4B6E" w:rsidRPr="002D1904" w:rsidRDefault="00AE4B6E"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обязательном порядке фиксируются вновь выявленные нарушения, а также факты нарушений, носящих систематический характер.</w:t>
      </w:r>
    </w:p>
    <w:p w:rsidR="00AE4B6E" w:rsidRPr="002D1904" w:rsidRDefault="00AE4B6E" w:rsidP="00D33439">
      <w:pPr>
        <w:pStyle w:val="8"/>
        <w:numPr>
          <w:ilvl w:val="3"/>
          <w:numId w:val="17"/>
        </w:numPr>
        <w:shd w:val="clear" w:color="auto" w:fill="auto"/>
        <w:spacing w:after="0" w:line="240" w:lineRule="auto"/>
        <w:ind w:left="0" w:firstLine="708"/>
        <w:jc w:val="both"/>
        <w:rPr>
          <w:sz w:val="28"/>
          <w:szCs w:val="28"/>
        </w:rPr>
      </w:pPr>
      <w:r w:rsidRPr="002D1904">
        <w:rPr>
          <w:color w:val="000000"/>
          <w:sz w:val="28"/>
          <w:szCs w:val="28"/>
          <w:lang w:eastAsia="ru-RU" w:bidi="ru-RU"/>
        </w:rPr>
        <w:t xml:space="preserve">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A55114" w:rsidRPr="002D1904" w:rsidRDefault="00A55114" w:rsidP="00D33439">
      <w:pPr>
        <w:pStyle w:val="8"/>
        <w:shd w:val="clear" w:color="auto" w:fill="auto"/>
        <w:spacing w:after="0" w:line="240" w:lineRule="auto"/>
        <w:ind w:firstLine="689"/>
        <w:jc w:val="both"/>
        <w:rPr>
          <w:sz w:val="28"/>
          <w:szCs w:val="28"/>
        </w:rPr>
      </w:pPr>
      <w:r w:rsidRPr="002D1904">
        <w:rPr>
          <w:color w:val="000000"/>
          <w:sz w:val="28"/>
          <w:szCs w:val="28"/>
          <w:lang w:eastAsia="ru-RU" w:bidi="ru-RU"/>
        </w:rPr>
        <w:t xml:space="preserve">5.2.2. Административная процедура «Проведение внеплановой выездной </w:t>
      </w:r>
      <w:r w:rsidRPr="002D1904">
        <w:rPr>
          <w:color w:val="000000"/>
          <w:sz w:val="28"/>
          <w:szCs w:val="28"/>
          <w:lang w:eastAsia="ru-RU" w:bidi="ru-RU"/>
        </w:rPr>
        <w:lastRenderedPageBreak/>
        <w:t>проверки юридического лица, индивидуального предпринимателя».</w:t>
      </w:r>
    </w:p>
    <w:p w:rsidR="00A55114" w:rsidRPr="002D1904" w:rsidRDefault="00A55114"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а также, если при документарной проверке не представляется возможным:</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A55114" w:rsidRPr="002D1904" w:rsidRDefault="00A55114"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A55114" w:rsidRPr="002D1904" w:rsidRDefault="00A55114"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A55114" w:rsidRPr="002D1904" w:rsidRDefault="00A55114"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электронной цифровой подписью.</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A55114" w:rsidRPr="002D1904" w:rsidRDefault="00A55114"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lastRenderedPageBreak/>
        <w:t>Результат действия: заявление о согласовании проведения внеплановой выездной проверки, направленное в орган прокуратуры.</w:t>
      </w:r>
    </w:p>
    <w:p w:rsidR="00913360" w:rsidRPr="002D1904" w:rsidRDefault="00A55114" w:rsidP="00D33439">
      <w:pPr>
        <w:pStyle w:val="8"/>
        <w:shd w:val="clear" w:color="auto" w:fill="auto"/>
        <w:spacing w:after="0" w:line="240" w:lineRule="auto"/>
        <w:ind w:firstLine="560"/>
        <w:jc w:val="both"/>
        <w:rPr>
          <w:sz w:val="28"/>
          <w:szCs w:val="28"/>
        </w:rPr>
      </w:pPr>
      <w:proofErr w:type="gramStart"/>
      <w:r w:rsidRPr="002D1904">
        <w:rPr>
          <w:color w:val="000000"/>
          <w:sz w:val="28"/>
          <w:szCs w:val="28"/>
          <w:lang w:eastAsia="ru-RU" w:bidi="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2D1904">
        <w:rPr>
          <w:color w:val="000000"/>
          <w:sz w:val="28"/>
          <w:szCs w:val="28"/>
          <w:lang w:eastAsia="ru-RU" w:bidi="ru-RU"/>
        </w:rPr>
        <w:t xml:space="preserve">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w:t>
      </w:r>
      <w:r w:rsidR="00191ED5" w:rsidRPr="002D1904">
        <w:rPr>
          <w:color w:val="000000"/>
          <w:sz w:val="28"/>
          <w:szCs w:val="28"/>
          <w:lang w:eastAsia="ru-RU" w:bidi="ru-RU"/>
        </w:rPr>
        <w:t xml:space="preserve"> </w:t>
      </w:r>
      <w:r w:rsidR="00913360" w:rsidRPr="002D1904">
        <w:rPr>
          <w:color w:val="000000"/>
          <w:sz w:val="28"/>
          <w:szCs w:val="28"/>
          <w:lang w:eastAsia="ru-RU" w:bidi="ru-RU"/>
        </w:rPr>
        <w:t>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13360" w:rsidRPr="002D1904" w:rsidRDefault="00913360"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w:t>
      </w:r>
      <w:proofErr w:type="gramStart"/>
      <w:r w:rsidRPr="002D1904">
        <w:rPr>
          <w:color w:val="000000"/>
          <w:sz w:val="28"/>
          <w:szCs w:val="28"/>
          <w:lang w:eastAsia="ru-RU" w:bidi="ru-RU"/>
        </w:rPr>
        <w:t>основания</w:t>
      </w:r>
      <w:proofErr w:type="gramEnd"/>
      <w:r w:rsidRPr="002D1904">
        <w:rPr>
          <w:color w:val="000000"/>
          <w:sz w:val="28"/>
          <w:szCs w:val="28"/>
          <w:lang w:eastAsia="ru-RU" w:bidi="ru-RU"/>
        </w:rPr>
        <w:t xml:space="preserve"> проведения которой указаны в пункте 2.4.3 настоящего Регламента) не менее чем за двадцать четыре часа до начала ее проведения любым доступным способом.</w:t>
      </w:r>
    </w:p>
    <w:p w:rsidR="00913360" w:rsidRPr="002D1904" w:rsidRDefault="00913360"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случае</w:t>
      </w:r>
      <w:proofErr w:type="gramStart"/>
      <w:r w:rsidRPr="002D1904">
        <w:rPr>
          <w:color w:val="000000"/>
          <w:sz w:val="28"/>
          <w:szCs w:val="28"/>
          <w:lang w:eastAsia="ru-RU" w:bidi="ru-RU"/>
        </w:rPr>
        <w:t>,</w:t>
      </w:r>
      <w:proofErr w:type="gramEnd"/>
      <w:r w:rsidRPr="002D1904">
        <w:rPr>
          <w:color w:val="000000"/>
          <w:sz w:val="28"/>
          <w:szCs w:val="28"/>
          <w:lang w:eastAsia="ru-RU" w:bidi="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913360" w:rsidRPr="002D1904" w:rsidRDefault="00913360"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13360" w:rsidRPr="002D1904" w:rsidRDefault="00913360"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Проведение внеплановой выездной проверки осуществляется в соответствии с подпунктом 5.1.2.3 настоящего Регламента.</w:t>
      </w:r>
    </w:p>
    <w:p w:rsidR="00913360" w:rsidRPr="002D1904" w:rsidRDefault="00913360" w:rsidP="00D33439">
      <w:pPr>
        <w:pStyle w:val="8"/>
        <w:numPr>
          <w:ilvl w:val="0"/>
          <w:numId w:val="21"/>
        </w:numPr>
        <w:shd w:val="clear" w:color="auto" w:fill="auto"/>
        <w:spacing w:after="0" w:line="240" w:lineRule="auto"/>
        <w:ind w:firstLine="689"/>
        <w:jc w:val="both"/>
        <w:rPr>
          <w:sz w:val="28"/>
          <w:szCs w:val="28"/>
        </w:rPr>
      </w:pPr>
      <w:r w:rsidRPr="002D1904">
        <w:rPr>
          <w:color w:val="000000"/>
          <w:sz w:val="28"/>
          <w:szCs w:val="28"/>
          <w:lang w:eastAsia="ru-RU" w:bidi="ru-RU"/>
        </w:rPr>
        <w:t xml:space="preserve"> Составление акта проверки осуществляется в соответствии с подпунктами 5.1.1.8 и 5.1.2.4 настоящего Регламента.</w:t>
      </w:r>
    </w:p>
    <w:p w:rsidR="00913360" w:rsidRPr="002D1904" w:rsidRDefault="00913360"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913360" w:rsidRPr="002D1904" w:rsidRDefault="00913360"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 xml:space="preserve">При проверке исполнения предписаний об устранении ранее выявленных </w:t>
      </w:r>
      <w:r w:rsidRPr="002D1904">
        <w:rPr>
          <w:color w:val="000000"/>
          <w:sz w:val="28"/>
          <w:szCs w:val="28"/>
          <w:lang w:eastAsia="ru-RU" w:bidi="ru-RU"/>
        </w:rPr>
        <w:lastRenderedPageBreak/>
        <w:t>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913360" w:rsidRPr="002D1904" w:rsidRDefault="00913360" w:rsidP="00D33439">
      <w:pPr>
        <w:pStyle w:val="8"/>
        <w:shd w:val="clear" w:color="auto" w:fill="auto"/>
        <w:spacing w:after="0" w:line="240" w:lineRule="auto"/>
        <w:ind w:firstLine="560"/>
        <w:jc w:val="both"/>
        <w:rPr>
          <w:sz w:val="28"/>
          <w:szCs w:val="28"/>
        </w:rPr>
      </w:pPr>
      <w:r w:rsidRPr="002D1904">
        <w:rPr>
          <w:color w:val="000000"/>
          <w:sz w:val="28"/>
          <w:szCs w:val="28"/>
          <w:lang w:eastAsia="ru-RU" w:bidi="ru-RU"/>
        </w:rPr>
        <w:t>В обязательном порядке фиксируются вновь выявленные нарушения, а также факты нарушений, носящие систематический характер.</w:t>
      </w:r>
    </w:p>
    <w:p w:rsidR="00913360" w:rsidRPr="002D1904" w:rsidRDefault="00913360" w:rsidP="00D33439">
      <w:pPr>
        <w:pStyle w:val="8"/>
        <w:numPr>
          <w:ilvl w:val="0"/>
          <w:numId w:val="21"/>
        </w:numPr>
        <w:shd w:val="clear" w:color="auto" w:fill="auto"/>
        <w:spacing w:after="0" w:line="240" w:lineRule="auto"/>
        <w:ind w:firstLine="560"/>
        <w:jc w:val="both"/>
        <w:rPr>
          <w:sz w:val="28"/>
          <w:szCs w:val="28"/>
        </w:rPr>
      </w:pPr>
      <w:r w:rsidRPr="002D1904">
        <w:rPr>
          <w:color w:val="000000"/>
          <w:sz w:val="28"/>
          <w:szCs w:val="28"/>
          <w:lang w:eastAsia="ru-RU" w:bidi="ru-RU"/>
        </w:rPr>
        <w:t xml:space="preserve">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913360" w:rsidRPr="002D1904" w:rsidRDefault="00913360" w:rsidP="00D33439">
      <w:pPr>
        <w:pStyle w:val="8"/>
        <w:numPr>
          <w:ilvl w:val="0"/>
          <w:numId w:val="21"/>
        </w:numPr>
        <w:shd w:val="clear" w:color="auto" w:fill="auto"/>
        <w:spacing w:after="0" w:line="240" w:lineRule="auto"/>
        <w:ind w:firstLine="560"/>
        <w:jc w:val="both"/>
        <w:rPr>
          <w:sz w:val="28"/>
          <w:szCs w:val="28"/>
        </w:rPr>
      </w:pPr>
      <w:r w:rsidRPr="002D1904">
        <w:rPr>
          <w:color w:val="000000"/>
          <w:sz w:val="28"/>
          <w:szCs w:val="28"/>
          <w:lang w:eastAsia="ru-RU" w:bidi="ru-RU"/>
        </w:rPr>
        <w:t xml:space="preserve">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D6EB1" w:rsidRPr="002D1904" w:rsidRDefault="00FD6EB1" w:rsidP="00FD6EB1">
      <w:pPr>
        <w:pStyle w:val="8"/>
        <w:shd w:val="clear" w:color="auto" w:fill="auto"/>
        <w:spacing w:after="0" w:line="240" w:lineRule="auto"/>
        <w:ind w:left="560"/>
        <w:jc w:val="both"/>
        <w:rPr>
          <w:sz w:val="28"/>
          <w:szCs w:val="28"/>
        </w:rPr>
      </w:pPr>
    </w:p>
    <w:p w:rsidR="00AB17CC" w:rsidRPr="002D1904" w:rsidRDefault="00AB17CC" w:rsidP="00D33439">
      <w:pPr>
        <w:pStyle w:val="1"/>
        <w:numPr>
          <w:ilvl w:val="0"/>
          <w:numId w:val="17"/>
        </w:numPr>
        <w:ind w:left="0"/>
        <w:jc w:val="center"/>
        <w:rPr>
          <w:szCs w:val="28"/>
          <w:lang w:val="ru-RU"/>
        </w:rPr>
      </w:pPr>
      <w:bookmarkStart w:id="4" w:name="bookmark4"/>
      <w:r w:rsidRPr="002D1904">
        <w:rPr>
          <w:szCs w:val="28"/>
        </w:rPr>
        <w:t>Организация и проведение мероприятий по контролю без взаимодействия с юридическими лицами, индивидуальными</w:t>
      </w:r>
      <w:r w:rsidRPr="002D1904">
        <w:rPr>
          <w:szCs w:val="28"/>
          <w:lang w:val="ru-RU"/>
        </w:rPr>
        <w:t xml:space="preserve"> </w:t>
      </w:r>
      <w:r w:rsidRPr="002D1904">
        <w:rPr>
          <w:szCs w:val="28"/>
        </w:rPr>
        <w:t>предпринимателями</w:t>
      </w:r>
      <w:r w:rsidRPr="002D1904">
        <w:rPr>
          <w:szCs w:val="28"/>
          <w:lang w:val="ru-RU"/>
        </w:rPr>
        <w:t>.</w:t>
      </w:r>
    </w:p>
    <w:p w:rsidR="00AB17CC" w:rsidRPr="002D1904" w:rsidRDefault="00AB17CC" w:rsidP="00D33439">
      <w:pPr>
        <w:pStyle w:val="aa"/>
        <w:spacing w:after="0" w:line="240" w:lineRule="auto"/>
        <w:ind w:left="0"/>
        <w:rPr>
          <w:rFonts w:ascii="Times New Roman" w:hAnsi="Times New Roman" w:cs="Times New Roman"/>
          <w:sz w:val="28"/>
          <w:szCs w:val="28"/>
          <w:lang w:eastAsia="x-none"/>
        </w:rPr>
      </w:pPr>
    </w:p>
    <w:p w:rsidR="00AB17CC" w:rsidRPr="002D1904" w:rsidRDefault="00AB17CC" w:rsidP="00D33439">
      <w:pPr>
        <w:pStyle w:val="1"/>
        <w:ind w:firstLine="567"/>
        <w:jc w:val="both"/>
        <w:rPr>
          <w:szCs w:val="28"/>
        </w:rPr>
      </w:pPr>
      <w:r w:rsidRPr="002D1904">
        <w:rPr>
          <w:szCs w:val="28"/>
          <w:lang w:val="ru-RU"/>
        </w:rPr>
        <w:t>6.1</w:t>
      </w:r>
      <w:r w:rsidRPr="002D1904">
        <w:rPr>
          <w:szCs w:val="28"/>
        </w:rPr>
        <w:t>. К мероприятиям по контролю, при проведении которых не требуется взаимодействие органа муниципального</w:t>
      </w:r>
      <w:r w:rsidRPr="002D1904">
        <w:rPr>
          <w:szCs w:val="28"/>
          <w:lang w:val="ru-RU"/>
        </w:rPr>
        <w:t xml:space="preserve"> жилищного</w:t>
      </w:r>
      <w:r w:rsidRPr="002D1904">
        <w:rPr>
          <w:szCs w:val="28"/>
        </w:rPr>
        <w:t xml:space="preserve"> контроля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 физическими лицами), относятся:</w:t>
      </w:r>
    </w:p>
    <w:p w:rsidR="00AB17CC" w:rsidRPr="002D1904" w:rsidRDefault="00AB17CC" w:rsidP="00D33439">
      <w:pPr>
        <w:autoSpaceDE w:val="0"/>
        <w:autoSpaceDN w:val="0"/>
        <w:adjustRightInd w:val="0"/>
        <w:spacing w:after="0" w:line="240" w:lineRule="auto"/>
        <w:ind w:firstLine="540"/>
        <w:jc w:val="both"/>
        <w:rPr>
          <w:rFonts w:ascii="Times New Roman" w:hAnsi="Times New Roman" w:cs="Times New Roman"/>
          <w:sz w:val="28"/>
          <w:szCs w:val="28"/>
        </w:rPr>
      </w:pPr>
      <w:r w:rsidRPr="002D1904">
        <w:rPr>
          <w:rFonts w:ascii="Times New Roman" w:hAnsi="Times New Roman" w:cs="Times New Roman"/>
          <w:sz w:val="28"/>
          <w:szCs w:val="28"/>
        </w:rPr>
        <w:t>1) наблюдение за соблюдением обязательных требований при размещении информации в сети "Интернет" и средствах массовой информации;</w:t>
      </w:r>
    </w:p>
    <w:p w:rsidR="00AB17CC" w:rsidRPr="002D1904" w:rsidRDefault="00AB17CC" w:rsidP="00D33439">
      <w:pPr>
        <w:pStyle w:val="1"/>
        <w:ind w:firstLine="567"/>
        <w:jc w:val="both"/>
        <w:rPr>
          <w:szCs w:val="28"/>
        </w:rPr>
      </w:pPr>
      <w:proofErr w:type="gramStart"/>
      <w:r w:rsidRPr="002D1904">
        <w:rPr>
          <w:szCs w:val="28"/>
          <w:lang w:val="ru-RU"/>
        </w:rPr>
        <w:t xml:space="preserve">2) </w:t>
      </w:r>
      <w:r w:rsidRPr="002D1904">
        <w:rPr>
          <w:szCs w:val="28"/>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AB17CC" w:rsidRPr="002D1904" w:rsidRDefault="00AB17CC" w:rsidP="00D33439">
      <w:pPr>
        <w:pStyle w:val="1"/>
        <w:tabs>
          <w:tab w:val="left" w:pos="567"/>
        </w:tabs>
        <w:ind w:firstLine="567"/>
        <w:jc w:val="both"/>
        <w:rPr>
          <w:szCs w:val="28"/>
        </w:rPr>
      </w:pPr>
      <w:r w:rsidRPr="002D1904">
        <w:rPr>
          <w:szCs w:val="28"/>
          <w:lang w:val="ru-RU"/>
        </w:rPr>
        <w:t>3</w:t>
      </w:r>
      <w:r w:rsidRPr="002D1904">
        <w:rPr>
          <w:szCs w:val="28"/>
        </w:rPr>
        <w:t>) другие виды и формы мероприятий по контролю, установленные федеральными законами.</w:t>
      </w:r>
    </w:p>
    <w:p w:rsidR="00AB17CC" w:rsidRPr="002D1904" w:rsidRDefault="00AB17CC" w:rsidP="00D33439">
      <w:pPr>
        <w:pStyle w:val="1"/>
        <w:ind w:firstLine="567"/>
        <w:jc w:val="both"/>
        <w:rPr>
          <w:szCs w:val="28"/>
          <w:lang w:val="ru-RU"/>
        </w:rPr>
      </w:pPr>
      <w:r w:rsidRPr="002D1904">
        <w:rPr>
          <w:szCs w:val="28"/>
          <w:lang w:val="ru-RU"/>
        </w:rPr>
        <w:t>6.</w:t>
      </w:r>
      <w:r w:rsidRPr="002D1904">
        <w:rPr>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w:t>
      </w:r>
      <w:r w:rsidRPr="002D1904">
        <w:rPr>
          <w:szCs w:val="28"/>
          <w:lang w:val="ru-RU"/>
        </w:rPr>
        <w:t xml:space="preserve"> жилищного</w:t>
      </w:r>
      <w:r w:rsidRPr="002D1904">
        <w:rPr>
          <w:szCs w:val="28"/>
        </w:rPr>
        <w:t xml:space="preserve">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w:t>
      </w:r>
      <w:r w:rsidRPr="002D1904">
        <w:rPr>
          <w:szCs w:val="28"/>
          <w:lang w:val="ru-RU"/>
        </w:rPr>
        <w:t>жилищного</w:t>
      </w:r>
      <w:r w:rsidRPr="002D1904">
        <w:rPr>
          <w:szCs w:val="28"/>
        </w:rPr>
        <w:t xml:space="preserve"> контроля</w:t>
      </w:r>
      <w:r w:rsidRPr="002D1904">
        <w:rPr>
          <w:szCs w:val="28"/>
          <w:lang w:val="ru-RU"/>
        </w:rPr>
        <w:t>.</w:t>
      </w:r>
    </w:p>
    <w:p w:rsidR="00AB17CC" w:rsidRPr="002D1904" w:rsidRDefault="00FA0948" w:rsidP="00D33439">
      <w:pPr>
        <w:pStyle w:val="1"/>
        <w:ind w:firstLine="567"/>
        <w:jc w:val="both"/>
        <w:rPr>
          <w:szCs w:val="28"/>
          <w:lang w:val="ru-RU"/>
        </w:rPr>
      </w:pPr>
      <w:r w:rsidRPr="002D1904">
        <w:rPr>
          <w:szCs w:val="28"/>
          <w:lang w:val="ru-RU"/>
        </w:rPr>
        <w:t>6</w:t>
      </w:r>
      <w:r w:rsidR="00AB17CC" w:rsidRPr="002D1904">
        <w:rPr>
          <w:szCs w:val="28"/>
        </w:rPr>
        <w:t>.</w:t>
      </w:r>
      <w:r w:rsidR="00AB17CC" w:rsidRPr="002D1904">
        <w:rPr>
          <w:szCs w:val="28"/>
          <w:lang w:val="ru-RU"/>
        </w:rPr>
        <w:t>3</w:t>
      </w:r>
      <w:r w:rsidR="00AB17CC" w:rsidRPr="002D1904">
        <w:rPr>
          <w:szCs w:val="28"/>
        </w:rPr>
        <w:t xml:space="preserve">. Порядок оформления и содержание заданий на проведение мероприятий по контролю и порядок оформления должностными лицами органа муниципального контроля результатов мероприятия по контролю без взаимодействия с </w:t>
      </w:r>
      <w:r w:rsidR="00AB17CC" w:rsidRPr="002D1904">
        <w:rPr>
          <w:szCs w:val="28"/>
        </w:rPr>
        <w:lastRenderedPageBreak/>
        <w:t xml:space="preserve">юридическими лицами, индивидуальными предпринимателями, устанавливается </w:t>
      </w:r>
      <w:r w:rsidR="00FB600B" w:rsidRPr="002D1904">
        <w:rPr>
          <w:szCs w:val="28"/>
          <w:lang w:val="ru-RU"/>
        </w:rPr>
        <w:t xml:space="preserve">нормативно – правовым актом </w:t>
      </w:r>
      <w:r w:rsidR="00AB17CC" w:rsidRPr="002D1904">
        <w:rPr>
          <w:szCs w:val="28"/>
          <w:lang w:val="ru-RU"/>
        </w:rPr>
        <w:t>Балтасинского районного исполнительног</w:t>
      </w:r>
      <w:r w:rsidR="00FB600B" w:rsidRPr="002D1904">
        <w:rPr>
          <w:szCs w:val="28"/>
          <w:lang w:val="ru-RU"/>
        </w:rPr>
        <w:t>о комитета Республики Татарстан</w:t>
      </w:r>
      <w:r w:rsidR="00AB17CC" w:rsidRPr="002D1904">
        <w:rPr>
          <w:szCs w:val="28"/>
          <w:lang w:val="ru-RU"/>
        </w:rPr>
        <w:t>.</w:t>
      </w:r>
    </w:p>
    <w:p w:rsidR="00AB17CC" w:rsidRPr="002D1904" w:rsidRDefault="00FA0948" w:rsidP="00D33439">
      <w:pPr>
        <w:pStyle w:val="1"/>
        <w:ind w:firstLine="567"/>
        <w:jc w:val="both"/>
        <w:rPr>
          <w:szCs w:val="28"/>
        </w:rPr>
      </w:pPr>
      <w:r w:rsidRPr="002D1904">
        <w:rPr>
          <w:szCs w:val="28"/>
          <w:lang w:val="ru-RU"/>
        </w:rPr>
        <w:t>6</w:t>
      </w:r>
      <w:r w:rsidR="00AB17CC" w:rsidRPr="002D1904">
        <w:rPr>
          <w:szCs w:val="28"/>
        </w:rPr>
        <w:t>.</w:t>
      </w:r>
      <w:r w:rsidR="00AB17CC" w:rsidRPr="002D1904">
        <w:rPr>
          <w:szCs w:val="28"/>
          <w:lang w:val="ru-RU"/>
        </w:rPr>
        <w:t>4</w:t>
      </w:r>
      <w:r w:rsidR="00AB17CC" w:rsidRPr="002D1904">
        <w:rPr>
          <w:szCs w:val="28"/>
        </w:rPr>
        <w:t xml:space="preserve">. В случае выявления при проведении мероприятий по контролю, указанных в пункте </w:t>
      </w:r>
      <w:r w:rsidR="00886964" w:rsidRPr="002D1904">
        <w:rPr>
          <w:szCs w:val="28"/>
          <w:lang w:val="ru-RU"/>
        </w:rPr>
        <w:t>6.1</w:t>
      </w:r>
      <w:r w:rsidR="00AB17CC" w:rsidRPr="002D1904">
        <w:rPr>
          <w:szCs w:val="28"/>
        </w:rPr>
        <w:t xml:space="preserve">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w:t>
      </w:r>
      <w:r w:rsidR="00AB17CC" w:rsidRPr="002D1904">
        <w:rPr>
          <w:szCs w:val="28"/>
          <w:lang w:val="ru-RU"/>
        </w:rPr>
        <w:t xml:space="preserve"> жилищного</w:t>
      </w:r>
      <w:r w:rsidR="00AB17CC" w:rsidRPr="002D1904">
        <w:rPr>
          <w:szCs w:val="28"/>
        </w:rPr>
        <w:t xml:space="preserve">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7CC" w:rsidRPr="002D1904" w:rsidRDefault="00FA0948" w:rsidP="00D33439">
      <w:pPr>
        <w:pStyle w:val="1"/>
        <w:ind w:firstLine="567"/>
        <w:jc w:val="both"/>
        <w:rPr>
          <w:szCs w:val="28"/>
          <w:lang w:val="ru-RU"/>
        </w:rPr>
      </w:pPr>
      <w:r w:rsidRPr="002D1904">
        <w:rPr>
          <w:szCs w:val="28"/>
          <w:lang w:val="ru-RU"/>
        </w:rPr>
        <w:t>6</w:t>
      </w:r>
      <w:r w:rsidR="00AB17CC" w:rsidRPr="002D1904">
        <w:rPr>
          <w:szCs w:val="28"/>
        </w:rPr>
        <w:t xml:space="preserve">.5.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№294-ФЗ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w:t>
      </w:r>
      <w:r w:rsidR="00AB17CC" w:rsidRPr="002D1904">
        <w:rPr>
          <w:szCs w:val="28"/>
          <w:lang w:val="ru-RU"/>
        </w:rPr>
        <w:t>жилищного</w:t>
      </w:r>
      <w:r w:rsidR="00AB17CC" w:rsidRPr="002D1904">
        <w:rPr>
          <w:szCs w:val="28"/>
        </w:rPr>
        <w:t xml:space="preserve">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6E4B80" w:rsidRPr="002D1904" w:rsidRDefault="00AB17CC" w:rsidP="00D33439">
      <w:pPr>
        <w:pStyle w:val="13"/>
        <w:shd w:val="clear" w:color="auto" w:fill="auto"/>
        <w:tabs>
          <w:tab w:val="left" w:pos="-4395"/>
        </w:tabs>
        <w:spacing w:before="0" w:after="0" w:line="240" w:lineRule="auto"/>
        <w:ind w:firstLine="0"/>
        <w:jc w:val="left"/>
        <w:rPr>
          <w:b w:val="0"/>
          <w:sz w:val="28"/>
          <w:szCs w:val="28"/>
        </w:rPr>
      </w:pPr>
      <w:r w:rsidRPr="002D1904">
        <w:rPr>
          <w:b w:val="0"/>
          <w:sz w:val="28"/>
          <w:szCs w:val="28"/>
        </w:rPr>
        <w:t xml:space="preserve">         </w:t>
      </w:r>
    </w:p>
    <w:p w:rsidR="00913360" w:rsidRPr="002D1904" w:rsidRDefault="00913360" w:rsidP="00FD6EB1">
      <w:pPr>
        <w:pStyle w:val="13"/>
        <w:numPr>
          <w:ilvl w:val="0"/>
          <w:numId w:val="30"/>
        </w:numPr>
        <w:shd w:val="clear" w:color="auto" w:fill="auto"/>
        <w:tabs>
          <w:tab w:val="left" w:pos="-4395"/>
        </w:tabs>
        <w:spacing w:before="0" w:after="0" w:line="240" w:lineRule="auto"/>
        <w:ind w:left="0"/>
        <w:jc w:val="center"/>
        <w:rPr>
          <w:b w:val="0"/>
          <w:sz w:val="28"/>
          <w:szCs w:val="28"/>
        </w:rPr>
      </w:pPr>
      <w:r w:rsidRPr="002D1904">
        <w:rPr>
          <w:b w:val="0"/>
          <w:color w:val="000000"/>
          <w:sz w:val="28"/>
          <w:szCs w:val="28"/>
          <w:lang w:eastAsia="ru-RU" w:bidi="ru-RU"/>
        </w:rPr>
        <w:t xml:space="preserve">Порядок и формы </w:t>
      </w:r>
      <w:proofErr w:type="gramStart"/>
      <w:r w:rsidRPr="002D1904">
        <w:rPr>
          <w:b w:val="0"/>
          <w:color w:val="000000"/>
          <w:sz w:val="28"/>
          <w:szCs w:val="28"/>
          <w:lang w:eastAsia="ru-RU" w:bidi="ru-RU"/>
        </w:rPr>
        <w:t>контроля за</w:t>
      </w:r>
      <w:proofErr w:type="gramEnd"/>
      <w:r w:rsidRPr="002D1904">
        <w:rPr>
          <w:b w:val="0"/>
          <w:color w:val="000000"/>
          <w:sz w:val="28"/>
          <w:szCs w:val="28"/>
          <w:lang w:eastAsia="ru-RU" w:bidi="ru-RU"/>
        </w:rPr>
        <w:t xml:space="preserve"> исполнением муниципальной </w:t>
      </w:r>
      <w:r w:rsidR="00BB3D5A" w:rsidRPr="002D1904">
        <w:rPr>
          <w:b w:val="0"/>
          <w:color w:val="000000"/>
          <w:sz w:val="28"/>
          <w:szCs w:val="28"/>
          <w:lang w:eastAsia="ru-RU" w:bidi="ru-RU"/>
        </w:rPr>
        <w:t>функции</w:t>
      </w:r>
      <w:bookmarkEnd w:id="4"/>
      <w:r w:rsidR="005B5992" w:rsidRPr="002D1904">
        <w:rPr>
          <w:b w:val="0"/>
          <w:color w:val="000000"/>
          <w:sz w:val="28"/>
          <w:szCs w:val="28"/>
          <w:lang w:eastAsia="ru-RU" w:bidi="ru-RU"/>
        </w:rPr>
        <w:t>.</w:t>
      </w:r>
    </w:p>
    <w:p w:rsidR="00FD6EB1" w:rsidRPr="002D1904" w:rsidRDefault="00FD6EB1" w:rsidP="00FD6EB1">
      <w:pPr>
        <w:pStyle w:val="13"/>
        <w:shd w:val="clear" w:color="auto" w:fill="auto"/>
        <w:tabs>
          <w:tab w:val="left" w:pos="-4395"/>
        </w:tabs>
        <w:spacing w:before="0" w:after="0" w:line="240" w:lineRule="auto"/>
        <w:ind w:firstLine="0"/>
        <w:jc w:val="center"/>
        <w:rPr>
          <w:b w:val="0"/>
          <w:sz w:val="28"/>
          <w:szCs w:val="28"/>
        </w:rPr>
      </w:pPr>
    </w:p>
    <w:p w:rsidR="00BB3D5A" w:rsidRPr="002D1904" w:rsidRDefault="00913360" w:rsidP="00D33439">
      <w:pPr>
        <w:pStyle w:val="8"/>
        <w:numPr>
          <w:ilvl w:val="1"/>
          <w:numId w:val="31"/>
        </w:numPr>
        <w:shd w:val="clear" w:color="auto" w:fill="auto"/>
        <w:tabs>
          <w:tab w:val="left" w:pos="-3544"/>
        </w:tabs>
        <w:spacing w:after="0" w:line="240" w:lineRule="auto"/>
        <w:ind w:left="0" w:firstLine="851"/>
        <w:jc w:val="both"/>
        <w:rPr>
          <w:sz w:val="28"/>
          <w:szCs w:val="28"/>
        </w:rPr>
      </w:pPr>
      <w:r w:rsidRPr="002D1904">
        <w:rPr>
          <w:color w:val="000000"/>
          <w:sz w:val="28"/>
          <w:szCs w:val="28"/>
          <w:lang w:eastAsia="ru-RU" w:bidi="ru-RU"/>
        </w:rPr>
        <w:t xml:space="preserve">Орган муниципального контроля осуществляет </w:t>
      </w:r>
      <w:proofErr w:type="gramStart"/>
      <w:r w:rsidRPr="002D1904">
        <w:rPr>
          <w:color w:val="000000"/>
          <w:sz w:val="28"/>
          <w:szCs w:val="28"/>
          <w:lang w:eastAsia="ru-RU" w:bidi="ru-RU"/>
        </w:rPr>
        <w:t>контроль за</w:t>
      </w:r>
      <w:proofErr w:type="gramEnd"/>
      <w:r w:rsidRPr="002D1904">
        <w:rPr>
          <w:color w:val="000000"/>
          <w:sz w:val="28"/>
          <w:szCs w:val="28"/>
          <w:lang w:eastAsia="ru-RU" w:bidi="ru-RU"/>
        </w:rPr>
        <w:t xml:space="preserve">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w:t>
      </w:r>
      <w:r w:rsidR="00D8100B" w:rsidRPr="002D1904">
        <w:rPr>
          <w:color w:val="000000"/>
          <w:sz w:val="28"/>
          <w:szCs w:val="28"/>
          <w:lang w:eastAsia="ru-RU" w:bidi="ru-RU"/>
        </w:rPr>
        <w:t xml:space="preserve"> </w:t>
      </w:r>
      <w:r w:rsidR="00BB3D5A" w:rsidRPr="002D1904">
        <w:rPr>
          <w:color w:val="000000"/>
          <w:sz w:val="28"/>
          <w:szCs w:val="28"/>
          <w:lang w:eastAsia="ru-RU" w:bidi="ru-RU"/>
        </w:rPr>
        <w:t>Российской Федерации меры в отношении таких должностных лиц.</w:t>
      </w:r>
    </w:p>
    <w:p w:rsidR="00A25915" w:rsidRPr="002D1904" w:rsidRDefault="00A25915" w:rsidP="00D33439">
      <w:pPr>
        <w:pStyle w:val="8"/>
        <w:numPr>
          <w:ilvl w:val="1"/>
          <w:numId w:val="31"/>
        </w:numPr>
        <w:shd w:val="clear" w:color="auto" w:fill="auto"/>
        <w:tabs>
          <w:tab w:val="left" w:pos="-3544"/>
        </w:tabs>
        <w:spacing w:after="0" w:line="240" w:lineRule="auto"/>
        <w:ind w:left="0" w:firstLine="709"/>
        <w:jc w:val="both"/>
        <w:rPr>
          <w:sz w:val="28"/>
          <w:szCs w:val="28"/>
        </w:rPr>
      </w:pPr>
      <w:proofErr w:type="gramStart"/>
      <w:r w:rsidRPr="002D1904">
        <w:rPr>
          <w:color w:val="000000"/>
          <w:sz w:val="28"/>
          <w:szCs w:val="28"/>
          <w:lang w:eastAsia="ru-RU" w:bidi="ru-RU"/>
        </w:rPr>
        <w:t>Контроль за</w:t>
      </w:r>
      <w:proofErr w:type="gramEnd"/>
      <w:r w:rsidRPr="002D1904">
        <w:rPr>
          <w:color w:val="000000"/>
          <w:sz w:val="28"/>
          <w:szCs w:val="28"/>
          <w:lang w:eastAsia="ru-RU" w:bidi="ru-RU"/>
        </w:rPr>
        <w:t xml:space="preserve"> исполнением настоящего Регламента осуществляется руководителем органа муниципального контроля</w:t>
      </w:r>
      <w:r w:rsidR="00A10514" w:rsidRPr="002D1904">
        <w:rPr>
          <w:color w:val="000000"/>
          <w:sz w:val="28"/>
          <w:szCs w:val="28"/>
          <w:lang w:eastAsia="ru-RU" w:bidi="ru-RU"/>
        </w:rPr>
        <w:t>.</w:t>
      </w:r>
    </w:p>
    <w:p w:rsidR="00A10514" w:rsidRPr="002D1904" w:rsidRDefault="006E4B80" w:rsidP="00D33439">
      <w:pPr>
        <w:pStyle w:val="Default"/>
        <w:ind w:firstLine="708"/>
        <w:jc w:val="both"/>
        <w:rPr>
          <w:sz w:val="28"/>
          <w:szCs w:val="28"/>
        </w:rPr>
      </w:pPr>
      <w:r w:rsidRPr="002D1904">
        <w:rPr>
          <w:sz w:val="28"/>
          <w:szCs w:val="28"/>
        </w:rPr>
        <w:t>7</w:t>
      </w:r>
      <w:r w:rsidR="00A10514" w:rsidRPr="002D1904">
        <w:rPr>
          <w:sz w:val="28"/>
          <w:szCs w:val="28"/>
        </w:rPr>
        <w:t xml:space="preserve">.3. </w:t>
      </w:r>
      <w:r w:rsidR="00A10514" w:rsidRPr="002D1904">
        <w:rPr>
          <w:sz w:val="28"/>
          <w:szCs w:val="28"/>
        </w:rPr>
        <w:tab/>
        <w:t xml:space="preserve">Текущий </w:t>
      </w:r>
      <w:proofErr w:type="gramStart"/>
      <w:r w:rsidR="00A10514" w:rsidRPr="002D1904">
        <w:rPr>
          <w:sz w:val="28"/>
          <w:szCs w:val="28"/>
        </w:rPr>
        <w:t>контроль за</w:t>
      </w:r>
      <w:proofErr w:type="gramEnd"/>
      <w:r w:rsidR="00A10514" w:rsidRPr="002D1904">
        <w:rPr>
          <w:sz w:val="28"/>
          <w:szCs w:val="28"/>
        </w:rPr>
        <w:t xml:space="preserve">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A10514" w:rsidRPr="002D1904" w:rsidRDefault="006E4B80" w:rsidP="00D33439">
      <w:pPr>
        <w:pStyle w:val="Default"/>
        <w:ind w:firstLine="708"/>
        <w:jc w:val="both"/>
        <w:rPr>
          <w:sz w:val="28"/>
          <w:szCs w:val="28"/>
        </w:rPr>
      </w:pPr>
      <w:r w:rsidRPr="002D1904">
        <w:rPr>
          <w:sz w:val="28"/>
          <w:szCs w:val="28"/>
        </w:rPr>
        <w:t>7</w:t>
      </w:r>
      <w:r w:rsidR="00A10514" w:rsidRPr="002D1904">
        <w:rPr>
          <w:sz w:val="28"/>
          <w:szCs w:val="28"/>
        </w:rPr>
        <w:t xml:space="preserve">.4. </w:t>
      </w:r>
      <w:r w:rsidR="00A10514" w:rsidRPr="002D1904">
        <w:rPr>
          <w:sz w:val="28"/>
          <w:szCs w:val="28"/>
        </w:rPr>
        <w:tab/>
        <w:t xml:space="preserve">Перечень работников органа муниципального контроля, уполномоченных осуществлять текущий контроль исполнения муниципальной </w:t>
      </w:r>
      <w:r w:rsidR="00A10514" w:rsidRPr="002D1904">
        <w:rPr>
          <w:sz w:val="28"/>
          <w:szCs w:val="28"/>
        </w:rPr>
        <w:lastRenderedPageBreak/>
        <w:t xml:space="preserve">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 </w:t>
      </w:r>
    </w:p>
    <w:p w:rsidR="00A10514" w:rsidRPr="002D1904" w:rsidRDefault="006E4B80" w:rsidP="00D33439">
      <w:pPr>
        <w:pStyle w:val="Default"/>
        <w:ind w:firstLine="708"/>
        <w:jc w:val="both"/>
        <w:rPr>
          <w:sz w:val="28"/>
          <w:szCs w:val="28"/>
        </w:rPr>
      </w:pPr>
      <w:r w:rsidRPr="002D1904">
        <w:rPr>
          <w:sz w:val="28"/>
          <w:szCs w:val="28"/>
        </w:rPr>
        <w:t>7</w:t>
      </w:r>
      <w:r w:rsidR="00A10514" w:rsidRPr="002D1904">
        <w:rPr>
          <w:sz w:val="28"/>
          <w:szCs w:val="28"/>
        </w:rPr>
        <w:t>.5.</w:t>
      </w:r>
      <w:r w:rsidR="00A10514" w:rsidRPr="002D1904">
        <w:rPr>
          <w:sz w:val="28"/>
          <w:szCs w:val="28"/>
        </w:rPr>
        <w:tab/>
        <w:t xml:space="preserve"> </w:t>
      </w:r>
      <w:proofErr w:type="gramStart"/>
      <w:r w:rsidR="00A10514" w:rsidRPr="002D1904">
        <w:rPr>
          <w:sz w:val="28"/>
          <w:szCs w:val="28"/>
        </w:rPr>
        <w:t>Контроль за</w:t>
      </w:r>
      <w:proofErr w:type="gramEnd"/>
      <w:r w:rsidR="00A10514" w:rsidRPr="002D1904">
        <w:rPr>
          <w:sz w:val="28"/>
          <w:szCs w:val="28"/>
        </w:rPr>
        <w:t xml:space="preserve"> полнотой и качеством исполнения органом муниципального контроля муниципальной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муниципального контроля. </w:t>
      </w:r>
    </w:p>
    <w:p w:rsidR="00A10514" w:rsidRPr="002D1904" w:rsidRDefault="00A10514" w:rsidP="00D33439">
      <w:pPr>
        <w:pStyle w:val="Default"/>
        <w:ind w:firstLine="708"/>
        <w:jc w:val="both"/>
        <w:rPr>
          <w:sz w:val="28"/>
          <w:szCs w:val="28"/>
        </w:rPr>
      </w:pPr>
      <w:r w:rsidRPr="002D1904">
        <w:rPr>
          <w:sz w:val="28"/>
          <w:szCs w:val="28"/>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муниципальной функции либо выявленные недостатки и предложения по их устранению. </w:t>
      </w:r>
    </w:p>
    <w:p w:rsidR="00A10514" w:rsidRPr="002D1904" w:rsidRDefault="006E4B80" w:rsidP="00D33439">
      <w:pPr>
        <w:pStyle w:val="Default"/>
        <w:ind w:firstLine="708"/>
        <w:jc w:val="both"/>
        <w:rPr>
          <w:sz w:val="28"/>
          <w:szCs w:val="28"/>
        </w:rPr>
      </w:pPr>
      <w:r w:rsidRPr="002D1904">
        <w:rPr>
          <w:sz w:val="28"/>
          <w:szCs w:val="28"/>
        </w:rPr>
        <w:t>7</w:t>
      </w:r>
      <w:r w:rsidR="00A10514" w:rsidRPr="002D1904">
        <w:rPr>
          <w:sz w:val="28"/>
          <w:szCs w:val="28"/>
        </w:rPr>
        <w:t xml:space="preserve">.6. </w:t>
      </w:r>
      <w:r w:rsidR="00A10514" w:rsidRPr="002D1904">
        <w:rPr>
          <w:sz w:val="28"/>
          <w:szCs w:val="28"/>
        </w:rPr>
        <w:tab/>
        <w:t xml:space="preserve">Плановые проверки полноты и качества исполнения муниципальной функции проводятся в соответствии с годовым планом проверок органа муниципального контроля на текущий год. Плановые проверки включаются в указанный план руководителем органа муниципального контроля, в компетенцию которого входит исполнение муниципальной функции. </w:t>
      </w:r>
    </w:p>
    <w:p w:rsidR="00A10514" w:rsidRPr="002D1904" w:rsidRDefault="006F6B81" w:rsidP="00D33439">
      <w:pPr>
        <w:pStyle w:val="8"/>
        <w:shd w:val="clear" w:color="auto" w:fill="auto"/>
        <w:tabs>
          <w:tab w:val="left" w:pos="-3544"/>
        </w:tabs>
        <w:spacing w:after="0" w:line="240" w:lineRule="auto"/>
        <w:jc w:val="both"/>
        <w:rPr>
          <w:sz w:val="28"/>
          <w:szCs w:val="28"/>
        </w:rPr>
      </w:pPr>
      <w:r w:rsidRPr="002D1904">
        <w:rPr>
          <w:sz w:val="28"/>
          <w:szCs w:val="28"/>
        </w:rPr>
        <w:tab/>
      </w:r>
      <w:r w:rsidR="006E4B80" w:rsidRPr="002D1904">
        <w:rPr>
          <w:sz w:val="28"/>
          <w:szCs w:val="28"/>
        </w:rPr>
        <w:t>7</w:t>
      </w:r>
      <w:r w:rsidR="00A10514" w:rsidRPr="002D1904">
        <w:rPr>
          <w:sz w:val="28"/>
          <w:szCs w:val="28"/>
        </w:rPr>
        <w:t>.7. Внеплановые проверки полноты и качества исполнения</w:t>
      </w:r>
      <w:r w:rsidRPr="002D1904">
        <w:rPr>
          <w:sz w:val="28"/>
          <w:szCs w:val="28"/>
        </w:rPr>
        <w:t xml:space="preserve"> </w:t>
      </w:r>
      <w:r w:rsidR="005413AF" w:rsidRPr="002D1904">
        <w:rPr>
          <w:sz w:val="28"/>
          <w:szCs w:val="28"/>
        </w:rPr>
        <w:t>муниципальной функции проводятся на основании жалоб (претензий) граждан на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BB3D5A" w:rsidRPr="002D1904" w:rsidRDefault="00A03738" w:rsidP="00D33439">
      <w:pPr>
        <w:pStyle w:val="8"/>
        <w:shd w:val="clear" w:color="auto" w:fill="auto"/>
        <w:tabs>
          <w:tab w:val="left" w:pos="-3544"/>
        </w:tabs>
        <w:spacing w:after="0" w:line="240" w:lineRule="auto"/>
        <w:jc w:val="both"/>
        <w:rPr>
          <w:color w:val="000000"/>
          <w:sz w:val="28"/>
          <w:szCs w:val="28"/>
          <w:lang w:eastAsia="ru-RU" w:bidi="ru-RU"/>
        </w:rPr>
      </w:pPr>
      <w:r w:rsidRPr="002D1904">
        <w:rPr>
          <w:sz w:val="28"/>
          <w:szCs w:val="28"/>
        </w:rPr>
        <w:tab/>
      </w:r>
      <w:r w:rsidR="006E4B80" w:rsidRPr="002D1904">
        <w:rPr>
          <w:sz w:val="28"/>
          <w:szCs w:val="28"/>
        </w:rPr>
        <w:t>7</w:t>
      </w:r>
      <w:r w:rsidRPr="002D1904">
        <w:rPr>
          <w:sz w:val="28"/>
          <w:szCs w:val="28"/>
        </w:rPr>
        <w:t xml:space="preserve">.8. </w:t>
      </w:r>
      <w:r w:rsidR="00BB3D5A" w:rsidRPr="002D1904">
        <w:rPr>
          <w:color w:val="000000"/>
          <w:sz w:val="28"/>
          <w:szCs w:val="28"/>
          <w:lang w:eastAsia="ru-RU" w:bidi="ru-RU"/>
        </w:rPr>
        <w:t>По результатам проведенных проверок в случае выявления нарушений, допущенных должностными лицами органа муниципального контроля при исполнении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BB3D5A" w:rsidRPr="002D1904" w:rsidRDefault="00931625" w:rsidP="00D33439">
      <w:pPr>
        <w:pStyle w:val="8"/>
        <w:shd w:val="clear" w:color="auto" w:fill="auto"/>
        <w:tabs>
          <w:tab w:val="left" w:pos="-3544"/>
        </w:tabs>
        <w:spacing w:after="0" w:line="240" w:lineRule="auto"/>
        <w:jc w:val="both"/>
        <w:rPr>
          <w:sz w:val="28"/>
          <w:szCs w:val="28"/>
        </w:rPr>
      </w:pPr>
      <w:r w:rsidRPr="002D1904">
        <w:rPr>
          <w:color w:val="000000"/>
          <w:sz w:val="28"/>
          <w:szCs w:val="28"/>
          <w:lang w:eastAsia="ru-RU" w:bidi="ru-RU"/>
        </w:rPr>
        <w:tab/>
      </w:r>
      <w:r w:rsidR="006E4B80" w:rsidRPr="002D1904">
        <w:rPr>
          <w:color w:val="000000"/>
          <w:sz w:val="28"/>
          <w:szCs w:val="28"/>
          <w:lang w:eastAsia="ru-RU" w:bidi="ru-RU"/>
        </w:rPr>
        <w:t>7</w:t>
      </w:r>
      <w:r w:rsidRPr="002D1904">
        <w:rPr>
          <w:color w:val="000000"/>
          <w:sz w:val="28"/>
          <w:szCs w:val="28"/>
          <w:lang w:eastAsia="ru-RU" w:bidi="ru-RU"/>
        </w:rPr>
        <w:t>.9.</w:t>
      </w:r>
      <w:r w:rsidR="00BB3D5A" w:rsidRPr="002D1904">
        <w:rPr>
          <w:color w:val="000000"/>
          <w:sz w:val="28"/>
          <w:szCs w:val="28"/>
          <w:lang w:eastAsia="ru-RU" w:bidi="ru-RU"/>
        </w:rPr>
        <w:t xml:space="preserve"> Должностные лица органа муниципального контроля, ответственные за исполнение муниципальной функции, несут ответственность за решения и действия (бездействие), принимаемые (осуществляемые) ими в ходе исполнения муниципальной функции.</w:t>
      </w:r>
    </w:p>
    <w:p w:rsidR="00BB3D5A" w:rsidRPr="002D1904" w:rsidRDefault="00BB3D5A"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BB3D5A" w:rsidRPr="002D1904" w:rsidRDefault="006E4B80"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7</w:t>
      </w:r>
      <w:r w:rsidR="00931625" w:rsidRPr="002D1904">
        <w:rPr>
          <w:color w:val="000000"/>
          <w:sz w:val="28"/>
          <w:szCs w:val="28"/>
          <w:lang w:eastAsia="ru-RU" w:bidi="ru-RU"/>
        </w:rPr>
        <w:t xml:space="preserve">.10. </w:t>
      </w:r>
      <w:proofErr w:type="gramStart"/>
      <w:r w:rsidR="00BB3D5A" w:rsidRPr="002D1904">
        <w:rPr>
          <w:color w:val="000000"/>
          <w:sz w:val="28"/>
          <w:szCs w:val="28"/>
          <w:lang w:eastAsia="ru-RU" w:bidi="ru-RU"/>
        </w:rPr>
        <w:t>Контроль за</w:t>
      </w:r>
      <w:proofErr w:type="gramEnd"/>
      <w:r w:rsidR="00BB3D5A" w:rsidRPr="002D1904">
        <w:rPr>
          <w:color w:val="000000"/>
          <w:sz w:val="28"/>
          <w:szCs w:val="28"/>
          <w:lang w:eastAsia="ru-RU" w:bidi="ru-RU"/>
        </w:rPr>
        <w:t xml:space="preserve"> исполнением муниципальной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органа муниципального контроля.</w:t>
      </w:r>
    </w:p>
    <w:p w:rsidR="00BB3D5A" w:rsidRPr="002D1904" w:rsidRDefault="006E4B80" w:rsidP="00D33439">
      <w:pPr>
        <w:pStyle w:val="8"/>
        <w:shd w:val="clear" w:color="auto" w:fill="auto"/>
        <w:spacing w:after="0" w:line="240" w:lineRule="auto"/>
        <w:ind w:firstLine="708"/>
        <w:jc w:val="both"/>
        <w:rPr>
          <w:sz w:val="28"/>
          <w:szCs w:val="28"/>
        </w:rPr>
      </w:pPr>
      <w:r w:rsidRPr="002D1904">
        <w:rPr>
          <w:color w:val="000000"/>
          <w:sz w:val="28"/>
          <w:szCs w:val="28"/>
          <w:lang w:eastAsia="ru-RU" w:bidi="ru-RU"/>
        </w:rPr>
        <w:t xml:space="preserve">7.11. </w:t>
      </w:r>
      <w:r w:rsidR="00BB3D5A" w:rsidRPr="002D1904">
        <w:rPr>
          <w:color w:val="000000"/>
          <w:sz w:val="28"/>
          <w:szCs w:val="28"/>
          <w:lang w:eastAsia="ru-RU" w:bidi="ru-RU"/>
        </w:rPr>
        <w:t xml:space="preserve">Общественный </w:t>
      </w:r>
      <w:proofErr w:type="gramStart"/>
      <w:r w:rsidR="00BB3D5A" w:rsidRPr="002D1904">
        <w:rPr>
          <w:color w:val="000000"/>
          <w:sz w:val="28"/>
          <w:szCs w:val="28"/>
          <w:lang w:eastAsia="ru-RU" w:bidi="ru-RU"/>
        </w:rPr>
        <w:t>контроль за</w:t>
      </w:r>
      <w:proofErr w:type="gramEnd"/>
      <w:r w:rsidR="00BB3D5A" w:rsidRPr="002D1904">
        <w:rPr>
          <w:color w:val="000000"/>
          <w:sz w:val="28"/>
          <w:szCs w:val="28"/>
          <w:lang w:eastAsia="ru-RU" w:bidi="ru-RU"/>
        </w:rPr>
        <w:t xml:space="preserve"> исполнением муниципальной функции осуществляется в целях реализации права каждого на соблюдение и предотвращение нарушения законодательства в области </w:t>
      </w:r>
      <w:r w:rsidR="00BB3D5A" w:rsidRPr="002D1904">
        <w:rPr>
          <w:rStyle w:val="2"/>
          <w:sz w:val="28"/>
          <w:szCs w:val="28"/>
        </w:rPr>
        <w:t xml:space="preserve">жилищного </w:t>
      </w:r>
      <w:r w:rsidR="00BB3D5A" w:rsidRPr="002D1904">
        <w:rPr>
          <w:rStyle w:val="2"/>
          <w:sz w:val="28"/>
          <w:szCs w:val="28"/>
        </w:rPr>
        <w:lastRenderedPageBreak/>
        <w:t>законодательства</w:t>
      </w:r>
      <w:r w:rsidR="00BB3D5A" w:rsidRPr="002D1904">
        <w:rPr>
          <w:color w:val="000000"/>
          <w:sz w:val="28"/>
          <w:szCs w:val="28"/>
          <w:lang w:eastAsia="ru-RU" w:bidi="ru-RU"/>
        </w:rPr>
        <w:t>.</w:t>
      </w:r>
    </w:p>
    <w:p w:rsidR="00172E5A" w:rsidRPr="002D1904" w:rsidRDefault="00BB3D5A"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 xml:space="preserve">Общественный </w:t>
      </w:r>
      <w:proofErr w:type="gramStart"/>
      <w:r w:rsidRPr="002D1904">
        <w:rPr>
          <w:color w:val="000000"/>
          <w:sz w:val="28"/>
          <w:szCs w:val="28"/>
          <w:lang w:eastAsia="ru-RU" w:bidi="ru-RU"/>
        </w:rPr>
        <w:t>контроль за</w:t>
      </w:r>
      <w:proofErr w:type="gramEnd"/>
      <w:r w:rsidRPr="002D1904">
        <w:rPr>
          <w:color w:val="000000"/>
          <w:sz w:val="28"/>
          <w:szCs w:val="28"/>
          <w:lang w:eastAsia="ru-RU" w:bidi="ru-RU"/>
        </w:rPr>
        <w:t xml:space="preserve"> исполнением муниципальной функции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w:t>
      </w:r>
      <w:r w:rsidR="005E286F" w:rsidRPr="002D1904">
        <w:rPr>
          <w:color w:val="000000"/>
          <w:sz w:val="28"/>
          <w:szCs w:val="28"/>
          <w:lang w:eastAsia="ru-RU" w:bidi="ru-RU"/>
        </w:rPr>
        <w:t xml:space="preserve"> </w:t>
      </w:r>
      <w:r w:rsidR="00172E5A" w:rsidRPr="002D1904">
        <w:rPr>
          <w:color w:val="000000"/>
          <w:sz w:val="28"/>
          <w:szCs w:val="28"/>
          <w:lang w:eastAsia="ru-RU" w:bidi="ru-RU"/>
        </w:rPr>
        <w:t>контроля при исполнении муниципальной функции по организации и проведению муниципального жилищного контроля, представленные в органы местного самоуправления, подлежат обязательному рассмотрению в порядке, установленном законодательством.</w:t>
      </w:r>
    </w:p>
    <w:p w:rsidR="005E286F" w:rsidRPr="002D1904" w:rsidRDefault="005E286F" w:rsidP="00D33439">
      <w:pPr>
        <w:pStyle w:val="8"/>
        <w:shd w:val="clear" w:color="auto" w:fill="auto"/>
        <w:spacing w:after="0" w:line="240" w:lineRule="auto"/>
        <w:ind w:firstLine="720"/>
        <w:jc w:val="both"/>
        <w:rPr>
          <w:sz w:val="28"/>
          <w:szCs w:val="28"/>
        </w:rPr>
      </w:pPr>
    </w:p>
    <w:p w:rsidR="00B661B6" w:rsidRPr="002D1904" w:rsidRDefault="00B661B6" w:rsidP="00FD6EB1">
      <w:pPr>
        <w:pStyle w:val="13"/>
        <w:numPr>
          <w:ilvl w:val="0"/>
          <w:numId w:val="31"/>
        </w:numPr>
        <w:shd w:val="clear" w:color="auto" w:fill="auto"/>
        <w:tabs>
          <w:tab w:val="left" w:pos="-3686"/>
        </w:tabs>
        <w:spacing w:before="0" w:after="0" w:line="240" w:lineRule="auto"/>
        <w:ind w:left="0" w:firstLine="709"/>
        <w:jc w:val="center"/>
        <w:rPr>
          <w:b w:val="0"/>
          <w:sz w:val="28"/>
          <w:szCs w:val="28"/>
        </w:rPr>
      </w:pPr>
      <w:bookmarkStart w:id="5" w:name="bookmark5"/>
      <w:r w:rsidRPr="002D1904">
        <w:rPr>
          <w:b w:val="0"/>
          <w:color w:val="000000"/>
          <w:sz w:val="28"/>
          <w:szCs w:val="28"/>
          <w:lang w:eastAsia="ru-RU" w:bidi="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bookmarkEnd w:id="5"/>
      <w:r w:rsidR="005E286F" w:rsidRPr="002D1904">
        <w:rPr>
          <w:b w:val="0"/>
          <w:color w:val="000000"/>
          <w:sz w:val="28"/>
          <w:szCs w:val="28"/>
          <w:lang w:eastAsia="ru-RU" w:bidi="ru-RU"/>
        </w:rPr>
        <w:t>.</w:t>
      </w:r>
    </w:p>
    <w:p w:rsidR="00FD6EB1" w:rsidRPr="002D1904" w:rsidRDefault="00FD6EB1" w:rsidP="00FD6EB1">
      <w:pPr>
        <w:pStyle w:val="13"/>
        <w:shd w:val="clear" w:color="auto" w:fill="auto"/>
        <w:tabs>
          <w:tab w:val="left" w:pos="-3686"/>
        </w:tabs>
        <w:spacing w:before="0" w:after="0" w:line="240" w:lineRule="auto"/>
        <w:ind w:left="709" w:firstLine="0"/>
        <w:jc w:val="center"/>
        <w:rPr>
          <w:b w:val="0"/>
          <w:sz w:val="28"/>
          <w:szCs w:val="28"/>
        </w:rPr>
      </w:pPr>
    </w:p>
    <w:p w:rsidR="0039429E" w:rsidRPr="002D1904" w:rsidRDefault="006E4B80" w:rsidP="00D33439">
      <w:pPr>
        <w:pStyle w:val="13"/>
        <w:shd w:val="clear" w:color="auto" w:fill="auto"/>
        <w:tabs>
          <w:tab w:val="left" w:pos="-3686"/>
        </w:tabs>
        <w:spacing w:before="0" w:after="0" w:line="240" w:lineRule="auto"/>
        <w:ind w:firstLine="709"/>
        <w:rPr>
          <w:b w:val="0"/>
          <w:color w:val="000000"/>
          <w:sz w:val="28"/>
          <w:szCs w:val="28"/>
          <w:lang w:eastAsia="ru-RU" w:bidi="ru-RU"/>
        </w:rPr>
      </w:pPr>
      <w:r w:rsidRPr="002D1904">
        <w:rPr>
          <w:b w:val="0"/>
          <w:sz w:val="28"/>
          <w:szCs w:val="28"/>
        </w:rPr>
        <w:t>8</w:t>
      </w:r>
      <w:r w:rsidR="005E286F" w:rsidRPr="002D1904">
        <w:rPr>
          <w:b w:val="0"/>
          <w:sz w:val="28"/>
          <w:szCs w:val="28"/>
        </w:rPr>
        <w:t xml:space="preserve">.1. </w:t>
      </w:r>
      <w:r w:rsidR="00B661B6" w:rsidRPr="002D1904">
        <w:rPr>
          <w:b w:val="0"/>
          <w:color w:val="000000"/>
          <w:sz w:val="28"/>
          <w:szCs w:val="28"/>
          <w:lang w:eastAsia="ru-RU" w:bidi="ru-RU"/>
        </w:rPr>
        <w:t xml:space="preserve"> </w:t>
      </w:r>
      <w:proofErr w:type="gramStart"/>
      <w:r w:rsidR="00B661B6" w:rsidRPr="002D1904">
        <w:rPr>
          <w:b w:val="0"/>
          <w:color w:val="000000"/>
          <w:sz w:val="28"/>
          <w:szCs w:val="28"/>
          <w:lang w:eastAsia="ru-RU" w:bidi="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 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roofErr w:type="gramEnd"/>
      <w:r w:rsidR="00B661B6" w:rsidRPr="002D1904">
        <w:rPr>
          <w:b w:val="0"/>
          <w:color w:val="000000"/>
          <w:sz w:val="28"/>
          <w:szCs w:val="28"/>
          <w:lang w:eastAsia="ru-RU" w:bidi="ru-RU"/>
        </w:rPr>
        <w:t>.</w:t>
      </w:r>
    </w:p>
    <w:p w:rsidR="00B661B6" w:rsidRPr="002D1904" w:rsidRDefault="006E4B80" w:rsidP="00D33439">
      <w:pPr>
        <w:pStyle w:val="13"/>
        <w:shd w:val="clear" w:color="auto" w:fill="auto"/>
        <w:tabs>
          <w:tab w:val="left" w:pos="-3686"/>
        </w:tabs>
        <w:spacing w:before="0" w:after="0" w:line="240" w:lineRule="auto"/>
        <w:ind w:firstLine="709"/>
        <w:rPr>
          <w:b w:val="0"/>
          <w:color w:val="000000"/>
          <w:sz w:val="28"/>
          <w:szCs w:val="28"/>
          <w:lang w:eastAsia="ru-RU" w:bidi="ru-RU"/>
        </w:rPr>
      </w:pPr>
      <w:r w:rsidRPr="002D1904">
        <w:rPr>
          <w:b w:val="0"/>
          <w:color w:val="000000"/>
          <w:sz w:val="28"/>
          <w:szCs w:val="28"/>
          <w:lang w:eastAsia="ru-RU" w:bidi="ru-RU"/>
        </w:rPr>
        <w:t>8</w:t>
      </w:r>
      <w:r w:rsidR="0039429E" w:rsidRPr="002D1904">
        <w:rPr>
          <w:b w:val="0"/>
          <w:color w:val="000000"/>
          <w:sz w:val="28"/>
          <w:szCs w:val="28"/>
          <w:lang w:eastAsia="ru-RU" w:bidi="ru-RU"/>
        </w:rPr>
        <w:t>.2.</w:t>
      </w:r>
      <w:r w:rsidR="00B661B6" w:rsidRPr="002D1904">
        <w:rPr>
          <w:b w:val="0"/>
          <w:color w:val="000000"/>
          <w:sz w:val="28"/>
          <w:szCs w:val="28"/>
          <w:lang w:eastAsia="ru-RU" w:bidi="ru-RU"/>
        </w:rPr>
        <w:t xml:space="preserve">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B661B6" w:rsidRPr="002D1904" w:rsidRDefault="006E4B80" w:rsidP="00D33439">
      <w:pPr>
        <w:pStyle w:val="13"/>
        <w:shd w:val="clear" w:color="auto" w:fill="auto"/>
        <w:tabs>
          <w:tab w:val="left" w:pos="-3686"/>
        </w:tabs>
        <w:spacing w:before="0" w:after="0" w:line="240" w:lineRule="auto"/>
        <w:ind w:firstLine="709"/>
        <w:rPr>
          <w:b w:val="0"/>
          <w:color w:val="000000"/>
          <w:sz w:val="28"/>
          <w:szCs w:val="28"/>
          <w:lang w:eastAsia="ru-RU" w:bidi="ru-RU"/>
        </w:rPr>
      </w:pPr>
      <w:r w:rsidRPr="002D1904">
        <w:rPr>
          <w:b w:val="0"/>
          <w:color w:val="000000"/>
          <w:sz w:val="28"/>
          <w:szCs w:val="28"/>
          <w:lang w:eastAsia="ru-RU" w:bidi="ru-RU"/>
        </w:rPr>
        <w:t>8</w:t>
      </w:r>
      <w:r w:rsidR="0039429E" w:rsidRPr="002D1904">
        <w:rPr>
          <w:b w:val="0"/>
          <w:color w:val="000000"/>
          <w:sz w:val="28"/>
          <w:szCs w:val="28"/>
          <w:lang w:eastAsia="ru-RU" w:bidi="ru-RU"/>
        </w:rPr>
        <w:t xml:space="preserve">.3. </w:t>
      </w:r>
      <w:r w:rsidR="00B661B6" w:rsidRPr="002D1904">
        <w:rPr>
          <w:b w:val="0"/>
          <w:color w:val="000000"/>
          <w:sz w:val="28"/>
          <w:szCs w:val="28"/>
          <w:lang w:eastAsia="ru-RU" w:bidi="ru-RU"/>
        </w:rPr>
        <w:t>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B661B6" w:rsidRPr="002D1904" w:rsidRDefault="006E4B80" w:rsidP="00D33439">
      <w:pPr>
        <w:pStyle w:val="13"/>
        <w:shd w:val="clear" w:color="auto" w:fill="auto"/>
        <w:tabs>
          <w:tab w:val="left" w:pos="-3686"/>
        </w:tabs>
        <w:spacing w:before="0" w:after="0" w:line="240" w:lineRule="auto"/>
        <w:ind w:firstLine="709"/>
        <w:rPr>
          <w:b w:val="0"/>
          <w:sz w:val="28"/>
          <w:szCs w:val="28"/>
        </w:rPr>
      </w:pPr>
      <w:r w:rsidRPr="002D1904">
        <w:rPr>
          <w:b w:val="0"/>
          <w:color w:val="000000"/>
          <w:sz w:val="28"/>
          <w:szCs w:val="28"/>
          <w:lang w:eastAsia="ru-RU" w:bidi="ru-RU"/>
        </w:rPr>
        <w:t>8</w:t>
      </w:r>
      <w:r w:rsidR="00EF3003" w:rsidRPr="002D1904">
        <w:rPr>
          <w:b w:val="0"/>
          <w:color w:val="000000"/>
          <w:sz w:val="28"/>
          <w:szCs w:val="28"/>
          <w:lang w:eastAsia="ru-RU" w:bidi="ru-RU"/>
        </w:rPr>
        <w:t xml:space="preserve">.4. </w:t>
      </w:r>
      <w:r w:rsidR="00B661B6" w:rsidRPr="002D1904">
        <w:rPr>
          <w:b w:val="0"/>
          <w:color w:val="000000"/>
          <w:sz w:val="28"/>
          <w:szCs w:val="28"/>
          <w:lang w:eastAsia="ru-RU" w:bidi="ru-RU"/>
        </w:rPr>
        <w:t>Ответ на жалобу не дается в следующих случаях:</w:t>
      </w:r>
    </w:p>
    <w:p w:rsidR="00B661B6" w:rsidRPr="002D1904" w:rsidRDefault="00B661B6"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B661B6" w:rsidRPr="002D1904" w:rsidRDefault="00B661B6"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 xml:space="preserve">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w:t>
      </w:r>
      <w:r w:rsidRPr="002D1904">
        <w:rPr>
          <w:color w:val="000000"/>
          <w:sz w:val="28"/>
          <w:szCs w:val="28"/>
          <w:lang w:eastAsia="ru-RU" w:bidi="ru-RU"/>
        </w:rPr>
        <w:lastRenderedPageBreak/>
        <w:t>контроля вправе сообщить заявителю, направившему жалобу, о недопустимости злоупотребления правом);</w:t>
      </w:r>
    </w:p>
    <w:p w:rsidR="00B661B6" w:rsidRPr="002D1904" w:rsidRDefault="00B661B6"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roofErr w:type="gramEnd"/>
    </w:p>
    <w:p w:rsidR="00B661B6" w:rsidRPr="002D1904" w:rsidRDefault="00B661B6"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roofErr w:type="gramEnd"/>
      <w:r w:rsidRPr="002D1904">
        <w:rPr>
          <w:color w:val="000000"/>
          <w:sz w:val="28"/>
          <w:szCs w:val="28"/>
          <w:lang w:eastAsia="ru-RU" w:bidi="ru-RU"/>
        </w:rPr>
        <w:t xml:space="preserve"> (заявитель, направивший жалобу, уведомляется о решении прекратить переписку);</w:t>
      </w:r>
    </w:p>
    <w:p w:rsidR="0019188F" w:rsidRPr="002D1904" w:rsidRDefault="00B661B6"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F3254E" w:rsidRPr="002D1904">
        <w:rPr>
          <w:color w:val="000000"/>
          <w:sz w:val="28"/>
          <w:szCs w:val="28"/>
          <w:lang w:eastAsia="ru-RU" w:bidi="ru-RU"/>
        </w:rPr>
        <w:t xml:space="preserve"> </w:t>
      </w:r>
      <w:r w:rsidR="0019188F" w:rsidRPr="002D1904">
        <w:rPr>
          <w:color w:val="000000"/>
          <w:sz w:val="28"/>
          <w:szCs w:val="28"/>
          <w:lang w:eastAsia="ru-RU" w:bidi="ru-RU"/>
        </w:rPr>
        <w:t>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9188F" w:rsidRPr="002D1904" w:rsidRDefault="006E4B80"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8</w:t>
      </w:r>
      <w:r w:rsidR="00DE3B26" w:rsidRPr="002D1904">
        <w:rPr>
          <w:color w:val="000000"/>
          <w:sz w:val="28"/>
          <w:szCs w:val="28"/>
          <w:lang w:eastAsia="ru-RU" w:bidi="ru-RU"/>
        </w:rPr>
        <w:t xml:space="preserve">.5. </w:t>
      </w:r>
      <w:proofErr w:type="gramStart"/>
      <w:r w:rsidR="0019188F" w:rsidRPr="002D1904">
        <w:rPr>
          <w:color w:val="000000"/>
          <w:sz w:val="28"/>
          <w:szCs w:val="28"/>
          <w:lang w:eastAsia="ru-RU" w:bidi="ru-RU"/>
        </w:rPr>
        <w:t>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roofErr w:type="gramEnd"/>
    </w:p>
    <w:p w:rsidR="0019188F" w:rsidRPr="002D1904" w:rsidRDefault="006E4B80"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8</w:t>
      </w:r>
      <w:r w:rsidR="009A1476" w:rsidRPr="002D1904">
        <w:rPr>
          <w:color w:val="000000"/>
          <w:sz w:val="28"/>
          <w:szCs w:val="28"/>
          <w:lang w:eastAsia="ru-RU" w:bidi="ru-RU"/>
        </w:rPr>
        <w:t>.</w:t>
      </w:r>
      <w:r w:rsidR="009A1476" w:rsidRPr="002D1904">
        <w:rPr>
          <w:sz w:val="28"/>
          <w:szCs w:val="28"/>
        </w:rPr>
        <w:t xml:space="preserve">6. </w:t>
      </w:r>
      <w:r w:rsidR="0019188F" w:rsidRPr="002D1904">
        <w:rPr>
          <w:color w:val="000000"/>
          <w:sz w:val="28"/>
          <w:szCs w:val="28"/>
          <w:lang w:eastAsia="ru-RU" w:bidi="ru-RU"/>
        </w:rPr>
        <w:t>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19188F" w:rsidRPr="002D1904" w:rsidRDefault="006E4B80"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8</w:t>
      </w:r>
      <w:r w:rsidR="007B79E7" w:rsidRPr="002D1904">
        <w:rPr>
          <w:color w:val="000000"/>
          <w:sz w:val="28"/>
          <w:szCs w:val="28"/>
          <w:lang w:eastAsia="ru-RU" w:bidi="ru-RU"/>
        </w:rPr>
        <w:t>.</w:t>
      </w:r>
      <w:r w:rsidR="007B79E7" w:rsidRPr="002D1904">
        <w:rPr>
          <w:sz w:val="28"/>
          <w:szCs w:val="28"/>
        </w:rPr>
        <w:t>7. Ж</w:t>
      </w:r>
      <w:r w:rsidR="0019188F" w:rsidRPr="002D1904">
        <w:rPr>
          <w:color w:val="000000"/>
          <w:sz w:val="28"/>
          <w:szCs w:val="28"/>
          <w:lang w:eastAsia="ru-RU" w:bidi="ru-RU"/>
        </w:rPr>
        <w:t>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 городского округа.</w:t>
      </w:r>
    </w:p>
    <w:p w:rsidR="0019188F" w:rsidRPr="002D1904" w:rsidRDefault="006E4B80"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lastRenderedPageBreak/>
        <w:t>8</w:t>
      </w:r>
      <w:r w:rsidR="00CA46E9" w:rsidRPr="002D1904">
        <w:rPr>
          <w:color w:val="000000"/>
          <w:sz w:val="28"/>
          <w:szCs w:val="28"/>
          <w:lang w:eastAsia="ru-RU" w:bidi="ru-RU"/>
        </w:rPr>
        <w:t xml:space="preserve">.8. </w:t>
      </w:r>
      <w:r w:rsidR="0019188F" w:rsidRPr="002D1904">
        <w:rPr>
          <w:color w:val="000000"/>
          <w:sz w:val="28"/>
          <w:szCs w:val="28"/>
          <w:lang w:eastAsia="ru-RU" w:bidi="ru-RU"/>
        </w:rPr>
        <w:t>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тридцати календарных дней со дня ее регистрации.</w:t>
      </w:r>
    </w:p>
    <w:p w:rsidR="0019188F" w:rsidRPr="002D1904" w:rsidRDefault="0019188F" w:rsidP="00D33439">
      <w:pPr>
        <w:pStyle w:val="8"/>
        <w:shd w:val="clear" w:color="auto" w:fill="auto"/>
        <w:spacing w:after="0" w:line="240" w:lineRule="auto"/>
        <w:ind w:firstLine="720"/>
        <w:jc w:val="both"/>
        <w:rPr>
          <w:sz w:val="28"/>
          <w:szCs w:val="28"/>
        </w:rPr>
      </w:pPr>
      <w:proofErr w:type="gramStart"/>
      <w:r w:rsidRPr="002D1904">
        <w:rPr>
          <w:color w:val="000000"/>
          <w:sz w:val="28"/>
          <w:szCs w:val="28"/>
          <w:lang w:eastAsia="ru-RU" w:bidi="ru-RU"/>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пятнадцати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r w:rsidRPr="002D1904">
        <w:rPr>
          <w:rStyle w:val="3"/>
          <w:sz w:val="28"/>
          <w:szCs w:val="28"/>
          <w:u w:val="none"/>
        </w:rPr>
        <w:t>тайну</w:t>
      </w:r>
      <w:r w:rsidRPr="002D1904">
        <w:rPr>
          <w:rStyle w:val="7"/>
          <w:sz w:val="28"/>
          <w:szCs w:val="28"/>
          <w:u w:val="none"/>
        </w:rPr>
        <w:t>,</w:t>
      </w:r>
      <w:r w:rsidRPr="002D1904">
        <w:rPr>
          <w:color w:val="000000"/>
          <w:sz w:val="28"/>
          <w:szCs w:val="28"/>
          <w:lang w:eastAsia="ru-RU" w:bidi="ru-RU"/>
        </w:rPr>
        <w:t xml:space="preserve"> и для которых установлен особый порядок предоставления.</w:t>
      </w:r>
      <w:proofErr w:type="gramEnd"/>
    </w:p>
    <w:p w:rsidR="0019188F" w:rsidRPr="002D1904" w:rsidRDefault="0019188F"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тридцать календарных дней, уведомив о продлении срока ее рассмотрения заявителя, направившего жалобу.</w:t>
      </w:r>
    </w:p>
    <w:p w:rsidR="0019188F" w:rsidRPr="002D1904" w:rsidRDefault="006E4B80"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8</w:t>
      </w:r>
      <w:r w:rsidR="00BD03A0" w:rsidRPr="002D1904">
        <w:rPr>
          <w:color w:val="000000"/>
          <w:sz w:val="28"/>
          <w:szCs w:val="28"/>
          <w:lang w:eastAsia="ru-RU" w:bidi="ru-RU"/>
        </w:rPr>
        <w:t xml:space="preserve">.9. </w:t>
      </w:r>
      <w:r w:rsidR="0019188F" w:rsidRPr="002D1904">
        <w:rPr>
          <w:color w:val="000000"/>
          <w:sz w:val="28"/>
          <w:szCs w:val="28"/>
          <w:lang w:eastAsia="ru-RU" w:bidi="ru-RU"/>
        </w:rPr>
        <w:t>Результатами досудебного (внесудебного) обжалования являются:</w:t>
      </w:r>
    </w:p>
    <w:p w:rsidR="0019188F" w:rsidRPr="002D1904" w:rsidRDefault="0019188F" w:rsidP="00D33439">
      <w:pPr>
        <w:pStyle w:val="8"/>
        <w:numPr>
          <w:ilvl w:val="0"/>
          <w:numId w:val="24"/>
        </w:numPr>
        <w:shd w:val="clear" w:color="auto" w:fill="auto"/>
        <w:spacing w:after="0" w:line="240" w:lineRule="auto"/>
        <w:ind w:firstLine="720"/>
        <w:jc w:val="both"/>
        <w:rPr>
          <w:sz w:val="28"/>
          <w:szCs w:val="28"/>
        </w:rPr>
      </w:pPr>
      <w:r w:rsidRPr="002D1904">
        <w:rPr>
          <w:color w:val="000000"/>
          <w:sz w:val="28"/>
          <w:szCs w:val="28"/>
          <w:lang w:eastAsia="ru-RU" w:bidi="ru-RU"/>
        </w:rPr>
        <w:t xml:space="preserve"> </w:t>
      </w:r>
      <w:proofErr w:type="gramStart"/>
      <w:r w:rsidRPr="002D1904">
        <w:rPr>
          <w:color w:val="000000"/>
          <w:sz w:val="28"/>
          <w:szCs w:val="28"/>
          <w:lang w:eastAsia="ru-RU" w:bidi="ru-RU"/>
        </w:rPr>
        <w:t>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roofErr w:type="gramEnd"/>
    </w:p>
    <w:p w:rsidR="0019188F" w:rsidRPr="002D1904" w:rsidRDefault="0019188F"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19188F" w:rsidRPr="002D1904" w:rsidRDefault="0019188F"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десяти дней со дня принятия таких мер;</w:t>
      </w:r>
    </w:p>
    <w:p w:rsidR="0019188F" w:rsidRPr="002D1904" w:rsidRDefault="0019188F" w:rsidP="00D33439">
      <w:pPr>
        <w:pStyle w:val="8"/>
        <w:numPr>
          <w:ilvl w:val="0"/>
          <w:numId w:val="24"/>
        </w:numPr>
        <w:shd w:val="clear" w:color="auto" w:fill="auto"/>
        <w:spacing w:after="0" w:line="240" w:lineRule="auto"/>
        <w:ind w:firstLine="720"/>
        <w:jc w:val="both"/>
        <w:rPr>
          <w:sz w:val="28"/>
          <w:szCs w:val="28"/>
        </w:rPr>
      </w:pPr>
      <w:r w:rsidRPr="002D1904">
        <w:rPr>
          <w:color w:val="000000"/>
          <w:sz w:val="28"/>
          <w:szCs w:val="28"/>
          <w:lang w:eastAsia="ru-RU" w:bidi="ru-RU"/>
        </w:rPr>
        <w:t xml:space="preserve">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974540" w:rsidRPr="002D1904" w:rsidRDefault="00974540" w:rsidP="00D33439">
      <w:pPr>
        <w:pStyle w:val="8"/>
        <w:shd w:val="clear" w:color="auto" w:fill="auto"/>
        <w:spacing w:after="0" w:line="240" w:lineRule="auto"/>
        <w:ind w:firstLine="720"/>
        <w:jc w:val="both"/>
        <w:rPr>
          <w:sz w:val="28"/>
          <w:szCs w:val="28"/>
        </w:rPr>
      </w:pPr>
      <w:r w:rsidRPr="002D1904">
        <w:rPr>
          <w:color w:val="000000"/>
          <w:sz w:val="28"/>
          <w:szCs w:val="28"/>
          <w:lang w:eastAsia="ru-RU" w:bidi="ru-RU"/>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974540" w:rsidRPr="002D1904" w:rsidRDefault="006E4B80" w:rsidP="00D33439">
      <w:pPr>
        <w:pStyle w:val="8"/>
        <w:shd w:val="clear" w:color="auto" w:fill="auto"/>
        <w:spacing w:after="0" w:line="240" w:lineRule="auto"/>
        <w:ind w:firstLine="851"/>
        <w:jc w:val="both"/>
        <w:rPr>
          <w:sz w:val="28"/>
          <w:szCs w:val="28"/>
        </w:rPr>
      </w:pPr>
      <w:r w:rsidRPr="002D1904">
        <w:rPr>
          <w:color w:val="000000"/>
          <w:sz w:val="28"/>
          <w:szCs w:val="28"/>
          <w:lang w:eastAsia="ru-RU" w:bidi="ru-RU"/>
        </w:rPr>
        <w:t>8</w:t>
      </w:r>
      <w:r w:rsidR="00212672" w:rsidRPr="002D1904">
        <w:rPr>
          <w:color w:val="000000"/>
          <w:sz w:val="28"/>
          <w:szCs w:val="28"/>
          <w:lang w:eastAsia="ru-RU" w:bidi="ru-RU"/>
        </w:rPr>
        <w:t>.10.</w:t>
      </w:r>
      <w:r w:rsidR="00974540" w:rsidRPr="002D1904">
        <w:rPr>
          <w:color w:val="000000"/>
          <w:sz w:val="28"/>
          <w:szCs w:val="28"/>
          <w:lang w:eastAsia="ru-RU" w:bidi="ru-RU"/>
        </w:rPr>
        <w:t xml:space="preserve">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974540" w:rsidRPr="002D1904" w:rsidRDefault="00974540" w:rsidP="00D33439">
      <w:pPr>
        <w:pStyle w:val="8"/>
        <w:shd w:val="clear" w:color="auto" w:fill="auto"/>
        <w:spacing w:after="0" w:line="240" w:lineRule="auto"/>
        <w:ind w:firstLine="720"/>
        <w:jc w:val="both"/>
        <w:rPr>
          <w:color w:val="000000"/>
          <w:sz w:val="28"/>
          <w:szCs w:val="28"/>
          <w:lang w:eastAsia="ru-RU" w:bidi="ru-RU"/>
        </w:rPr>
      </w:pPr>
      <w:r w:rsidRPr="002D1904">
        <w:rPr>
          <w:color w:val="000000"/>
          <w:sz w:val="28"/>
          <w:szCs w:val="28"/>
          <w:lang w:eastAsia="ru-RU" w:bidi="ru-RU"/>
        </w:rPr>
        <w:lastRenderedPageBreak/>
        <w:t xml:space="preserve">Запрашиваемые материалы должны быть представлены заявителем в течение двух календарных дней </w:t>
      </w:r>
      <w:proofErr w:type="gramStart"/>
      <w:r w:rsidRPr="002D1904">
        <w:rPr>
          <w:color w:val="000000"/>
          <w:sz w:val="28"/>
          <w:szCs w:val="28"/>
          <w:lang w:eastAsia="ru-RU" w:bidi="ru-RU"/>
        </w:rPr>
        <w:t>с даты поступления</w:t>
      </w:r>
      <w:proofErr w:type="gramEnd"/>
      <w:r w:rsidRPr="002D1904">
        <w:rPr>
          <w:color w:val="000000"/>
          <w:sz w:val="28"/>
          <w:szCs w:val="28"/>
          <w:lang w:eastAsia="ru-RU" w:bidi="ru-RU"/>
        </w:rPr>
        <w:t xml:space="preserve"> запроса.</w:t>
      </w:r>
    </w:p>
    <w:p w:rsidR="00974540" w:rsidRPr="002D1904" w:rsidRDefault="006E4B80" w:rsidP="00D33439">
      <w:pPr>
        <w:pStyle w:val="8"/>
        <w:shd w:val="clear" w:color="auto" w:fill="auto"/>
        <w:spacing w:after="0" w:line="240" w:lineRule="auto"/>
        <w:ind w:firstLine="851"/>
        <w:jc w:val="both"/>
        <w:rPr>
          <w:color w:val="000000"/>
          <w:sz w:val="28"/>
          <w:szCs w:val="28"/>
          <w:lang w:eastAsia="ru-RU" w:bidi="ru-RU"/>
        </w:rPr>
      </w:pPr>
      <w:r w:rsidRPr="002D1904">
        <w:rPr>
          <w:color w:val="000000"/>
          <w:sz w:val="28"/>
          <w:szCs w:val="28"/>
          <w:lang w:eastAsia="ru-RU" w:bidi="ru-RU"/>
        </w:rPr>
        <w:t xml:space="preserve">8.11. </w:t>
      </w:r>
      <w:proofErr w:type="gramStart"/>
      <w:r w:rsidR="00974540" w:rsidRPr="002D1904">
        <w:rPr>
          <w:color w:val="000000"/>
          <w:sz w:val="28"/>
          <w:szCs w:val="28"/>
          <w:lang w:eastAsia="ru-RU" w:bidi="ru-RU"/>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roofErr w:type="gramEnd"/>
    </w:p>
    <w:p w:rsidR="00974540" w:rsidRPr="002D1904" w:rsidRDefault="00974540" w:rsidP="00D33439">
      <w:pPr>
        <w:pStyle w:val="8"/>
        <w:numPr>
          <w:ilvl w:val="1"/>
          <w:numId w:val="29"/>
        </w:numPr>
        <w:shd w:val="clear" w:color="auto" w:fill="auto"/>
        <w:spacing w:after="0" w:line="240" w:lineRule="auto"/>
        <w:ind w:left="0" w:firstLine="851"/>
        <w:jc w:val="both"/>
        <w:rPr>
          <w:sz w:val="28"/>
          <w:szCs w:val="28"/>
        </w:rPr>
      </w:pPr>
      <w:r w:rsidRPr="002D1904">
        <w:rPr>
          <w:color w:val="000000"/>
          <w:sz w:val="28"/>
          <w:szCs w:val="28"/>
          <w:lang w:eastAsia="ru-RU" w:bidi="ru-RU"/>
        </w:rPr>
        <w:t>Результаты рассмотрения жалобы могут быть обжалованы в суде, в порядке, установленном федеральным законодательством.</w:t>
      </w:r>
    </w:p>
    <w:p w:rsidR="006C67E0" w:rsidRPr="002D1904" w:rsidRDefault="006C67E0">
      <w:pPr>
        <w:rPr>
          <w:rFonts w:ascii="Times New Roman" w:eastAsia="Times New Roman" w:hAnsi="Times New Roman" w:cs="Times New Roman"/>
          <w:spacing w:val="3"/>
          <w:sz w:val="28"/>
          <w:szCs w:val="28"/>
        </w:rPr>
      </w:pPr>
      <w:bookmarkStart w:id="6" w:name="sub_544341704"/>
      <w:r w:rsidRPr="002D1904">
        <w:rPr>
          <w:rFonts w:ascii="Times New Roman" w:hAnsi="Times New Roman" w:cs="Times New Roman"/>
          <w:spacing w:val="3"/>
          <w:sz w:val="28"/>
          <w:szCs w:val="28"/>
        </w:rPr>
        <w:br w:type="page"/>
      </w:r>
    </w:p>
    <w:p w:rsidR="00FF56EC" w:rsidRPr="002D1904" w:rsidRDefault="00FF56EC" w:rsidP="00D33439">
      <w:pPr>
        <w:pStyle w:val="ConsPlusNormal"/>
        <w:jc w:val="right"/>
        <w:outlineLvl w:val="0"/>
        <w:rPr>
          <w:rFonts w:ascii="Times New Roman" w:hAnsi="Times New Roman" w:cs="Times New Roman"/>
          <w:sz w:val="28"/>
          <w:szCs w:val="28"/>
        </w:rPr>
      </w:pPr>
      <w:r w:rsidRPr="002D1904">
        <w:rPr>
          <w:rFonts w:ascii="Times New Roman" w:hAnsi="Times New Roman" w:cs="Times New Roman"/>
          <w:sz w:val="28"/>
          <w:szCs w:val="28"/>
        </w:rPr>
        <w:lastRenderedPageBreak/>
        <w:t>Приложение 1</w:t>
      </w:r>
    </w:p>
    <w:p w:rsidR="00FF56EC" w:rsidRPr="002D1904" w:rsidRDefault="00FF56EC" w:rsidP="00D33439">
      <w:pPr>
        <w:pStyle w:val="ConsPlusNormal"/>
        <w:jc w:val="center"/>
        <w:rPr>
          <w:rFonts w:ascii="Times New Roman" w:hAnsi="Times New Roman" w:cs="Times New Roman"/>
          <w:sz w:val="28"/>
          <w:szCs w:val="28"/>
        </w:rPr>
      </w:pP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Список изменяющих документов</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(в ред. Приказа Минэкономразвития РФ от 30.09.2011 № 532)</w:t>
      </w:r>
    </w:p>
    <w:p w:rsidR="00FF56EC" w:rsidRPr="002D1904" w:rsidRDefault="00FF56EC" w:rsidP="00D33439">
      <w:pPr>
        <w:pStyle w:val="ConsPlusNormal"/>
        <w:jc w:val="right"/>
        <w:rPr>
          <w:rFonts w:ascii="Times New Roman" w:hAnsi="Times New Roman" w:cs="Times New Roman"/>
          <w:sz w:val="28"/>
          <w:szCs w:val="28"/>
        </w:rPr>
      </w:pP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w:t>
      </w:r>
      <w:r w:rsidR="002D1904">
        <w:rPr>
          <w:rFonts w:ascii="Times New Roman" w:hAnsi="Times New Roman" w:cs="Times New Roman"/>
          <w:sz w:val="28"/>
          <w:szCs w:val="28"/>
        </w:rPr>
        <w:t>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органа государственного контроля (надзора)</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или органа муниципального контроля)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bookmarkStart w:id="7" w:name="Par43"/>
      <w:bookmarkEnd w:id="7"/>
      <w:r w:rsidRPr="002D1904">
        <w:rPr>
          <w:rFonts w:ascii="Times New Roman" w:hAnsi="Times New Roman" w:cs="Times New Roman"/>
          <w:sz w:val="28"/>
          <w:szCs w:val="28"/>
        </w:rPr>
        <w:t>РАСПОРЯЖЕНИЕ (ПРИКАЗ)</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органа государственного контроля (надзора), органа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муниципального контроля о проведении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 проверки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(плановой/внеплановой, документарной/выездной)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юридического лица, индивидуального предпринимателя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от "__" ______________ </w:t>
      </w:r>
      <w:proofErr w:type="gramStart"/>
      <w:r w:rsidRPr="002D1904">
        <w:rPr>
          <w:rFonts w:ascii="Times New Roman" w:hAnsi="Times New Roman" w:cs="Times New Roman"/>
          <w:sz w:val="28"/>
          <w:szCs w:val="28"/>
        </w:rPr>
        <w:t>г</w:t>
      </w:r>
      <w:proofErr w:type="gramEnd"/>
      <w:r w:rsidRPr="002D1904">
        <w:rPr>
          <w:rFonts w:ascii="Times New Roman" w:hAnsi="Times New Roman" w:cs="Times New Roman"/>
          <w:sz w:val="28"/>
          <w:szCs w:val="28"/>
        </w:rPr>
        <w:t>. № _____</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1. Провести проверку в отношении 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юридического лица, фамилия, имя, отчество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(последнее - при наличии)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2. Место нахождения: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(юридического лица (их филиалов, представительств, обособленных</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структурных подразделений) или место жительства индивидуального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предпринимателя и мест</w:t>
      </w:r>
      <w:proofErr w:type="gramStart"/>
      <w:r w:rsidRPr="002D1904">
        <w:rPr>
          <w:rFonts w:ascii="Times New Roman" w:hAnsi="Times New Roman" w:cs="Times New Roman"/>
          <w:sz w:val="28"/>
          <w:szCs w:val="28"/>
        </w:rPr>
        <w:t>о(</w:t>
      </w:r>
      <w:proofErr w:type="gramEnd"/>
      <w:r w:rsidRPr="002D1904">
        <w:rPr>
          <w:rFonts w:ascii="Times New Roman" w:hAnsi="Times New Roman" w:cs="Times New Roman"/>
          <w:sz w:val="28"/>
          <w:szCs w:val="28"/>
        </w:rPr>
        <w:t>а) фактического осуществления им деятельности)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3. Назначить лицо</w:t>
      </w:r>
      <w:proofErr w:type="gramStart"/>
      <w:r w:rsidRPr="002D1904">
        <w:rPr>
          <w:rFonts w:ascii="Times New Roman" w:hAnsi="Times New Roman" w:cs="Times New Roman"/>
          <w:sz w:val="28"/>
          <w:szCs w:val="28"/>
        </w:rPr>
        <w:t>м(</w:t>
      </w:r>
      <w:proofErr w:type="gramEnd"/>
      <w:r w:rsidRPr="002D1904">
        <w:rPr>
          <w:rFonts w:ascii="Times New Roman" w:hAnsi="Times New Roman" w:cs="Times New Roman"/>
          <w:sz w:val="28"/>
          <w:szCs w:val="28"/>
        </w:rPr>
        <w:t xml:space="preserve">ми), уполномоченным(ми) на проведение проверки: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(последнее - при наличии), должность должностного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лица (должностных лиц), уполномоченног</w:t>
      </w:r>
      <w:proofErr w:type="gramStart"/>
      <w:r w:rsidRPr="002D1904">
        <w:rPr>
          <w:rFonts w:ascii="Times New Roman" w:hAnsi="Times New Roman" w:cs="Times New Roman"/>
          <w:sz w:val="28"/>
          <w:szCs w:val="28"/>
        </w:rPr>
        <w:t>о(</w:t>
      </w:r>
      <w:proofErr w:type="spellStart"/>
      <w:proofErr w:type="gramEnd"/>
      <w:r w:rsidRPr="002D1904">
        <w:rPr>
          <w:rFonts w:ascii="Times New Roman" w:hAnsi="Times New Roman" w:cs="Times New Roman"/>
          <w:sz w:val="28"/>
          <w:szCs w:val="28"/>
        </w:rPr>
        <w:t>ых</w:t>
      </w:r>
      <w:proofErr w:type="spellEnd"/>
      <w:r w:rsidRPr="002D1904">
        <w:rPr>
          <w:rFonts w:ascii="Times New Roman" w:hAnsi="Times New Roman" w:cs="Times New Roman"/>
          <w:sz w:val="28"/>
          <w:szCs w:val="28"/>
        </w:rPr>
        <w:t>) на проведение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lastRenderedPageBreak/>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(последнее - при наличии), должности</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привлекаемых к проведению проверки экспертов и (или) наименование</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экспертной организации с указанием реквизитов свидетельства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об аккредитации и наименования органа по аккредитации, выдавшего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свидетельство об аккредитации)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5. Установить, что:</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настоящая проверка проводится с целью: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При   установлении  целей  проводимой  проверки  указывается  следующая информация: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а) в случае проведения плановой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ссылка на утвержденный ежегодный план проведения плановых проверок;</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б) в случае проведения внеплановой выездной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реквизиты ранее выданного проверяемому лицу предписания об устранении выявленного нарушения, </w:t>
      </w:r>
      <w:proofErr w:type="gramStart"/>
      <w:r w:rsidRPr="002D1904">
        <w:rPr>
          <w:rFonts w:ascii="Times New Roman" w:hAnsi="Times New Roman" w:cs="Times New Roman"/>
          <w:sz w:val="28"/>
          <w:szCs w:val="28"/>
        </w:rPr>
        <w:t>срок</w:t>
      </w:r>
      <w:proofErr w:type="gramEnd"/>
      <w:r w:rsidRPr="002D1904">
        <w:rPr>
          <w:rFonts w:ascii="Times New Roman" w:hAnsi="Times New Roman" w:cs="Times New Roman"/>
          <w:sz w:val="28"/>
          <w:szCs w:val="28"/>
        </w:rPr>
        <w:t xml:space="preserve"> для исполнения которого истек;</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задачами настоящей проверки являются: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6. Предметом настоящей проверки является (отметить </w:t>
      </w:r>
      <w:proofErr w:type="gramStart"/>
      <w:r w:rsidRPr="002D1904">
        <w:rPr>
          <w:rFonts w:ascii="Times New Roman" w:hAnsi="Times New Roman" w:cs="Times New Roman"/>
          <w:sz w:val="28"/>
          <w:szCs w:val="28"/>
        </w:rPr>
        <w:t>нужное</w:t>
      </w:r>
      <w:proofErr w:type="gramEnd"/>
      <w:r w:rsidRPr="002D1904">
        <w:rPr>
          <w:rFonts w:ascii="Times New Roman" w:hAnsi="Times New Roman" w:cs="Times New Roman"/>
          <w:sz w:val="28"/>
          <w:szCs w:val="28"/>
        </w:rPr>
        <w:t>):</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выполнение  предписаний  органов  государственного  контроля (надзора), </w:t>
      </w:r>
      <w:r w:rsidRPr="002D1904">
        <w:rPr>
          <w:rFonts w:ascii="Times New Roman" w:hAnsi="Times New Roman" w:cs="Times New Roman"/>
          <w:sz w:val="28"/>
          <w:szCs w:val="28"/>
        </w:rPr>
        <w:lastRenderedPageBreak/>
        <w:t>органов муниципального контроля;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проведение мероприятий:</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 обеспечению безопасности государства;</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 ликвидации последствий причинения такого вреда.</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7. Срок проведения проверки: 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К проведению проверки приступить с "__" ____________ 20__ г.</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Проверку окончить не позднее              "__" ____________ 20__ г.</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8. Правовые основания проведения проверки: 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(ссылка на положение нормативного правового акта, в соответствии</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с </w:t>
      </w:r>
      <w:proofErr w:type="gramStart"/>
      <w:r w:rsidRPr="002D1904">
        <w:rPr>
          <w:rFonts w:ascii="Times New Roman" w:hAnsi="Times New Roman" w:cs="Times New Roman"/>
          <w:sz w:val="28"/>
          <w:szCs w:val="28"/>
        </w:rPr>
        <w:t>которым</w:t>
      </w:r>
      <w:proofErr w:type="gramEnd"/>
      <w:r w:rsidRPr="002D1904">
        <w:rPr>
          <w:rFonts w:ascii="Times New Roman" w:hAnsi="Times New Roman" w:cs="Times New Roman"/>
          <w:sz w:val="28"/>
          <w:szCs w:val="28"/>
        </w:rPr>
        <w:t xml:space="preserve"> осуществляется проверка; ссылка на положения (нормативных)</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правовых актов, устанавливающих требования, которые являются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предметом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(с указанием наименований, номеров и дат их принятия)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(должность, фамилия, инициалы руководителя,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заместителя руководителя органа государственного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контроля (надзора), органа муниципального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контроля, издавшего распоряжение или приказ</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 проведении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lastRenderedPageBreak/>
        <w:t>(подпись, заверенная печатью)</w:t>
      </w: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(фамилия, имя, отчество (последнее - при наличии) и должность</w:t>
      </w:r>
      <w:proofErr w:type="gramEnd"/>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должностного лица, непосредственно подготовившего проект распоряжения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(приказа), контактный телефон, электронный адрес (при наличии)</w:t>
      </w:r>
    </w:p>
    <w:p w:rsidR="006C67E0" w:rsidRPr="002D1904" w:rsidRDefault="006C67E0">
      <w:pPr>
        <w:rPr>
          <w:rFonts w:ascii="Times New Roman" w:eastAsia="Times New Roman" w:hAnsi="Times New Roman" w:cs="Times New Roman"/>
          <w:sz w:val="28"/>
          <w:szCs w:val="28"/>
          <w:lang w:eastAsia="ru-RU"/>
        </w:rPr>
      </w:pPr>
      <w:r w:rsidRPr="002D1904">
        <w:rPr>
          <w:rFonts w:ascii="Times New Roman" w:hAnsi="Times New Roman" w:cs="Times New Roman"/>
          <w:sz w:val="28"/>
          <w:szCs w:val="28"/>
        </w:rPr>
        <w:br w:type="page"/>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lastRenderedPageBreak/>
        <w:t>Приложение 2</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Список изменяющих документов</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(в ред. Приказа Минэкономразвития РФ от 24.05.2010 № 199)</w:t>
      </w: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В ______________________________________</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(наименование органа прокуратуры)</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от _____________________________________</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(наименование органа государственного</w:t>
      </w:r>
      <w:proofErr w:type="gramEnd"/>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контроля (надзора), муниципального</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контроля с указанием юридического</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адреса)</w:t>
      </w:r>
    </w:p>
    <w:p w:rsidR="00FF56EC" w:rsidRPr="002D1904" w:rsidRDefault="00FF56EC" w:rsidP="00D33439">
      <w:pPr>
        <w:pStyle w:val="ConsPlusNonformat"/>
        <w:jc w:val="right"/>
        <w:rPr>
          <w:rFonts w:ascii="Times New Roman" w:hAnsi="Times New Roman" w:cs="Times New Roman"/>
          <w:sz w:val="28"/>
          <w:szCs w:val="28"/>
        </w:rPr>
      </w:pP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(Типовая форма)</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bookmarkStart w:id="8" w:name="Par183"/>
      <w:bookmarkEnd w:id="8"/>
      <w:r w:rsidRPr="002D1904">
        <w:rPr>
          <w:rFonts w:ascii="Times New Roman" w:hAnsi="Times New Roman" w:cs="Times New Roman"/>
          <w:sz w:val="28"/>
          <w:szCs w:val="28"/>
        </w:rPr>
        <w:t>ЗАЯВЛЕНИЕ</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 согласовании органом государственного контроля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(надзора), органом муниципального контроля с органом</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прокуратуры проведения внеплановой выездной проверки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юридического лица,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(наименование, адрес (место нахождения) постоянно действующего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исполнительного органа юридического лица, </w:t>
      </w:r>
      <w:proofErr w:type="gramStart"/>
      <w:r w:rsidRPr="002D1904">
        <w:rPr>
          <w:rFonts w:ascii="Times New Roman" w:hAnsi="Times New Roman" w:cs="Times New Roman"/>
          <w:sz w:val="28"/>
          <w:szCs w:val="28"/>
        </w:rPr>
        <w:t>государственный</w:t>
      </w:r>
      <w:proofErr w:type="gramEnd"/>
      <w:r w:rsidRPr="002D1904">
        <w:rPr>
          <w:rFonts w:ascii="Times New Roman" w:hAnsi="Times New Roman" w:cs="Times New Roman"/>
          <w:sz w:val="28"/>
          <w:szCs w:val="28"/>
        </w:rPr>
        <w:t xml:space="preserve"> регистрационный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номер записи о государственной регистрации юридического лица/фамилия, имя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 (в случае, если имеется) отчество, место жительства индивидуального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предпринимателя, государственный регистрационный номер записи 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государственной регистрации индивидуального предпринимателя,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идентификационный номер налогоплательщика)</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proofErr w:type="gramStart"/>
      <w:r w:rsidRPr="002D1904">
        <w:rPr>
          <w:rFonts w:ascii="Times New Roman" w:hAnsi="Times New Roman" w:cs="Times New Roman"/>
          <w:sz w:val="28"/>
          <w:szCs w:val="28"/>
        </w:rPr>
        <w:t>осуществляющего</w:t>
      </w:r>
      <w:proofErr w:type="gramEnd"/>
      <w:r w:rsidRPr="002D1904">
        <w:rPr>
          <w:rFonts w:ascii="Times New Roman" w:hAnsi="Times New Roman" w:cs="Times New Roman"/>
          <w:sz w:val="28"/>
          <w:szCs w:val="28"/>
        </w:rPr>
        <w:t xml:space="preserve"> предпринимательскую деятельность по адресу: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2. Основание проведения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(ссылка на положение Федерального закона от 26 декабря 2008 г. N 294-ФЗ</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 защите прав юридических лиц и индивидуальных предпринимателей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при осуществлении государственного контроля (надзора)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 муниципального контроля")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3. Дата начала проведения проверки:      "__" ______________ 20__ года.</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4. Время начала проведения проверки:   "__" ______________ 20__ года.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w:t>
      </w:r>
      <w:proofErr w:type="gramStart"/>
      <w:r w:rsidRPr="002D1904">
        <w:rPr>
          <w:rFonts w:ascii="Times New Roman" w:hAnsi="Times New Roman" w:cs="Times New Roman"/>
          <w:sz w:val="28"/>
          <w:szCs w:val="28"/>
        </w:rPr>
        <w:t>у</w:t>
      </w:r>
      <w:proofErr w:type="gramEnd"/>
      <w:r w:rsidRPr="002D1904">
        <w:rPr>
          <w:rFonts w:ascii="Times New Roman" w:hAnsi="Times New Roman" w:cs="Times New Roman"/>
          <w:sz w:val="28"/>
          <w:szCs w:val="28"/>
        </w:rPr>
        <w:t>казывается  в случае, если  основанием  проведения  проверки  является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часть 12 статьи 10 Федерального  закона  от 26 декабря 2008 г.  N 294-ФЗ</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"О защите  прав  юридических  лиц и индивидуальных предпринимателей  </w:t>
      </w:r>
      <w:proofErr w:type="gramStart"/>
      <w:r w:rsidRPr="002D1904">
        <w:rPr>
          <w:rFonts w:ascii="Times New Roman" w:hAnsi="Times New Roman" w:cs="Times New Roman"/>
          <w:sz w:val="28"/>
          <w:szCs w:val="28"/>
        </w:rPr>
        <w:t>при</w:t>
      </w:r>
      <w:proofErr w:type="gramEnd"/>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осуществлении</w:t>
      </w:r>
      <w:proofErr w:type="gramEnd"/>
      <w:r w:rsidRPr="002D1904">
        <w:rPr>
          <w:rFonts w:ascii="Times New Roman" w:hAnsi="Times New Roman" w:cs="Times New Roman"/>
          <w:sz w:val="28"/>
          <w:szCs w:val="28"/>
        </w:rPr>
        <w:t xml:space="preserve">  государственного  контроля  (надзора)  и   муниципального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контроля")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Приложения: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(копия распоряжения или приказа руководителя, заместителя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руководителя органа государственного контроля (надзора), органа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муниципального контроля о проведении </w:t>
      </w:r>
      <w:proofErr w:type="gramStart"/>
      <w:r w:rsidRPr="002D1904">
        <w:rPr>
          <w:rFonts w:ascii="Times New Roman" w:hAnsi="Times New Roman" w:cs="Times New Roman"/>
          <w:sz w:val="28"/>
          <w:szCs w:val="28"/>
        </w:rPr>
        <w:t>внеплановой</w:t>
      </w:r>
      <w:proofErr w:type="gramEnd"/>
      <w:r w:rsidRPr="002D1904">
        <w:rPr>
          <w:rFonts w:ascii="Times New Roman" w:hAnsi="Times New Roman" w:cs="Times New Roman"/>
          <w:sz w:val="28"/>
          <w:szCs w:val="28"/>
        </w:rPr>
        <w:t xml:space="preserve"> выездной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проверки. Документы, содержащие сведения, послужившие</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основанием для проведения внеплановой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 _________  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(наименование должностного лица)   (подпись)    (фамилия, имя, отчество</w:t>
      </w:r>
      <w:proofErr w:type="gramEnd"/>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r w:rsidR="00C25279">
        <w:rPr>
          <w:rFonts w:ascii="Times New Roman" w:hAnsi="Times New Roman" w:cs="Times New Roman"/>
          <w:sz w:val="28"/>
          <w:szCs w:val="28"/>
        </w:rPr>
        <w:t xml:space="preserve">                               </w:t>
      </w:r>
      <w:r w:rsidRPr="002D1904">
        <w:rPr>
          <w:rFonts w:ascii="Times New Roman" w:hAnsi="Times New Roman" w:cs="Times New Roman"/>
          <w:sz w:val="28"/>
          <w:szCs w:val="28"/>
        </w:rPr>
        <w:t xml:space="preserve">   (в случае</w:t>
      </w:r>
      <w:proofErr w:type="gramStart"/>
      <w:r w:rsidRPr="002D1904">
        <w:rPr>
          <w:rFonts w:ascii="Times New Roman" w:hAnsi="Times New Roman" w:cs="Times New Roman"/>
          <w:sz w:val="28"/>
          <w:szCs w:val="28"/>
        </w:rPr>
        <w:t>,</w:t>
      </w:r>
      <w:proofErr w:type="gramEnd"/>
      <w:r w:rsidRPr="002D1904">
        <w:rPr>
          <w:rFonts w:ascii="Times New Roman" w:hAnsi="Times New Roman" w:cs="Times New Roman"/>
          <w:sz w:val="28"/>
          <w:szCs w:val="28"/>
        </w:rPr>
        <w:t xml:space="preserve"> если имеется)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М.П.</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Дата и время составления документа: ___________________________________</w:t>
      </w:r>
    </w:p>
    <w:p w:rsidR="006C67E0" w:rsidRPr="002D1904" w:rsidRDefault="006C67E0">
      <w:pPr>
        <w:rPr>
          <w:rFonts w:ascii="Times New Roman" w:eastAsia="Times New Roman" w:hAnsi="Times New Roman" w:cs="Times New Roman"/>
          <w:sz w:val="28"/>
          <w:szCs w:val="28"/>
        </w:rPr>
      </w:pPr>
      <w:r w:rsidRPr="002D1904">
        <w:rPr>
          <w:rFonts w:ascii="Times New Roman" w:hAnsi="Times New Roman" w:cs="Times New Roman"/>
          <w:sz w:val="28"/>
          <w:szCs w:val="28"/>
        </w:rPr>
        <w:br w:type="page"/>
      </w:r>
    </w:p>
    <w:p w:rsidR="00FF56EC" w:rsidRPr="002D1904" w:rsidRDefault="00FF56EC" w:rsidP="00D33439">
      <w:pPr>
        <w:pStyle w:val="ConsPlusNormal"/>
        <w:jc w:val="right"/>
        <w:outlineLvl w:val="0"/>
        <w:rPr>
          <w:rFonts w:ascii="Times New Roman" w:hAnsi="Times New Roman" w:cs="Times New Roman"/>
          <w:sz w:val="28"/>
          <w:szCs w:val="28"/>
        </w:rPr>
      </w:pPr>
      <w:r w:rsidRPr="002D1904">
        <w:rPr>
          <w:rFonts w:ascii="Times New Roman" w:hAnsi="Times New Roman" w:cs="Times New Roman"/>
          <w:sz w:val="28"/>
          <w:szCs w:val="28"/>
        </w:rPr>
        <w:lastRenderedPageBreak/>
        <w:t>Приложение 3</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Список изменяющих документов</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(в ред. Приказа Минэкономразвития РФ от 30.09.2011 N 532)</w:t>
      </w: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органа государственного контроля (надзора) или органа</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муниципального контроля)</w:t>
      </w: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__________________________                                                                                                         "__" _____________ 20__ г.</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(место составления акта)                                                                                                                                                             (дата составления акта)</w:t>
      </w: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__________________________</w:t>
      </w:r>
    </w:p>
    <w:p w:rsidR="00FF56EC" w:rsidRPr="002D1904" w:rsidRDefault="00FF56EC" w:rsidP="00D33439">
      <w:pPr>
        <w:pStyle w:val="ConsPlusNonformat"/>
        <w:jc w:val="right"/>
        <w:rPr>
          <w:rFonts w:ascii="Times New Roman" w:hAnsi="Times New Roman" w:cs="Times New Roman"/>
          <w:sz w:val="28"/>
          <w:szCs w:val="28"/>
        </w:rPr>
      </w:pPr>
      <w:r w:rsidRPr="002D1904">
        <w:rPr>
          <w:rFonts w:ascii="Times New Roman" w:hAnsi="Times New Roman" w:cs="Times New Roman"/>
          <w:sz w:val="28"/>
          <w:szCs w:val="28"/>
        </w:rPr>
        <w:t xml:space="preserve">                                          (время составления акта)                       </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bookmarkStart w:id="9" w:name="Par260"/>
      <w:bookmarkEnd w:id="9"/>
      <w:r w:rsidRPr="002D1904">
        <w:rPr>
          <w:rFonts w:ascii="Times New Roman" w:hAnsi="Times New Roman" w:cs="Times New Roman"/>
          <w:sz w:val="28"/>
          <w:szCs w:val="28"/>
        </w:rPr>
        <w:t>АКТ ПРОВЕРКИ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органом государственного контроля (надзора),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органом муниципального контроля юридического лица,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индивидуального предпринимателя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__________</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По адресу/адресам: 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(место проведения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На основании: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(вид документа с указанием реквизитов (номер, дата))</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была проведена _________________________________________________________________ проверка в отношении: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(плановая/внеплановая, документарная/выездная)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юридического лица, фамилия, имя, отчество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(последнее - при наличии)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Дата и время проведения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lastRenderedPageBreak/>
        <w:t>"__" ___ 20__ г. с __ час</w:t>
      </w:r>
      <w:proofErr w:type="gramStart"/>
      <w:r w:rsidRPr="002D1904">
        <w:rPr>
          <w:rFonts w:ascii="Times New Roman" w:hAnsi="Times New Roman" w:cs="Times New Roman"/>
          <w:sz w:val="28"/>
          <w:szCs w:val="28"/>
        </w:rPr>
        <w:t>.</w:t>
      </w:r>
      <w:proofErr w:type="gramEnd"/>
      <w:r w:rsidRPr="002D1904">
        <w:rPr>
          <w:rFonts w:ascii="Times New Roman" w:hAnsi="Times New Roman" w:cs="Times New Roman"/>
          <w:sz w:val="28"/>
          <w:szCs w:val="28"/>
        </w:rPr>
        <w:t xml:space="preserve"> __ </w:t>
      </w:r>
      <w:proofErr w:type="gramStart"/>
      <w:r w:rsidRPr="002D1904">
        <w:rPr>
          <w:rFonts w:ascii="Times New Roman" w:hAnsi="Times New Roman" w:cs="Times New Roman"/>
          <w:sz w:val="28"/>
          <w:szCs w:val="28"/>
        </w:rPr>
        <w:t>м</w:t>
      </w:r>
      <w:proofErr w:type="gramEnd"/>
      <w:r w:rsidRPr="002D1904">
        <w:rPr>
          <w:rFonts w:ascii="Times New Roman" w:hAnsi="Times New Roman" w:cs="Times New Roman"/>
          <w:sz w:val="28"/>
          <w:szCs w:val="28"/>
        </w:rPr>
        <w:t>ин. до __ час. __ мин. Продолжительность 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 ___ 20__ г. с __ час</w:t>
      </w:r>
      <w:proofErr w:type="gramStart"/>
      <w:r w:rsidRPr="002D1904">
        <w:rPr>
          <w:rFonts w:ascii="Times New Roman" w:hAnsi="Times New Roman" w:cs="Times New Roman"/>
          <w:sz w:val="28"/>
          <w:szCs w:val="28"/>
        </w:rPr>
        <w:t>.</w:t>
      </w:r>
      <w:proofErr w:type="gramEnd"/>
      <w:r w:rsidRPr="002D1904">
        <w:rPr>
          <w:rFonts w:ascii="Times New Roman" w:hAnsi="Times New Roman" w:cs="Times New Roman"/>
          <w:sz w:val="28"/>
          <w:szCs w:val="28"/>
        </w:rPr>
        <w:t xml:space="preserve"> __ </w:t>
      </w:r>
      <w:proofErr w:type="gramStart"/>
      <w:r w:rsidRPr="002D1904">
        <w:rPr>
          <w:rFonts w:ascii="Times New Roman" w:hAnsi="Times New Roman" w:cs="Times New Roman"/>
          <w:sz w:val="28"/>
          <w:szCs w:val="28"/>
        </w:rPr>
        <w:t>м</w:t>
      </w:r>
      <w:proofErr w:type="gramEnd"/>
      <w:r w:rsidRPr="002D1904">
        <w:rPr>
          <w:rFonts w:ascii="Times New Roman" w:hAnsi="Times New Roman" w:cs="Times New Roman"/>
          <w:sz w:val="28"/>
          <w:szCs w:val="28"/>
        </w:rPr>
        <w:t>ин. до __ час. __ мин. Продолжительность 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(заполняется в случае проведения проверок филиалов, представительств,</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обособленных структурных подразделений юридического лица или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при осуществлении деятельности индивидуального предпринимателя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по нескольким адресам)</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Общая продолжительность проверки: 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(рабочих дней/часов)</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Акт составлен: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органа государственного контроля (надзора) или органа</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муниципального контроля)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С   копией   распоряжения/приказа   о   проведении  проверки ознакомле</w:t>
      </w:r>
      <w:proofErr w:type="gramStart"/>
      <w:r w:rsidRPr="002D1904">
        <w:rPr>
          <w:rFonts w:ascii="Times New Roman" w:hAnsi="Times New Roman" w:cs="Times New Roman"/>
          <w:sz w:val="28"/>
          <w:szCs w:val="28"/>
        </w:rPr>
        <w:t>н(</w:t>
      </w:r>
      <w:proofErr w:type="gramEnd"/>
      <w:r w:rsidRPr="002D1904">
        <w:rPr>
          <w:rFonts w:ascii="Times New Roman" w:hAnsi="Times New Roman" w:cs="Times New Roman"/>
          <w:sz w:val="28"/>
          <w:szCs w:val="28"/>
        </w:rPr>
        <w:t>ы):</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(заполняется при проведении выездной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(фамилии, инициалы, подпись, дата, время)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Дата и номер решения прокурора (его заместителя) о согласовании  проведения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(заполняется в случае необходимости согласования проверки</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с органами прокуратуры)</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Лиц</w:t>
      </w:r>
      <w:proofErr w:type="gramStart"/>
      <w:r w:rsidRPr="002D1904">
        <w:rPr>
          <w:rFonts w:ascii="Times New Roman" w:hAnsi="Times New Roman" w:cs="Times New Roman"/>
          <w:sz w:val="28"/>
          <w:szCs w:val="28"/>
        </w:rPr>
        <w:t>о(</w:t>
      </w:r>
      <w:proofErr w:type="gramEnd"/>
      <w:r w:rsidRPr="002D1904">
        <w:rPr>
          <w:rFonts w:ascii="Times New Roman" w:hAnsi="Times New Roman" w:cs="Times New Roman"/>
          <w:sz w:val="28"/>
          <w:szCs w:val="28"/>
        </w:rPr>
        <w:t>а), проводившее проверку: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(последнее - при наличии), должность</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должностного лица (должностных лиц), проводившег</w:t>
      </w:r>
      <w:proofErr w:type="gramStart"/>
      <w:r w:rsidRPr="002D1904">
        <w:rPr>
          <w:rFonts w:ascii="Times New Roman" w:hAnsi="Times New Roman" w:cs="Times New Roman"/>
          <w:sz w:val="28"/>
          <w:szCs w:val="28"/>
        </w:rPr>
        <w:t>о(</w:t>
      </w:r>
      <w:proofErr w:type="gramEnd"/>
      <w:r w:rsidRPr="002D1904">
        <w:rPr>
          <w:rFonts w:ascii="Times New Roman" w:hAnsi="Times New Roman" w:cs="Times New Roman"/>
          <w:sz w:val="28"/>
          <w:szCs w:val="28"/>
        </w:rPr>
        <w:t>их) проверку; в случае</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привлечения к участию в проверке экспертов, экспертных организаций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указываются фамилии, имена, отчества (последнее - при наличии),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должности экспертов и/или наименования экспертных организаций с указанием</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реквизитов свидетельства об аккредитации и наименование органа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по аккредитации, </w:t>
      </w:r>
      <w:proofErr w:type="gramStart"/>
      <w:r w:rsidRPr="002D1904">
        <w:rPr>
          <w:rFonts w:ascii="Times New Roman" w:hAnsi="Times New Roman" w:cs="Times New Roman"/>
          <w:sz w:val="28"/>
          <w:szCs w:val="28"/>
        </w:rPr>
        <w:t>выдавшего</w:t>
      </w:r>
      <w:proofErr w:type="gramEnd"/>
      <w:r w:rsidRPr="002D1904">
        <w:rPr>
          <w:rFonts w:ascii="Times New Roman" w:hAnsi="Times New Roman" w:cs="Times New Roman"/>
          <w:sz w:val="28"/>
          <w:szCs w:val="28"/>
        </w:rPr>
        <w:t xml:space="preserve"> свидетельство)</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При проведении проверки присутствовали: 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(фамилия, имя, отчество (последнее - при наличии), должность</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руководителя, иного должностного лица (должностных лиц) или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уполномоченного представителя юридического лица, уполномоченного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представителя индивидуального предпринимателя, уполномоченного</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представителя саморегулируемой организации (в случае проведения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проверки члена саморегулируемой организации), </w:t>
      </w:r>
      <w:proofErr w:type="gramStart"/>
      <w:r w:rsidRPr="002D1904">
        <w:rPr>
          <w:rFonts w:ascii="Times New Roman" w:hAnsi="Times New Roman" w:cs="Times New Roman"/>
          <w:sz w:val="28"/>
          <w:szCs w:val="28"/>
        </w:rPr>
        <w:t>присутствовавших</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lastRenderedPageBreak/>
        <w:t>при проведении мероприятий по проверке)</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В ходе проведения проверки: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(с указанием характера нарушений; лиц, допустивших нарушения)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выявлены несоответствия сведений, содержащихся в уведомлении о начале</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осуществления    отдельных    видов    предпринимательской    деятельности,</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обязательным требованиям (с указанием положений (нормативных) правовых актов):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нарушений не выявлено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w:t>
      </w:r>
      <w:r w:rsidR="00C25279">
        <w:rPr>
          <w:rFonts w:ascii="Times New Roman" w:hAnsi="Times New Roman" w:cs="Times New Roman"/>
          <w:sz w:val="28"/>
          <w:szCs w:val="28"/>
        </w:rPr>
        <w:t xml:space="preserve">_____________           </w:t>
      </w:r>
      <w:r w:rsidRPr="002D1904">
        <w:rPr>
          <w:rFonts w:ascii="Times New Roman" w:hAnsi="Times New Roman" w:cs="Times New Roman"/>
          <w:sz w:val="28"/>
          <w:szCs w:val="28"/>
        </w:rPr>
        <w:t xml:space="preserve">          </w:t>
      </w:r>
      <w:r w:rsidR="00C25279">
        <w:rPr>
          <w:rFonts w:ascii="Times New Roman" w:hAnsi="Times New Roman" w:cs="Times New Roman"/>
          <w:sz w:val="28"/>
          <w:szCs w:val="28"/>
        </w:rPr>
        <w:t>______________________________</w:t>
      </w:r>
      <w:r w:rsidRPr="002D1904">
        <w:rPr>
          <w:rFonts w:ascii="Times New Roman" w:hAnsi="Times New Roman" w:cs="Times New Roman"/>
          <w:sz w:val="28"/>
          <w:szCs w:val="28"/>
        </w:rPr>
        <w:t>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(подпись проверяющего)             подпись уполномоченного представителя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юридического лица,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r w:rsidR="00C25279">
        <w:rPr>
          <w:rFonts w:ascii="Times New Roman" w:hAnsi="Times New Roman" w:cs="Times New Roman"/>
          <w:sz w:val="28"/>
          <w:szCs w:val="28"/>
        </w:rPr>
        <w:t xml:space="preserve">       </w:t>
      </w:r>
      <w:r w:rsidRPr="002D1904">
        <w:rPr>
          <w:rFonts w:ascii="Times New Roman" w:hAnsi="Times New Roman" w:cs="Times New Roman"/>
          <w:sz w:val="28"/>
          <w:szCs w:val="28"/>
        </w:rPr>
        <w:t xml:space="preserve">          его уполномоченного представителя)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w:t>
      </w:r>
      <w:proofErr w:type="gramStart"/>
      <w:r w:rsidRPr="002D1904">
        <w:rPr>
          <w:rFonts w:ascii="Times New Roman" w:hAnsi="Times New Roman" w:cs="Times New Roman"/>
          <w:sz w:val="28"/>
          <w:szCs w:val="28"/>
        </w:rPr>
        <w:t>,о</w:t>
      </w:r>
      <w:proofErr w:type="gramEnd"/>
      <w:r w:rsidRPr="002D1904">
        <w:rPr>
          <w:rFonts w:ascii="Times New Roman" w:hAnsi="Times New Roman" w:cs="Times New Roman"/>
          <w:sz w:val="28"/>
          <w:szCs w:val="28"/>
        </w:rPr>
        <w:t>рганами муниципального  контроля, отсутствует (заполняется при проведении выездной проверки):</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C25279" w:rsidP="00D3343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w:t>
      </w:r>
      <w:r w:rsidR="00FF56EC" w:rsidRPr="002D1904">
        <w:rPr>
          <w:rFonts w:ascii="Times New Roman" w:hAnsi="Times New Roman" w:cs="Times New Roman"/>
          <w:sz w:val="28"/>
          <w:szCs w:val="28"/>
        </w:rPr>
        <w:t xml:space="preserve">______                </w:t>
      </w:r>
      <w:r>
        <w:rPr>
          <w:rFonts w:ascii="Times New Roman" w:hAnsi="Times New Roman" w:cs="Times New Roman"/>
          <w:sz w:val="28"/>
          <w:szCs w:val="28"/>
        </w:rPr>
        <w:t xml:space="preserve">  </w:t>
      </w:r>
      <w:r w:rsidR="00FF56EC" w:rsidRPr="002D1904">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w:t>
      </w:r>
      <w:r w:rsidR="00FF56EC" w:rsidRPr="002D1904">
        <w:rPr>
          <w:rFonts w:ascii="Times New Roman" w:hAnsi="Times New Roman" w:cs="Times New Roman"/>
          <w:sz w:val="28"/>
          <w:szCs w:val="28"/>
        </w:rPr>
        <w:t>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(подпись проверяющего)                подпись уполномоченного представителя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r w:rsidR="00C25279">
        <w:rPr>
          <w:rFonts w:ascii="Times New Roman" w:hAnsi="Times New Roman" w:cs="Times New Roman"/>
          <w:sz w:val="28"/>
          <w:szCs w:val="28"/>
        </w:rPr>
        <w:t xml:space="preserve">  </w:t>
      </w:r>
      <w:r w:rsidRPr="002D1904">
        <w:rPr>
          <w:rFonts w:ascii="Times New Roman" w:hAnsi="Times New Roman" w:cs="Times New Roman"/>
          <w:sz w:val="28"/>
          <w:szCs w:val="28"/>
        </w:rPr>
        <w:t xml:space="preserve">                  юридического лица,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r w:rsidR="00C25279">
        <w:rPr>
          <w:rFonts w:ascii="Times New Roman" w:hAnsi="Times New Roman" w:cs="Times New Roman"/>
          <w:sz w:val="28"/>
          <w:szCs w:val="28"/>
        </w:rPr>
        <w:t xml:space="preserve">                              </w:t>
      </w:r>
      <w:r w:rsidRPr="002D1904">
        <w:rPr>
          <w:rFonts w:ascii="Times New Roman" w:hAnsi="Times New Roman" w:cs="Times New Roman"/>
          <w:sz w:val="28"/>
          <w:szCs w:val="28"/>
        </w:rPr>
        <w:t xml:space="preserve">                           его уполномоченного представителя)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lastRenderedPageBreak/>
        <w:t>Прилагаемые к акту документы: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Подписи лиц, проводивших проверку: 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С актом проверки ознакомле</w:t>
      </w:r>
      <w:proofErr w:type="gramStart"/>
      <w:r w:rsidRPr="002D1904">
        <w:rPr>
          <w:rFonts w:ascii="Times New Roman" w:hAnsi="Times New Roman" w:cs="Times New Roman"/>
          <w:sz w:val="28"/>
          <w:szCs w:val="28"/>
        </w:rPr>
        <w:t>н(</w:t>
      </w:r>
      <w:proofErr w:type="gramEnd"/>
      <w:r w:rsidRPr="002D1904">
        <w:rPr>
          <w:rFonts w:ascii="Times New Roman" w:hAnsi="Times New Roman" w:cs="Times New Roman"/>
          <w:sz w:val="28"/>
          <w:szCs w:val="28"/>
        </w:rPr>
        <w:t>а), копию акта со всеми приложениями</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получи</w:t>
      </w:r>
      <w:proofErr w:type="gramStart"/>
      <w:r w:rsidRPr="002D1904">
        <w:rPr>
          <w:rFonts w:ascii="Times New Roman" w:hAnsi="Times New Roman" w:cs="Times New Roman"/>
          <w:sz w:val="28"/>
          <w:szCs w:val="28"/>
        </w:rPr>
        <w:t>л(</w:t>
      </w:r>
      <w:proofErr w:type="gramEnd"/>
      <w:r w:rsidRPr="002D1904">
        <w:rPr>
          <w:rFonts w:ascii="Times New Roman" w:hAnsi="Times New Roman" w:cs="Times New Roman"/>
          <w:sz w:val="28"/>
          <w:szCs w:val="28"/>
        </w:rPr>
        <w:t>а): 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(последнее - при наличии), должность руководителя,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иного должностного лица или уполномоченного представителя юридического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лица, индивидуального предпринимателя, его уполномоченного представителя)</w:t>
      </w:r>
    </w:p>
    <w:p w:rsidR="00FF56EC" w:rsidRPr="002D1904" w:rsidRDefault="00FF56EC" w:rsidP="00D33439">
      <w:pPr>
        <w:pStyle w:val="ConsPlusNonformat"/>
        <w:jc w:val="center"/>
        <w:rPr>
          <w:rFonts w:ascii="Times New Roman" w:hAnsi="Times New Roman" w:cs="Times New Roman"/>
          <w:sz w:val="28"/>
          <w:szCs w:val="28"/>
        </w:rPr>
      </w:pPr>
    </w:p>
    <w:p w:rsidR="00FF56EC" w:rsidRPr="002D1904" w:rsidRDefault="00FF56EC" w:rsidP="00D33439">
      <w:pPr>
        <w:pStyle w:val="ConsPlusNonformat"/>
        <w:rPr>
          <w:rFonts w:ascii="Times New Roman" w:hAnsi="Times New Roman" w:cs="Times New Roman"/>
          <w:sz w:val="28"/>
          <w:szCs w:val="28"/>
        </w:rPr>
      </w:pPr>
    </w:p>
    <w:p w:rsidR="00FF56EC" w:rsidRPr="002D1904" w:rsidRDefault="00FF56EC" w:rsidP="00D33439">
      <w:pPr>
        <w:pStyle w:val="ConsPlusNonformat"/>
        <w:rPr>
          <w:rFonts w:ascii="Times New Roman" w:hAnsi="Times New Roman" w:cs="Times New Roman"/>
          <w:sz w:val="28"/>
          <w:szCs w:val="28"/>
        </w:rPr>
      </w:pPr>
      <w:r w:rsidRPr="002D1904">
        <w:rPr>
          <w:rFonts w:ascii="Times New Roman" w:hAnsi="Times New Roman" w:cs="Times New Roman"/>
          <w:sz w:val="28"/>
          <w:szCs w:val="28"/>
        </w:rPr>
        <w:t>"__" ______________ 20__ г.                                                            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bookmarkStart w:id="10" w:name="_GoBack"/>
      <w:bookmarkEnd w:id="10"/>
      <w:r w:rsidRPr="002D1904">
        <w:rPr>
          <w:rFonts w:ascii="Times New Roman" w:hAnsi="Times New Roman" w:cs="Times New Roman"/>
          <w:sz w:val="28"/>
          <w:szCs w:val="28"/>
        </w:rPr>
        <w:t xml:space="preserve">                     (подпись)</w:t>
      </w:r>
    </w:p>
    <w:p w:rsidR="00FF56EC" w:rsidRPr="002D1904" w:rsidRDefault="00FF56EC" w:rsidP="00D33439">
      <w:pPr>
        <w:pStyle w:val="ConsPlusNonformat"/>
        <w:jc w:val="both"/>
        <w:rPr>
          <w:rFonts w:ascii="Times New Roman" w:hAnsi="Times New Roman" w:cs="Times New Roman"/>
          <w:sz w:val="28"/>
          <w:szCs w:val="28"/>
        </w:rPr>
      </w:pPr>
    </w:p>
    <w:p w:rsidR="00C25279"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Пометка об отказе ознакомления с актом проверки: ___________________________</w:t>
      </w:r>
      <w:r w:rsidR="00C25279">
        <w:rPr>
          <w:rFonts w:ascii="Times New Roman" w:hAnsi="Times New Roman" w:cs="Times New Roman"/>
          <w:sz w:val="28"/>
          <w:szCs w:val="28"/>
        </w:rPr>
        <w:t>___________</w:t>
      </w:r>
    </w:p>
    <w:p w:rsidR="00C25279"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proofErr w:type="gramStart"/>
      <w:r w:rsidRPr="002D1904">
        <w:rPr>
          <w:rFonts w:ascii="Times New Roman" w:hAnsi="Times New Roman" w:cs="Times New Roman"/>
          <w:sz w:val="28"/>
          <w:szCs w:val="28"/>
        </w:rPr>
        <w:t>(подпись уполномоченного должностного</w:t>
      </w:r>
      <w:proofErr w:type="gramEnd"/>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лица (лиц), проводившего проверку)</w:t>
      </w:r>
    </w:p>
    <w:p w:rsidR="006C67E0" w:rsidRPr="002D1904" w:rsidRDefault="006C67E0">
      <w:pPr>
        <w:rPr>
          <w:rFonts w:ascii="Times New Roman" w:eastAsia="Times New Roman" w:hAnsi="Times New Roman" w:cs="Times New Roman"/>
          <w:sz w:val="28"/>
          <w:szCs w:val="28"/>
        </w:rPr>
      </w:pPr>
      <w:r w:rsidRPr="002D1904">
        <w:rPr>
          <w:rFonts w:ascii="Times New Roman" w:hAnsi="Times New Roman" w:cs="Times New Roman"/>
          <w:sz w:val="28"/>
          <w:szCs w:val="28"/>
        </w:rPr>
        <w:br w:type="page"/>
      </w:r>
    </w:p>
    <w:p w:rsidR="00FF56EC" w:rsidRPr="002D1904" w:rsidRDefault="00FF56EC" w:rsidP="00D33439">
      <w:pPr>
        <w:pStyle w:val="ConsPlusNormal"/>
        <w:jc w:val="right"/>
        <w:outlineLvl w:val="0"/>
        <w:rPr>
          <w:rFonts w:ascii="Times New Roman" w:hAnsi="Times New Roman" w:cs="Times New Roman"/>
          <w:sz w:val="28"/>
          <w:szCs w:val="28"/>
        </w:rPr>
      </w:pPr>
      <w:r w:rsidRPr="002D1904">
        <w:rPr>
          <w:rFonts w:ascii="Times New Roman" w:hAnsi="Times New Roman" w:cs="Times New Roman"/>
          <w:sz w:val="28"/>
          <w:szCs w:val="28"/>
        </w:rPr>
        <w:lastRenderedPageBreak/>
        <w:t>Приложение 4</w:t>
      </w:r>
    </w:p>
    <w:p w:rsidR="00FF56EC" w:rsidRPr="002D1904" w:rsidRDefault="00FF56EC" w:rsidP="00D33439">
      <w:pPr>
        <w:pStyle w:val="ConsPlusNormal"/>
        <w:jc w:val="right"/>
        <w:rPr>
          <w:rFonts w:ascii="Times New Roman" w:hAnsi="Times New Roman" w:cs="Times New Roman"/>
          <w:sz w:val="28"/>
          <w:szCs w:val="28"/>
        </w:rPr>
      </w:pPr>
    </w:p>
    <w:p w:rsidR="00FF56EC" w:rsidRPr="002D1904" w:rsidRDefault="00FF56EC" w:rsidP="00D33439">
      <w:pPr>
        <w:pStyle w:val="ConsPlusNormal"/>
        <w:jc w:val="right"/>
        <w:rPr>
          <w:rFonts w:ascii="Times New Roman" w:hAnsi="Times New Roman" w:cs="Times New Roman"/>
          <w:sz w:val="28"/>
          <w:szCs w:val="28"/>
        </w:rPr>
      </w:pPr>
      <w:r w:rsidRPr="002D1904">
        <w:rPr>
          <w:rFonts w:ascii="Times New Roman" w:hAnsi="Times New Roman" w:cs="Times New Roman"/>
          <w:sz w:val="28"/>
          <w:szCs w:val="28"/>
        </w:rPr>
        <w:t>(Типовая форма)</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Список изменяющих документов</w:t>
      </w:r>
    </w:p>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(в ред. Приказа Минэкономразвития РФ от 24.05.2010 № 199)</w:t>
      </w: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nformat"/>
        <w:jc w:val="center"/>
        <w:rPr>
          <w:rFonts w:ascii="Times New Roman" w:hAnsi="Times New Roman" w:cs="Times New Roman"/>
          <w:sz w:val="28"/>
          <w:szCs w:val="28"/>
        </w:rPr>
      </w:pPr>
      <w:bookmarkStart w:id="11" w:name="Par399"/>
      <w:bookmarkEnd w:id="11"/>
      <w:r w:rsidRPr="002D1904">
        <w:rPr>
          <w:rFonts w:ascii="Times New Roman" w:hAnsi="Times New Roman" w:cs="Times New Roman"/>
          <w:sz w:val="28"/>
          <w:szCs w:val="28"/>
        </w:rPr>
        <w:t>Журнал</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учета проверок юридического лица, индивидуального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 xml:space="preserve">предпринимателя, </w:t>
      </w:r>
      <w:proofErr w:type="gramStart"/>
      <w:r w:rsidRPr="002D1904">
        <w:rPr>
          <w:rFonts w:ascii="Times New Roman" w:hAnsi="Times New Roman" w:cs="Times New Roman"/>
          <w:sz w:val="28"/>
          <w:szCs w:val="28"/>
        </w:rPr>
        <w:t>проводимых</w:t>
      </w:r>
      <w:proofErr w:type="gramEnd"/>
      <w:r w:rsidRPr="002D1904">
        <w:rPr>
          <w:rFonts w:ascii="Times New Roman" w:hAnsi="Times New Roman" w:cs="Times New Roman"/>
          <w:sz w:val="28"/>
          <w:szCs w:val="28"/>
        </w:rPr>
        <w:t xml:space="preserve"> органами государственного</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контроля (надзора), органами муниципального контроля</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(дата начала ведения журнала)</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(наименование юридического лица/фамилия, имя, отчество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(в случае</w:t>
      </w:r>
      <w:proofErr w:type="gramStart"/>
      <w:r w:rsidRPr="002D1904">
        <w:rPr>
          <w:rFonts w:ascii="Times New Roman" w:hAnsi="Times New Roman" w:cs="Times New Roman"/>
          <w:sz w:val="28"/>
          <w:szCs w:val="28"/>
        </w:rPr>
        <w:t>,</w:t>
      </w:r>
      <w:proofErr w:type="gramEnd"/>
      <w:r w:rsidRPr="002D1904">
        <w:rPr>
          <w:rFonts w:ascii="Times New Roman" w:hAnsi="Times New Roman" w:cs="Times New Roman"/>
          <w:sz w:val="28"/>
          <w:szCs w:val="28"/>
        </w:rPr>
        <w:t xml:space="preserve"> если имеется)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(адрес (место нахождения) постоянно действующего исполнительного органа</w:t>
      </w:r>
      <w:proofErr w:type="gramEnd"/>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юридического лица/место жительства (место осуществления деятельности</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(если не совпадает с местом жительства)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(государственный регистрационный номер записи о государственной</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регистрации юридического лица/индивидуального предпринимателя,</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идентификационный номер налогоплательщика (для индивидуального</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предпринимателя); номер реестровой записи и дата включения сведений</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в реестр субъектов малого или среднего предпринимательства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(для субъектов малого или среднего предпринимательства))</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Ответственное лицо: ___________________________________________________________________________________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(в случае, если имеется),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lastRenderedPageBreak/>
        <w:t>должность лица (лиц), ответственного за ведение журнала</w:t>
      </w:r>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учета проверок)</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FF56EC" w:rsidRPr="002D1904" w:rsidRDefault="00FF56EC" w:rsidP="00D33439">
      <w:pPr>
        <w:pStyle w:val="ConsPlusNonformat"/>
        <w:jc w:val="center"/>
        <w:rPr>
          <w:rFonts w:ascii="Times New Roman" w:hAnsi="Times New Roman" w:cs="Times New Roman"/>
          <w:sz w:val="28"/>
          <w:szCs w:val="28"/>
        </w:rPr>
      </w:pPr>
      <w:proofErr w:type="gramStart"/>
      <w:r w:rsidRPr="002D1904">
        <w:rPr>
          <w:rFonts w:ascii="Times New Roman" w:hAnsi="Times New Roman" w:cs="Times New Roman"/>
          <w:sz w:val="28"/>
          <w:szCs w:val="28"/>
        </w:rPr>
        <w:t>(фамилия, имя, отчество (в случае, если имеется) руководителя</w:t>
      </w:r>
      <w:proofErr w:type="gramEnd"/>
    </w:p>
    <w:p w:rsidR="00FF56EC" w:rsidRPr="002D1904" w:rsidRDefault="00FF56EC" w:rsidP="00D33439">
      <w:pPr>
        <w:pStyle w:val="ConsPlusNonformat"/>
        <w:jc w:val="center"/>
        <w:rPr>
          <w:rFonts w:ascii="Times New Roman" w:hAnsi="Times New Roman" w:cs="Times New Roman"/>
          <w:sz w:val="28"/>
          <w:szCs w:val="28"/>
        </w:rPr>
      </w:pPr>
      <w:r w:rsidRPr="002D1904">
        <w:rPr>
          <w:rFonts w:ascii="Times New Roman" w:hAnsi="Times New Roman" w:cs="Times New Roman"/>
          <w:sz w:val="28"/>
          <w:szCs w:val="28"/>
        </w:rPr>
        <w:t>юридического лица, индивидуального предпринимателя)</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Подпись: ____________________________________________________</w:t>
      </w:r>
    </w:p>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М.П.</w:t>
      </w:r>
    </w:p>
    <w:p w:rsidR="00FF56EC" w:rsidRPr="002D1904" w:rsidRDefault="00FF56EC" w:rsidP="00D33439">
      <w:pPr>
        <w:pStyle w:val="ConsPlusNonformat"/>
        <w:jc w:val="both"/>
        <w:rPr>
          <w:rFonts w:ascii="Times New Roman" w:hAnsi="Times New Roman" w:cs="Times New Roman"/>
          <w:sz w:val="28"/>
          <w:szCs w:val="28"/>
        </w:rPr>
      </w:pPr>
    </w:p>
    <w:p w:rsidR="00FF56EC" w:rsidRPr="002D1904" w:rsidRDefault="00FF56EC" w:rsidP="00D33439">
      <w:pPr>
        <w:spacing w:after="0" w:line="240" w:lineRule="auto"/>
        <w:rPr>
          <w:rFonts w:ascii="Times New Roman" w:hAnsi="Times New Roman" w:cs="Times New Roman"/>
          <w:sz w:val="28"/>
          <w:szCs w:val="28"/>
        </w:rPr>
        <w:sectPr w:rsidR="00FF56EC" w:rsidRPr="002D1904">
          <w:pgSz w:w="11906" w:h="16838"/>
          <w:pgMar w:top="1440" w:right="566" w:bottom="1440" w:left="1133" w:header="0" w:footer="0" w:gutter="0"/>
          <w:cols w:space="720"/>
        </w:sectPr>
      </w:pPr>
    </w:p>
    <w:tbl>
      <w:tblPr>
        <w:tblpPr w:leftFromText="180" w:rightFromText="180" w:bottomFromText="200" w:vertAnchor="text" w:horzAnchor="margin" w:tblpXSpec="center" w:tblpY="-38"/>
        <w:tblW w:w="9555" w:type="dxa"/>
        <w:tblLayout w:type="fixed"/>
        <w:tblCellMar>
          <w:top w:w="102" w:type="dxa"/>
          <w:left w:w="62" w:type="dxa"/>
          <w:bottom w:w="102" w:type="dxa"/>
          <w:right w:w="62" w:type="dxa"/>
        </w:tblCellMar>
        <w:tblLook w:val="04A0" w:firstRow="1" w:lastRow="0" w:firstColumn="1" w:lastColumn="0" w:noHBand="0" w:noVBand="1"/>
      </w:tblPr>
      <w:tblGrid>
        <w:gridCol w:w="659"/>
        <w:gridCol w:w="4645"/>
        <w:gridCol w:w="4251"/>
      </w:tblGrid>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lastRenderedPageBreak/>
              <w:t>1</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Дата начала и окончания проверки</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2</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2D1904">
              <w:rPr>
                <w:rFonts w:ascii="Times New Roman" w:hAnsi="Times New Roman" w:cs="Times New Roman"/>
                <w:sz w:val="28"/>
                <w:szCs w:val="28"/>
              </w:rPr>
              <w:t>микропредприятий</w:t>
            </w:r>
            <w:proofErr w:type="spellEnd"/>
            <w:r w:rsidRPr="002D1904">
              <w:rPr>
                <w:rFonts w:ascii="Times New Roman" w:hAnsi="Times New Roman" w:cs="Times New Roman"/>
                <w:sz w:val="28"/>
                <w:szCs w:val="28"/>
              </w:rPr>
              <w:t xml:space="preserve"> указывается в часах)</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3</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4</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Дата и номер распоряжения или приказа о проведении проверки</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5</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Цель, задачи и предмет проверки</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6</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Вид проверки (плановая или внеплановая):</w:t>
            </w:r>
          </w:p>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в отношении плановой проверки:</w:t>
            </w:r>
          </w:p>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 со ссылкой на ежегодный план проведения проверок;</w:t>
            </w:r>
          </w:p>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в отношении внеплановой выездной проверки:</w:t>
            </w:r>
          </w:p>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7</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t>8</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jc w:val="center"/>
              <w:rPr>
                <w:rFonts w:ascii="Times New Roman" w:hAnsi="Times New Roman" w:cs="Times New Roman"/>
                <w:sz w:val="28"/>
                <w:szCs w:val="28"/>
              </w:rPr>
            </w:pPr>
            <w:r w:rsidRPr="002D1904">
              <w:rPr>
                <w:rFonts w:ascii="Times New Roman" w:hAnsi="Times New Roman" w:cs="Times New Roman"/>
                <w:sz w:val="28"/>
                <w:szCs w:val="28"/>
              </w:rPr>
              <w:lastRenderedPageBreak/>
              <w:t>9</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10</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проводящег</w:t>
            </w:r>
            <w:proofErr w:type="gramStart"/>
            <w:r w:rsidRPr="002D1904">
              <w:rPr>
                <w:rFonts w:ascii="Times New Roman" w:hAnsi="Times New Roman" w:cs="Times New Roman"/>
                <w:sz w:val="28"/>
                <w:szCs w:val="28"/>
              </w:rPr>
              <w:t>о(</w:t>
            </w:r>
            <w:proofErr w:type="gramEnd"/>
            <w:r w:rsidRPr="002D1904">
              <w:rPr>
                <w:rFonts w:ascii="Times New Roman" w:hAnsi="Times New Roman" w:cs="Times New Roman"/>
                <w:sz w:val="28"/>
                <w:szCs w:val="28"/>
              </w:rPr>
              <w:t>их) проверку</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11</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r w:rsidR="00FF56EC" w:rsidRPr="002D1904" w:rsidTr="00FF56EC">
        <w:tc>
          <w:tcPr>
            <w:tcW w:w="660"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12</w:t>
            </w:r>
          </w:p>
        </w:tc>
        <w:tc>
          <w:tcPr>
            <w:tcW w:w="4647" w:type="dxa"/>
            <w:tcBorders>
              <w:top w:val="single" w:sz="4" w:space="0" w:color="auto"/>
              <w:left w:val="single" w:sz="4" w:space="0" w:color="auto"/>
              <w:bottom w:val="single" w:sz="4" w:space="0" w:color="auto"/>
              <w:right w:val="single" w:sz="4" w:space="0" w:color="auto"/>
            </w:tcBorders>
            <w:hideMark/>
          </w:tcPr>
          <w:p w:rsidR="00FF56EC" w:rsidRPr="002D1904" w:rsidRDefault="00FF56EC" w:rsidP="00D33439">
            <w:pPr>
              <w:pStyle w:val="ConsPlusNormal"/>
              <w:rPr>
                <w:rFonts w:ascii="Times New Roman" w:hAnsi="Times New Roman" w:cs="Times New Roman"/>
                <w:sz w:val="28"/>
                <w:szCs w:val="28"/>
              </w:rPr>
            </w:pPr>
            <w:r w:rsidRPr="002D1904">
              <w:rPr>
                <w:rFonts w:ascii="Times New Roman" w:hAnsi="Times New Roman" w:cs="Times New Roman"/>
                <w:sz w:val="28"/>
                <w:szCs w:val="28"/>
              </w:rPr>
              <w:t>Подпись должностного лица (лиц), проводившего проверку</w:t>
            </w:r>
          </w:p>
        </w:tc>
        <w:tc>
          <w:tcPr>
            <w:tcW w:w="4253" w:type="dxa"/>
            <w:tcBorders>
              <w:top w:val="single" w:sz="4" w:space="0" w:color="auto"/>
              <w:left w:val="single" w:sz="4" w:space="0" w:color="auto"/>
              <w:bottom w:val="single" w:sz="4" w:space="0" w:color="auto"/>
              <w:right w:val="single" w:sz="4" w:space="0" w:color="auto"/>
            </w:tcBorders>
          </w:tcPr>
          <w:p w:rsidR="00FF56EC" w:rsidRPr="002D1904" w:rsidRDefault="00FF56EC" w:rsidP="00D33439">
            <w:pPr>
              <w:pStyle w:val="ConsPlusNormal"/>
              <w:jc w:val="both"/>
              <w:rPr>
                <w:rFonts w:ascii="Times New Roman" w:hAnsi="Times New Roman" w:cs="Times New Roman"/>
                <w:sz w:val="28"/>
                <w:szCs w:val="28"/>
              </w:rPr>
            </w:pPr>
          </w:p>
        </w:tc>
      </w:tr>
    </w:tbl>
    <w:p w:rsidR="00FF56EC" w:rsidRPr="002D1904" w:rsidRDefault="00FF56EC" w:rsidP="00D33439">
      <w:pPr>
        <w:pStyle w:val="ConsPlusNonformat"/>
        <w:jc w:val="both"/>
        <w:rPr>
          <w:rFonts w:ascii="Times New Roman" w:hAnsi="Times New Roman" w:cs="Times New Roman"/>
          <w:sz w:val="28"/>
          <w:szCs w:val="28"/>
        </w:rPr>
      </w:pPr>
      <w:r w:rsidRPr="002D1904">
        <w:rPr>
          <w:rFonts w:ascii="Times New Roman" w:hAnsi="Times New Roman" w:cs="Times New Roman"/>
          <w:sz w:val="28"/>
          <w:szCs w:val="28"/>
        </w:rPr>
        <w:t xml:space="preserve">                      Сведения о проводимых проверках</w:t>
      </w: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rmal"/>
        <w:jc w:val="both"/>
        <w:rPr>
          <w:rFonts w:ascii="Times New Roman" w:hAnsi="Times New Roman" w:cs="Times New Roman"/>
          <w:sz w:val="28"/>
          <w:szCs w:val="28"/>
        </w:rPr>
      </w:pPr>
    </w:p>
    <w:p w:rsidR="00FF56EC" w:rsidRPr="002D1904" w:rsidRDefault="00FF56EC" w:rsidP="00D33439">
      <w:pPr>
        <w:pStyle w:val="ConsPlusNormal"/>
        <w:jc w:val="both"/>
        <w:rPr>
          <w:rFonts w:ascii="Times New Roman" w:hAnsi="Times New Roman" w:cs="Times New Roman"/>
          <w:sz w:val="28"/>
          <w:szCs w:val="28"/>
        </w:rPr>
      </w:pPr>
    </w:p>
    <w:bookmarkEnd w:id="6"/>
    <w:p w:rsidR="00FF56EC" w:rsidRPr="002D1904" w:rsidRDefault="00FF56EC" w:rsidP="00D33439">
      <w:pPr>
        <w:pStyle w:val="ConsPlusNormal"/>
        <w:pBdr>
          <w:top w:val="single" w:sz="6" w:space="0" w:color="auto"/>
        </w:pBdr>
        <w:jc w:val="both"/>
        <w:rPr>
          <w:rFonts w:ascii="Times New Roman" w:hAnsi="Times New Roman" w:cs="Times New Roman"/>
          <w:sz w:val="28"/>
          <w:szCs w:val="28"/>
        </w:rPr>
      </w:pPr>
    </w:p>
    <w:sectPr w:rsidR="00FF56EC" w:rsidRPr="002D1904" w:rsidSect="00346D63">
      <w:pgSz w:w="11906" w:h="16838"/>
      <w:pgMar w:top="1134"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134"/>
    <w:multiLevelType w:val="multilevel"/>
    <w:tmpl w:val="1D607572"/>
    <w:lvl w:ilvl="0">
      <w:start w:val="5"/>
      <w:numFmt w:val="decimal"/>
      <w:lvlText w:val="5.1.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B7CE6"/>
    <w:multiLevelType w:val="multilevel"/>
    <w:tmpl w:val="CCF21014"/>
    <w:lvl w:ilvl="0">
      <w:start w:val="7"/>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b/>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2">
    <w:nsid w:val="052E5FD5"/>
    <w:multiLevelType w:val="multilevel"/>
    <w:tmpl w:val="3D4C1CB2"/>
    <w:lvl w:ilvl="0">
      <w:start w:val="2"/>
      <w:numFmt w:val="decimal"/>
      <w:lvlText w:val="1.5.%1"/>
      <w:lvlJc w:val="left"/>
      <w:rPr>
        <w:rFonts w:ascii="Times New Roman" w:eastAsia="Times New Roman" w:hAnsi="Times New Roman" w:cs="Times New Roman"/>
        <w:b w:val="0"/>
        <w:bCs/>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8480D"/>
    <w:multiLevelType w:val="multilevel"/>
    <w:tmpl w:val="6FF6D04C"/>
    <w:lvl w:ilvl="0">
      <w:start w:val="6"/>
      <w:numFmt w:val="decimal"/>
      <w:lvlText w:val="%1."/>
      <w:lvlJc w:val="left"/>
      <w:pPr>
        <w:ind w:left="435" w:hanging="435"/>
      </w:pPr>
      <w:rPr>
        <w:rFonts w:hint="default"/>
        <w:color w:val="000000"/>
      </w:rPr>
    </w:lvl>
    <w:lvl w:ilvl="1">
      <w:start w:val="11"/>
      <w:numFmt w:val="decimal"/>
      <w:lvlText w:val="%1.%2."/>
      <w:lvlJc w:val="left"/>
      <w:pPr>
        <w:ind w:left="1286" w:hanging="435"/>
      </w:pPr>
      <w:rPr>
        <w:rFonts w:hint="default"/>
        <w:b/>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4">
    <w:nsid w:val="082524B7"/>
    <w:multiLevelType w:val="multilevel"/>
    <w:tmpl w:val="FD880FD0"/>
    <w:lvl w:ilvl="0">
      <w:start w:val="5"/>
      <w:numFmt w:val="decimal"/>
      <w:lvlText w:val="%1."/>
      <w:lvlJc w:val="left"/>
      <w:pPr>
        <w:ind w:left="720" w:hanging="360"/>
      </w:pPr>
      <w:rPr>
        <w:rFonts w:hint="default"/>
        <w:color w:val="000000"/>
      </w:rPr>
    </w:lvl>
    <w:lvl w:ilvl="1">
      <w:start w:val="1"/>
      <w:numFmt w:val="decimal"/>
      <w:isLgl/>
      <w:lvlText w:val="%1.%2."/>
      <w:lvlJc w:val="left"/>
      <w:pPr>
        <w:ind w:left="1241" w:hanging="765"/>
      </w:pPr>
      <w:rPr>
        <w:rFonts w:hint="default"/>
        <w:b/>
      </w:rPr>
    </w:lvl>
    <w:lvl w:ilvl="2">
      <w:start w:val="1"/>
      <w:numFmt w:val="decimal"/>
      <w:isLgl/>
      <w:lvlText w:val="%1.%2.%3."/>
      <w:lvlJc w:val="left"/>
      <w:pPr>
        <w:ind w:left="1357" w:hanging="765"/>
      </w:pPr>
      <w:rPr>
        <w:rFonts w:hint="default"/>
        <w:b/>
      </w:rPr>
    </w:lvl>
    <w:lvl w:ilvl="3">
      <w:start w:val="2"/>
      <w:numFmt w:val="decimal"/>
      <w:isLgl/>
      <w:lvlText w:val="%1.%2.%3.%4."/>
      <w:lvlJc w:val="left"/>
      <w:pPr>
        <w:ind w:left="765" w:hanging="765"/>
      </w:pPr>
      <w:rPr>
        <w:rFonts w:hint="default"/>
        <w:b w:val="0"/>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5">
    <w:nsid w:val="0A6E53BB"/>
    <w:multiLevelType w:val="multilevel"/>
    <w:tmpl w:val="3F588C5A"/>
    <w:lvl w:ilvl="0">
      <w:start w:val="5"/>
      <w:numFmt w:val="decimal"/>
      <w:lvlText w:val="5.1.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71053"/>
    <w:multiLevelType w:val="hybridMultilevel"/>
    <w:tmpl w:val="E2624E8E"/>
    <w:lvl w:ilvl="0" w:tplc="D778CD1A">
      <w:start w:val="7"/>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9E699D"/>
    <w:multiLevelType w:val="multilevel"/>
    <w:tmpl w:val="C03C4CC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D2B3F"/>
    <w:multiLevelType w:val="multilevel"/>
    <w:tmpl w:val="3F0634A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5C2EF8"/>
    <w:multiLevelType w:val="multilevel"/>
    <w:tmpl w:val="264CB23C"/>
    <w:lvl w:ilvl="0">
      <w:start w:val="9"/>
      <w:numFmt w:val="decimal"/>
      <w:lvlText w:val="5.1.1.%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C4DBB"/>
    <w:multiLevelType w:val="multilevel"/>
    <w:tmpl w:val="706C4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F288F"/>
    <w:multiLevelType w:val="multilevel"/>
    <w:tmpl w:val="5DCE1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E67BD7"/>
    <w:multiLevelType w:val="multilevel"/>
    <w:tmpl w:val="59686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C246E2"/>
    <w:multiLevelType w:val="multilevel"/>
    <w:tmpl w:val="EDA685E8"/>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92A2F"/>
    <w:multiLevelType w:val="multilevel"/>
    <w:tmpl w:val="13A6159E"/>
    <w:lvl w:ilvl="0">
      <w:start w:val="2009"/>
      <w:numFmt w:val="decimal"/>
      <w:lvlText w:val="30.0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C94AA4"/>
    <w:multiLevelType w:val="multilevel"/>
    <w:tmpl w:val="3F0634A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53817"/>
    <w:multiLevelType w:val="multilevel"/>
    <w:tmpl w:val="D00CF422"/>
    <w:lvl w:ilvl="0">
      <w:start w:val="8"/>
      <w:numFmt w:val="decimal"/>
      <w:lvlText w:val="%1."/>
      <w:lvlJc w:val="left"/>
      <w:pPr>
        <w:ind w:left="435" w:hanging="435"/>
      </w:pPr>
      <w:rPr>
        <w:rFonts w:hint="default"/>
        <w:color w:val="000000"/>
      </w:rPr>
    </w:lvl>
    <w:lvl w:ilvl="1">
      <w:start w:val="12"/>
      <w:numFmt w:val="decimal"/>
      <w:lvlText w:val="%1.%2."/>
      <w:lvlJc w:val="left"/>
      <w:pPr>
        <w:ind w:left="911" w:hanging="435"/>
      </w:pPr>
      <w:rPr>
        <w:rFonts w:hint="default"/>
        <w:b/>
        <w:color w:val="000000"/>
      </w:rPr>
    </w:lvl>
    <w:lvl w:ilvl="2">
      <w:start w:val="1"/>
      <w:numFmt w:val="decimal"/>
      <w:lvlText w:val="%1.%2.%3."/>
      <w:lvlJc w:val="left"/>
      <w:pPr>
        <w:ind w:left="1672" w:hanging="720"/>
      </w:pPr>
      <w:rPr>
        <w:rFonts w:hint="default"/>
        <w:color w:val="000000"/>
      </w:rPr>
    </w:lvl>
    <w:lvl w:ilvl="3">
      <w:start w:val="1"/>
      <w:numFmt w:val="decimal"/>
      <w:lvlText w:val="%1.%2.%3.%4."/>
      <w:lvlJc w:val="left"/>
      <w:pPr>
        <w:ind w:left="2148" w:hanging="720"/>
      </w:pPr>
      <w:rPr>
        <w:rFonts w:hint="default"/>
        <w:color w:val="000000"/>
      </w:rPr>
    </w:lvl>
    <w:lvl w:ilvl="4">
      <w:start w:val="1"/>
      <w:numFmt w:val="decimal"/>
      <w:lvlText w:val="%1.%2.%3.%4.%5."/>
      <w:lvlJc w:val="left"/>
      <w:pPr>
        <w:ind w:left="2984" w:hanging="1080"/>
      </w:pPr>
      <w:rPr>
        <w:rFonts w:hint="default"/>
        <w:color w:val="000000"/>
      </w:rPr>
    </w:lvl>
    <w:lvl w:ilvl="5">
      <w:start w:val="1"/>
      <w:numFmt w:val="decimal"/>
      <w:lvlText w:val="%1.%2.%3.%4.%5.%6."/>
      <w:lvlJc w:val="left"/>
      <w:pPr>
        <w:ind w:left="3460" w:hanging="1080"/>
      </w:pPr>
      <w:rPr>
        <w:rFonts w:hint="default"/>
        <w:color w:val="000000"/>
      </w:rPr>
    </w:lvl>
    <w:lvl w:ilvl="6">
      <w:start w:val="1"/>
      <w:numFmt w:val="decimal"/>
      <w:lvlText w:val="%1.%2.%3.%4.%5.%6.%7."/>
      <w:lvlJc w:val="left"/>
      <w:pPr>
        <w:ind w:left="4296" w:hanging="1440"/>
      </w:pPr>
      <w:rPr>
        <w:rFonts w:hint="default"/>
        <w:color w:val="000000"/>
      </w:rPr>
    </w:lvl>
    <w:lvl w:ilvl="7">
      <w:start w:val="1"/>
      <w:numFmt w:val="decimal"/>
      <w:lvlText w:val="%1.%2.%3.%4.%5.%6.%7.%8."/>
      <w:lvlJc w:val="left"/>
      <w:pPr>
        <w:ind w:left="4772" w:hanging="1440"/>
      </w:pPr>
      <w:rPr>
        <w:rFonts w:hint="default"/>
        <w:color w:val="000000"/>
      </w:rPr>
    </w:lvl>
    <w:lvl w:ilvl="8">
      <w:start w:val="1"/>
      <w:numFmt w:val="decimal"/>
      <w:lvlText w:val="%1.%2.%3.%4.%5.%6.%7.%8.%9."/>
      <w:lvlJc w:val="left"/>
      <w:pPr>
        <w:ind w:left="5608" w:hanging="1800"/>
      </w:pPr>
      <w:rPr>
        <w:rFonts w:hint="default"/>
        <w:color w:val="000000"/>
      </w:rPr>
    </w:lvl>
  </w:abstractNum>
  <w:abstractNum w:abstractNumId="17">
    <w:nsid w:val="450643DC"/>
    <w:multiLevelType w:val="multilevel"/>
    <w:tmpl w:val="EBFCB278"/>
    <w:lvl w:ilvl="0">
      <w:start w:val="6"/>
      <w:numFmt w:val="decimal"/>
      <w:lvlText w:val="%1."/>
      <w:lvlJc w:val="left"/>
      <w:pPr>
        <w:ind w:left="435" w:hanging="435"/>
      </w:pPr>
      <w:rPr>
        <w:rFonts w:hint="default"/>
        <w:color w:val="000000"/>
      </w:rPr>
    </w:lvl>
    <w:lvl w:ilvl="1">
      <w:start w:val="11"/>
      <w:numFmt w:val="decimal"/>
      <w:lvlText w:val="%1.%2."/>
      <w:lvlJc w:val="left"/>
      <w:pPr>
        <w:ind w:left="1286" w:hanging="435"/>
      </w:pPr>
      <w:rPr>
        <w:rFonts w:hint="default"/>
        <w:b/>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18">
    <w:nsid w:val="497A061A"/>
    <w:multiLevelType w:val="multilevel"/>
    <w:tmpl w:val="2B28EE2A"/>
    <w:lvl w:ilvl="0">
      <w:start w:val="5"/>
      <w:numFmt w:val="decimal"/>
      <w:lvlText w:val="%1."/>
      <w:lvlJc w:val="left"/>
      <w:pPr>
        <w:ind w:left="720" w:hanging="360"/>
      </w:pPr>
      <w:rPr>
        <w:rFonts w:hint="default"/>
        <w:color w:val="000000"/>
      </w:rPr>
    </w:lvl>
    <w:lvl w:ilvl="1">
      <w:start w:val="1"/>
      <w:numFmt w:val="decimal"/>
      <w:isLgl/>
      <w:lvlText w:val="%1.%2."/>
      <w:lvlJc w:val="left"/>
      <w:pPr>
        <w:ind w:left="1241" w:hanging="765"/>
      </w:pPr>
      <w:rPr>
        <w:rFonts w:hint="default"/>
        <w:b/>
      </w:rPr>
    </w:lvl>
    <w:lvl w:ilvl="2">
      <w:start w:val="1"/>
      <w:numFmt w:val="decimal"/>
      <w:isLgl/>
      <w:lvlText w:val="%1.%2.%3."/>
      <w:lvlJc w:val="left"/>
      <w:pPr>
        <w:ind w:left="1357" w:hanging="765"/>
      </w:pPr>
      <w:rPr>
        <w:rFonts w:hint="default"/>
        <w:b/>
      </w:rPr>
    </w:lvl>
    <w:lvl w:ilvl="3">
      <w:start w:val="2"/>
      <w:numFmt w:val="decimal"/>
      <w:isLgl/>
      <w:lvlText w:val="%1.%2.%3.%4."/>
      <w:lvlJc w:val="left"/>
      <w:pPr>
        <w:ind w:left="1473" w:hanging="765"/>
      </w:pPr>
      <w:rPr>
        <w:rFonts w:hint="default"/>
        <w:b/>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19">
    <w:nsid w:val="4A12555D"/>
    <w:multiLevelType w:val="multilevel"/>
    <w:tmpl w:val="3F0634A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35F64"/>
    <w:multiLevelType w:val="multilevel"/>
    <w:tmpl w:val="3F0634A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2D6A0E"/>
    <w:multiLevelType w:val="multilevel"/>
    <w:tmpl w:val="15A6E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5"/>
      <w:numFmt w:val="decimal"/>
      <w:lvlText w:val="%1.%2."/>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04EDC"/>
    <w:multiLevelType w:val="multilevel"/>
    <w:tmpl w:val="0C1AB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B14E8"/>
    <w:multiLevelType w:val="multilevel"/>
    <w:tmpl w:val="E76E228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1"/>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B42BE"/>
    <w:multiLevelType w:val="multilevel"/>
    <w:tmpl w:val="E7AEABAA"/>
    <w:lvl w:ilvl="0">
      <w:start w:val="3"/>
      <w:numFmt w:val="decimal"/>
      <w:lvlText w:val="2.1.%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E3EB8"/>
    <w:multiLevelType w:val="multilevel"/>
    <w:tmpl w:val="3F0634A4"/>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CE650E"/>
    <w:multiLevelType w:val="multilevel"/>
    <w:tmpl w:val="13BEE5D0"/>
    <w:lvl w:ilvl="0">
      <w:start w:val="2009"/>
      <w:numFmt w:val="decimal"/>
      <w:lvlText w:val="30.0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D140E5"/>
    <w:multiLevelType w:val="multilevel"/>
    <w:tmpl w:val="EED4C6F2"/>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807C17"/>
    <w:multiLevelType w:val="multilevel"/>
    <w:tmpl w:val="87181F08"/>
    <w:lvl w:ilvl="0">
      <w:start w:val="2"/>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nsid w:val="73E72CE9"/>
    <w:multiLevelType w:val="multilevel"/>
    <w:tmpl w:val="59B869F0"/>
    <w:lvl w:ilvl="0">
      <w:start w:val="1"/>
      <w:numFmt w:val="decimal"/>
      <w:lvlText w:val="%1."/>
      <w:lvlJc w:val="left"/>
      <w:rPr>
        <w:rFonts w:ascii="Times New Roman" w:eastAsia="Times New Roman" w:hAnsi="Times New Roman" w:cs="Times New Roman"/>
        <w:b w:val="0"/>
        <w:bCs/>
        <w:i w:val="0"/>
        <w:iCs w:val="0"/>
        <w:smallCaps w:val="0"/>
        <w:strike w:val="0"/>
        <w:color w:val="000000"/>
        <w:spacing w:val="3"/>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4564C3"/>
    <w:multiLevelType w:val="multilevel"/>
    <w:tmpl w:val="8F44C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9"/>
  </w:num>
  <w:num w:numId="3">
    <w:abstractNumId w:val="26"/>
  </w:num>
  <w:num w:numId="4">
    <w:abstractNumId w:val="2"/>
  </w:num>
  <w:num w:numId="5">
    <w:abstractNumId w:val="14"/>
  </w:num>
  <w:num w:numId="6">
    <w:abstractNumId w:val="27"/>
  </w:num>
  <w:num w:numId="7">
    <w:abstractNumId w:val="7"/>
  </w:num>
  <w:num w:numId="8">
    <w:abstractNumId w:val="30"/>
  </w:num>
  <w:num w:numId="9">
    <w:abstractNumId w:val="22"/>
  </w:num>
  <w:num w:numId="10">
    <w:abstractNumId w:val="24"/>
  </w:num>
  <w:num w:numId="11">
    <w:abstractNumId w:val="10"/>
  </w:num>
  <w:num w:numId="12">
    <w:abstractNumId w:val="12"/>
  </w:num>
  <w:num w:numId="13">
    <w:abstractNumId w:val="21"/>
  </w:num>
  <w:num w:numId="14">
    <w:abstractNumId w:val="25"/>
  </w:num>
  <w:num w:numId="15">
    <w:abstractNumId w:val="15"/>
  </w:num>
  <w:num w:numId="16">
    <w:abstractNumId w:val="19"/>
  </w:num>
  <w:num w:numId="17">
    <w:abstractNumId w:val="4"/>
  </w:num>
  <w:num w:numId="18">
    <w:abstractNumId w:val="0"/>
  </w:num>
  <w:num w:numId="19">
    <w:abstractNumId w:val="5"/>
  </w:num>
  <w:num w:numId="20">
    <w:abstractNumId w:val="9"/>
  </w:num>
  <w:num w:numId="21">
    <w:abstractNumId w:val="13"/>
  </w:num>
  <w:num w:numId="22">
    <w:abstractNumId w:val="20"/>
  </w:num>
  <w:num w:numId="23">
    <w:abstractNumId w:val="8"/>
  </w:num>
  <w:num w:numId="24">
    <w:abstractNumId w:val="11"/>
  </w:num>
  <w:num w:numId="25">
    <w:abstractNumId w:val="18"/>
  </w:num>
  <w:num w:numId="26">
    <w:abstractNumId w:val="17"/>
  </w:num>
  <w:num w:numId="27">
    <w:abstractNumId w:val="3"/>
  </w:num>
  <w:num w:numId="28">
    <w:abstractNumId w:val="28"/>
  </w:num>
  <w:num w:numId="29">
    <w:abstractNumId w:val="16"/>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83"/>
    <w:rsid w:val="00006834"/>
    <w:rsid w:val="000075A4"/>
    <w:rsid w:val="00027D37"/>
    <w:rsid w:val="00054008"/>
    <w:rsid w:val="00061B9D"/>
    <w:rsid w:val="00082387"/>
    <w:rsid w:val="0009531F"/>
    <w:rsid w:val="000A093F"/>
    <w:rsid w:val="000B5925"/>
    <w:rsid w:val="000C3DC7"/>
    <w:rsid w:val="000D6275"/>
    <w:rsid w:val="000D78CA"/>
    <w:rsid w:val="000E2BB0"/>
    <w:rsid w:val="000F1BB4"/>
    <w:rsid w:val="000F7909"/>
    <w:rsid w:val="00102C5F"/>
    <w:rsid w:val="00103FD9"/>
    <w:rsid w:val="00104BC1"/>
    <w:rsid w:val="0011559A"/>
    <w:rsid w:val="001226DA"/>
    <w:rsid w:val="00122763"/>
    <w:rsid w:val="00131E21"/>
    <w:rsid w:val="00144DB5"/>
    <w:rsid w:val="0015749F"/>
    <w:rsid w:val="00160AB2"/>
    <w:rsid w:val="00165114"/>
    <w:rsid w:val="00172258"/>
    <w:rsid w:val="00172E5A"/>
    <w:rsid w:val="00173709"/>
    <w:rsid w:val="00185226"/>
    <w:rsid w:val="001875E7"/>
    <w:rsid w:val="0019188F"/>
    <w:rsid w:val="00191ED5"/>
    <w:rsid w:val="0019256D"/>
    <w:rsid w:val="001B0C79"/>
    <w:rsid w:val="001B49D1"/>
    <w:rsid w:val="001C5F54"/>
    <w:rsid w:val="001D11F8"/>
    <w:rsid w:val="001E63E8"/>
    <w:rsid w:val="001F25D3"/>
    <w:rsid w:val="001F4E15"/>
    <w:rsid w:val="00211973"/>
    <w:rsid w:val="00212672"/>
    <w:rsid w:val="00254B6B"/>
    <w:rsid w:val="002631CC"/>
    <w:rsid w:val="002778AE"/>
    <w:rsid w:val="00285F53"/>
    <w:rsid w:val="002B74E5"/>
    <w:rsid w:val="002C13E1"/>
    <w:rsid w:val="002C235E"/>
    <w:rsid w:val="002D1904"/>
    <w:rsid w:val="002D4EA3"/>
    <w:rsid w:val="00311AD5"/>
    <w:rsid w:val="00321444"/>
    <w:rsid w:val="00323620"/>
    <w:rsid w:val="0032789C"/>
    <w:rsid w:val="00346D63"/>
    <w:rsid w:val="0035009C"/>
    <w:rsid w:val="0035114E"/>
    <w:rsid w:val="00366571"/>
    <w:rsid w:val="00381AC9"/>
    <w:rsid w:val="0039429E"/>
    <w:rsid w:val="00396E22"/>
    <w:rsid w:val="003A1114"/>
    <w:rsid w:val="003C362F"/>
    <w:rsid w:val="003D7438"/>
    <w:rsid w:val="003E6B49"/>
    <w:rsid w:val="003F1465"/>
    <w:rsid w:val="00400870"/>
    <w:rsid w:val="00415ACF"/>
    <w:rsid w:val="00432E1C"/>
    <w:rsid w:val="00433EA4"/>
    <w:rsid w:val="004478B4"/>
    <w:rsid w:val="00457A4E"/>
    <w:rsid w:val="00460927"/>
    <w:rsid w:val="00462EBF"/>
    <w:rsid w:val="00466868"/>
    <w:rsid w:val="00477F36"/>
    <w:rsid w:val="004A488A"/>
    <w:rsid w:val="004B0979"/>
    <w:rsid w:val="004D2618"/>
    <w:rsid w:val="004D4A85"/>
    <w:rsid w:val="004E05A0"/>
    <w:rsid w:val="004F6B69"/>
    <w:rsid w:val="004F6CBF"/>
    <w:rsid w:val="00504961"/>
    <w:rsid w:val="005150D8"/>
    <w:rsid w:val="00525FAF"/>
    <w:rsid w:val="00540E52"/>
    <w:rsid w:val="005413AF"/>
    <w:rsid w:val="00571D96"/>
    <w:rsid w:val="005A0F4D"/>
    <w:rsid w:val="005A16FE"/>
    <w:rsid w:val="005B5992"/>
    <w:rsid w:val="005C1698"/>
    <w:rsid w:val="005D508C"/>
    <w:rsid w:val="005D7E43"/>
    <w:rsid w:val="005E286F"/>
    <w:rsid w:val="00607693"/>
    <w:rsid w:val="0062166D"/>
    <w:rsid w:val="00630402"/>
    <w:rsid w:val="0063275B"/>
    <w:rsid w:val="0063799B"/>
    <w:rsid w:val="006418ED"/>
    <w:rsid w:val="00641EC2"/>
    <w:rsid w:val="0066563F"/>
    <w:rsid w:val="00666522"/>
    <w:rsid w:val="00671800"/>
    <w:rsid w:val="006831E4"/>
    <w:rsid w:val="00695F97"/>
    <w:rsid w:val="006963D0"/>
    <w:rsid w:val="00696A36"/>
    <w:rsid w:val="006A53DF"/>
    <w:rsid w:val="006A7D2B"/>
    <w:rsid w:val="006B2039"/>
    <w:rsid w:val="006C4036"/>
    <w:rsid w:val="006C67E0"/>
    <w:rsid w:val="006C68E0"/>
    <w:rsid w:val="006C79B0"/>
    <w:rsid w:val="006D4881"/>
    <w:rsid w:val="006E4B80"/>
    <w:rsid w:val="006E5763"/>
    <w:rsid w:val="006F6B81"/>
    <w:rsid w:val="00715F04"/>
    <w:rsid w:val="00722DC7"/>
    <w:rsid w:val="00751BF1"/>
    <w:rsid w:val="00764CC5"/>
    <w:rsid w:val="00777B5B"/>
    <w:rsid w:val="00784469"/>
    <w:rsid w:val="00786F0D"/>
    <w:rsid w:val="00794DD5"/>
    <w:rsid w:val="007A5ABC"/>
    <w:rsid w:val="007B79E7"/>
    <w:rsid w:val="007C28C9"/>
    <w:rsid w:val="007D6E50"/>
    <w:rsid w:val="007E37C8"/>
    <w:rsid w:val="007E4086"/>
    <w:rsid w:val="007E6B4A"/>
    <w:rsid w:val="007F1BCD"/>
    <w:rsid w:val="007F4DFE"/>
    <w:rsid w:val="00804957"/>
    <w:rsid w:val="00807A42"/>
    <w:rsid w:val="00813713"/>
    <w:rsid w:val="0084421E"/>
    <w:rsid w:val="00864636"/>
    <w:rsid w:val="00872201"/>
    <w:rsid w:val="00886964"/>
    <w:rsid w:val="0089320B"/>
    <w:rsid w:val="0089761F"/>
    <w:rsid w:val="008A4B3A"/>
    <w:rsid w:val="008A5932"/>
    <w:rsid w:val="008A5EAC"/>
    <w:rsid w:val="008B6114"/>
    <w:rsid w:val="008B6719"/>
    <w:rsid w:val="008C1956"/>
    <w:rsid w:val="008C5E64"/>
    <w:rsid w:val="008C7167"/>
    <w:rsid w:val="008E7E50"/>
    <w:rsid w:val="008F1673"/>
    <w:rsid w:val="008F2C7E"/>
    <w:rsid w:val="008F45CF"/>
    <w:rsid w:val="009064A6"/>
    <w:rsid w:val="00910A68"/>
    <w:rsid w:val="00911A9C"/>
    <w:rsid w:val="00913360"/>
    <w:rsid w:val="00925003"/>
    <w:rsid w:val="00930B47"/>
    <w:rsid w:val="00931625"/>
    <w:rsid w:val="00941660"/>
    <w:rsid w:val="00952B32"/>
    <w:rsid w:val="00974540"/>
    <w:rsid w:val="0099008B"/>
    <w:rsid w:val="00992D83"/>
    <w:rsid w:val="009A1476"/>
    <w:rsid w:val="009A734C"/>
    <w:rsid w:val="009B510E"/>
    <w:rsid w:val="009B6263"/>
    <w:rsid w:val="009C0E95"/>
    <w:rsid w:val="009C2C12"/>
    <w:rsid w:val="009C7534"/>
    <w:rsid w:val="009D2B21"/>
    <w:rsid w:val="00A03738"/>
    <w:rsid w:val="00A10514"/>
    <w:rsid w:val="00A13F79"/>
    <w:rsid w:val="00A20413"/>
    <w:rsid w:val="00A25915"/>
    <w:rsid w:val="00A37553"/>
    <w:rsid w:val="00A55114"/>
    <w:rsid w:val="00A63A55"/>
    <w:rsid w:val="00A903EA"/>
    <w:rsid w:val="00AB17CC"/>
    <w:rsid w:val="00AC52C1"/>
    <w:rsid w:val="00AD315F"/>
    <w:rsid w:val="00AE2D7C"/>
    <w:rsid w:val="00AE4B6E"/>
    <w:rsid w:val="00AF00D2"/>
    <w:rsid w:val="00AF7D4F"/>
    <w:rsid w:val="00B04845"/>
    <w:rsid w:val="00B06C8C"/>
    <w:rsid w:val="00B14497"/>
    <w:rsid w:val="00B219C8"/>
    <w:rsid w:val="00B27D96"/>
    <w:rsid w:val="00B45231"/>
    <w:rsid w:val="00B661B6"/>
    <w:rsid w:val="00B71CA6"/>
    <w:rsid w:val="00B76489"/>
    <w:rsid w:val="00B8435D"/>
    <w:rsid w:val="00B8763F"/>
    <w:rsid w:val="00BA119A"/>
    <w:rsid w:val="00BA78A5"/>
    <w:rsid w:val="00BB2F6A"/>
    <w:rsid w:val="00BB3D5A"/>
    <w:rsid w:val="00BB5698"/>
    <w:rsid w:val="00BC770D"/>
    <w:rsid w:val="00BD03A0"/>
    <w:rsid w:val="00BD7252"/>
    <w:rsid w:val="00BD7969"/>
    <w:rsid w:val="00BE1AEE"/>
    <w:rsid w:val="00C004D8"/>
    <w:rsid w:val="00C02237"/>
    <w:rsid w:val="00C11312"/>
    <w:rsid w:val="00C164C4"/>
    <w:rsid w:val="00C216F1"/>
    <w:rsid w:val="00C22465"/>
    <w:rsid w:val="00C25279"/>
    <w:rsid w:val="00C401AA"/>
    <w:rsid w:val="00C55A01"/>
    <w:rsid w:val="00C6348E"/>
    <w:rsid w:val="00C635F1"/>
    <w:rsid w:val="00C73849"/>
    <w:rsid w:val="00CA46E9"/>
    <w:rsid w:val="00CA6BC8"/>
    <w:rsid w:val="00CC7E40"/>
    <w:rsid w:val="00CC7E97"/>
    <w:rsid w:val="00CF1231"/>
    <w:rsid w:val="00CF3BC9"/>
    <w:rsid w:val="00D03333"/>
    <w:rsid w:val="00D213A3"/>
    <w:rsid w:val="00D22818"/>
    <w:rsid w:val="00D256AE"/>
    <w:rsid w:val="00D27C13"/>
    <w:rsid w:val="00D33439"/>
    <w:rsid w:val="00D34E45"/>
    <w:rsid w:val="00D50D20"/>
    <w:rsid w:val="00D52102"/>
    <w:rsid w:val="00D576B6"/>
    <w:rsid w:val="00D629BD"/>
    <w:rsid w:val="00D8100B"/>
    <w:rsid w:val="00D83D44"/>
    <w:rsid w:val="00D916D5"/>
    <w:rsid w:val="00D96751"/>
    <w:rsid w:val="00DB3DBF"/>
    <w:rsid w:val="00DC320D"/>
    <w:rsid w:val="00DE3B26"/>
    <w:rsid w:val="00DF5338"/>
    <w:rsid w:val="00DF5CAB"/>
    <w:rsid w:val="00E175B6"/>
    <w:rsid w:val="00E339B7"/>
    <w:rsid w:val="00E34744"/>
    <w:rsid w:val="00E35153"/>
    <w:rsid w:val="00E51003"/>
    <w:rsid w:val="00E51C9B"/>
    <w:rsid w:val="00E66330"/>
    <w:rsid w:val="00E85423"/>
    <w:rsid w:val="00E85F11"/>
    <w:rsid w:val="00E90535"/>
    <w:rsid w:val="00E94FD1"/>
    <w:rsid w:val="00EB7D27"/>
    <w:rsid w:val="00EC5BA2"/>
    <w:rsid w:val="00EE687F"/>
    <w:rsid w:val="00EF208A"/>
    <w:rsid w:val="00EF3003"/>
    <w:rsid w:val="00F16D51"/>
    <w:rsid w:val="00F3254E"/>
    <w:rsid w:val="00F40A79"/>
    <w:rsid w:val="00F5231F"/>
    <w:rsid w:val="00F7588D"/>
    <w:rsid w:val="00F84C2F"/>
    <w:rsid w:val="00F92DA7"/>
    <w:rsid w:val="00FA0948"/>
    <w:rsid w:val="00FA3C1A"/>
    <w:rsid w:val="00FB36A2"/>
    <w:rsid w:val="00FB600B"/>
    <w:rsid w:val="00FC5063"/>
    <w:rsid w:val="00FD04B3"/>
    <w:rsid w:val="00FD4736"/>
    <w:rsid w:val="00FD6EB1"/>
    <w:rsid w:val="00FE209F"/>
    <w:rsid w:val="00FE2544"/>
    <w:rsid w:val="00FF2F85"/>
    <w:rsid w:val="00FF5352"/>
    <w:rsid w:val="00FF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17CC"/>
    <w:pPr>
      <w:keepNext/>
      <w:spacing w:after="0" w:line="240" w:lineRule="auto"/>
      <w:ind w:firstLine="5954"/>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992D83"/>
    <w:rPr>
      <w:rFonts w:ascii="Times New Roman" w:eastAsia="Times New Roman" w:hAnsi="Times New Roman" w:cs="Times New Roman"/>
      <w:b/>
      <w:bCs/>
      <w:spacing w:val="1"/>
      <w:shd w:val="clear" w:color="auto" w:fill="FFFFFF"/>
    </w:rPr>
  </w:style>
  <w:style w:type="character" w:customStyle="1" w:styleId="5">
    <w:name w:val="Основной текст (5)_"/>
    <w:basedOn w:val="a0"/>
    <w:rsid w:val="00992D83"/>
    <w:rPr>
      <w:rFonts w:ascii="Times New Roman" w:eastAsia="Times New Roman" w:hAnsi="Times New Roman" w:cs="Times New Roman"/>
      <w:b w:val="0"/>
      <w:bCs w:val="0"/>
      <w:i w:val="0"/>
      <w:iCs w:val="0"/>
      <w:smallCaps w:val="0"/>
      <w:strike w:val="0"/>
      <w:spacing w:val="1"/>
      <w:u w:val="none"/>
    </w:rPr>
  </w:style>
  <w:style w:type="character" w:customStyle="1" w:styleId="50">
    <w:name w:val="Основной текст (5)"/>
    <w:basedOn w:val="5"/>
    <w:rsid w:val="00992D83"/>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paragraph" w:customStyle="1" w:styleId="40">
    <w:name w:val="Основной текст (4)"/>
    <w:basedOn w:val="a"/>
    <w:link w:val="4"/>
    <w:rsid w:val="00992D83"/>
    <w:pPr>
      <w:widowControl w:val="0"/>
      <w:shd w:val="clear" w:color="auto" w:fill="FFFFFF"/>
      <w:spacing w:before="1500" w:after="0" w:line="322" w:lineRule="exact"/>
      <w:jc w:val="center"/>
    </w:pPr>
    <w:rPr>
      <w:rFonts w:ascii="Times New Roman" w:eastAsia="Times New Roman" w:hAnsi="Times New Roman" w:cs="Times New Roman"/>
      <w:b/>
      <w:bCs/>
      <w:spacing w:val="1"/>
    </w:rPr>
  </w:style>
  <w:style w:type="character" w:customStyle="1" w:styleId="a3">
    <w:name w:val="Основной текст_"/>
    <w:basedOn w:val="a0"/>
    <w:link w:val="8"/>
    <w:rsid w:val="00992D83"/>
    <w:rPr>
      <w:rFonts w:ascii="Times New Roman" w:eastAsia="Times New Roman" w:hAnsi="Times New Roman" w:cs="Times New Roman"/>
      <w:spacing w:val="3"/>
      <w:sz w:val="21"/>
      <w:szCs w:val="21"/>
      <w:shd w:val="clear" w:color="auto" w:fill="FFFFFF"/>
    </w:rPr>
  </w:style>
  <w:style w:type="character" w:customStyle="1" w:styleId="11">
    <w:name w:val="Основной текст1"/>
    <w:basedOn w:val="a3"/>
    <w:rsid w:val="00992D8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6">
    <w:name w:val="Основной текст (6)_"/>
    <w:basedOn w:val="a0"/>
    <w:link w:val="60"/>
    <w:rsid w:val="00992D83"/>
    <w:rPr>
      <w:rFonts w:ascii="Times New Roman" w:eastAsia="Times New Roman" w:hAnsi="Times New Roman" w:cs="Times New Roman"/>
      <w:b/>
      <w:bCs/>
      <w:spacing w:val="3"/>
      <w:sz w:val="21"/>
      <w:szCs w:val="21"/>
      <w:shd w:val="clear" w:color="auto" w:fill="FFFFFF"/>
    </w:rPr>
  </w:style>
  <w:style w:type="character" w:customStyle="1" w:styleId="2">
    <w:name w:val="Основной текст2"/>
    <w:basedOn w:val="a3"/>
    <w:rsid w:val="00992D8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8">
    <w:name w:val="Основной текст8"/>
    <w:basedOn w:val="a"/>
    <w:link w:val="a3"/>
    <w:rsid w:val="00992D83"/>
    <w:pPr>
      <w:widowControl w:val="0"/>
      <w:shd w:val="clear" w:color="auto" w:fill="FFFFFF"/>
      <w:spacing w:after="180" w:line="0" w:lineRule="atLeast"/>
      <w:jc w:val="righ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992D83"/>
    <w:pPr>
      <w:widowControl w:val="0"/>
      <w:shd w:val="clear" w:color="auto" w:fill="FFFFFF"/>
      <w:spacing w:before="480" w:after="180" w:line="274" w:lineRule="exact"/>
      <w:jc w:val="center"/>
    </w:pPr>
    <w:rPr>
      <w:rFonts w:ascii="Times New Roman" w:eastAsia="Times New Roman" w:hAnsi="Times New Roman" w:cs="Times New Roman"/>
      <w:b/>
      <w:bCs/>
      <w:spacing w:val="3"/>
      <w:sz w:val="21"/>
      <w:szCs w:val="21"/>
    </w:rPr>
  </w:style>
  <w:style w:type="character" w:customStyle="1" w:styleId="3">
    <w:name w:val="Основной текст3"/>
    <w:basedOn w:val="a3"/>
    <w:rsid w:val="00AC52C1"/>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41">
    <w:name w:val="Основной текст4"/>
    <w:basedOn w:val="a3"/>
    <w:rsid w:val="00AC52C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61">
    <w:name w:val="Основной текст (6) + Не полужирный"/>
    <w:basedOn w:val="6"/>
    <w:rsid w:val="00AC52C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styleId="a4">
    <w:name w:val="Hyperlink"/>
    <w:basedOn w:val="a0"/>
    <w:rsid w:val="006D4881"/>
    <w:rPr>
      <w:color w:val="0066CC"/>
      <w:u w:val="single"/>
    </w:rPr>
  </w:style>
  <w:style w:type="character" w:customStyle="1" w:styleId="12">
    <w:name w:val="Заголовок №1_"/>
    <w:basedOn w:val="a0"/>
    <w:link w:val="13"/>
    <w:rsid w:val="006D4881"/>
    <w:rPr>
      <w:rFonts w:ascii="Times New Roman" w:eastAsia="Times New Roman" w:hAnsi="Times New Roman" w:cs="Times New Roman"/>
      <w:b/>
      <w:bCs/>
      <w:spacing w:val="3"/>
      <w:sz w:val="21"/>
      <w:szCs w:val="21"/>
      <w:shd w:val="clear" w:color="auto" w:fill="FFFFFF"/>
    </w:rPr>
  </w:style>
  <w:style w:type="paragraph" w:customStyle="1" w:styleId="13">
    <w:name w:val="Заголовок №1"/>
    <w:basedOn w:val="a"/>
    <w:link w:val="12"/>
    <w:rsid w:val="006D4881"/>
    <w:pPr>
      <w:widowControl w:val="0"/>
      <w:shd w:val="clear" w:color="auto" w:fill="FFFFFF"/>
      <w:spacing w:before="180" w:after="300" w:line="0" w:lineRule="atLeast"/>
      <w:ind w:hanging="1440"/>
      <w:jc w:val="both"/>
      <w:outlineLvl w:val="0"/>
    </w:pPr>
    <w:rPr>
      <w:rFonts w:ascii="Times New Roman" w:eastAsia="Times New Roman" w:hAnsi="Times New Roman" w:cs="Times New Roman"/>
      <w:b/>
      <w:bCs/>
      <w:spacing w:val="3"/>
      <w:sz w:val="21"/>
      <w:szCs w:val="21"/>
    </w:rPr>
  </w:style>
  <w:style w:type="character" w:customStyle="1" w:styleId="51">
    <w:name w:val="Основной текст5"/>
    <w:basedOn w:val="a3"/>
    <w:rsid w:val="007A5AB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5">
    <w:name w:val="Подпись к таблице_"/>
    <w:basedOn w:val="a0"/>
    <w:link w:val="a6"/>
    <w:rsid w:val="004478B4"/>
    <w:rPr>
      <w:rFonts w:ascii="Times New Roman" w:eastAsia="Times New Roman" w:hAnsi="Times New Roman" w:cs="Times New Roman"/>
      <w:spacing w:val="3"/>
      <w:sz w:val="21"/>
      <w:szCs w:val="21"/>
      <w:shd w:val="clear" w:color="auto" w:fill="FFFFFF"/>
    </w:rPr>
  </w:style>
  <w:style w:type="paragraph" w:customStyle="1" w:styleId="a6">
    <w:name w:val="Подпись к таблице"/>
    <w:basedOn w:val="a"/>
    <w:link w:val="a5"/>
    <w:rsid w:val="004478B4"/>
    <w:pPr>
      <w:widowControl w:val="0"/>
      <w:shd w:val="clear" w:color="auto" w:fill="FFFFFF"/>
      <w:spacing w:after="0" w:line="283" w:lineRule="exact"/>
      <w:ind w:firstLine="700"/>
    </w:pPr>
    <w:rPr>
      <w:rFonts w:ascii="Times New Roman" w:eastAsia="Times New Roman" w:hAnsi="Times New Roman" w:cs="Times New Roman"/>
      <w:spacing w:val="3"/>
      <w:sz w:val="21"/>
      <w:szCs w:val="21"/>
    </w:rPr>
  </w:style>
  <w:style w:type="character" w:customStyle="1" w:styleId="62">
    <w:name w:val="Основной текст6"/>
    <w:basedOn w:val="a3"/>
    <w:rsid w:val="008A5EA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7">
    <w:name w:val="Основной текст7"/>
    <w:basedOn w:val="a3"/>
    <w:rsid w:val="0019188F"/>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paragraph" w:customStyle="1" w:styleId="ConsPlusNormal">
    <w:name w:val="ConsPlusNormal"/>
    <w:rsid w:val="00F84C2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uiPriority w:val="99"/>
    <w:rsid w:val="00F84C2F"/>
    <w:rPr>
      <w:b w:val="0"/>
      <w:bCs w:val="0"/>
      <w:color w:val="106BBE"/>
    </w:rPr>
  </w:style>
  <w:style w:type="character" w:customStyle="1" w:styleId="20">
    <w:name w:val="Основной текст (2)_"/>
    <w:link w:val="21"/>
    <w:rsid w:val="00F84C2F"/>
    <w:rPr>
      <w:rFonts w:ascii="Times New Roman" w:eastAsia="Times New Roman" w:hAnsi="Times New Roman"/>
      <w:b/>
      <w:bCs/>
      <w:sz w:val="39"/>
      <w:szCs w:val="39"/>
      <w:shd w:val="clear" w:color="auto" w:fill="FFFFFF"/>
    </w:rPr>
  </w:style>
  <w:style w:type="paragraph" w:customStyle="1" w:styleId="21">
    <w:name w:val="Основной текст (2)"/>
    <w:basedOn w:val="a"/>
    <w:link w:val="20"/>
    <w:rsid w:val="00F84C2F"/>
    <w:pPr>
      <w:widowControl w:val="0"/>
      <w:shd w:val="clear" w:color="auto" w:fill="FFFFFF"/>
      <w:spacing w:before="420" w:after="0" w:line="458" w:lineRule="exact"/>
      <w:jc w:val="center"/>
    </w:pPr>
    <w:rPr>
      <w:rFonts w:ascii="Times New Roman" w:eastAsia="Times New Roman" w:hAnsi="Times New Roman"/>
      <w:b/>
      <w:bCs/>
      <w:sz w:val="39"/>
      <w:szCs w:val="39"/>
    </w:rPr>
  </w:style>
  <w:style w:type="paragraph" w:customStyle="1" w:styleId="formattext">
    <w:name w:val="formattext"/>
    <w:basedOn w:val="a"/>
    <w:rsid w:val="00F84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84C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4C2F"/>
    <w:rPr>
      <w:rFonts w:ascii="Tahoma" w:hAnsi="Tahoma" w:cs="Tahoma"/>
      <w:sz w:val="16"/>
      <w:szCs w:val="16"/>
    </w:rPr>
  </w:style>
  <w:style w:type="paragraph" w:styleId="aa">
    <w:name w:val="List Paragraph"/>
    <w:basedOn w:val="a"/>
    <w:uiPriority w:val="34"/>
    <w:qFormat/>
    <w:rsid w:val="008B6114"/>
    <w:pPr>
      <w:ind w:left="720"/>
      <w:contextualSpacing/>
    </w:pPr>
  </w:style>
  <w:style w:type="paragraph" w:styleId="ab">
    <w:name w:val="No Spacing"/>
    <w:uiPriority w:val="1"/>
    <w:qFormat/>
    <w:rsid w:val="00B71CA6"/>
    <w:pPr>
      <w:spacing w:after="0" w:line="240" w:lineRule="auto"/>
    </w:pPr>
    <w:rPr>
      <w:rFonts w:ascii="Calibri" w:eastAsia="Calibri" w:hAnsi="Calibri" w:cs="Times New Roman"/>
    </w:rPr>
  </w:style>
  <w:style w:type="paragraph" w:customStyle="1" w:styleId="Default">
    <w:name w:val="Default"/>
    <w:rsid w:val="00A105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FF56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AB17CC"/>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17CC"/>
    <w:pPr>
      <w:keepNext/>
      <w:spacing w:after="0" w:line="240" w:lineRule="auto"/>
      <w:ind w:firstLine="5954"/>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992D83"/>
    <w:rPr>
      <w:rFonts w:ascii="Times New Roman" w:eastAsia="Times New Roman" w:hAnsi="Times New Roman" w:cs="Times New Roman"/>
      <w:b/>
      <w:bCs/>
      <w:spacing w:val="1"/>
      <w:shd w:val="clear" w:color="auto" w:fill="FFFFFF"/>
    </w:rPr>
  </w:style>
  <w:style w:type="character" w:customStyle="1" w:styleId="5">
    <w:name w:val="Основной текст (5)_"/>
    <w:basedOn w:val="a0"/>
    <w:rsid w:val="00992D83"/>
    <w:rPr>
      <w:rFonts w:ascii="Times New Roman" w:eastAsia="Times New Roman" w:hAnsi="Times New Roman" w:cs="Times New Roman"/>
      <w:b w:val="0"/>
      <w:bCs w:val="0"/>
      <w:i w:val="0"/>
      <w:iCs w:val="0"/>
      <w:smallCaps w:val="0"/>
      <w:strike w:val="0"/>
      <w:spacing w:val="1"/>
      <w:u w:val="none"/>
    </w:rPr>
  </w:style>
  <w:style w:type="character" w:customStyle="1" w:styleId="50">
    <w:name w:val="Основной текст (5)"/>
    <w:basedOn w:val="5"/>
    <w:rsid w:val="00992D83"/>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paragraph" w:customStyle="1" w:styleId="40">
    <w:name w:val="Основной текст (4)"/>
    <w:basedOn w:val="a"/>
    <w:link w:val="4"/>
    <w:rsid w:val="00992D83"/>
    <w:pPr>
      <w:widowControl w:val="0"/>
      <w:shd w:val="clear" w:color="auto" w:fill="FFFFFF"/>
      <w:spacing w:before="1500" w:after="0" w:line="322" w:lineRule="exact"/>
      <w:jc w:val="center"/>
    </w:pPr>
    <w:rPr>
      <w:rFonts w:ascii="Times New Roman" w:eastAsia="Times New Roman" w:hAnsi="Times New Roman" w:cs="Times New Roman"/>
      <w:b/>
      <w:bCs/>
      <w:spacing w:val="1"/>
    </w:rPr>
  </w:style>
  <w:style w:type="character" w:customStyle="1" w:styleId="a3">
    <w:name w:val="Основной текст_"/>
    <w:basedOn w:val="a0"/>
    <w:link w:val="8"/>
    <w:rsid w:val="00992D83"/>
    <w:rPr>
      <w:rFonts w:ascii="Times New Roman" w:eastAsia="Times New Roman" w:hAnsi="Times New Roman" w:cs="Times New Roman"/>
      <w:spacing w:val="3"/>
      <w:sz w:val="21"/>
      <w:szCs w:val="21"/>
      <w:shd w:val="clear" w:color="auto" w:fill="FFFFFF"/>
    </w:rPr>
  </w:style>
  <w:style w:type="character" w:customStyle="1" w:styleId="11">
    <w:name w:val="Основной текст1"/>
    <w:basedOn w:val="a3"/>
    <w:rsid w:val="00992D8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6">
    <w:name w:val="Основной текст (6)_"/>
    <w:basedOn w:val="a0"/>
    <w:link w:val="60"/>
    <w:rsid w:val="00992D83"/>
    <w:rPr>
      <w:rFonts w:ascii="Times New Roman" w:eastAsia="Times New Roman" w:hAnsi="Times New Roman" w:cs="Times New Roman"/>
      <w:b/>
      <w:bCs/>
      <w:spacing w:val="3"/>
      <w:sz w:val="21"/>
      <w:szCs w:val="21"/>
      <w:shd w:val="clear" w:color="auto" w:fill="FFFFFF"/>
    </w:rPr>
  </w:style>
  <w:style w:type="character" w:customStyle="1" w:styleId="2">
    <w:name w:val="Основной текст2"/>
    <w:basedOn w:val="a3"/>
    <w:rsid w:val="00992D83"/>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8">
    <w:name w:val="Основной текст8"/>
    <w:basedOn w:val="a"/>
    <w:link w:val="a3"/>
    <w:rsid w:val="00992D83"/>
    <w:pPr>
      <w:widowControl w:val="0"/>
      <w:shd w:val="clear" w:color="auto" w:fill="FFFFFF"/>
      <w:spacing w:after="180" w:line="0" w:lineRule="atLeast"/>
      <w:jc w:val="righ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992D83"/>
    <w:pPr>
      <w:widowControl w:val="0"/>
      <w:shd w:val="clear" w:color="auto" w:fill="FFFFFF"/>
      <w:spacing w:before="480" w:after="180" w:line="274" w:lineRule="exact"/>
      <w:jc w:val="center"/>
    </w:pPr>
    <w:rPr>
      <w:rFonts w:ascii="Times New Roman" w:eastAsia="Times New Roman" w:hAnsi="Times New Roman" w:cs="Times New Roman"/>
      <w:b/>
      <w:bCs/>
      <w:spacing w:val="3"/>
      <w:sz w:val="21"/>
      <w:szCs w:val="21"/>
    </w:rPr>
  </w:style>
  <w:style w:type="character" w:customStyle="1" w:styleId="3">
    <w:name w:val="Основной текст3"/>
    <w:basedOn w:val="a3"/>
    <w:rsid w:val="00AC52C1"/>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41">
    <w:name w:val="Основной текст4"/>
    <w:basedOn w:val="a3"/>
    <w:rsid w:val="00AC52C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61">
    <w:name w:val="Основной текст (6) + Не полужирный"/>
    <w:basedOn w:val="6"/>
    <w:rsid w:val="00AC52C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styleId="a4">
    <w:name w:val="Hyperlink"/>
    <w:basedOn w:val="a0"/>
    <w:rsid w:val="006D4881"/>
    <w:rPr>
      <w:color w:val="0066CC"/>
      <w:u w:val="single"/>
    </w:rPr>
  </w:style>
  <w:style w:type="character" w:customStyle="1" w:styleId="12">
    <w:name w:val="Заголовок №1_"/>
    <w:basedOn w:val="a0"/>
    <w:link w:val="13"/>
    <w:rsid w:val="006D4881"/>
    <w:rPr>
      <w:rFonts w:ascii="Times New Roman" w:eastAsia="Times New Roman" w:hAnsi="Times New Roman" w:cs="Times New Roman"/>
      <w:b/>
      <w:bCs/>
      <w:spacing w:val="3"/>
      <w:sz w:val="21"/>
      <w:szCs w:val="21"/>
      <w:shd w:val="clear" w:color="auto" w:fill="FFFFFF"/>
    </w:rPr>
  </w:style>
  <w:style w:type="paragraph" w:customStyle="1" w:styleId="13">
    <w:name w:val="Заголовок №1"/>
    <w:basedOn w:val="a"/>
    <w:link w:val="12"/>
    <w:rsid w:val="006D4881"/>
    <w:pPr>
      <w:widowControl w:val="0"/>
      <w:shd w:val="clear" w:color="auto" w:fill="FFFFFF"/>
      <w:spacing w:before="180" w:after="300" w:line="0" w:lineRule="atLeast"/>
      <w:ind w:hanging="1440"/>
      <w:jc w:val="both"/>
      <w:outlineLvl w:val="0"/>
    </w:pPr>
    <w:rPr>
      <w:rFonts w:ascii="Times New Roman" w:eastAsia="Times New Roman" w:hAnsi="Times New Roman" w:cs="Times New Roman"/>
      <w:b/>
      <w:bCs/>
      <w:spacing w:val="3"/>
      <w:sz w:val="21"/>
      <w:szCs w:val="21"/>
    </w:rPr>
  </w:style>
  <w:style w:type="character" w:customStyle="1" w:styleId="51">
    <w:name w:val="Основной текст5"/>
    <w:basedOn w:val="a3"/>
    <w:rsid w:val="007A5AB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5">
    <w:name w:val="Подпись к таблице_"/>
    <w:basedOn w:val="a0"/>
    <w:link w:val="a6"/>
    <w:rsid w:val="004478B4"/>
    <w:rPr>
      <w:rFonts w:ascii="Times New Roman" w:eastAsia="Times New Roman" w:hAnsi="Times New Roman" w:cs="Times New Roman"/>
      <w:spacing w:val="3"/>
      <w:sz w:val="21"/>
      <w:szCs w:val="21"/>
      <w:shd w:val="clear" w:color="auto" w:fill="FFFFFF"/>
    </w:rPr>
  </w:style>
  <w:style w:type="paragraph" w:customStyle="1" w:styleId="a6">
    <w:name w:val="Подпись к таблице"/>
    <w:basedOn w:val="a"/>
    <w:link w:val="a5"/>
    <w:rsid w:val="004478B4"/>
    <w:pPr>
      <w:widowControl w:val="0"/>
      <w:shd w:val="clear" w:color="auto" w:fill="FFFFFF"/>
      <w:spacing w:after="0" w:line="283" w:lineRule="exact"/>
      <w:ind w:firstLine="700"/>
    </w:pPr>
    <w:rPr>
      <w:rFonts w:ascii="Times New Roman" w:eastAsia="Times New Roman" w:hAnsi="Times New Roman" w:cs="Times New Roman"/>
      <w:spacing w:val="3"/>
      <w:sz w:val="21"/>
      <w:szCs w:val="21"/>
    </w:rPr>
  </w:style>
  <w:style w:type="character" w:customStyle="1" w:styleId="62">
    <w:name w:val="Основной текст6"/>
    <w:basedOn w:val="a3"/>
    <w:rsid w:val="008A5EA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7">
    <w:name w:val="Основной текст7"/>
    <w:basedOn w:val="a3"/>
    <w:rsid w:val="0019188F"/>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paragraph" w:customStyle="1" w:styleId="ConsPlusNormal">
    <w:name w:val="ConsPlusNormal"/>
    <w:rsid w:val="00F84C2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uiPriority w:val="99"/>
    <w:rsid w:val="00F84C2F"/>
    <w:rPr>
      <w:b w:val="0"/>
      <w:bCs w:val="0"/>
      <w:color w:val="106BBE"/>
    </w:rPr>
  </w:style>
  <w:style w:type="character" w:customStyle="1" w:styleId="20">
    <w:name w:val="Основной текст (2)_"/>
    <w:link w:val="21"/>
    <w:rsid w:val="00F84C2F"/>
    <w:rPr>
      <w:rFonts w:ascii="Times New Roman" w:eastAsia="Times New Roman" w:hAnsi="Times New Roman"/>
      <w:b/>
      <w:bCs/>
      <w:sz w:val="39"/>
      <w:szCs w:val="39"/>
      <w:shd w:val="clear" w:color="auto" w:fill="FFFFFF"/>
    </w:rPr>
  </w:style>
  <w:style w:type="paragraph" w:customStyle="1" w:styleId="21">
    <w:name w:val="Основной текст (2)"/>
    <w:basedOn w:val="a"/>
    <w:link w:val="20"/>
    <w:rsid w:val="00F84C2F"/>
    <w:pPr>
      <w:widowControl w:val="0"/>
      <w:shd w:val="clear" w:color="auto" w:fill="FFFFFF"/>
      <w:spacing w:before="420" w:after="0" w:line="458" w:lineRule="exact"/>
      <w:jc w:val="center"/>
    </w:pPr>
    <w:rPr>
      <w:rFonts w:ascii="Times New Roman" w:eastAsia="Times New Roman" w:hAnsi="Times New Roman"/>
      <w:b/>
      <w:bCs/>
      <w:sz w:val="39"/>
      <w:szCs w:val="39"/>
    </w:rPr>
  </w:style>
  <w:style w:type="paragraph" w:customStyle="1" w:styleId="formattext">
    <w:name w:val="formattext"/>
    <w:basedOn w:val="a"/>
    <w:rsid w:val="00F84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84C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4C2F"/>
    <w:rPr>
      <w:rFonts w:ascii="Tahoma" w:hAnsi="Tahoma" w:cs="Tahoma"/>
      <w:sz w:val="16"/>
      <w:szCs w:val="16"/>
    </w:rPr>
  </w:style>
  <w:style w:type="paragraph" w:styleId="aa">
    <w:name w:val="List Paragraph"/>
    <w:basedOn w:val="a"/>
    <w:uiPriority w:val="34"/>
    <w:qFormat/>
    <w:rsid w:val="008B6114"/>
    <w:pPr>
      <w:ind w:left="720"/>
      <w:contextualSpacing/>
    </w:pPr>
  </w:style>
  <w:style w:type="paragraph" w:styleId="ab">
    <w:name w:val="No Spacing"/>
    <w:uiPriority w:val="1"/>
    <w:qFormat/>
    <w:rsid w:val="00B71CA6"/>
    <w:pPr>
      <w:spacing w:after="0" w:line="240" w:lineRule="auto"/>
    </w:pPr>
    <w:rPr>
      <w:rFonts w:ascii="Calibri" w:eastAsia="Calibri" w:hAnsi="Calibri" w:cs="Times New Roman"/>
    </w:rPr>
  </w:style>
  <w:style w:type="paragraph" w:customStyle="1" w:styleId="Default">
    <w:name w:val="Default"/>
    <w:rsid w:val="00A105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FF56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AB17CC"/>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fat.Sagdiev@tatar.ru" TargetMode="External"/><Relationship Id="rId13" Type="http://schemas.openxmlformats.org/officeDocument/2006/relationships/hyperlink" Target="garantF1://12048944.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ltasi.Rayispolkom@tatar.ru" TargetMode="External"/><Relationship Id="rId12" Type="http://schemas.openxmlformats.org/officeDocument/2006/relationships/hyperlink" Target="garantF1://12086043.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Shipova/Administ_Regl/2013/&#1056;&#1114;&#1056;&#1105;&#1056;&#1029;&#1057;&#1036;&#1056;&#1108;&#1056;&#1109;&#10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tatar.ru" TargetMode="External"/><Relationship Id="rId5" Type="http://schemas.openxmlformats.org/officeDocument/2006/relationships/settings" Target="settings.xml"/><Relationship Id="rId15" Type="http://schemas.openxmlformats.org/officeDocument/2006/relationships/hyperlink" Target="file:///D:/Shipova/Administ_Regl/2013/&#1056;&#1114;&#1056;&#1105;&#1056;&#1029;&#1057;&#1036;&#1056;&#1108;&#1056;&#1109;&#1056;" TargetMode="External"/><Relationship Id="rId10" Type="http://schemas.openxmlformats.org/officeDocument/2006/relationships/hyperlink" Target="mailto:Ilfat.Sagdiev@tatar.ru" TargetMode="External"/><Relationship Id="rId4" Type="http://schemas.microsoft.com/office/2007/relationships/stylesWithEffects" Target="stylesWithEffects.xml"/><Relationship Id="rId9" Type="http://schemas.openxmlformats.org/officeDocument/2006/relationships/hyperlink" Target="mailto:Baltasi.Rayispolkom@tatar.ru" TargetMode="External"/><Relationship Id="rId14" Type="http://schemas.openxmlformats.org/officeDocument/2006/relationships/hyperlink" Target="garantF1://12048944.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885B-E1BF-48FB-B98B-5ABBB016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17612</Words>
  <Characters>100389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Алия</cp:lastModifiedBy>
  <cp:revision>4</cp:revision>
  <cp:lastPrinted>2018-09-14T10:58:00Z</cp:lastPrinted>
  <dcterms:created xsi:type="dcterms:W3CDTF">2018-09-14T10:45:00Z</dcterms:created>
  <dcterms:modified xsi:type="dcterms:W3CDTF">2018-09-14T11:33:00Z</dcterms:modified>
</cp:coreProperties>
</file>