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Layout w:type="fixed"/>
        <w:tblCellMar>
          <w:left w:w="0" w:type="dxa"/>
          <w:right w:w="0" w:type="dxa"/>
        </w:tblCellMar>
        <w:tblLook w:val="04A0" w:firstRow="1" w:lastRow="0" w:firstColumn="1" w:lastColumn="0" w:noHBand="0" w:noVBand="1"/>
      </w:tblPr>
      <w:tblGrid>
        <w:gridCol w:w="4256"/>
        <w:gridCol w:w="1136"/>
        <w:gridCol w:w="9"/>
        <w:gridCol w:w="4229"/>
      </w:tblGrid>
      <w:tr w:rsidR="00667C9D" w:rsidTr="00432116">
        <w:trPr>
          <w:trHeight w:val="1071"/>
          <w:jc w:val="center"/>
        </w:trPr>
        <w:tc>
          <w:tcPr>
            <w:tcW w:w="4256" w:type="dxa"/>
            <w:hideMark/>
          </w:tcPr>
          <w:p w:rsidR="00667C9D" w:rsidRDefault="00667C9D" w:rsidP="00432116">
            <w:pPr>
              <w:jc w:val="center"/>
              <w:rPr>
                <w:bCs/>
                <w:caps/>
                <w:sz w:val="28"/>
                <w:szCs w:val="28"/>
                <w:lang w:val="tt-RU"/>
              </w:rPr>
            </w:pPr>
            <w:r>
              <w:rPr>
                <w:bCs/>
                <w:caps/>
                <w:sz w:val="28"/>
                <w:szCs w:val="28"/>
              </w:rPr>
              <w:t xml:space="preserve">совет СМАИЛЬского </w:t>
            </w:r>
          </w:p>
          <w:p w:rsidR="00667C9D" w:rsidRDefault="00667C9D" w:rsidP="00432116">
            <w:pPr>
              <w:jc w:val="center"/>
              <w:rPr>
                <w:bCs/>
                <w:caps/>
                <w:sz w:val="28"/>
                <w:szCs w:val="28"/>
                <w:lang w:val="tt-RU"/>
              </w:rPr>
            </w:pPr>
            <w:r>
              <w:rPr>
                <w:bCs/>
                <w:caps/>
                <w:sz w:val="28"/>
                <w:szCs w:val="28"/>
              </w:rPr>
              <w:t xml:space="preserve">сельского поселения </w:t>
            </w:r>
          </w:p>
          <w:p w:rsidR="00667C9D" w:rsidRDefault="00667C9D" w:rsidP="00432116">
            <w:pPr>
              <w:jc w:val="center"/>
              <w:rPr>
                <w:bCs/>
                <w:caps/>
                <w:sz w:val="28"/>
                <w:szCs w:val="28"/>
              </w:rPr>
            </w:pPr>
            <w:r>
              <w:rPr>
                <w:bCs/>
                <w:caps/>
                <w:sz w:val="28"/>
                <w:szCs w:val="28"/>
              </w:rPr>
              <w:t>БалтасинскОГО</w:t>
            </w:r>
          </w:p>
          <w:p w:rsidR="00667C9D" w:rsidRDefault="00667C9D" w:rsidP="00432116">
            <w:pPr>
              <w:pStyle w:val="3"/>
              <w:spacing w:before="0" w:after="0"/>
              <w:jc w:val="center"/>
              <w:rPr>
                <w:rFonts w:ascii="Times New Roman" w:hAnsi="Times New Roman"/>
                <w:b w:val="0"/>
                <w:sz w:val="28"/>
                <w:szCs w:val="28"/>
              </w:rPr>
            </w:pPr>
            <w:r>
              <w:rPr>
                <w:rFonts w:ascii="Times New Roman" w:hAnsi="Times New Roman"/>
                <w:b w:val="0"/>
                <w:caps/>
                <w:sz w:val="28"/>
                <w:szCs w:val="28"/>
              </w:rPr>
              <w:t>МУНИЦИПАЛЬНОГО</w:t>
            </w:r>
            <w:r>
              <w:rPr>
                <w:rFonts w:ascii="Times New Roman" w:hAnsi="Times New Roman"/>
                <w:caps/>
                <w:sz w:val="28"/>
                <w:szCs w:val="28"/>
              </w:rPr>
              <w:t xml:space="preserve"> </w:t>
            </w:r>
            <w:r>
              <w:rPr>
                <w:rFonts w:ascii="Times New Roman" w:hAnsi="Times New Roman"/>
                <w:b w:val="0"/>
                <w:caps/>
                <w:sz w:val="28"/>
                <w:szCs w:val="28"/>
              </w:rPr>
              <w:t>РАЙОНА</w:t>
            </w:r>
            <w:r>
              <w:rPr>
                <w:rFonts w:ascii="Times New Roman" w:hAnsi="Times New Roman"/>
                <w:caps/>
                <w:sz w:val="28"/>
                <w:szCs w:val="28"/>
              </w:rPr>
              <w:t xml:space="preserve"> </w:t>
            </w:r>
            <w:r>
              <w:rPr>
                <w:rFonts w:ascii="Times New Roman" w:hAnsi="Times New Roman"/>
                <w:b w:val="0"/>
                <w:sz w:val="28"/>
                <w:szCs w:val="28"/>
              </w:rPr>
              <w:t>РЕСПУБЛИКИ ТАТАРСТАН</w:t>
            </w:r>
          </w:p>
        </w:tc>
        <w:tc>
          <w:tcPr>
            <w:tcW w:w="1136" w:type="dxa"/>
            <w:vMerge w:val="restart"/>
            <w:hideMark/>
          </w:tcPr>
          <w:p w:rsidR="00667C9D" w:rsidRDefault="00667C9D" w:rsidP="00432116">
            <w:pPr>
              <w:ind w:left="-18"/>
              <w:jc w:val="center"/>
              <w:rPr>
                <w:rFonts w:ascii="SL_Nimbus" w:hAnsi="SL_Nimbus"/>
                <w:b/>
                <w:bCs/>
                <w:caps/>
                <w:sz w:val="16"/>
                <w:szCs w:val="16"/>
                <w:lang w:val="en-US"/>
              </w:rPr>
            </w:pPr>
            <w:r>
              <w:rPr>
                <w:rFonts w:ascii="SL_Nimbus" w:hAnsi="SL_Nimbus"/>
                <w:b/>
                <w:caps/>
                <w:noProof/>
                <w:sz w:val="16"/>
                <w:szCs w:val="16"/>
              </w:rPr>
              <w:t xml:space="preserve"> </w:t>
            </w:r>
            <w:r>
              <w:rPr>
                <w:rFonts w:ascii="SL_Nimbus" w:hAnsi="SL_Nimbus"/>
                <w:b/>
                <w:caps/>
                <w:noProof/>
                <w:sz w:val="16"/>
                <w:szCs w:val="16"/>
              </w:rPr>
              <w:drawing>
                <wp:inline distT="0" distB="0" distL="0" distR="0">
                  <wp:extent cx="657225" cy="8286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8" w:type="dxa"/>
            <w:gridSpan w:val="2"/>
            <w:hideMark/>
          </w:tcPr>
          <w:p w:rsidR="00667C9D" w:rsidRDefault="00667C9D" w:rsidP="00432116">
            <w:pPr>
              <w:ind w:right="57"/>
              <w:jc w:val="center"/>
              <w:rPr>
                <w:sz w:val="28"/>
                <w:szCs w:val="28"/>
              </w:rPr>
            </w:pPr>
            <w:r w:rsidRPr="00B32329">
              <w:rPr>
                <w:sz w:val="28"/>
                <w:szCs w:val="28"/>
              </w:rPr>
              <w:t xml:space="preserve"> </w:t>
            </w:r>
            <w:r>
              <w:rPr>
                <w:sz w:val="28"/>
                <w:szCs w:val="28"/>
              </w:rPr>
              <w:t>ТАТАРСТАН РЕСПУБЛИКАСЫ</w:t>
            </w:r>
          </w:p>
          <w:p w:rsidR="00667C9D" w:rsidRDefault="00667C9D" w:rsidP="00432116">
            <w:pPr>
              <w:jc w:val="center"/>
              <w:rPr>
                <w:bCs/>
                <w:caps/>
                <w:sz w:val="28"/>
                <w:szCs w:val="28"/>
              </w:rPr>
            </w:pPr>
            <w:r>
              <w:rPr>
                <w:bCs/>
                <w:caps/>
                <w:sz w:val="28"/>
                <w:szCs w:val="28"/>
              </w:rPr>
              <w:t xml:space="preserve">балтач МУНИЦИПАЛЬ </w:t>
            </w:r>
          </w:p>
          <w:p w:rsidR="00667C9D" w:rsidRDefault="00667C9D" w:rsidP="00432116">
            <w:pPr>
              <w:jc w:val="center"/>
              <w:rPr>
                <w:bCs/>
                <w:caps/>
                <w:sz w:val="28"/>
                <w:szCs w:val="28"/>
              </w:rPr>
            </w:pPr>
            <w:r>
              <w:rPr>
                <w:bCs/>
                <w:caps/>
                <w:sz w:val="28"/>
                <w:szCs w:val="28"/>
              </w:rPr>
              <w:t xml:space="preserve">РАЙОНы </w:t>
            </w:r>
          </w:p>
          <w:p w:rsidR="00667C9D" w:rsidRDefault="00667C9D" w:rsidP="00432116">
            <w:pPr>
              <w:jc w:val="center"/>
              <w:rPr>
                <w:bCs/>
                <w:caps/>
                <w:sz w:val="28"/>
                <w:szCs w:val="28"/>
              </w:rPr>
            </w:pPr>
            <w:r>
              <w:rPr>
                <w:bCs/>
                <w:caps/>
                <w:sz w:val="28"/>
                <w:szCs w:val="28"/>
                <w:lang w:val="tt-RU"/>
              </w:rPr>
              <w:t>СМӘЕЛ</w:t>
            </w:r>
            <w:r>
              <w:rPr>
                <w:bCs/>
                <w:caps/>
                <w:sz w:val="28"/>
                <w:szCs w:val="28"/>
              </w:rPr>
              <w:t xml:space="preserve"> авыл </w:t>
            </w:r>
            <w:r>
              <w:rPr>
                <w:bCs/>
                <w:caps/>
                <w:sz w:val="28"/>
                <w:szCs w:val="28"/>
                <w:lang w:val="tt-RU"/>
              </w:rPr>
              <w:t xml:space="preserve">җирлеге </w:t>
            </w:r>
          </w:p>
          <w:p w:rsidR="00667C9D" w:rsidRDefault="00667C9D" w:rsidP="00432116">
            <w:pPr>
              <w:jc w:val="center"/>
              <w:rPr>
                <w:i/>
                <w:iCs/>
              </w:rPr>
            </w:pPr>
            <w:r>
              <w:rPr>
                <w:bCs/>
                <w:caps/>
                <w:sz w:val="28"/>
                <w:szCs w:val="28"/>
              </w:rPr>
              <w:t>советы</w:t>
            </w:r>
            <w:r>
              <w:rPr>
                <w:sz w:val="28"/>
                <w:szCs w:val="28"/>
              </w:rPr>
              <w:t xml:space="preserve"> </w:t>
            </w:r>
          </w:p>
        </w:tc>
      </w:tr>
      <w:tr w:rsidR="00667C9D" w:rsidTr="00432116">
        <w:trPr>
          <w:trHeight w:val="70"/>
          <w:jc w:val="center"/>
        </w:trPr>
        <w:tc>
          <w:tcPr>
            <w:tcW w:w="4256" w:type="dxa"/>
            <w:hideMark/>
          </w:tcPr>
          <w:p w:rsidR="00667C9D" w:rsidRDefault="00667C9D" w:rsidP="00432116">
            <w:pPr>
              <w:ind w:right="57"/>
              <w:jc w:val="center"/>
              <w:rPr>
                <w:rFonts w:ascii="SL_Nimbus" w:hAnsi="SL_Nimbus"/>
              </w:rPr>
            </w:pPr>
          </w:p>
        </w:tc>
        <w:tc>
          <w:tcPr>
            <w:tcW w:w="1136" w:type="dxa"/>
            <w:vMerge/>
            <w:vAlign w:val="center"/>
            <w:hideMark/>
          </w:tcPr>
          <w:p w:rsidR="00667C9D" w:rsidRPr="00B32329" w:rsidRDefault="00667C9D" w:rsidP="00432116">
            <w:pPr>
              <w:rPr>
                <w:rFonts w:ascii="SL_Nimbus" w:hAnsi="SL_Nimbus"/>
                <w:b/>
                <w:bCs/>
                <w:caps/>
                <w:sz w:val="16"/>
                <w:szCs w:val="16"/>
              </w:rPr>
            </w:pPr>
          </w:p>
        </w:tc>
        <w:tc>
          <w:tcPr>
            <w:tcW w:w="4238" w:type="dxa"/>
            <w:gridSpan w:val="2"/>
            <w:hideMark/>
          </w:tcPr>
          <w:p w:rsidR="00667C9D" w:rsidRDefault="00667C9D" w:rsidP="00432116">
            <w:pPr>
              <w:ind w:right="57"/>
              <w:jc w:val="center"/>
              <w:rPr>
                <w:rFonts w:ascii="SL_Nimbus" w:hAnsi="SL_Nimbus"/>
              </w:rPr>
            </w:pPr>
          </w:p>
        </w:tc>
      </w:tr>
      <w:tr w:rsidR="00667C9D" w:rsidTr="00432116">
        <w:trPr>
          <w:trHeight w:val="669"/>
          <w:jc w:val="center"/>
        </w:trPr>
        <w:tc>
          <w:tcPr>
            <w:tcW w:w="9630" w:type="dxa"/>
            <w:gridSpan w:val="4"/>
          </w:tcPr>
          <w:p w:rsidR="00667C9D" w:rsidRDefault="00667C9D" w:rsidP="00432116">
            <w:pPr>
              <w:ind w:right="57"/>
              <w:jc w:val="center"/>
              <w:rPr>
                <w:sz w:val="16"/>
                <w:szCs w:val="16"/>
              </w:rPr>
            </w:pPr>
          </w:p>
          <w:p w:rsidR="00667C9D" w:rsidRDefault="00667C9D" w:rsidP="00432116">
            <w:pPr>
              <w:ind w:right="57"/>
              <w:jc w:val="center"/>
              <w:rPr>
                <w:sz w:val="16"/>
                <w:szCs w:val="16"/>
              </w:rPr>
            </w:pPr>
          </w:p>
          <w:p w:rsidR="00667C9D" w:rsidRDefault="00EF4A46" w:rsidP="00432116">
            <w:pPr>
              <w:ind w:right="57"/>
              <w:jc w:val="center"/>
              <w:rPr>
                <w:sz w:val="20"/>
              </w:rPr>
            </w:pPr>
            <w:r>
              <w:rPr>
                <w:noProof/>
              </w:rPr>
              <w:pict>
                <v:shapetype id="_x0000_t32" coordsize="21600,21600" o:spt="32" o:oned="t" path="m,l21600,21600e" filled="f">
                  <v:path arrowok="t" fillok="f" o:connecttype="none"/>
                  <o:lock v:ext="edit" shapetype="t"/>
                </v:shapetype>
                <v:shape id="Прямая со стрелкой 2" o:spid="_x0000_s1026" type="#_x0000_t32" style="position:absolute;left:0;text-align:left;margin-left:-.4pt;margin-top:14.8pt;width:482.8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3TAIAAFUEAAAOAAAAZHJzL2Uyb0RvYy54bWysVEtu2zAQ3RfoHQjtHUmO7dq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A+w8o3TAIA&#10;AFUEAAAOAAAAAAAAAAAAAAAAAC4CAABkcnMvZTJvRG9jLnhtbFBLAQItABQABgAIAAAAIQDQRi4K&#10;2AAAAAcBAAAPAAAAAAAAAAAAAAAAAKYEAABkcnMvZG93bnJldi54bWxQSwUGAAAAAAQABADzAAAA&#10;qwUAAAAA&#10;" strokeweight="1.5pt"/>
              </w:pict>
            </w:r>
          </w:p>
        </w:tc>
      </w:tr>
      <w:tr w:rsidR="00667C9D" w:rsidTr="00432116">
        <w:trPr>
          <w:trHeight w:val="743"/>
          <w:jc w:val="center"/>
        </w:trPr>
        <w:tc>
          <w:tcPr>
            <w:tcW w:w="4256" w:type="dxa"/>
          </w:tcPr>
          <w:p w:rsidR="00667C9D" w:rsidRDefault="00667C9D" w:rsidP="00432116">
            <w:pPr>
              <w:autoSpaceDE w:val="0"/>
              <w:autoSpaceDN w:val="0"/>
              <w:adjustRightInd w:val="0"/>
              <w:jc w:val="center"/>
              <w:rPr>
                <w:sz w:val="20"/>
                <w:szCs w:val="20"/>
                <w:lang w:val="en-US"/>
              </w:rPr>
            </w:pPr>
          </w:p>
          <w:p w:rsidR="00856C11" w:rsidRDefault="00667C9D" w:rsidP="00856C11">
            <w:pPr>
              <w:autoSpaceDE w:val="0"/>
              <w:autoSpaceDN w:val="0"/>
              <w:adjustRightInd w:val="0"/>
              <w:jc w:val="center"/>
              <w:rPr>
                <w:b/>
                <w:sz w:val="28"/>
                <w:szCs w:val="28"/>
              </w:rPr>
            </w:pPr>
            <w:r>
              <w:rPr>
                <w:b/>
                <w:sz w:val="28"/>
                <w:szCs w:val="28"/>
              </w:rPr>
              <w:t>РЕШЕНИЕ</w:t>
            </w:r>
          </w:p>
          <w:p w:rsidR="00C7158C" w:rsidRDefault="00EB0218" w:rsidP="00856C11">
            <w:pPr>
              <w:autoSpaceDE w:val="0"/>
              <w:autoSpaceDN w:val="0"/>
              <w:adjustRightInd w:val="0"/>
              <w:jc w:val="center"/>
              <w:rPr>
                <w:sz w:val="28"/>
                <w:szCs w:val="28"/>
              </w:rPr>
            </w:pPr>
            <w:r>
              <w:rPr>
                <w:b/>
                <w:sz w:val="28"/>
                <w:szCs w:val="28"/>
              </w:rPr>
              <w:t>29 августа</w:t>
            </w:r>
            <w:r w:rsidR="0009699B">
              <w:rPr>
                <w:b/>
                <w:sz w:val="28"/>
                <w:szCs w:val="28"/>
              </w:rPr>
              <w:t xml:space="preserve"> </w:t>
            </w:r>
            <w:r w:rsidR="009B46CD">
              <w:rPr>
                <w:b/>
                <w:sz w:val="28"/>
                <w:szCs w:val="28"/>
              </w:rPr>
              <w:t>2018г.</w:t>
            </w:r>
          </w:p>
          <w:p w:rsidR="00667C9D" w:rsidRPr="00856C11" w:rsidRDefault="00667C9D" w:rsidP="00856C11">
            <w:pPr>
              <w:autoSpaceDE w:val="0"/>
              <w:autoSpaceDN w:val="0"/>
              <w:adjustRightInd w:val="0"/>
              <w:jc w:val="center"/>
              <w:rPr>
                <w:b/>
                <w:sz w:val="28"/>
                <w:szCs w:val="28"/>
              </w:rPr>
            </w:pPr>
            <w:bookmarkStart w:id="0" w:name="_GoBack"/>
            <w:bookmarkEnd w:id="0"/>
          </w:p>
        </w:tc>
        <w:tc>
          <w:tcPr>
            <w:tcW w:w="1145" w:type="dxa"/>
            <w:gridSpan w:val="2"/>
          </w:tcPr>
          <w:p w:rsidR="00667C9D" w:rsidRDefault="00667C9D" w:rsidP="00432116">
            <w:pPr>
              <w:ind w:right="57"/>
              <w:jc w:val="center"/>
              <w:rPr>
                <w:sz w:val="28"/>
                <w:szCs w:val="28"/>
              </w:rPr>
            </w:pPr>
          </w:p>
        </w:tc>
        <w:tc>
          <w:tcPr>
            <w:tcW w:w="4229" w:type="dxa"/>
          </w:tcPr>
          <w:p w:rsidR="00667C9D" w:rsidRDefault="00667C9D" w:rsidP="00432116">
            <w:pPr>
              <w:ind w:right="57"/>
              <w:jc w:val="center"/>
              <w:rPr>
                <w:sz w:val="20"/>
                <w:szCs w:val="20"/>
              </w:rPr>
            </w:pPr>
          </w:p>
          <w:p w:rsidR="00667C9D" w:rsidRDefault="00667C9D" w:rsidP="00432116">
            <w:pPr>
              <w:ind w:right="57"/>
              <w:jc w:val="center"/>
              <w:rPr>
                <w:b/>
                <w:sz w:val="28"/>
                <w:szCs w:val="28"/>
              </w:rPr>
            </w:pPr>
            <w:r>
              <w:rPr>
                <w:b/>
                <w:sz w:val="28"/>
                <w:szCs w:val="28"/>
              </w:rPr>
              <w:t>КАРАР</w:t>
            </w:r>
          </w:p>
          <w:p w:rsidR="00667C9D" w:rsidRDefault="00667C9D" w:rsidP="00432116">
            <w:pPr>
              <w:ind w:right="57"/>
              <w:jc w:val="center"/>
              <w:rPr>
                <w:sz w:val="28"/>
                <w:szCs w:val="28"/>
              </w:rPr>
            </w:pPr>
            <w:r>
              <w:rPr>
                <w:sz w:val="28"/>
                <w:szCs w:val="28"/>
              </w:rPr>
              <w:t xml:space="preserve">№  </w:t>
            </w:r>
            <w:r w:rsidR="00EB0218">
              <w:rPr>
                <w:sz w:val="28"/>
                <w:szCs w:val="28"/>
              </w:rPr>
              <w:t>80</w:t>
            </w:r>
          </w:p>
        </w:tc>
      </w:tr>
    </w:tbl>
    <w:p w:rsidR="006B0156" w:rsidRDefault="006B0156"/>
    <w:p w:rsidR="00EB0218" w:rsidRPr="00466F71" w:rsidRDefault="00EB0218" w:rsidP="00EB0218">
      <w:pPr>
        <w:jc w:val="center"/>
        <w:rPr>
          <w:b/>
          <w:sz w:val="28"/>
          <w:szCs w:val="28"/>
        </w:rPr>
      </w:pPr>
      <w:r w:rsidRPr="00466F71">
        <w:rPr>
          <w:b/>
          <w:sz w:val="28"/>
          <w:szCs w:val="28"/>
        </w:rPr>
        <w:t>О внесении изменений и дополнений</w:t>
      </w:r>
    </w:p>
    <w:p w:rsidR="00EB0218" w:rsidRPr="00466F71" w:rsidRDefault="00EB0218" w:rsidP="00EB0218">
      <w:pPr>
        <w:jc w:val="center"/>
        <w:rPr>
          <w:b/>
          <w:sz w:val="28"/>
          <w:szCs w:val="28"/>
        </w:rPr>
      </w:pPr>
      <w:r w:rsidRPr="00466F71">
        <w:rPr>
          <w:b/>
          <w:sz w:val="28"/>
          <w:szCs w:val="28"/>
        </w:rPr>
        <w:t>в Устав муниципального образования «</w:t>
      </w:r>
      <w:proofErr w:type="spellStart"/>
      <w:r>
        <w:rPr>
          <w:b/>
          <w:sz w:val="28"/>
          <w:szCs w:val="28"/>
        </w:rPr>
        <w:t>Смаильское</w:t>
      </w:r>
      <w:proofErr w:type="spellEnd"/>
      <w:r w:rsidRPr="00466F71">
        <w:rPr>
          <w:b/>
          <w:sz w:val="28"/>
          <w:szCs w:val="28"/>
        </w:rPr>
        <w:t xml:space="preserve">  сельское поселение» </w:t>
      </w:r>
      <w:proofErr w:type="spellStart"/>
      <w:r w:rsidRPr="00466F71">
        <w:rPr>
          <w:b/>
          <w:sz w:val="28"/>
          <w:szCs w:val="28"/>
        </w:rPr>
        <w:t>Балтасинского</w:t>
      </w:r>
      <w:proofErr w:type="spellEnd"/>
      <w:r w:rsidRPr="00466F71">
        <w:rPr>
          <w:b/>
          <w:sz w:val="28"/>
          <w:szCs w:val="28"/>
        </w:rPr>
        <w:t xml:space="preserve">  муниципального района РТ  </w:t>
      </w:r>
    </w:p>
    <w:p w:rsidR="00EB0218" w:rsidRPr="00466F71" w:rsidRDefault="00EB0218" w:rsidP="00EB0218">
      <w:pPr>
        <w:jc w:val="center"/>
        <w:rPr>
          <w:b/>
          <w:sz w:val="28"/>
          <w:szCs w:val="28"/>
        </w:rPr>
      </w:pPr>
    </w:p>
    <w:p w:rsidR="00EB0218" w:rsidRPr="00466F71" w:rsidRDefault="00EB0218" w:rsidP="00EB0218">
      <w:pPr>
        <w:jc w:val="center"/>
        <w:rPr>
          <w:sz w:val="28"/>
          <w:szCs w:val="28"/>
        </w:rPr>
      </w:pPr>
      <w:r w:rsidRPr="00466F71">
        <w:rPr>
          <w:sz w:val="28"/>
          <w:szCs w:val="28"/>
        </w:rPr>
        <w:t xml:space="preserve">  </w:t>
      </w:r>
    </w:p>
    <w:p w:rsidR="00EB0218" w:rsidRPr="00466F71" w:rsidRDefault="00EB0218" w:rsidP="00EB0218">
      <w:pPr>
        <w:ind w:firstLine="540"/>
        <w:jc w:val="both"/>
        <w:rPr>
          <w:sz w:val="28"/>
          <w:szCs w:val="28"/>
        </w:rPr>
      </w:pPr>
      <w:proofErr w:type="gramStart"/>
      <w:r w:rsidRPr="00466F71">
        <w:rPr>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Законом Республики Татарстан  от 29.11.2014г. №110-ЗРТ «О внесении изменений в Закон РТ «О местном самоуправлении в РТ», по результатам публичных слушаний от </w:t>
      </w:r>
      <w:r>
        <w:rPr>
          <w:sz w:val="28"/>
          <w:szCs w:val="28"/>
        </w:rPr>
        <w:t>20</w:t>
      </w:r>
      <w:r w:rsidRPr="00466F71">
        <w:rPr>
          <w:sz w:val="28"/>
          <w:szCs w:val="28"/>
        </w:rPr>
        <w:t xml:space="preserve"> </w:t>
      </w:r>
      <w:r>
        <w:rPr>
          <w:sz w:val="28"/>
          <w:szCs w:val="28"/>
        </w:rPr>
        <w:t>августа</w:t>
      </w:r>
      <w:r w:rsidRPr="00466F71">
        <w:rPr>
          <w:sz w:val="28"/>
          <w:szCs w:val="28"/>
        </w:rPr>
        <w:t xml:space="preserve"> 201</w:t>
      </w:r>
      <w:r>
        <w:rPr>
          <w:sz w:val="28"/>
          <w:szCs w:val="28"/>
        </w:rPr>
        <w:t>8</w:t>
      </w:r>
      <w:r w:rsidRPr="00466F71">
        <w:rPr>
          <w:sz w:val="28"/>
          <w:szCs w:val="28"/>
        </w:rPr>
        <w:t xml:space="preserve"> г.,  по итогам заключения Управления Министерства юстиции РФ по РТ, руководствуясь ст. 79,80,81  Устава муниципального образования</w:t>
      </w:r>
      <w:proofErr w:type="gramEnd"/>
      <w:r w:rsidRPr="00466F71">
        <w:rPr>
          <w:sz w:val="28"/>
          <w:szCs w:val="28"/>
        </w:rPr>
        <w:t xml:space="preserve"> «</w:t>
      </w:r>
      <w:proofErr w:type="spellStart"/>
      <w:r>
        <w:rPr>
          <w:sz w:val="28"/>
          <w:szCs w:val="28"/>
        </w:rPr>
        <w:t>Смаильское</w:t>
      </w:r>
      <w:proofErr w:type="spellEnd"/>
      <w:r w:rsidRPr="00466F71">
        <w:rPr>
          <w:sz w:val="28"/>
          <w:szCs w:val="28"/>
        </w:rPr>
        <w:t xml:space="preserve">  сельское поселение» </w:t>
      </w:r>
      <w:proofErr w:type="spellStart"/>
      <w:r w:rsidRPr="00466F71">
        <w:rPr>
          <w:sz w:val="28"/>
          <w:szCs w:val="28"/>
        </w:rPr>
        <w:t>Балтасинского</w:t>
      </w:r>
      <w:proofErr w:type="spellEnd"/>
      <w:r w:rsidRPr="00466F71">
        <w:rPr>
          <w:sz w:val="28"/>
          <w:szCs w:val="28"/>
        </w:rPr>
        <w:t xml:space="preserve"> муниципального района Республики Татарстан, Совет </w:t>
      </w:r>
      <w:proofErr w:type="spellStart"/>
      <w:r>
        <w:rPr>
          <w:sz w:val="28"/>
          <w:szCs w:val="28"/>
        </w:rPr>
        <w:t>Смаильского</w:t>
      </w:r>
      <w:proofErr w:type="spellEnd"/>
      <w:r w:rsidRPr="00466F71">
        <w:rPr>
          <w:sz w:val="28"/>
          <w:szCs w:val="28"/>
        </w:rPr>
        <w:t xml:space="preserve">   сельского поселения </w:t>
      </w:r>
      <w:proofErr w:type="spellStart"/>
      <w:r w:rsidRPr="00466F71">
        <w:rPr>
          <w:sz w:val="28"/>
          <w:szCs w:val="28"/>
        </w:rPr>
        <w:t>Балтасинского</w:t>
      </w:r>
      <w:proofErr w:type="spellEnd"/>
      <w:r w:rsidRPr="00466F71">
        <w:rPr>
          <w:sz w:val="28"/>
          <w:szCs w:val="28"/>
        </w:rPr>
        <w:t xml:space="preserve"> муниципального района Республики Татарстан </w:t>
      </w:r>
      <w:r w:rsidRPr="00466F71">
        <w:rPr>
          <w:b/>
          <w:sz w:val="28"/>
          <w:szCs w:val="28"/>
        </w:rPr>
        <w:t>решил:</w:t>
      </w:r>
    </w:p>
    <w:p w:rsidR="00EB0218" w:rsidRPr="00466F71" w:rsidRDefault="00EB0218" w:rsidP="00EB0218">
      <w:pPr>
        <w:ind w:firstLine="540"/>
        <w:jc w:val="both"/>
        <w:rPr>
          <w:sz w:val="28"/>
          <w:szCs w:val="28"/>
        </w:rPr>
      </w:pPr>
      <w:r w:rsidRPr="00466F71">
        <w:rPr>
          <w:sz w:val="28"/>
          <w:szCs w:val="28"/>
        </w:rPr>
        <w:t>1. Внести в Устав муниципального образования «</w:t>
      </w:r>
      <w:proofErr w:type="spellStart"/>
      <w:r>
        <w:rPr>
          <w:sz w:val="28"/>
          <w:szCs w:val="28"/>
        </w:rPr>
        <w:t>Смаильское</w:t>
      </w:r>
      <w:proofErr w:type="spellEnd"/>
      <w:r w:rsidRPr="00466F71">
        <w:rPr>
          <w:sz w:val="28"/>
          <w:szCs w:val="28"/>
        </w:rPr>
        <w:t xml:space="preserve">  сельское поселение» </w:t>
      </w:r>
      <w:proofErr w:type="spellStart"/>
      <w:r w:rsidRPr="00466F71">
        <w:rPr>
          <w:sz w:val="28"/>
          <w:szCs w:val="28"/>
        </w:rPr>
        <w:t>Балтасинского</w:t>
      </w:r>
      <w:proofErr w:type="spellEnd"/>
      <w:r w:rsidRPr="00466F71">
        <w:rPr>
          <w:sz w:val="28"/>
          <w:szCs w:val="28"/>
        </w:rPr>
        <w:t xml:space="preserve">   муниципального района Республики Татарстан  изменения и дополнения согласно приложению 1.</w:t>
      </w:r>
    </w:p>
    <w:p w:rsidR="00EB0218" w:rsidRPr="00466F71" w:rsidRDefault="00EB0218" w:rsidP="00EB0218">
      <w:pPr>
        <w:pStyle w:val="ConsPlusNormal"/>
        <w:ind w:firstLine="540"/>
        <w:jc w:val="both"/>
        <w:rPr>
          <w:rFonts w:ascii="Times New Roman" w:hAnsi="Times New Roman" w:cs="Times New Roman"/>
          <w:sz w:val="28"/>
          <w:szCs w:val="28"/>
        </w:rPr>
      </w:pPr>
      <w:r w:rsidRPr="00466F71">
        <w:rPr>
          <w:rFonts w:ascii="Times New Roman" w:hAnsi="Times New Roman" w:cs="Times New Roman"/>
          <w:sz w:val="28"/>
          <w:szCs w:val="28"/>
        </w:rPr>
        <w:t>2. Направить настоящее Решение на государственную регистрацию в установленном законодательством порядке.</w:t>
      </w:r>
    </w:p>
    <w:p w:rsidR="00EB0218" w:rsidRPr="00860601" w:rsidRDefault="00EB0218" w:rsidP="00EB0218">
      <w:pPr>
        <w:ind w:firstLine="567"/>
        <w:jc w:val="both"/>
        <w:rPr>
          <w:sz w:val="28"/>
          <w:szCs w:val="28"/>
        </w:rPr>
      </w:pPr>
      <w:r w:rsidRPr="00466F71">
        <w:rPr>
          <w:sz w:val="28"/>
          <w:szCs w:val="28"/>
        </w:rPr>
        <w:t xml:space="preserve">3. </w:t>
      </w:r>
      <w:r w:rsidRPr="00860601">
        <w:rPr>
          <w:sz w:val="28"/>
          <w:szCs w:val="28"/>
        </w:rPr>
        <w:t xml:space="preserve">Настоящее решение после государственной регистрации опубликовать на Официальном портале правовой информации Республики Татарстан и </w:t>
      </w:r>
      <w:r>
        <w:rPr>
          <w:sz w:val="28"/>
          <w:szCs w:val="28"/>
          <w:lang w:val="tt-RU"/>
        </w:rPr>
        <w:t xml:space="preserve">обнародовать </w:t>
      </w:r>
      <w:r w:rsidRPr="00860601">
        <w:rPr>
          <w:sz w:val="28"/>
          <w:szCs w:val="28"/>
        </w:rPr>
        <w:t>на официальном сайте Балтасинского муниципального района.</w:t>
      </w:r>
    </w:p>
    <w:p w:rsidR="00EB0218" w:rsidRPr="00466F71" w:rsidRDefault="00EB0218" w:rsidP="00EB0218">
      <w:pPr>
        <w:pStyle w:val="a9"/>
        <w:ind w:firstLine="540"/>
        <w:jc w:val="both"/>
        <w:rPr>
          <w:szCs w:val="28"/>
        </w:rPr>
      </w:pPr>
      <w:r w:rsidRPr="00466F71">
        <w:rPr>
          <w:szCs w:val="28"/>
        </w:rPr>
        <w:t>4. Настоящее решение вступает в силу после его официального обнародования.</w:t>
      </w:r>
    </w:p>
    <w:p w:rsidR="00EB0218" w:rsidRPr="00466F71" w:rsidRDefault="00EB0218" w:rsidP="00EB0218">
      <w:pPr>
        <w:pStyle w:val="ConsPlusNormal"/>
        <w:ind w:firstLine="540"/>
        <w:jc w:val="both"/>
        <w:rPr>
          <w:rFonts w:ascii="Times New Roman" w:hAnsi="Times New Roman" w:cs="Times New Roman"/>
          <w:sz w:val="28"/>
          <w:szCs w:val="28"/>
        </w:rPr>
      </w:pPr>
      <w:r w:rsidRPr="00466F71">
        <w:rPr>
          <w:rFonts w:ascii="Times New Roman" w:hAnsi="Times New Roman" w:cs="Times New Roman"/>
          <w:sz w:val="28"/>
          <w:szCs w:val="28"/>
        </w:rPr>
        <w:t xml:space="preserve">5. </w:t>
      </w:r>
      <w:proofErr w:type="gramStart"/>
      <w:r w:rsidRPr="00466F71">
        <w:rPr>
          <w:rFonts w:ascii="Times New Roman" w:hAnsi="Times New Roman" w:cs="Times New Roman"/>
          <w:sz w:val="28"/>
          <w:szCs w:val="28"/>
        </w:rPr>
        <w:t>Контроль за</w:t>
      </w:r>
      <w:proofErr w:type="gramEnd"/>
      <w:r w:rsidRPr="00466F71">
        <w:rPr>
          <w:rFonts w:ascii="Times New Roman" w:hAnsi="Times New Roman" w:cs="Times New Roman"/>
          <w:sz w:val="28"/>
          <w:szCs w:val="28"/>
        </w:rPr>
        <w:t xml:space="preserve"> исполнением настоящего Решения оставляю за собой.</w:t>
      </w:r>
    </w:p>
    <w:p w:rsidR="00EB0218" w:rsidRPr="00466F71" w:rsidRDefault="00EB0218" w:rsidP="00EB0218">
      <w:pPr>
        <w:ind w:firstLine="540"/>
        <w:jc w:val="both"/>
        <w:rPr>
          <w:b/>
          <w:sz w:val="28"/>
          <w:szCs w:val="28"/>
        </w:rPr>
      </w:pPr>
    </w:p>
    <w:p w:rsidR="00EB0218" w:rsidRPr="00466F71" w:rsidRDefault="00EB0218" w:rsidP="00EB0218">
      <w:pPr>
        <w:jc w:val="both"/>
        <w:rPr>
          <w:b/>
          <w:sz w:val="28"/>
          <w:szCs w:val="28"/>
        </w:rPr>
      </w:pPr>
    </w:p>
    <w:p w:rsidR="00EB0218" w:rsidRPr="00466F71" w:rsidRDefault="00EB0218" w:rsidP="00EB0218">
      <w:pPr>
        <w:jc w:val="both"/>
        <w:rPr>
          <w:b/>
          <w:sz w:val="28"/>
          <w:szCs w:val="28"/>
        </w:rPr>
      </w:pPr>
    </w:p>
    <w:p w:rsidR="00EB0218" w:rsidRPr="00466F71" w:rsidRDefault="00EB0218" w:rsidP="00EB0218">
      <w:pPr>
        <w:ind w:firstLine="540"/>
        <w:jc w:val="both"/>
        <w:rPr>
          <w:sz w:val="28"/>
          <w:szCs w:val="28"/>
        </w:rPr>
      </w:pPr>
    </w:p>
    <w:p w:rsidR="00EB0218" w:rsidRPr="00466F71" w:rsidRDefault="00EB0218" w:rsidP="00EB0218">
      <w:pPr>
        <w:jc w:val="both"/>
        <w:rPr>
          <w:sz w:val="28"/>
          <w:szCs w:val="28"/>
        </w:rPr>
      </w:pPr>
      <w:r w:rsidRPr="00466F71">
        <w:rPr>
          <w:sz w:val="28"/>
          <w:szCs w:val="28"/>
        </w:rPr>
        <w:t xml:space="preserve">Глава </w:t>
      </w:r>
      <w:proofErr w:type="spellStart"/>
      <w:r>
        <w:rPr>
          <w:sz w:val="28"/>
          <w:szCs w:val="28"/>
        </w:rPr>
        <w:t>Смаильского</w:t>
      </w:r>
      <w:proofErr w:type="spellEnd"/>
      <w:r w:rsidRPr="00466F71">
        <w:rPr>
          <w:sz w:val="28"/>
          <w:szCs w:val="28"/>
        </w:rPr>
        <w:t xml:space="preserve"> </w:t>
      </w:r>
    </w:p>
    <w:p w:rsidR="00EB0218" w:rsidRPr="00466F71" w:rsidRDefault="00EB0218" w:rsidP="00EB0218">
      <w:pPr>
        <w:jc w:val="both"/>
        <w:rPr>
          <w:sz w:val="28"/>
          <w:szCs w:val="28"/>
        </w:rPr>
      </w:pPr>
      <w:r w:rsidRPr="00466F71">
        <w:rPr>
          <w:sz w:val="28"/>
          <w:szCs w:val="28"/>
        </w:rPr>
        <w:t>сельского поселения</w:t>
      </w:r>
    </w:p>
    <w:p w:rsidR="00EB0218" w:rsidRPr="00466F71" w:rsidRDefault="00EB0218" w:rsidP="00EB0218">
      <w:pPr>
        <w:jc w:val="both"/>
        <w:rPr>
          <w:b/>
          <w:bCs/>
        </w:rPr>
      </w:pPr>
      <w:r w:rsidRPr="00466F71">
        <w:rPr>
          <w:sz w:val="28"/>
          <w:szCs w:val="28"/>
        </w:rPr>
        <w:t xml:space="preserve">Балтасинского муниципального района                               </w:t>
      </w:r>
      <w:r>
        <w:rPr>
          <w:sz w:val="28"/>
          <w:szCs w:val="28"/>
        </w:rPr>
        <w:t>Р.Г.Юсупов</w:t>
      </w:r>
      <w:r w:rsidRPr="00466F71">
        <w:t xml:space="preserve">                                                         </w:t>
      </w:r>
    </w:p>
    <w:p w:rsidR="00EB0218" w:rsidRPr="00466F71" w:rsidRDefault="00EB0218" w:rsidP="00EB0218">
      <w:pPr>
        <w:autoSpaceDE w:val="0"/>
        <w:autoSpaceDN w:val="0"/>
        <w:adjustRightInd w:val="0"/>
      </w:pPr>
    </w:p>
    <w:p w:rsidR="00EB0218" w:rsidRPr="00466F71" w:rsidRDefault="00EB0218" w:rsidP="00EB0218">
      <w:pPr>
        <w:ind w:left="709"/>
        <w:jc w:val="both"/>
        <w:rPr>
          <w:sz w:val="28"/>
          <w:szCs w:val="28"/>
        </w:rPr>
      </w:pPr>
    </w:p>
    <w:p w:rsidR="00EB0218" w:rsidRPr="00466F71" w:rsidRDefault="00EB0218" w:rsidP="00EB0218">
      <w:pPr>
        <w:jc w:val="both"/>
        <w:rPr>
          <w:sz w:val="28"/>
          <w:szCs w:val="28"/>
        </w:rPr>
      </w:pPr>
    </w:p>
    <w:p w:rsidR="00EB0218" w:rsidRPr="00466F71" w:rsidRDefault="00EB0218" w:rsidP="00EB0218">
      <w:pPr>
        <w:jc w:val="both"/>
        <w:rPr>
          <w:sz w:val="28"/>
          <w:szCs w:val="28"/>
        </w:rPr>
      </w:pPr>
    </w:p>
    <w:p w:rsidR="00EB0218" w:rsidRPr="00466F71" w:rsidRDefault="00EB0218" w:rsidP="00EB0218">
      <w:pPr>
        <w:jc w:val="both"/>
        <w:rPr>
          <w:sz w:val="28"/>
          <w:szCs w:val="28"/>
        </w:rPr>
      </w:pPr>
    </w:p>
    <w:tbl>
      <w:tblPr>
        <w:tblW w:w="0" w:type="auto"/>
        <w:tblLook w:val="00A0" w:firstRow="1" w:lastRow="0" w:firstColumn="1" w:lastColumn="0" w:noHBand="0" w:noVBand="0"/>
      </w:tblPr>
      <w:tblGrid>
        <w:gridCol w:w="5211"/>
        <w:gridCol w:w="4253"/>
      </w:tblGrid>
      <w:tr w:rsidR="00EB0218" w:rsidRPr="00466F71" w:rsidTr="007457EF">
        <w:trPr>
          <w:trHeight w:val="989"/>
        </w:trPr>
        <w:tc>
          <w:tcPr>
            <w:tcW w:w="5211" w:type="dxa"/>
          </w:tcPr>
          <w:p w:rsidR="00EB0218" w:rsidRPr="00466F71" w:rsidRDefault="00EB0218" w:rsidP="007457EF">
            <w:pPr>
              <w:jc w:val="both"/>
              <w:rPr>
                <w:sz w:val="28"/>
                <w:szCs w:val="28"/>
              </w:rPr>
            </w:pPr>
          </w:p>
          <w:p w:rsidR="00EB0218" w:rsidRPr="00466F71" w:rsidRDefault="00EB0218" w:rsidP="007457EF">
            <w:pPr>
              <w:jc w:val="both"/>
              <w:rPr>
                <w:sz w:val="28"/>
                <w:szCs w:val="28"/>
              </w:rPr>
            </w:pPr>
          </w:p>
          <w:p w:rsidR="00EB0218" w:rsidRPr="00466F71" w:rsidRDefault="00EB0218" w:rsidP="007457EF">
            <w:pPr>
              <w:jc w:val="both"/>
              <w:rPr>
                <w:sz w:val="28"/>
                <w:szCs w:val="28"/>
              </w:rPr>
            </w:pPr>
          </w:p>
          <w:p w:rsidR="00EB0218" w:rsidRPr="00466F71" w:rsidRDefault="00EB0218" w:rsidP="007457EF">
            <w:pPr>
              <w:jc w:val="both"/>
              <w:rPr>
                <w:sz w:val="28"/>
                <w:szCs w:val="28"/>
              </w:rPr>
            </w:pPr>
          </w:p>
          <w:p w:rsidR="00EB0218" w:rsidRPr="00466F71" w:rsidRDefault="00EB0218" w:rsidP="007457EF">
            <w:pPr>
              <w:jc w:val="both"/>
              <w:rPr>
                <w:sz w:val="28"/>
                <w:szCs w:val="28"/>
              </w:rPr>
            </w:pPr>
          </w:p>
        </w:tc>
        <w:tc>
          <w:tcPr>
            <w:tcW w:w="4253" w:type="dxa"/>
          </w:tcPr>
          <w:p w:rsidR="00EB0218" w:rsidRPr="00077E4D" w:rsidRDefault="00EB0218" w:rsidP="007457EF">
            <w:pPr>
              <w:jc w:val="both"/>
              <w:rPr>
                <w:sz w:val="28"/>
                <w:szCs w:val="28"/>
              </w:rPr>
            </w:pPr>
            <w:r w:rsidRPr="00077E4D">
              <w:t xml:space="preserve">Приложение №1 к решению Совета </w:t>
            </w:r>
            <w:proofErr w:type="spellStart"/>
            <w:r>
              <w:t>Смаильского</w:t>
            </w:r>
            <w:proofErr w:type="spellEnd"/>
            <w:r w:rsidRPr="00077E4D">
              <w:t xml:space="preserve"> сельского поселения №</w:t>
            </w:r>
            <w:r>
              <w:t>80</w:t>
            </w:r>
            <w:r w:rsidRPr="00077E4D">
              <w:t xml:space="preserve"> от 2</w:t>
            </w:r>
            <w:r>
              <w:t>9.08</w:t>
            </w:r>
            <w:r w:rsidRPr="00077E4D">
              <w:t>.201</w:t>
            </w:r>
            <w:r>
              <w:t>8</w:t>
            </w:r>
            <w:r w:rsidRPr="00077E4D">
              <w:t>г</w:t>
            </w:r>
            <w:r w:rsidRPr="00077E4D">
              <w:rPr>
                <w:sz w:val="28"/>
                <w:szCs w:val="28"/>
              </w:rPr>
              <w:t xml:space="preserve">. </w:t>
            </w:r>
          </w:p>
          <w:p w:rsidR="00EB0218" w:rsidRPr="00077E4D" w:rsidRDefault="00EB0218" w:rsidP="007457EF">
            <w:pPr>
              <w:jc w:val="both"/>
              <w:rPr>
                <w:sz w:val="28"/>
                <w:szCs w:val="28"/>
              </w:rPr>
            </w:pPr>
          </w:p>
        </w:tc>
      </w:tr>
    </w:tbl>
    <w:p w:rsidR="00EB0218" w:rsidRPr="0000631B" w:rsidRDefault="00EB0218" w:rsidP="00EB0218">
      <w:pPr>
        <w:jc w:val="center"/>
        <w:rPr>
          <w:b/>
          <w:sz w:val="28"/>
          <w:szCs w:val="28"/>
        </w:rPr>
      </w:pPr>
      <w:r w:rsidRPr="0000631B">
        <w:rPr>
          <w:b/>
          <w:sz w:val="28"/>
          <w:szCs w:val="28"/>
        </w:rPr>
        <w:t xml:space="preserve">Изменения и дополнения в Устав муниципального образования </w:t>
      </w:r>
    </w:p>
    <w:p w:rsidR="00EB0218" w:rsidRPr="0000631B" w:rsidRDefault="00EB0218" w:rsidP="00EB0218">
      <w:pPr>
        <w:jc w:val="center"/>
        <w:rPr>
          <w:b/>
          <w:sz w:val="28"/>
          <w:szCs w:val="28"/>
        </w:rPr>
      </w:pPr>
      <w:r w:rsidRPr="0000631B">
        <w:rPr>
          <w:b/>
          <w:sz w:val="28"/>
          <w:szCs w:val="28"/>
        </w:rPr>
        <w:t>«</w:t>
      </w:r>
      <w:proofErr w:type="spellStart"/>
      <w:r>
        <w:rPr>
          <w:b/>
          <w:sz w:val="28"/>
          <w:szCs w:val="28"/>
        </w:rPr>
        <w:t>Смаильское</w:t>
      </w:r>
      <w:proofErr w:type="spellEnd"/>
      <w:r w:rsidRPr="0000631B">
        <w:rPr>
          <w:b/>
          <w:sz w:val="28"/>
          <w:szCs w:val="28"/>
        </w:rPr>
        <w:t xml:space="preserve"> сельское поселение» </w:t>
      </w:r>
      <w:proofErr w:type="spellStart"/>
      <w:r w:rsidRPr="0000631B">
        <w:rPr>
          <w:b/>
          <w:sz w:val="28"/>
          <w:szCs w:val="28"/>
        </w:rPr>
        <w:t>Балтасинского</w:t>
      </w:r>
      <w:proofErr w:type="spellEnd"/>
      <w:r w:rsidRPr="0000631B">
        <w:rPr>
          <w:b/>
          <w:sz w:val="28"/>
          <w:szCs w:val="28"/>
        </w:rPr>
        <w:t xml:space="preserve"> муниципального района</w:t>
      </w:r>
      <w:r>
        <w:rPr>
          <w:b/>
          <w:sz w:val="28"/>
          <w:szCs w:val="28"/>
        </w:rPr>
        <w:t xml:space="preserve"> </w:t>
      </w:r>
      <w:r w:rsidRPr="0000631B">
        <w:rPr>
          <w:b/>
          <w:sz w:val="28"/>
          <w:szCs w:val="28"/>
        </w:rPr>
        <w:t xml:space="preserve"> Республики Татарстан</w:t>
      </w:r>
    </w:p>
    <w:p w:rsidR="00EB0218" w:rsidRDefault="00EB0218" w:rsidP="00EB0218">
      <w:pPr>
        <w:ind w:firstLine="708"/>
        <w:jc w:val="both"/>
        <w:rPr>
          <w:b/>
          <w:sz w:val="28"/>
          <w:szCs w:val="28"/>
        </w:rPr>
      </w:pPr>
      <w:bookmarkStart w:id="1" w:name="sub_41"/>
    </w:p>
    <w:p w:rsidR="00EB0218" w:rsidRPr="00034158" w:rsidRDefault="00EB0218" w:rsidP="00EB0218">
      <w:pPr>
        <w:spacing w:line="312" w:lineRule="auto"/>
        <w:ind w:left="705"/>
        <w:jc w:val="both"/>
        <w:rPr>
          <w:b/>
          <w:sz w:val="28"/>
          <w:szCs w:val="28"/>
        </w:rPr>
      </w:pPr>
      <w:r w:rsidRPr="00034158">
        <w:rPr>
          <w:b/>
          <w:sz w:val="28"/>
          <w:szCs w:val="28"/>
        </w:rPr>
        <w:t>1. Пункт 9 статьи 5  изложить в следующей редакции:</w:t>
      </w:r>
    </w:p>
    <w:p w:rsidR="00EB0218" w:rsidRPr="00034158" w:rsidRDefault="00EB0218" w:rsidP="00EB0218">
      <w:pPr>
        <w:ind w:firstLine="567"/>
        <w:jc w:val="both"/>
        <w:rPr>
          <w:sz w:val="28"/>
          <w:szCs w:val="28"/>
        </w:rPr>
      </w:pPr>
      <w:r w:rsidRPr="00034158">
        <w:rPr>
          <w:sz w:val="28"/>
          <w:szCs w:val="28"/>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населённых пунктов поселения</w:t>
      </w:r>
      <w:proofErr w:type="gramStart"/>
      <w:r w:rsidRPr="00034158">
        <w:rPr>
          <w:sz w:val="28"/>
          <w:szCs w:val="28"/>
        </w:rPr>
        <w:t>;»</w:t>
      </w:r>
      <w:proofErr w:type="gramEnd"/>
    </w:p>
    <w:p w:rsidR="00EB0218" w:rsidRPr="00034158" w:rsidRDefault="00EB0218" w:rsidP="00EB0218">
      <w:pPr>
        <w:ind w:firstLine="708"/>
        <w:jc w:val="both"/>
        <w:rPr>
          <w:sz w:val="28"/>
          <w:szCs w:val="28"/>
        </w:rPr>
      </w:pPr>
      <w:r w:rsidRPr="00034158">
        <w:rPr>
          <w:b/>
          <w:sz w:val="28"/>
          <w:szCs w:val="28"/>
        </w:rPr>
        <w:t xml:space="preserve"> 2. часть 1 статьи 6</w:t>
      </w:r>
      <w:r w:rsidRPr="00034158">
        <w:rPr>
          <w:sz w:val="28"/>
          <w:szCs w:val="28"/>
        </w:rPr>
        <w:t xml:space="preserve"> </w:t>
      </w:r>
      <w:r w:rsidRPr="00034158">
        <w:rPr>
          <w:b/>
          <w:sz w:val="28"/>
          <w:szCs w:val="28"/>
        </w:rPr>
        <w:t>дополнить пунктом 16 следующего содержания</w:t>
      </w:r>
      <w:r w:rsidRPr="00034158">
        <w:rPr>
          <w:sz w:val="28"/>
          <w:szCs w:val="28"/>
        </w:rPr>
        <w:t>:</w:t>
      </w:r>
    </w:p>
    <w:p w:rsidR="00EB0218" w:rsidRPr="00034158" w:rsidRDefault="00EB0218" w:rsidP="00EB0218">
      <w:pPr>
        <w:ind w:firstLine="708"/>
        <w:jc w:val="both"/>
        <w:rPr>
          <w:sz w:val="28"/>
          <w:szCs w:val="28"/>
        </w:rPr>
      </w:pPr>
      <w:r w:rsidRPr="00034158">
        <w:rPr>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034158">
        <w:rPr>
          <w:sz w:val="28"/>
          <w:szCs w:val="28"/>
        </w:rPr>
        <w:t>.";</w:t>
      </w:r>
      <w:proofErr w:type="gramEnd"/>
    </w:p>
    <w:p w:rsidR="00EB0218" w:rsidRPr="00034158" w:rsidRDefault="00EB0218" w:rsidP="00EB0218">
      <w:pPr>
        <w:ind w:firstLine="567"/>
        <w:jc w:val="both"/>
        <w:rPr>
          <w:b/>
          <w:sz w:val="28"/>
          <w:szCs w:val="28"/>
        </w:rPr>
      </w:pPr>
      <w:r w:rsidRPr="00034158">
        <w:rPr>
          <w:b/>
          <w:sz w:val="28"/>
          <w:szCs w:val="28"/>
        </w:rPr>
        <w:t>3. Наименование статьи 19 изложить в следующей редакции:</w:t>
      </w:r>
    </w:p>
    <w:p w:rsidR="00EB0218" w:rsidRPr="00034158" w:rsidRDefault="00EB0218" w:rsidP="00EB0218">
      <w:pPr>
        <w:spacing w:line="312" w:lineRule="auto"/>
        <w:ind w:firstLine="547"/>
        <w:jc w:val="both"/>
        <w:rPr>
          <w:b/>
          <w:bCs/>
          <w:sz w:val="28"/>
          <w:szCs w:val="28"/>
        </w:rPr>
      </w:pPr>
      <w:r w:rsidRPr="00034158">
        <w:rPr>
          <w:b/>
          <w:sz w:val="28"/>
          <w:szCs w:val="28"/>
        </w:rPr>
        <w:t>«</w:t>
      </w:r>
      <w:r w:rsidRPr="00034158">
        <w:rPr>
          <w:b/>
          <w:bCs/>
          <w:sz w:val="28"/>
          <w:szCs w:val="28"/>
        </w:rPr>
        <w:t>Статья 19. Публичные слушания, общественные обсуждения»;</w:t>
      </w:r>
    </w:p>
    <w:p w:rsidR="00EB0218" w:rsidRPr="00034158" w:rsidRDefault="00EB0218" w:rsidP="00EB0218">
      <w:pPr>
        <w:spacing w:line="312" w:lineRule="auto"/>
        <w:ind w:firstLine="547"/>
        <w:jc w:val="both"/>
        <w:rPr>
          <w:b/>
          <w:bCs/>
          <w:sz w:val="28"/>
          <w:szCs w:val="28"/>
        </w:rPr>
      </w:pPr>
      <w:r w:rsidRPr="00034158">
        <w:rPr>
          <w:b/>
          <w:bCs/>
          <w:sz w:val="28"/>
          <w:szCs w:val="28"/>
        </w:rPr>
        <w:t xml:space="preserve"> 4. Пункт 10 статьи 19 изложить в следующей редакции:</w:t>
      </w:r>
    </w:p>
    <w:p w:rsidR="00EB0218" w:rsidRPr="004C550B" w:rsidRDefault="00EB0218" w:rsidP="00EB0218">
      <w:pPr>
        <w:ind w:firstLine="567"/>
        <w:jc w:val="both"/>
        <w:rPr>
          <w:sz w:val="28"/>
          <w:szCs w:val="28"/>
        </w:rPr>
      </w:pPr>
      <w:r w:rsidRPr="004C550B">
        <w:rPr>
          <w:sz w:val="28"/>
          <w:szCs w:val="28"/>
        </w:rPr>
        <w:t xml:space="preserve">«10. </w:t>
      </w:r>
      <w:r w:rsidRPr="004C550B">
        <w:rPr>
          <w:bCs/>
          <w:sz w:val="28"/>
          <w:szCs w:val="28"/>
          <w:lang w:bidi="ru-RU"/>
        </w:rPr>
        <w:t>Порядок организации и проведения публичных слушаний по проектам и вопросам, указанным в настоящей стать</w:t>
      </w:r>
      <w:r w:rsidRPr="004C550B">
        <w:rPr>
          <w:bCs/>
          <w:sz w:val="28"/>
          <w:szCs w:val="28"/>
          <w:lang w:val="tt-RU" w:bidi="ru-RU"/>
        </w:rPr>
        <w:t>е</w:t>
      </w:r>
      <w:r w:rsidRPr="004C550B">
        <w:rPr>
          <w:bCs/>
          <w:sz w:val="28"/>
          <w:szCs w:val="28"/>
          <w:lang w:bidi="ru-RU"/>
        </w:rPr>
        <w:t xml:space="preserve">, определяется Положением о публичных слушаниях, утверждённым </w:t>
      </w:r>
      <w:r w:rsidRPr="004C550B">
        <w:rPr>
          <w:sz w:val="28"/>
          <w:szCs w:val="28"/>
        </w:rPr>
        <w:t>Советом поселения</w:t>
      </w:r>
      <w:proofErr w:type="gramStart"/>
      <w:r w:rsidRPr="004C550B">
        <w:rPr>
          <w:sz w:val="28"/>
          <w:szCs w:val="28"/>
        </w:rPr>
        <w:t>.»;</w:t>
      </w:r>
      <w:r w:rsidRPr="004C550B">
        <w:rPr>
          <w:bCs/>
          <w:sz w:val="28"/>
          <w:szCs w:val="28"/>
          <w:lang w:bidi="ru-RU"/>
        </w:rPr>
        <w:t xml:space="preserve"> </w:t>
      </w:r>
      <w:proofErr w:type="gramEnd"/>
    </w:p>
    <w:p w:rsidR="00EB0218" w:rsidRPr="00034158" w:rsidRDefault="00EB0218" w:rsidP="00EB0218">
      <w:pPr>
        <w:ind w:firstLine="567"/>
        <w:jc w:val="both"/>
        <w:rPr>
          <w:b/>
          <w:sz w:val="28"/>
          <w:szCs w:val="28"/>
        </w:rPr>
      </w:pPr>
      <w:r w:rsidRPr="00034158">
        <w:rPr>
          <w:b/>
          <w:sz w:val="28"/>
          <w:szCs w:val="28"/>
        </w:rPr>
        <w:t xml:space="preserve">5. </w:t>
      </w:r>
      <w:bookmarkEnd w:id="1"/>
      <w:r w:rsidRPr="00034158">
        <w:rPr>
          <w:b/>
          <w:sz w:val="28"/>
          <w:szCs w:val="28"/>
        </w:rPr>
        <w:t>Часть 3 статьи 19 Устава изложить в новой редакции:</w:t>
      </w:r>
    </w:p>
    <w:p w:rsidR="00EB0218" w:rsidRPr="00034158" w:rsidRDefault="00EB0218" w:rsidP="00EB0218">
      <w:pPr>
        <w:autoSpaceDE w:val="0"/>
        <w:autoSpaceDN w:val="0"/>
        <w:adjustRightInd w:val="0"/>
        <w:ind w:firstLine="567"/>
        <w:jc w:val="both"/>
        <w:rPr>
          <w:bCs/>
          <w:sz w:val="28"/>
          <w:szCs w:val="28"/>
        </w:rPr>
      </w:pPr>
      <w:r w:rsidRPr="00034158">
        <w:rPr>
          <w:sz w:val="28"/>
          <w:szCs w:val="28"/>
        </w:rPr>
        <w:t>«3.</w:t>
      </w:r>
      <w:r w:rsidRPr="00034158">
        <w:rPr>
          <w:bCs/>
          <w:sz w:val="28"/>
          <w:szCs w:val="28"/>
        </w:rPr>
        <w:t xml:space="preserve"> На публичные слушания должны выноситься:</w:t>
      </w:r>
    </w:p>
    <w:p w:rsidR="00EB0218" w:rsidRPr="00034158" w:rsidRDefault="00EB0218" w:rsidP="00EB0218">
      <w:pPr>
        <w:autoSpaceDE w:val="0"/>
        <w:autoSpaceDN w:val="0"/>
        <w:adjustRightInd w:val="0"/>
        <w:ind w:firstLine="567"/>
        <w:jc w:val="both"/>
        <w:rPr>
          <w:bCs/>
          <w:sz w:val="28"/>
          <w:szCs w:val="28"/>
        </w:rPr>
      </w:pPr>
      <w:proofErr w:type="gramStart"/>
      <w:r w:rsidRPr="00034158">
        <w:rPr>
          <w:bCs/>
          <w:sz w:val="28"/>
          <w:szCs w:val="28"/>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 w:history="1">
        <w:r w:rsidRPr="00034158">
          <w:rPr>
            <w:bCs/>
            <w:color w:val="0000FF"/>
            <w:sz w:val="28"/>
            <w:szCs w:val="28"/>
          </w:rPr>
          <w:t>Конституции</w:t>
        </w:r>
      </w:hyperlink>
      <w:r w:rsidRPr="00034158">
        <w:rPr>
          <w:bCs/>
          <w:sz w:val="28"/>
          <w:szCs w:val="28"/>
        </w:rPr>
        <w:t xml:space="preserve"> Российской Федерации, федеральных законов, конституции (устава) или законов Республики Татарстан в целях приведения данного устава в соответствие с этими нормативными правовыми актами;</w:t>
      </w:r>
      <w:proofErr w:type="gramEnd"/>
    </w:p>
    <w:p w:rsidR="00EB0218" w:rsidRPr="00034158" w:rsidRDefault="00EB0218" w:rsidP="00EB0218">
      <w:pPr>
        <w:autoSpaceDE w:val="0"/>
        <w:autoSpaceDN w:val="0"/>
        <w:adjustRightInd w:val="0"/>
        <w:ind w:firstLine="567"/>
        <w:jc w:val="both"/>
        <w:rPr>
          <w:bCs/>
          <w:sz w:val="28"/>
          <w:szCs w:val="28"/>
        </w:rPr>
      </w:pPr>
      <w:r w:rsidRPr="00034158">
        <w:rPr>
          <w:bCs/>
          <w:sz w:val="28"/>
          <w:szCs w:val="28"/>
        </w:rPr>
        <w:t>2) проект местного бюджета и отчет о его исполнении;</w:t>
      </w:r>
    </w:p>
    <w:p w:rsidR="00EB0218" w:rsidRPr="00034158" w:rsidRDefault="00EB0218" w:rsidP="00EB0218">
      <w:pPr>
        <w:autoSpaceDE w:val="0"/>
        <w:autoSpaceDN w:val="0"/>
        <w:adjustRightInd w:val="0"/>
        <w:ind w:firstLine="567"/>
        <w:jc w:val="both"/>
        <w:rPr>
          <w:bCs/>
          <w:sz w:val="28"/>
          <w:szCs w:val="28"/>
        </w:rPr>
      </w:pPr>
      <w:r w:rsidRPr="00034158">
        <w:rPr>
          <w:bCs/>
          <w:sz w:val="28"/>
          <w:szCs w:val="28"/>
        </w:rPr>
        <w:t>2.1) прое</w:t>
      </w:r>
      <w:proofErr w:type="gramStart"/>
      <w:r w:rsidRPr="00034158">
        <w:rPr>
          <w:bCs/>
          <w:sz w:val="28"/>
          <w:szCs w:val="28"/>
        </w:rPr>
        <w:t>кт стр</w:t>
      </w:r>
      <w:proofErr w:type="gramEnd"/>
      <w:r w:rsidRPr="00034158">
        <w:rPr>
          <w:bCs/>
          <w:sz w:val="28"/>
          <w:szCs w:val="28"/>
        </w:rPr>
        <w:t>атегии социально-экономического развития муниципального образования;</w:t>
      </w:r>
    </w:p>
    <w:p w:rsidR="00EB0218" w:rsidRPr="00034158" w:rsidRDefault="00EB0218" w:rsidP="00EB0218">
      <w:pPr>
        <w:autoSpaceDE w:val="0"/>
        <w:autoSpaceDN w:val="0"/>
        <w:adjustRightInd w:val="0"/>
        <w:ind w:firstLine="567"/>
        <w:jc w:val="both"/>
        <w:rPr>
          <w:bCs/>
          <w:sz w:val="28"/>
          <w:szCs w:val="28"/>
        </w:rPr>
      </w:pPr>
      <w:r w:rsidRPr="00034158">
        <w:rPr>
          <w:bCs/>
          <w:sz w:val="28"/>
          <w:szCs w:val="28"/>
        </w:rPr>
        <w:t xml:space="preserve">3) вопросы о преобразовании муниципального образования, за исключением случаев, если в соответствии со </w:t>
      </w:r>
      <w:hyperlink r:id="rId11" w:history="1">
        <w:r w:rsidRPr="00034158">
          <w:rPr>
            <w:bCs/>
            <w:color w:val="0000FF"/>
            <w:sz w:val="28"/>
            <w:szCs w:val="28"/>
          </w:rPr>
          <w:t>статьей 13</w:t>
        </w:r>
      </w:hyperlink>
      <w:r w:rsidRPr="00034158">
        <w:rPr>
          <w:bCs/>
          <w:sz w:val="28"/>
          <w:szCs w:val="28"/>
        </w:rP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B0218" w:rsidRPr="00034158" w:rsidRDefault="00EB0218" w:rsidP="00EB0218">
      <w:pPr>
        <w:autoSpaceDE w:val="0"/>
        <w:autoSpaceDN w:val="0"/>
        <w:adjustRightInd w:val="0"/>
        <w:ind w:firstLine="851"/>
        <w:jc w:val="both"/>
        <w:rPr>
          <w:b/>
          <w:sz w:val="28"/>
          <w:szCs w:val="28"/>
        </w:rPr>
      </w:pPr>
      <w:r w:rsidRPr="00034158">
        <w:rPr>
          <w:b/>
          <w:sz w:val="28"/>
          <w:szCs w:val="28"/>
        </w:rPr>
        <w:t>6</w:t>
      </w:r>
      <w:r w:rsidRPr="00034158">
        <w:rPr>
          <w:sz w:val="28"/>
          <w:szCs w:val="28"/>
        </w:rPr>
        <w:t>.</w:t>
      </w:r>
      <w:r w:rsidRPr="00034158">
        <w:rPr>
          <w:b/>
          <w:sz w:val="28"/>
          <w:szCs w:val="28"/>
        </w:rPr>
        <w:t xml:space="preserve"> В устав дополнить статью 23.1 </w:t>
      </w:r>
    </w:p>
    <w:p w:rsidR="00EB0218" w:rsidRPr="00034158" w:rsidRDefault="00EB0218" w:rsidP="00EB0218">
      <w:pPr>
        <w:autoSpaceDE w:val="0"/>
        <w:autoSpaceDN w:val="0"/>
        <w:adjustRightInd w:val="0"/>
        <w:ind w:firstLine="567"/>
        <w:jc w:val="both"/>
        <w:rPr>
          <w:b/>
          <w:sz w:val="28"/>
          <w:szCs w:val="28"/>
        </w:rPr>
      </w:pPr>
      <w:r w:rsidRPr="00034158">
        <w:rPr>
          <w:b/>
          <w:sz w:val="28"/>
          <w:szCs w:val="28"/>
        </w:rPr>
        <w:t>« Статья 23.1. Сход граждан</w:t>
      </w:r>
    </w:p>
    <w:p w:rsidR="00EB0218" w:rsidRPr="00034158" w:rsidRDefault="00EB0218" w:rsidP="00EB0218">
      <w:pPr>
        <w:numPr>
          <w:ilvl w:val="0"/>
          <w:numId w:val="13"/>
        </w:numPr>
        <w:autoSpaceDE w:val="0"/>
        <w:autoSpaceDN w:val="0"/>
        <w:adjustRightInd w:val="0"/>
        <w:ind w:left="0" w:firstLine="851"/>
        <w:jc w:val="both"/>
        <w:rPr>
          <w:sz w:val="28"/>
          <w:szCs w:val="28"/>
        </w:rPr>
      </w:pPr>
      <w:r w:rsidRPr="00034158">
        <w:rPr>
          <w:sz w:val="28"/>
          <w:szCs w:val="28"/>
        </w:rPr>
        <w:lastRenderedPageBreak/>
        <w:t>Сход граждан является формой непосредственного осуществления населением местного самоуправления и участия населения в осуществлении местного самоуправления.</w:t>
      </w:r>
    </w:p>
    <w:p w:rsidR="00EB0218" w:rsidRPr="00034158" w:rsidRDefault="00EB0218" w:rsidP="00EB0218">
      <w:pPr>
        <w:numPr>
          <w:ilvl w:val="0"/>
          <w:numId w:val="13"/>
        </w:numPr>
        <w:autoSpaceDE w:val="0"/>
        <w:autoSpaceDN w:val="0"/>
        <w:adjustRightInd w:val="0"/>
        <w:ind w:left="0" w:firstLine="851"/>
        <w:jc w:val="both"/>
        <w:rPr>
          <w:sz w:val="28"/>
          <w:szCs w:val="28"/>
        </w:rPr>
      </w:pPr>
      <w:r w:rsidRPr="00034158">
        <w:rPr>
          <w:sz w:val="28"/>
          <w:szCs w:val="28"/>
        </w:rPr>
        <w:t xml:space="preserve">Сход граждан проводится в случаях, предусмотренных Федеральным законом «Об общих принципах организации местного самоуправления в Российской Федерации» и в соответствии с Положением «О порядке подготовки проведения схода граждан в населенных пунктах, входящих в состав </w:t>
      </w:r>
      <w:proofErr w:type="spellStart"/>
      <w:r>
        <w:rPr>
          <w:sz w:val="28"/>
          <w:szCs w:val="28"/>
        </w:rPr>
        <w:t>Смаильского</w:t>
      </w:r>
      <w:proofErr w:type="spellEnd"/>
      <w:r w:rsidRPr="00034158">
        <w:rPr>
          <w:sz w:val="28"/>
          <w:szCs w:val="28"/>
        </w:rPr>
        <w:t xml:space="preserve"> сельского поселения </w:t>
      </w:r>
      <w:proofErr w:type="spellStart"/>
      <w:r w:rsidRPr="00034158">
        <w:rPr>
          <w:sz w:val="28"/>
          <w:szCs w:val="28"/>
        </w:rPr>
        <w:t>Балтасинского</w:t>
      </w:r>
      <w:proofErr w:type="spellEnd"/>
      <w:r w:rsidRPr="00034158">
        <w:rPr>
          <w:sz w:val="28"/>
          <w:szCs w:val="28"/>
        </w:rPr>
        <w:t xml:space="preserve"> муниципального района Республики Татарстан» утвержденным решением представительного органа муниципального образования.</w:t>
      </w:r>
    </w:p>
    <w:p w:rsidR="00EB0218" w:rsidRPr="00034158" w:rsidRDefault="00EB0218" w:rsidP="00EB0218">
      <w:pPr>
        <w:numPr>
          <w:ilvl w:val="0"/>
          <w:numId w:val="13"/>
        </w:numPr>
        <w:autoSpaceDE w:val="0"/>
        <w:autoSpaceDN w:val="0"/>
        <w:adjustRightInd w:val="0"/>
        <w:ind w:left="0" w:firstLine="851"/>
        <w:jc w:val="both"/>
        <w:rPr>
          <w:sz w:val="28"/>
          <w:szCs w:val="28"/>
        </w:rPr>
      </w:pPr>
      <w:r w:rsidRPr="00034158">
        <w:rPr>
          <w:sz w:val="28"/>
          <w:szCs w:val="28"/>
        </w:rPr>
        <w:t>В случаях, предусмотренных статьей 25.1 Федерального закона              от 6 октября 2003 года № 131-ФЗ «Об общих принципах организации местного самоуправления в Российской Федерации», сход граждан может проводиться:</w:t>
      </w:r>
    </w:p>
    <w:p w:rsidR="00EB0218" w:rsidRPr="00034158" w:rsidRDefault="00EB0218" w:rsidP="00EB0218">
      <w:pPr>
        <w:autoSpaceDE w:val="0"/>
        <w:autoSpaceDN w:val="0"/>
        <w:adjustRightInd w:val="0"/>
        <w:ind w:firstLine="851"/>
        <w:jc w:val="both"/>
        <w:rPr>
          <w:sz w:val="28"/>
          <w:szCs w:val="28"/>
        </w:rPr>
      </w:pPr>
      <w:r w:rsidRPr="00034158">
        <w:rPr>
          <w:sz w:val="28"/>
          <w:szCs w:val="28"/>
        </w:rPr>
        <w:t>1)</w:t>
      </w:r>
      <w:r w:rsidRPr="00034158">
        <w:rPr>
          <w:sz w:val="28"/>
          <w:szCs w:val="28"/>
        </w:rPr>
        <w:tab/>
        <w:t xml:space="preserve">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EB0218" w:rsidRPr="00034158" w:rsidRDefault="00EB0218" w:rsidP="00EB0218">
      <w:pPr>
        <w:autoSpaceDE w:val="0"/>
        <w:autoSpaceDN w:val="0"/>
        <w:adjustRightInd w:val="0"/>
        <w:ind w:firstLine="851"/>
        <w:jc w:val="both"/>
        <w:rPr>
          <w:sz w:val="28"/>
          <w:szCs w:val="28"/>
        </w:rPr>
      </w:pPr>
      <w:r w:rsidRPr="00034158">
        <w:rPr>
          <w:sz w:val="28"/>
          <w:szCs w:val="28"/>
        </w:rPr>
        <w:t>2)</w:t>
      </w:r>
      <w:r w:rsidRPr="00034158">
        <w:rPr>
          <w:sz w:val="28"/>
          <w:szCs w:val="28"/>
        </w:rPr>
        <w:tab/>
        <w:t>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EB0218" w:rsidRPr="00034158" w:rsidRDefault="00EB0218" w:rsidP="00EB0218">
      <w:pPr>
        <w:autoSpaceDE w:val="0"/>
        <w:autoSpaceDN w:val="0"/>
        <w:adjustRightInd w:val="0"/>
        <w:ind w:firstLine="851"/>
        <w:jc w:val="both"/>
        <w:rPr>
          <w:sz w:val="28"/>
          <w:szCs w:val="28"/>
        </w:rPr>
      </w:pPr>
      <w:r w:rsidRPr="00034158">
        <w:rPr>
          <w:sz w:val="28"/>
          <w:szCs w:val="28"/>
        </w:rPr>
        <w:t>3)</w:t>
      </w:r>
      <w:r w:rsidRPr="00034158">
        <w:rPr>
          <w:sz w:val="28"/>
          <w:szCs w:val="28"/>
        </w:rPr>
        <w:tab/>
        <w:t>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составить более 100 человек, по вопросу об образовании представительного органа поселения, о его численности и сроке полномочий;</w:t>
      </w:r>
    </w:p>
    <w:p w:rsidR="00EB0218" w:rsidRPr="00034158" w:rsidRDefault="00EB0218" w:rsidP="00EB0218">
      <w:pPr>
        <w:autoSpaceDE w:val="0"/>
        <w:autoSpaceDN w:val="0"/>
        <w:adjustRightInd w:val="0"/>
        <w:ind w:firstLine="851"/>
        <w:jc w:val="both"/>
        <w:rPr>
          <w:sz w:val="28"/>
          <w:szCs w:val="28"/>
        </w:rPr>
      </w:pPr>
      <w:r w:rsidRPr="00034158">
        <w:rPr>
          <w:sz w:val="28"/>
          <w:szCs w:val="28"/>
        </w:rPr>
        <w:t>4)</w:t>
      </w:r>
      <w:r w:rsidRPr="00034158">
        <w:rPr>
          <w:sz w:val="28"/>
          <w:szCs w:val="28"/>
        </w:rPr>
        <w:tab/>
        <w:t>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EB0218" w:rsidRPr="00034158" w:rsidRDefault="00EB0218" w:rsidP="00EB0218">
      <w:pPr>
        <w:autoSpaceDE w:val="0"/>
        <w:autoSpaceDN w:val="0"/>
        <w:adjustRightInd w:val="0"/>
        <w:ind w:firstLine="851"/>
        <w:jc w:val="both"/>
        <w:rPr>
          <w:sz w:val="28"/>
          <w:szCs w:val="28"/>
        </w:rPr>
      </w:pPr>
      <w:r w:rsidRPr="00034158">
        <w:rPr>
          <w:sz w:val="28"/>
          <w:szCs w:val="28"/>
        </w:rPr>
        <w:t>5)</w:t>
      </w:r>
      <w:r w:rsidRPr="00034158">
        <w:rPr>
          <w:sz w:val="28"/>
          <w:szCs w:val="28"/>
        </w:rPr>
        <w:tab/>
        <w:t>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EB0218" w:rsidRPr="00034158" w:rsidRDefault="00EB0218" w:rsidP="00EB0218">
      <w:pPr>
        <w:autoSpaceDE w:val="0"/>
        <w:autoSpaceDN w:val="0"/>
        <w:adjustRightInd w:val="0"/>
        <w:ind w:firstLine="851"/>
        <w:jc w:val="both"/>
        <w:rPr>
          <w:sz w:val="28"/>
          <w:szCs w:val="28"/>
        </w:rPr>
      </w:pPr>
      <w:r w:rsidRPr="00034158">
        <w:rPr>
          <w:sz w:val="28"/>
          <w:szCs w:val="28"/>
        </w:rPr>
        <w:t>6)</w:t>
      </w:r>
      <w:r w:rsidRPr="00034158">
        <w:rPr>
          <w:sz w:val="28"/>
          <w:szCs w:val="28"/>
        </w:rPr>
        <w:tab/>
        <w:t>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EB0218" w:rsidRPr="00034158" w:rsidRDefault="00EB0218" w:rsidP="00EB0218">
      <w:pPr>
        <w:autoSpaceDE w:val="0"/>
        <w:autoSpaceDN w:val="0"/>
        <w:adjustRightInd w:val="0"/>
        <w:ind w:firstLine="851"/>
        <w:jc w:val="both"/>
        <w:rPr>
          <w:sz w:val="28"/>
          <w:szCs w:val="28"/>
        </w:rPr>
      </w:pPr>
      <w:r w:rsidRPr="00034158">
        <w:rPr>
          <w:sz w:val="28"/>
          <w:szCs w:val="28"/>
        </w:rPr>
        <w:t>7)</w:t>
      </w:r>
      <w:r w:rsidRPr="00034158">
        <w:rPr>
          <w:sz w:val="28"/>
          <w:szCs w:val="28"/>
        </w:rPr>
        <w:tab/>
        <w:t>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EB0218" w:rsidRPr="00034158" w:rsidRDefault="00EB0218" w:rsidP="00EB0218">
      <w:pPr>
        <w:autoSpaceDE w:val="0"/>
        <w:autoSpaceDN w:val="0"/>
        <w:adjustRightInd w:val="0"/>
        <w:ind w:firstLine="851"/>
        <w:jc w:val="both"/>
        <w:rPr>
          <w:sz w:val="28"/>
          <w:szCs w:val="28"/>
        </w:rPr>
      </w:pPr>
      <w:r w:rsidRPr="00034158">
        <w:rPr>
          <w:sz w:val="28"/>
          <w:szCs w:val="28"/>
        </w:rPr>
        <w:t>8)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B0218" w:rsidRPr="00034158" w:rsidRDefault="00EB0218" w:rsidP="00EB0218">
      <w:pPr>
        <w:autoSpaceDE w:val="0"/>
        <w:autoSpaceDN w:val="0"/>
        <w:adjustRightInd w:val="0"/>
        <w:ind w:firstLine="851"/>
        <w:jc w:val="both"/>
        <w:rPr>
          <w:sz w:val="28"/>
          <w:szCs w:val="28"/>
        </w:rPr>
      </w:pPr>
      <w:r w:rsidRPr="00034158">
        <w:rPr>
          <w:sz w:val="28"/>
          <w:szCs w:val="28"/>
        </w:rPr>
        <w:t>9)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B0218" w:rsidRPr="00034158" w:rsidRDefault="00EB0218" w:rsidP="00EB0218">
      <w:pPr>
        <w:autoSpaceDE w:val="0"/>
        <w:autoSpaceDN w:val="0"/>
        <w:adjustRightInd w:val="0"/>
        <w:ind w:firstLine="851"/>
        <w:jc w:val="both"/>
        <w:rPr>
          <w:sz w:val="28"/>
          <w:szCs w:val="28"/>
        </w:rPr>
      </w:pPr>
      <w:r w:rsidRPr="00034158">
        <w:rPr>
          <w:sz w:val="28"/>
          <w:szCs w:val="28"/>
        </w:rPr>
        <w:lastRenderedPageBreak/>
        <w:t>4. Сход граждан может созываться главой муниципального образования либо по инициативе группы жителей населенного пункта, обладающих избирательным правом, численностью не менее 10 человек.</w:t>
      </w:r>
    </w:p>
    <w:p w:rsidR="00EB0218" w:rsidRPr="00034158" w:rsidRDefault="00EB0218" w:rsidP="00EB0218">
      <w:pPr>
        <w:autoSpaceDE w:val="0"/>
        <w:autoSpaceDN w:val="0"/>
        <w:adjustRightInd w:val="0"/>
        <w:ind w:firstLine="851"/>
        <w:jc w:val="both"/>
        <w:rPr>
          <w:sz w:val="28"/>
          <w:szCs w:val="28"/>
        </w:rPr>
      </w:pPr>
      <w:r w:rsidRPr="00034158">
        <w:rPr>
          <w:sz w:val="28"/>
          <w:szCs w:val="28"/>
        </w:rPr>
        <w:t>5. Количество подписей, которое необходимо собрать в поддержку инициативы проведения схода, составляет 5 процентов от числа граждан, обладающих избирательным правом, постоянно или преимущественно проживающие, зарегистрированные по месту жительства на территории населенного пункта, но не может быть менее 25 подписей.</w:t>
      </w:r>
    </w:p>
    <w:p w:rsidR="00EB0218" w:rsidRPr="00034158" w:rsidRDefault="00EB0218" w:rsidP="00EB0218">
      <w:pPr>
        <w:autoSpaceDE w:val="0"/>
        <w:autoSpaceDN w:val="0"/>
        <w:adjustRightInd w:val="0"/>
        <w:ind w:firstLine="851"/>
        <w:jc w:val="both"/>
        <w:rPr>
          <w:sz w:val="28"/>
          <w:szCs w:val="28"/>
        </w:rPr>
      </w:pPr>
      <w:r w:rsidRPr="00034158">
        <w:rPr>
          <w:sz w:val="28"/>
          <w:szCs w:val="28"/>
        </w:rPr>
        <w:t>6. Сход граждан, созываемый главой муниципального образования, назначается постановлением главы муниципального образования, сход граждан, созываемый инициативной группой, назначается решением представительного органа муниципального образования.</w:t>
      </w:r>
    </w:p>
    <w:p w:rsidR="00EB0218" w:rsidRPr="00034158" w:rsidRDefault="00EB0218" w:rsidP="00EB0218">
      <w:pPr>
        <w:autoSpaceDE w:val="0"/>
        <w:autoSpaceDN w:val="0"/>
        <w:adjustRightInd w:val="0"/>
        <w:ind w:firstLine="851"/>
        <w:jc w:val="both"/>
        <w:rPr>
          <w:sz w:val="28"/>
          <w:szCs w:val="28"/>
        </w:rPr>
      </w:pPr>
      <w:r w:rsidRPr="00034158">
        <w:rPr>
          <w:sz w:val="28"/>
          <w:szCs w:val="28"/>
        </w:rPr>
        <w:t xml:space="preserve">7. Жители населенного пункта заблаговременно оповещаются о времени и месте проведения схода граждан, заблаговременно </w:t>
      </w:r>
      <w:proofErr w:type="spellStart"/>
      <w:r w:rsidRPr="00034158">
        <w:rPr>
          <w:sz w:val="28"/>
          <w:szCs w:val="28"/>
        </w:rPr>
        <w:t>ознакомливаются</w:t>
      </w:r>
      <w:proofErr w:type="spellEnd"/>
      <w:r w:rsidRPr="00034158">
        <w:rPr>
          <w:sz w:val="28"/>
          <w:szCs w:val="28"/>
        </w:rPr>
        <w:t xml:space="preserve"> с проектом муниципального правового акта и материалами по вопросам, выносимым на решение схода граждан, в соответствии с порядком, определенным в Положении «О порядке подготовки проведения схода граждан в населенных пунктах, входящих в состав </w:t>
      </w:r>
      <w:proofErr w:type="spellStart"/>
      <w:r>
        <w:rPr>
          <w:sz w:val="28"/>
          <w:szCs w:val="28"/>
        </w:rPr>
        <w:t>Смаильского</w:t>
      </w:r>
      <w:proofErr w:type="spellEnd"/>
      <w:r w:rsidRPr="00034158">
        <w:rPr>
          <w:sz w:val="28"/>
          <w:szCs w:val="28"/>
        </w:rPr>
        <w:t xml:space="preserve"> сельского поселения </w:t>
      </w:r>
      <w:proofErr w:type="spellStart"/>
      <w:r w:rsidRPr="00034158">
        <w:rPr>
          <w:sz w:val="28"/>
          <w:szCs w:val="28"/>
        </w:rPr>
        <w:t>Балтасинского</w:t>
      </w:r>
      <w:proofErr w:type="spellEnd"/>
      <w:r w:rsidRPr="00034158">
        <w:rPr>
          <w:sz w:val="28"/>
          <w:szCs w:val="28"/>
        </w:rPr>
        <w:t xml:space="preserve"> муниципального района Республики Татарстан</w:t>
      </w:r>
      <w:proofErr w:type="gramStart"/>
      <w:r w:rsidRPr="00034158">
        <w:rPr>
          <w:sz w:val="28"/>
          <w:szCs w:val="28"/>
        </w:rPr>
        <w:t xml:space="preserve"> .</w:t>
      </w:r>
      <w:proofErr w:type="gramEnd"/>
      <w:r w:rsidRPr="00034158">
        <w:rPr>
          <w:sz w:val="28"/>
          <w:szCs w:val="28"/>
        </w:rPr>
        <w:t xml:space="preserve">  </w:t>
      </w:r>
    </w:p>
    <w:p w:rsidR="00EB0218" w:rsidRPr="00034158" w:rsidRDefault="00EB0218" w:rsidP="00EB0218">
      <w:pPr>
        <w:autoSpaceDE w:val="0"/>
        <w:autoSpaceDN w:val="0"/>
        <w:adjustRightInd w:val="0"/>
        <w:ind w:firstLine="851"/>
        <w:jc w:val="both"/>
        <w:rPr>
          <w:sz w:val="28"/>
          <w:szCs w:val="28"/>
        </w:rPr>
      </w:pPr>
      <w:r w:rsidRPr="00034158">
        <w:rPr>
          <w:sz w:val="28"/>
          <w:szCs w:val="28"/>
        </w:rPr>
        <w:t>8. Решения, принятые на сходе, являются муниципальными правовыми актами, подписываются главой муниципального образования и подлежат включению в регистр муниципальных нормативных правовых актов Республики Татарстан.</w:t>
      </w:r>
    </w:p>
    <w:p w:rsidR="00EB0218" w:rsidRPr="00034158" w:rsidRDefault="00EB0218" w:rsidP="00EB0218">
      <w:pPr>
        <w:autoSpaceDE w:val="0"/>
        <w:autoSpaceDN w:val="0"/>
        <w:adjustRightInd w:val="0"/>
        <w:ind w:firstLine="567"/>
        <w:jc w:val="both"/>
        <w:rPr>
          <w:b/>
          <w:sz w:val="28"/>
          <w:szCs w:val="28"/>
        </w:rPr>
      </w:pPr>
      <w:r w:rsidRPr="00034158">
        <w:rPr>
          <w:b/>
          <w:sz w:val="28"/>
          <w:szCs w:val="28"/>
        </w:rPr>
        <w:t xml:space="preserve">7. В устав дополнить статью 24.1 </w:t>
      </w:r>
    </w:p>
    <w:p w:rsidR="00EB0218" w:rsidRPr="00034158" w:rsidRDefault="00EB0218" w:rsidP="00EB0218">
      <w:pPr>
        <w:autoSpaceDE w:val="0"/>
        <w:autoSpaceDN w:val="0"/>
        <w:adjustRightInd w:val="0"/>
        <w:ind w:firstLine="567"/>
        <w:jc w:val="both"/>
        <w:rPr>
          <w:b/>
          <w:sz w:val="28"/>
          <w:szCs w:val="28"/>
        </w:rPr>
      </w:pPr>
      <w:r w:rsidRPr="00034158">
        <w:rPr>
          <w:b/>
          <w:sz w:val="28"/>
          <w:szCs w:val="28"/>
        </w:rPr>
        <w:t>« Статья 24.1. Староста сельского населенного пункта</w:t>
      </w:r>
    </w:p>
    <w:p w:rsidR="00EB0218" w:rsidRPr="00034158" w:rsidRDefault="00EB0218" w:rsidP="00EB0218">
      <w:pPr>
        <w:autoSpaceDE w:val="0"/>
        <w:autoSpaceDN w:val="0"/>
        <w:adjustRightInd w:val="0"/>
        <w:ind w:firstLine="540"/>
        <w:jc w:val="both"/>
        <w:rPr>
          <w:sz w:val="28"/>
          <w:szCs w:val="28"/>
        </w:rPr>
      </w:pPr>
      <w:r w:rsidRPr="00034158">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EB0218" w:rsidRPr="00034158" w:rsidRDefault="00EB0218" w:rsidP="00EB0218">
      <w:pPr>
        <w:autoSpaceDE w:val="0"/>
        <w:autoSpaceDN w:val="0"/>
        <w:adjustRightInd w:val="0"/>
        <w:ind w:firstLine="540"/>
        <w:jc w:val="both"/>
        <w:rPr>
          <w:sz w:val="28"/>
          <w:szCs w:val="28"/>
        </w:rPr>
      </w:pPr>
      <w:r w:rsidRPr="00034158">
        <w:rPr>
          <w:sz w:val="28"/>
          <w:szCs w:val="28"/>
        </w:rPr>
        <w:t>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B0218" w:rsidRPr="00034158" w:rsidRDefault="00EB0218" w:rsidP="00EB0218">
      <w:pPr>
        <w:autoSpaceDE w:val="0"/>
        <w:autoSpaceDN w:val="0"/>
        <w:adjustRightInd w:val="0"/>
        <w:ind w:firstLine="540"/>
        <w:jc w:val="both"/>
        <w:rPr>
          <w:sz w:val="28"/>
          <w:szCs w:val="28"/>
        </w:rPr>
      </w:pPr>
      <w:r w:rsidRPr="00034158">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B0218" w:rsidRPr="00034158" w:rsidRDefault="00EB0218" w:rsidP="00EB0218">
      <w:pPr>
        <w:autoSpaceDE w:val="0"/>
        <w:autoSpaceDN w:val="0"/>
        <w:adjustRightInd w:val="0"/>
        <w:ind w:firstLine="540"/>
        <w:jc w:val="both"/>
        <w:rPr>
          <w:sz w:val="28"/>
          <w:szCs w:val="28"/>
        </w:rPr>
      </w:pPr>
      <w:r w:rsidRPr="00034158">
        <w:rPr>
          <w:sz w:val="28"/>
          <w:szCs w:val="28"/>
        </w:rPr>
        <w:t>4. Старостой сельского населенного пункта не может быть назначено лицо:</w:t>
      </w:r>
    </w:p>
    <w:p w:rsidR="00EB0218" w:rsidRPr="00034158" w:rsidRDefault="00EB0218" w:rsidP="00EB0218">
      <w:pPr>
        <w:autoSpaceDE w:val="0"/>
        <w:autoSpaceDN w:val="0"/>
        <w:adjustRightInd w:val="0"/>
        <w:ind w:firstLine="540"/>
        <w:jc w:val="both"/>
        <w:rPr>
          <w:sz w:val="28"/>
          <w:szCs w:val="28"/>
        </w:rPr>
      </w:pPr>
      <w:r w:rsidRPr="00034158">
        <w:rPr>
          <w:sz w:val="28"/>
          <w:szCs w:val="28"/>
        </w:rPr>
        <w:t xml:space="preserve">1) </w:t>
      </w:r>
      <w:proofErr w:type="gramStart"/>
      <w:r w:rsidRPr="00034158">
        <w:rPr>
          <w:sz w:val="28"/>
          <w:szCs w:val="28"/>
        </w:rPr>
        <w:t>замещающее</w:t>
      </w:r>
      <w:proofErr w:type="gramEnd"/>
      <w:r w:rsidRPr="00034158">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B0218" w:rsidRPr="00034158" w:rsidRDefault="00EB0218" w:rsidP="00EB0218">
      <w:pPr>
        <w:autoSpaceDE w:val="0"/>
        <w:autoSpaceDN w:val="0"/>
        <w:adjustRightInd w:val="0"/>
        <w:ind w:firstLine="540"/>
        <w:jc w:val="both"/>
        <w:rPr>
          <w:sz w:val="28"/>
          <w:szCs w:val="28"/>
        </w:rPr>
      </w:pPr>
      <w:r w:rsidRPr="00034158">
        <w:rPr>
          <w:sz w:val="28"/>
          <w:szCs w:val="28"/>
        </w:rPr>
        <w:t xml:space="preserve">2) </w:t>
      </w:r>
      <w:proofErr w:type="gramStart"/>
      <w:r w:rsidRPr="00034158">
        <w:rPr>
          <w:sz w:val="28"/>
          <w:szCs w:val="28"/>
        </w:rPr>
        <w:t>признанное</w:t>
      </w:r>
      <w:proofErr w:type="gramEnd"/>
      <w:r w:rsidRPr="00034158">
        <w:rPr>
          <w:sz w:val="28"/>
          <w:szCs w:val="28"/>
        </w:rPr>
        <w:t xml:space="preserve"> судом недееспособным или ограниченно дееспособным;</w:t>
      </w:r>
    </w:p>
    <w:p w:rsidR="00EB0218" w:rsidRPr="00034158" w:rsidRDefault="00EB0218" w:rsidP="00EB0218">
      <w:pPr>
        <w:autoSpaceDE w:val="0"/>
        <w:autoSpaceDN w:val="0"/>
        <w:adjustRightInd w:val="0"/>
        <w:ind w:firstLine="540"/>
        <w:jc w:val="both"/>
        <w:rPr>
          <w:sz w:val="28"/>
          <w:szCs w:val="28"/>
        </w:rPr>
      </w:pPr>
      <w:r w:rsidRPr="00034158">
        <w:rPr>
          <w:sz w:val="28"/>
          <w:szCs w:val="28"/>
        </w:rPr>
        <w:t xml:space="preserve">3) </w:t>
      </w:r>
      <w:proofErr w:type="gramStart"/>
      <w:r w:rsidRPr="00034158">
        <w:rPr>
          <w:sz w:val="28"/>
          <w:szCs w:val="28"/>
        </w:rPr>
        <w:t>имеющее</w:t>
      </w:r>
      <w:proofErr w:type="gramEnd"/>
      <w:r w:rsidRPr="00034158">
        <w:rPr>
          <w:sz w:val="28"/>
          <w:szCs w:val="28"/>
        </w:rPr>
        <w:t xml:space="preserve"> непогашенную или неснятую судимость.</w:t>
      </w:r>
    </w:p>
    <w:p w:rsidR="00EB0218" w:rsidRPr="00034158" w:rsidRDefault="00EB0218" w:rsidP="00EB0218">
      <w:pPr>
        <w:autoSpaceDE w:val="0"/>
        <w:autoSpaceDN w:val="0"/>
        <w:adjustRightInd w:val="0"/>
        <w:ind w:firstLine="540"/>
        <w:jc w:val="both"/>
        <w:rPr>
          <w:sz w:val="28"/>
          <w:szCs w:val="28"/>
        </w:rPr>
      </w:pPr>
      <w:r w:rsidRPr="00034158">
        <w:rPr>
          <w:sz w:val="28"/>
          <w:szCs w:val="28"/>
        </w:rPr>
        <w:t>5. Срок полномочий старосты сельского населенного пункта не может быть более пяти лет.</w:t>
      </w:r>
    </w:p>
    <w:p w:rsidR="00EB0218" w:rsidRPr="00034158" w:rsidRDefault="00EB0218" w:rsidP="00EB0218">
      <w:pPr>
        <w:autoSpaceDE w:val="0"/>
        <w:autoSpaceDN w:val="0"/>
        <w:adjustRightInd w:val="0"/>
        <w:ind w:firstLine="540"/>
        <w:jc w:val="both"/>
        <w:rPr>
          <w:sz w:val="28"/>
          <w:szCs w:val="28"/>
        </w:rPr>
      </w:pPr>
      <w:proofErr w:type="gramStart"/>
      <w:r w:rsidRPr="00034158">
        <w:rPr>
          <w:sz w:val="28"/>
          <w:szCs w:val="28"/>
        </w:rPr>
        <w:t xml:space="preserve">Полномочия старосты сельского населенного пункта прекращаются досрочно по решению Совета поселения, в состав которого входит данный сельский населенный </w:t>
      </w:r>
      <w:r w:rsidRPr="00034158">
        <w:rPr>
          <w:sz w:val="28"/>
          <w:szCs w:val="28"/>
        </w:rPr>
        <w:lastRenderedPageBreak/>
        <w:t>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N 131-ФЗ "Об общих принципах организации местного самоуправления в Российской Федерации".</w:t>
      </w:r>
      <w:proofErr w:type="gramEnd"/>
    </w:p>
    <w:p w:rsidR="00EB0218" w:rsidRPr="00034158" w:rsidRDefault="00EB0218" w:rsidP="00EB0218">
      <w:pPr>
        <w:autoSpaceDE w:val="0"/>
        <w:autoSpaceDN w:val="0"/>
        <w:adjustRightInd w:val="0"/>
        <w:ind w:firstLine="540"/>
        <w:jc w:val="both"/>
        <w:rPr>
          <w:sz w:val="28"/>
          <w:szCs w:val="28"/>
        </w:rPr>
      </w:pPr>
      <w:r w:rsidRPr="00034158">
        <w:rPr>
          <w:sz w:val="28"/>
          <w:szCs w:val="28"/>
        </w:rPr>
        <w:t>6. Староста сельского населенного пункта для решения возложенных на него задач:</w:t>
      </w:r>
    </w:p>
    <w:p w:rsidR="00EB0218" w:rsidRPr="00034158" w:rsidRDefault="00EB0218" w:rsidP="00EB0218">
      <w:pPr>
        <w:autoSpaceDE w:val="0"/>
        <w:autoSpaceDN w:val="0"/>
        <w:adjustRightInd w:val="0"/>
        <w:ind w:firstLine="540"/>
        <w:jc w:val="both"/>
        <w:rPr>
          <w:sz w:val="28"/>
          <w:szCs w:val="28"/>
        </w:rPr>
      </w:pPr>
      <w:r w:rsidRPr="00034158">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B0218" w:rsidRPr="00034158" w:rsidRDefault="00EB0218" w:rsidP="00EB0218">
      <w:pPr>
        <w:autoSpaceDE w:val="0"/>
        <w:autoSpaceDN w:val="0"/>
        <w:adjustRightInd w:val="0"/>
        <w:ind w:firstLine="540"/>
        <w:jc w:val="both"/>
        <w:rPr>
          <w:sz w:val="28"/>
          <w:szCs w:val="28"/>
        </w:rPr>
      </w:pPr>
      <w:r w:rsidRPr="00034158">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B0218" w:rsidRPr="00034158" w:rsidRDefault="00EB0218" w:rsidP="00EB0218">
      <w:pPr>
        <w:autoSpaceDE w:val="0"/>
        <w:autoSpaceDN w:val="0"/>
        <w:adjustRightInd w:val="0"/>
        <w:ind w:firstLine="540"/>
        <w:jc w:val="both"/>
        <w:rPr>
          <w:sz w:val="28"/>
          <w:szCs w:val="28"/>
        </w:rPr>
      </w:pPr>
      <w:r w:rsidRPr="00034158">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B0218" w:rsidRPr="00034158" w:rsidRDefault="00EB0218" w:rsidP="00EB0218">
      <w:pPr>
        <w:autoSpaceDE w:val="0"/>
        <w:autoSpaceDN w:val="0"/>
        <w:adjustRightInd w:val="0"/>
        <w:ind w:firstLine="540"/>
        <w:jc w:val="both"/>
        <w:rPr>
          <w:sz w:val="28"/>
          <w:szCs w:val="28"/>
        </w:rPr>
      </w:pPr>
      <w:r w:rsidRPr="00034158">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B0218" w:rsidRPr="00034158" w:rsidRDefault="00EB0218" w:rsidP="00EB0218">
      <w:pPr>
        <w:autoSpaceDE w:val="0"/>
        <w:autoSpaceDN w:val="0"/>
        <w:adjustRightInd w:val="0"/>
        <w:ind w:firstLine="540"/>
        <w:jc w:val="both"/>
        <w:rPr>
          <w:sz w:val="28"/>
          <w:szCs w:val="28"/>
        </w:rPr>
      </w:pPr>
      <w:r w:rsidRPr="00034158">
        <w:rPr>
          <w:sz w:val="28"/>
          <w:szCs w:val="28"/>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Республики Татарстан.</w:t>
      </w:r>
    </w:p>
    <w:p w:rsidR="00EB0218" w:rsidRPr="00034158" w:rsidRDefault="00EB0218" w:rsidP="00EB0218">
      <w:pPr>
        <w:autoSpaceDE w:val="0"/>
        <w:autoSpaceDN w:val="0"/>
        <w:adjustRightInd w:val="0"/>
        <w:ind w:firstLine="540"/>
        <w:jc w:val="both"/>
        <w:rPr>
          <w:sz w:val="28"/>
          <w:szCs w:val="28"/>
        </w:rPr>
      </w:pPr>
      <w:r w:rsidRPr="00034158">
        <w:rPr>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поселения  в соответствии с законом Республики Татарстан</w:t>
      </w:r>
      <w:proofErr w:type="gramStart"/>
      <w:r w:rsidRPr="00034158">
        <w:rPr>
          <w:sz w:val="28"/>
          <w:szCs w:val="28"/>
        </w:rPr>
        <w:t>.».</w:t>
      </w:r>
      <w:proofErr w:type="gramEnd"/>
    </w:p>
    <w:p w:rsidR="00EB0218" w:rsidRPr="00034158" w:rsidRDefault="00EB0218" w:rsidP="00EB0218">
      <w:pPr>
        <w:ind w:firstLine="708"/>
        <w:jc w:val="both"/>
        <w:rPr>
          <w:b/>
        </w:rPr>
      </w:pPr>
      <w:r w:rsidRPr="00034158">
        <w:rPr>
          <w:b/>
          <w:sz w:val="28"/>
          <w:szCs w:val="28"/>
        </w:rPr>
        <w:t>8. статью 28</w:t>
      </w:r>
      <w:r w:rsidRPr="00034158">
        <w:rPr>
          <w:b/>
        </w:rPr>
        <w:t>:</w:t>
      </w:r>
    </w:p>
    <w:p w:rsidR="00EB0218" w:rsidRPr="00034158" w:rsidRDefault="00EB0218" w:rsidP="00EB0218">
      <w:pPr>
        <w:ind w:firstLine="708"/>
        <w:jc w:val="both"/>
        <w:rPr>
          <w:sz w:val="28"/>
          <w:szCs w:val="28"/>
        </w:rPr>
      </w:pPr>
      <w:r w:rsidRPr="00034158">
        <w:rPr>
          <w:sz w:val="28"/>
          <w:szCs w:val="28"/>
        </w:rPr>
        <w:t>1)</w:t>
      </w:r>
      <w:r w:rsidRPr="00034158">
        <w:t xml:space="preserve"> </w:t>
      </w:r>
      <w:r w:rsidRPr="00034158">
        <w:rPr>
          <w:sz w:val="28"/>
          <w:szCs w:val="28"/>
        </w:rPr>
        <w:t>дополнить частью 4.1 следующего содержания:</w:t>
      </w:r>
    </w:p>
    <w:p w:rsidR="00EB0218" w:rsidRPr="00034158" w:rsidRDefault="00EB0218" w:rsidP="00EB0218">
      <w:pPr>
        <w:ind w:firstLine="708"/>
        <w:jc w:val="both"/>
        <w:rPr>
          <w:sz w:val="28"/>
          <w:szCs w:val="28"/>
        </w:rPr>
      </w:pPr>
      <w:r w:rsidRPr="00034158">
        <w:rPr>
          <w:sz w:val="28"/>
          <w:szCs w:val="28"/>
        </w:rPr>
        <w:t xml:space="preserve">"4.1. </w:t>
      </w:r>
      <w:proofErr w:type="gramStart"/>
      <w:r w:rsidRPr="00034158">
        <w:rPr>
          <w:sz w:val="28"/>
          <w:szCs w:val="28"/>
        </w:rPr>
        <w:t xml:space="preserve">Встречи депутата с избирателями проводятся в помещениях, специально отведенных местах, а также на </w:t>
      </w:r>
      <w:proofErr w:type="spellStart"/>
      <w:r w:rsidRPr="00034158">
        <w:rPr>
          <w:sz w:val="28"/>
          <w:szCs w:val="28"/>
        </w:rPr>
        <w:t>внутридворовых</w:t>
      </w:r>
      <w:proofErr w:type="spellEnd"/>
      <w:r w:rsidRPr="00034158">
        <w:rPr>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034158">
        <w:rPr>
          <w:sz w:val="28"/>
          <w:szCs w:val="28"/>
        </w:rPr>
        <w:t xml:space="preserve"> Уведомление органов исполнительной власти Республики Татарстан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roofErr w:type="gramStart"/>
      <w:r w:rsidRPr="00034158">
        <w:rPr>
          <w:sz w:val="28"/>
          <w:szCs w:val="28"/>
        </w:rPr>
        <w:t>.";</w:t>
      </w:r>
      <w:proofErr w:type="gramEnd"/>
    </w:p>
    <w:p w:rsidR="00EB0218" w:rsidRPr="00034158" w:rsidRDefault="00EB0218" w:rsidP="00EB0218">
      <w:pPr>
        <w:ind w:firstLine="708"/>
        <w:jc w:val="both"/>
        <w:rPr>
          <w:sz w:val="28"/>
          <w:szCs w:val="28"/>
        </w:rPr>
      </w:pPr>
      <w:r w:rsidRPr="00034158">
        <w:rPr>
          <w:sz w:val="28"/>
          <w:szCs w:val="28"/>
        </w:rPr>
        <w:t>2) дополнить частью 4.2 следующего содержания:</w:t>
      </w:r>
    </w:p>
    <w:p w:rsidR="00EB0218" w:rsidRPr="00034158" w:rsidRDefault="00EB0218" w:rsidP="00EB0218">
      <w:pPr>
        <w:ind w:firstLine="708"/>
        <w:jc w:val="both"/>
        <w:rPr>
          <w:sz w:val="28"/>
          <w:szCs w:val="28"/>
        </w:rPr>
      </w:pPr>
      <w:r w:rsidRPr="00034158">
        <w:rPr>
          <w:sz w:val="28"/>
          <w:szCs w:val="28"/>
        </w:rPr>
        <w:t>"4.2.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roofErr w:type="gramStart"/>
      <w:r w:rsidRPr="00034158">
        <w:rPr>
          <w:sz w:val="28"/>
          <w:szCs w:val="28"/>
        </w:rPr>
        <w:t>.";</w:t>
      </w:r>
      <w:proofErr w:type="gramEnd"/>
    </w:p>
    <w:p w:rsidR="00EB0218" w:rsidRPr="00034158" w:rsidRDefault="00EB0218" w:rsidP="00EB0218">
      <w:pPr>
        <w:ind w:firstLine="708"/>
        <w:jc w:val="both"/>
        <w:rPr>
          <w:sz w:val="28"/>
          <w:szCs w:val="28"/>
        </w:rPr>
      </w:pPr>
      <w:r w:rsidRPr="00034158">
        <w:rPr>
          <w:sz w:val="28"/>
          <w:szCs w:val="28"/>
        </w:rPr>
        <w:t>3) дополнить частью 4.3 следующего содержания:</w:t>
      </w:r>
    </w:p>
    <w:p w:rsidR="00EB0218" w:rsidRPr="00034158" w:rsidRDefault="00EB0218" w:rsidP="00EB0218">
      <w:pPr>
        <w:ind w:firstLine="708"/>
        <w:jc w:val="both"/>
        <w:rPr>
          <w:sz w:val="28"/>
          <w:szCs w:val="28"/>
        </w:rPr>
      </w:pPr>
      <w:r w:rsidRPr="00034158">
        <w:rPr>
          <w:sz w:val="28"/>
          <w:szCs w:val="28"/>
        </w:rPr>
        <w:t>"4.3.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034158">
        <w:rPr>
          <w:sz w:val="28"/>
          <w:szCs w:val="28"/>
        </w:rPr>
        <w:t>.";</w:t>
      </w:r>
      <w:proofErr w:type="gramEnd"/>
    </w:p>
    <w:p w:rsidR="00EB0218" w:rsidRPr="00034158" w:rsidRDefault="00EB0218" w:rsidP="00EB0218">
      <w:pPr>
        <w:ind w:firstLine="567"/>
        <w:jc w:val="both"/>
        <w:rPr>
          <w:sz w:val="28"/>
          <w:szCs w:val="28"/>
        </w:rPr>
      </w:pPr>
      <w:r w:rsidRPr="00034158">
        <w:rPr>
          <w:b/>
          <w:sz w:val="28"/>
          <w:szCs w:val="28"/>
        </w:rPr>
        <w:lastRenderedPageBreak/>
        <w:t>9.</w:t>
      </w:r>
      <w:r w:rsidRPr="00034158">
        <w:rPr>
          <w:b/>
        </w:rPr>
        <w:t xml:space="preserve"> </w:t>
      </w:r>
      <w:r w:rsidRPr="00034158">
        <w:rPr>
          <w:b/>
          <w:sz w:val="28"/>
          <w:szCs w:val="28"/>
        </w:rPr>
        <w:t>пункт 5 статьи 31</w:t>
      </w:r>
      <w:r w:rsidRPr="00034158">
        <w:rPr>
          <w:sz w:val="28"/>
          <w:szCs w:val="28"/>
        </w:rPr>
        <w:t xml:space="preserve"> изложить в следующей редакции:</w:t>
      </w:r>
    </w:p>
    <w:p w:rsidR="00EB0218" w:rsidRPr="00034158" w:rsidRDefault="00EB0218" w:rsidP="00EB0218">
      <w:pPr>
        <w:ind w:firstLine="567"/>
        <w:jc w:val="both"/>
        <w:rPr>
          <w:sz w:val="28"/>
          <w:szCs w:val="28"/>
        </w:rPr>
      </w:pPr>
      <w:r w:rsidRPr="00034158">
        <w:rPr>
          <w:sz w:val="28"/>
          <w:szCs w:val="28"/>
        </w:rPr>
        <w:t>"5) утверждение стратегии социально-экономического развития муниципального образования</w:t>
      </w:r>
      <w:proofErr w:type="gramStart"/>
      <w:r w:rsidRPr="00034158">
        <w:rPr>
          <w:sz w:val="28"/>
          <w:szCs w:val="28"/>
        </w:rPr>
        <w:t>;"</w:t>
      </w:r>
      <w:proofErr w:type="gramEnd"/>
      <w:r w:rsidRPr="00034158">
        <w:rPr>
          <w:sz w:val="28"/>
          <w:szCs w:val="28"/>
        </w:rPr>
        <w:t xml:space="preserve">; </w:t>
      </w:r>
    </w:p>
    <w:p w:rsidR="00EB0218" w:rsidRPr="00034158" w:rsidRDefault="00EB0218" w:rsidP="00EB0218">
      <w:pPr>
        <w:pStyle w:val="HTML0"/>
        <w:shd w:val="clear" w:color="auto" w:fill="FFFFFF"/>
        <w:spacing w:line="264" w:lineRule="atLeast"/>
        <w:ind w:firstLine="694"/>
        <w:jc w:val="both"/>
        <w:rPr>
          <w:rStyle w:val="blk"/>
          <w:rFonts w:ascii="Times New Roman" w:hAnsi="Times New Roman" w:cs="Times New Roman"/>
          <w:b/>
          <w:color w:val="000000"/>
          <w:sz w:val="28"/>
          <w:szCs w:val="28"/>
        </w:rPr>
      </w:pPr>
      <w:r w:rsidRPr="00034158">
        <w:rPr>
          <w:rStyle w:val="blk"/>
          <w:rFonts w:ascii="Times New Roman" w:hAnsi="Times New Roman" w:cs="Times New Roman"/>
          <w:b/>
          <w:color w:val="000000"/>
          <w:sz w:val="28"/>
          <w:szCs w:val="28"/>
        </w:rPr>
        <w:t>10. В статью 31 добавить пункт 36 следующего содержания:</w:t>
      </w:r>
    </w:p>
    <w:p w:rsidR="00EB0218" w:rsidRPr="00034158" w:rsidRDefault="00EB0218" w:rsidP="00EB0218">
      <w:pPr>
        <w:ind w:firstLine="567"/>
        <w:jc w:val="both"/>
      </w:pPr>
      <w:r w:rsidRPr="00034158">
        <w:rPr>
          <w:rStyle w:val="blk"/>
          <w:color w:val="000000"/>
          <w:sz w:val="28"/>
          <w:szCs w:val="28"/>
        </w:rPr>
        <w:t>«36) У</w:t>
      </w:r>
      <w:r w:rsidRPr="00034158">
        <w:rPr>
          <w:sz w:val="28"/>
          <w:szCs w:val="28"/>
        </w:rPr>
        <w:t>тверждение правил благоустройства территории муниципального образования</w:t>
      </w:r>
      <w:proofErr w:type="gramStart"/>
      <w:r w:rsidRPr="00034158">
        <w:rPr>
          <w:sz w:val="28"/>
          <w:szCs w:val="28"/>
        </w:rPr>
        <w:t>.;</w:t>
      </w:r>
      <w:proofErr w:type="gramEnd"/>
    </w:p>
    <w:p w:rsidR="00EB0218" w:rsidRPr="00034158" w:rsidRDefault="00EB0218" w:rsidP="00EB0218">
      <w:pPr>
        <w:ind w:firstLine="567"/>
        <w:jc w:val="both"/>
        <w:rPr>
          <w:sz w:val="28"/>
          <w:szCs w:val="28"/>
        </w:rPr>
      </w:pPr>
      <w:r w:rsidRPr="00034158">
        <w:rPr>
          <w:b/>
          <w:sz w:val="28"/>
          <w:szCs w:val="28"/>
        </w:rPr>
        <w:t xml:space="preserve">11.  В пункте 5.1 статьи 31 словосочетания </w:t>
      </w:r>
      <w:r w:rsidRPr="00034158">
        <w:rPr>
          <w:sz w:val="28"/>
          <w:szCs w:val="28"/>
        </w:rPr>
        <w:t>«</w:t>
      </w:r>
      <w:r w:rsidRPr="00034158">
        <w:rPr>
          <w:rFonts w:eastAsia="Calibri"/>
          <w:sz w:val="28"/>
          <w:szCs w:val="28"/>
        </w:rPr>
        <w:t>программ комплексного развития социальной инфраструктуры поселений</w:t>
      </w:r>
      <w:proofErr w:type="gramStart"/>
      <w:r w:rsidRPr="00034158">
        <w:rPr>
          <w:rFonts w:eastAsia="Calibri"/>
          <w:sz w:val="28"/>
          <w:szCs w:val="28"/>
        </w:rPr>
        <w:t>,»</w:t>
      </w:r>
      <w:proofErr w:type="gramEnd"/>
      <w:r w:rsidRPr="00034158">
        <w:rPr>
          <w:rFonts w:eastAsia="Calibri"/>
          <w:sz w:val="28"/>
          <w:szCs w:val="28"/>
        </w:rPr>
        <w:t xml:space="preserve"> заменить словосочетанием «стратегии социально-экономического развития,»</w:t>
      </w:r>
      <w:r w:rsidRPr="00034158">
        <w:rPr>
          <w:sz w:val="28"/>
          <w:szCs w:val="28"/>
        </w:rPr>
        <w:t>;</w:t>
      </w:r>
    </w:p>
    <w:p w:rsidR="00EB0218" w:rsidRPr="00034158" w:rsidRDefault="00EB0218" w:rsidP="00EB0218">
      <w:pPr>
        <w:ind w:firstLine="708"/>
        <w:jc w:val="both"/>
        <w:rPr>
          <w:sz w:val="28"/>
          <w:szCs w:val="28"/>
        </w:rPr>
      </w:pPr>
      <w:r w:rsidRPr="00034158">
        <w:rPr>
          <w:b/>
          <w:sz w:val="28"/>
          <w:szCs w:val="28"/>
        </w:rPr>
        <w:t>12.</w:t>
      </w:r>
      <w:r w:rsidRPr="00034158">
        <w:rPr>
          <w:sz w:val="28"/>
          <w:szCs w:val="28"/>
        </w:rPr>
        <w:t xml:space="preserve"> </w:t>
      </w:r>
      <w:r w:rsidRPr="00034158">
        <w:rPr>
          <w:b/>
          <w:sz w:val="28"/>
          <w:szCs w:val="28"/>
        </w:rPr>
        <w:t>Абзац 22  статьи 43 изложить в следующей редакции:</w:t>
      </w:r>
    </w:p>
    <w:p w:rsidR="00EB0218" w:rsidRPr="00034158" w:rsidRDefault="00EB0218" w:rsidP="00EB0218">
      <w:pPr>
        <w:ind w:firstLine="708"/>
        <w:jc w:val="both"/>
        <w:rPr>
          <w:sz w:val="28"/>
          <w:szCs w:val="28"/>
        </w:rPr>
      </w:pPr>
      <w:proofErr w:type="gramStart"/>
      <w:r w:rsidRPr="00034158">
        <w:rPr>
          <w:sz w:val="28"/>
          <w:szCs w:val="28"/>
        </w:rPr>
        <w:t>" Глава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w:t>
      </w:r>
      <w:proofErr w:type="gramEnd"/>
      <w:r w:rsidRPr="00034158">
        <w:rPr>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034158">
        <w:rPr>
          <w:sz w:val="28"/>
          <w:szCs w:val="28"/>
        </w:rPr>
        <w:t>."</w:t>
      </w:r>
      <w:proofErr w:type="gramEnd"/>
      <w:r w:rsidRPr="00034158">
        <w:rPr>
          <w:sz w:val="28"/>
          <w:szCs w:val="28"/>
        </w:rPr>
        <w:t>;</w:t>
      </w:r>
    </w:p>
    <w:p w:rsidR="00EB0218" w:rsidRPr="00034158" w:rsidRDefault="00EB0218" w:rsidP="00EB0218">
      <w:pPr>
        <w:ind w:firstLine="708"/>
        <w:jc w:val="both"/>
        <w:rPr>
          <w:sz w:val="28"/>
          <w:szCs w:val="28"/>
        </w:rPr>
      </w:pPr>
      <w:r w:rsidRPr="00034158">
        <w:rPr>
          <w:b/>
          <w:sz w:val="28"/>
          <w:szCs w:val="28"/>
        </w:rPr>
        <w:t>13.</w:t>
      </w:r>
      <w:r w:rsidRPr="00034158">
        <w:rPr>
          <w:sz w:val="28"/>
          <w:szCs w:val="28"/>
        </w:rPr>
        <w:t xml:space="preserve">  </w:t>
      </w:r>
      <w:r w:rsidRPr="00034158">
        <w:rPr>
          <w:b/>
          <w:sz w:val="28"/>
          <w:szCs w:val="28"/>
        </w:rPr>
        <w:t>в статье 44</w:t>
      </w:r>
      <w:r w:rsidRPr="00034158">
        <w:rPr>
          <w:sz w:val="28"/>
          <w:szCs w:val="28"/>
        </w:rPr>
        <w:t>:</w:t>
      </w:r>
    </w:p>
    <w:p w:rsidR="00EB0218" w:rsidRPr="00034158" w:rsidRDefault="00EB0218" w:rsidP="00EB0218">
      <w:pPr>
        <w:ind w:firstLine="708"/>
        <w:jc w:val="both"/>
        <w:rPr>
          <w:b/>
          <w:sz w:val="28"/>
          <w:szCs w:val="28"/>
        </w:rPr>
      </w:pPr>
      <w:r w:rsidRPr="00034158">
        <w:rPr>
          <w:b/>
          <w:sz w:val="28"/>
          <w:szCs w:val="28"/>
        </w:rPr>
        <w:t>а) часть 2 изложить в следующей редакции:</w:t>
      </w:r>
    </w:p>
    <w:p w:rsidR="00EB0218" w:rsidRPr="00034158" w:rsidRDefault="00EB0218" w:rsidP="00EB0218">
      <w:pPr>
        <w:shd w:val="clear" w:color="auto" w:fill="FFFFFF"/>
        <w:spacing w:line="290" w:lineRule="atLeast"/>
        <w:ind w:firstLine="547"/>
        <w:jc w:val="both"/>
        <w:rPr>
          <w:color w:val="000000"/>
          <w:sz w:val="28"/>
          <w:szCs w:val="28"/>
        </w:rPr>
      </w:pPr>
      <w:r w:rsidRPr="00034158">
        <w:rPr>
          <w:sz w:val="28"/>
          <w:szCs w:val="28"/>
        </w:rPr>
        <w:t xml:space="preserve">"2. </w:t>
      </w:r>
      <w:r w:rsidRPr="00034158">
        <w:rPr>
          <w:rStyle w:val="blk"/>
          <w:color w:val="000000"/>
          <w:sz w:val="28"/>
          <w:szCs w:val="28"/>
        </w:rPr>
        <w:t xml:space="preserve"> 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Федеральным </w:t>
      </w:r>
      <w:hyperlink r:id="rId12" w:anchor="dst473" w:history="1">
        <w:r w:rsidRPr="00EB0218">
          <w:rPr>
            <w:rStyle w:val="a3"/>
            <w:rFonts w:eastAsiaTheme="majorEastAsia"/>
            <w:color w:val="auto"/>
            <w:sz w:val="28"/>
            <w:szCs w:val="28"/>
            <w:u w:val="none"/>
          </w:rPr>
          <w:t>законом</w:t>
        </w:r>
      </w:hyperlink>
      <w:r w:rsidRPr="00034158">
        <w:rPr>
          <w:rStyle w:val="blk"/>
          <w:color w:val="000000"/>
          <w:sz w:val="28"/>
          <w:szCs w:val="28"/>
        </w:rPr>
        <w:t> от 12 июня 2002 года N 67-ФЗ "Об основных гарантиях избирательных прав и права на участие в референдуме граждан Российской Федерации".</w:t>
      </w:r>
    </w:p>
    <w:p w:rsidR="00EB0218" w:rsidRPr="00034158" w:rsidRDefault="00EB0218" w:rsidP="00EB0218">
      <w:pPr>
        <w:ind w:firstLine="547"/>
        <w:jc w:val="both"/>
        <w:rPr>
          <w:sz w:val="28"/>
          <w:szCs w:val="28"/>
        </w:rPr>
      </w:pPr>
      <w:r w:rsidRPr="00034158">
        <w:rPr>
          <w:rStyle w:val="blk"/>
          <w:sz w:val="28"/>
          <w:szCs w:val="28"/>
        </w:rPr>
        <w:t>В случае</w:t>
      </w:r>
      <w:proofErr w:type="gramStart"/>
      <w:r w:rsidRPr="00034158">
        <w:rPr>
          <w:rStyle w:val="blk"/>
          <w:sz w:val="28"/>
          <w:szCs w:val="28"/>
        </w:rPr>
        <w:t>,</w:t>
      </w:r>
      <w:proofErr w:type="gramEnd"/>
      <w:r w:rsidRPr="00034158">
        <w:rPr>
          <w:rStyle w:val="blk"/>
          <w:sz w:val="28"/>
          <w:szCs w:val="28"/>
        </w:rPr>
        <w:t xml:space="preserve"> если глава поселения, полномочия которого прекращены досрочно на основании правового акта Президента Республики Татарстан (руководителя высшего исполнительного органа государственной власти Республики Татарстан) об отрешении от должности главы поселения, либо на основании решения Совета поселения об удалении главы муниципального образования в отставку, обжалует данные правовой акт или решение в судебном порядке, Совет поселения не вправе принимать решение об избрании главы поселения, избираемого Советом поселения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sidRPr="00034158">
        <w:rPr>
          <w:sz w:val="28"/>
          <w:szCs w:val="28"/>
        </w:rPr>
        <w:t>.</w:t>
      </w:r>
    </w:p>
    <w:p w:rsidR="00EB0218" w:rsidRPr="00034158" w:rsidRDefault="00EB0218" w:rsidP="00EB0218">
      <w:pPr>
        <w:ind w:firstLine="708"/>
        <w:jc w:val="both"/>
        <w:rPr>
          <w:sz w:val="28"/>
          <w:szCs w:val="28"/>
        </w:rPr>
      </w:pPr>
      <w:r w:rsidRPr="00034158">
        <w:rPr>
          <w:sz w:val="28"/>
          <w:szCs w:val="28"/>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EB0218" w:rsidRPr="00034158" w:rsidRDefault="00EB0218" w:rsidP="00EB0218">
      <w:pPr>
        <w:ind w:firstLine="547"/>
        <w:jc w:val="both"/>
        <w:rPr>
          <w:b/>
          <w:sz w:val="28"/>
          <w:szCs w:val="28"/>
        </w:rPr>
      </w:pPr>
      <w:r w:rsidRPr="00034158">
        <w:rPr>
          <w:b/>
          <w:sz w:val="28"/>
          <w:szCs w:val="28"/>
        </w:rPr>
        <w:t>б) часть 3 изложить в следующей редакции:</w:t>
      </w:r>
    </w:p>
    <w:p w:rsidR="00EB0218" w:rsidRPr="00034158" w:rsidRDefault="00EB0218" w:rsidP="00EB0218">
      <w:pPr>
        <w:shd w:val="clear" w:color="auto" w:fill="FFFFFF"/>
        <w:spacing w:line="290" w:lineRule="atLeast"/>
        <w:ind w:firstLine="547"/>
        <w:jc w:val="both"/>
        <w:rPr>
          <w:color w:val="000000"/>
          <w:sz w:val="28"/>
          <w:szCs w:val="28"/>
        </w:rPr>
      </w:pPr>
      <w:r w:rsidRPr="00034158">
        <w:rPr>
          <w:sz w:val="28"/>
          <w:szCs w:val="28"/>
        </w:rPr>
        <w:t>"3. </w:t>
      </w:r>
      <w:r w:rsidRPr="00034158">
        <w:rPr>
          <w:rStyle w:val="blk"/>
          <w:color w:val="000000"/>
          <w:sz w:val="28"/>
          <w:szCs w:val="28"/>
        </w:rPr>
        <w:t>В случае досрочного прекращения полномочий главы поселения избрание главы муниципального образования, избираемого Советом поселения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B0218" w:rsidRPr="00034158" w:rsidRDefault="00EB0218" w:rsidP="00EB0218">
      <w:pPr>
        <w:ind w:firstLine="547"/>
        <w:jc w:val="both"/>
        <w:rPr>
          <w:sz w:val="22"/>
          <w:szCs w:val="22"/>
        </w:rPr>
      </w:pPr>
      <w:bookmarkStart w:id="2" w:name="dst754"/>
      <w:bookmarkEnd w:id="2"/>
      <w:proofErr w:type="gramStart"/>
      <w:r w:rsidRPr="00034158">
        <w:rPr>
          <w:rStyle w:val="blk"/>
          <w:color w:val="000000"/>
          <w:sz w:val="28"/>
          <w:szCs w:val="28"/>
        </w:rPr>
        <w:lastRenderedPageBreak/>
        <w:t>При этом если до истечения срока полномочий Совета поселения осталось менее шести месяцев, избрание главы поселения из состава Совета поселения осуществляется на первом заседании вновь избранного Совета поселения, а избрание главы поселения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r w:rsidRPr="00034158">
        <w:rPr>
          <w:sz w:val="22"/>
          <w:szCs w:val="22"/>
        </w:rPr>
        <w:t xml:space="preserve"> </w:t>
      </w:r>
      <w:proofErr w:type="gramEnd"/>
    </w:p>
    <w:p w:rsidR="00EB0218" w:rsidRPr="00034158" w:rsidRDefault="00EB0218" w:rsidP="00EB0218">
      <w:pPr>
        <w:ind w:firstLine="567"/>
        <w:jc w:val="both"/>
        <w:rPr>
          <w:color w:val="000000"/>
          <w:sz w:val="28"/>
          <w:szCs w:val="28"/>
          <w:lang w:bidi="ru-RU"/>
        </w:rPr>
      </w:pPr>
      <w:r w:rsidRPr="00034158">
        <w:rPr>
          <w:b/>
          <w:color w:val="000000"/>
          <w:sz w:val="28"/>
          <w:szCs w:val="28"/>
          <w:lang w:bidi="ru-RU"/>
        </w:rPr>
        <w:t xml:space="preserve">14. Первый абзац пункта 1 статьи 47 словосочетания  </w:t>
      </w:r>
      <w:r w:rsidRPr="00034158">
        <w:rPr>
          <w:color w:val="000000"/>
          <w:sz w:val="28"/>
          <w:szCs w:val="28"/>
          <w:lang w:bidi="ru-RU"/>
        </w:rPr>
        <w:t>«</w:t>
      </w:r>
      <w:r w:rsidRPr="00034158">
        <w:rPr>
          <w:sz w:val="28"/>
          <w:szCs w:val="28"/>
        </w:rPr>
        <w:t>проекты планов и программ комплексного социально-экономического развития поселения» заменить словосочетанием</w:t>
      </w:r>
      <w:r w:rsidRPr="00034158">
        <w:rPr>
          <w:color w:val="000000"/>
          <w:sz w:val="28"/>
          <w:szCs w:val="28"/>
          <w:lang w:bidi="ru-RU"/>
        </w:rPr>
        <w:t xml:space="preserve"> « по разработке и реализации стратегии социально-экономического развития»;</w:t>
      </w:r>
    </w:p>
    <w:p w:rsidR="00EB0218" w:rsidRPr="00034158" w:rsidRDefault="00EB0218" w:rsidP="00EB0218">
      <w:pPr>
        <w:ind w:firstLine="567"/>
        <w:jc w:val="both"/>
        <w:rPr>
          <w:b/>
          <w:color w:val="000000"/>
          <w:sz w:val="28"/>
          <w:szCs w:val="28"/>
          <w:lang w:bidi="ru-RU"/>
        </w:rPr>
      </w:pPr>
      <w:r w:rsidRPr="00034158">
        <w:rPr>
          <w:b/>
          <w:color w:val="000000"/>
          <w:sz w:val="28"/>
          <w:szCs w:val="28"/>
          <w:lang w:bidi="ru-RU"/>
        </w:rPr>
        <w:t xml:space="preserve">15. Четвёртый  абзац пункта 1 статьи 47  изложить </w:t>
      </w:r>
      <w:proofErr w:type="gramStart"/>
      <w:r w:rsidRPr="00034158">
        <w:rPr>
          <w:b/>
          <w:color w:val="000000"/>
          <w:sz w:val="28"/>
          <w:szCs w:val="28"/>
          <w:lang w:bidi="ru-RU"/>
        </w:rPr>
        <w:t>в</w:t>
      </w:r>
      <w:proofErr w:type="gramEnd"/>
      <w:r w:rsidRPr="00034158">
        <w:rPr>
          <w:b/>
          <w:color w:val="000000"/>
          <w:sz w:val="28"/>
          <w:szCs w:val="28"/>
          <w:lang w:bidi="ru-RU"/>
        </w:rPr>
        <w:t xml:space="preserve"> новой редакций:</w:t>
      </w:r>
    </w:p>
    <w:p w:rsidR="00EB0218" w:rsidRPr="00034158" w:rsidRDefault="00EB0218" w:rsidP="00EB0218">
      <w:pPr>
        <w:ind w:firstLine="567"/>
        <w:jc w:val="both"/>
        <w:rPr>
          <w:color w:val="000000"/>
          <w:sz w:val="28"/>
          <w:szCs w:val="28"/>
          <w:lang w:bidi="ru-RU"/>
        </w:rPr>
      </w:pPr>
      <w:r w:rsidRPr="00034158">
        <w:rPr>
          <w:color w:val="000000"/>
          <w:sz w:val="28"/>
          <w:szCs w:val="28"/>
          <w:lang w:bidi="ru-RU"/>
        </w:rPr>
        <w:t>«-организует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B0218" w:rsidRPr="00034158" w:rsidRDefault="00EB0218" w:rsidP="00EB0218">
      <w:pPr>
        <w:ind w:firstLine="539"/>
        <w:jc w:val="both"/>
        <w:rPr>
          <w:b/>
          <w:sz w:val="28"/>
          <w:szCs w:val="28"/>
        </w:rPr>
      </w:pPr>
      <w:r w:rsidRPr="00034158">
        <w:rPr>
          <w:b/>
          <w:color w:val="000000"/>
          <w:sz w:val="28"/>
          <w:szCs w:val="28"/>
          <w:lang w:bidi="ru-RU"/>
        </w:rPr>
        <w:t>16.</w:t>
      </w:r>
      <w:r w:rsidRPr="00034158">
        <w:rPr>
          <w:b/>
          <w:sz w:val="28"/>
          <w:szCs w:val="28"/>
        </w:rPr>
        <w:t xml:space="preserve"> Первый абзац пункта 5 статьи 47 Устава изложить в следующей редакции: </w:t>
      </w:r>
    </w:p>
    <w:p w:rsidR="00EB0218" w:rsidRPr="00034158" w:rsidRDefault="00EB0218" w:rsidP="00EB0218">
      <w:pPr>
        <w:ind w:firstLine="539"/>
        <w:jc w:val="both"/>
        <w:rPr>
          <w:sz w:val="28"/>
          <w:szCs w:val="28"/>
        </w:rPr>
      </w:pPr>
      <w:r w:rsidRPr="00034158">
        <w:rPr>
          <w:sz w:val="28"/>
          <w:szCs w:val="28"/>
        </w:rPr>
        <w:tab/>
        <w:t>-утверждение правил благоустройства территории поселения, с регулированием следующих вопросов:</w:t>
      </w:r>
    </w:p>
    <w:p w:rsidR="00EB0218" w:rsidRPr="00034158" w:rsidRDefault="00EB0218" w:rsidP="00EB0218">
      <w:pPr>
        <w:shd w:val="clear" w:color="auto" w:fill="FFFFFF"/>
        <w:spacing w:line="290" w:lineRule="atLeast"/>
        <w:ind w:firstLine="547"/>
        <w:jc w:val="both"/>
        <w:rPr>
          <w:color w:val="000000"/>
          <w:sz w:val="28"/>
          <w:szCs w:val="28"/>
        </w:rPr>
      </w:pPr>
      <w:bookmarkStart w:id="3" w:name="dst100029"/>
      <w:bookmarkEnd w:id="3"/>
      <w:r w:rsidRPr="00034158">
        <w:rPr>
          <w:rStyle w:val="blk"/>
          <w:color w:val="000000"/>
          <w:sz w:val="28"/>
          <w:szCs w:val="28"/>
        </w:rPr>
        <w:t>а) содержания территорий общего пользования и порядка пользования такими территориями;</w:t>
      </w:r>
    </w:p>
    <w:p w:rsidR="00EB0218" w:rsidRPr="00034158" w:rsidRDefault="00EB0218" w:rsidP="00EB0218">
      <w:pPr>
        <w:shd w:val="clear" w:color="auto" w:fill="FFFFFF"/>
        <w:spacing w:line="290" w:lineRule="atLeast"/>
        <w:ind w:firstLine="547"/>
        <w:jc w:val="both"/>
        <w:rPr>
          <w:color w:val="000000"/>
          <w:sz w:val="28"/>
          <w:szCs w:val="28"/>
        </w:rPr>
      </w:pPr>
      <w:bookmarkStart w:id="4" w:name="dst100030"/>
      <w:bookmarkEnd w:id="4"/>
      <w:r w:rsidRPr="00034158">
        <w:rPr>
          <w:rStyle w:val="blk"/>
          <w:color w:val="000000"/>
          <w:sz w:val="28"/>
          <w:szCs w:val="28"/>
        </w:rPr>
        <w:t>б) внешнего вида фасадов и ограждающих конструкций зданий, строений, сооружений;</w:t>
      </w:r>
    </w:p>
    <w:p w:rsidR="00EB0218" w:rsidRPr="00034158" w:rsidRDefault="00EB0218" w:rsidP="00EB0218">
      <w:pPr>
        <w:shd w:val="clear" w:color="auto" w:fill="FFFFFF"/>
        <w:spacing w:line="290" w:lineRule="atLeast"/>
        <w:ind w:firstLine="547"/>
        <w:jc w:val="both"/>
        <w:rPr>
          <w:color w:val="000000"/>
          <w:sz w:val="28"/>
          <w:szCs w:val="28"/>
        </w:rPr>
      </w:pPr>
      <w:bookmarkStart w:id="5" w:name="dst100031"/>
      <w:bookmarkEnd w:id="5"/>
      <w:r w:rsidRPr="00034158">
        <w:rPr>
          <w:rStyle w:val="blk"/>
          <w:color w:val="000000"/>
          <w:sz w:val="28"/>
          <w:szCs w:val="28"/>
        </w:rPr>
        <w:t>в) проектирования, размещения, содержания и восстановления элементов благоустройства, в том числе после проведения земляных работ;</w:t>
      </w:r>
    </w:p>
    <w:p w:rsidR="00EB0218" w:rsidRPr="00034158" w:rsidRDefault="00EB0218" w:rsidP="00EB0218">
      <w:pPr>
        <w:shd w:val="clear" w:color="auto" w:fill="FFFFFF"/>
        <w:spacing w:line="290" w:lineRule="atLeast"/>
        <w:ind w:firstLine="547"/>
        <w:jc w:val="both"/>
        <w:rPr>
          <w:color w:val="000000"/>
          <w:sz w:val="28"/>
          <w:szCs w:val="28"/>
        </w:rPr>
      </w:pPr>
      <w:bookmarkStart w:id="6" w:name="dst100032"/>
      <w:bookmarkEnd w:id="6"/>
      <w:r w:rsidRPr="00034158">
        <w:rPr>
          <w:rStyle w:val="blk"/>
          <w:color w:val="000000"/>
          <w:sz w:val="28"/>
          <w:szCs w:val="28"/>
        </w:rPr>
        <w:t>г) организации освещения территории муниципального образования, включая архитектурную подсветку зданий, строений, сооружений;</w:t>
      </w:r>
    </w:p>
    <w:p w:rsidR="00EB0218" w:rsidRPr="00034158" w:rsidRDefault="00EB0218" w:rsidP="00EB0218">
      <w:pPr>
        <w:shd w:val="clear" w:color="auto" w:fill="FFFFFF"/>
        <w:spacing w:line="290" w:lineRule="atLeast"/>
        <w:ind w:firstLine="547"/>
        <w:jc w:val="both"/>
        <w:rPr>
          <w:color w:val="000000"/>
          <w:sz w:val="28"/>
          <w:szCs w:val="28"/>
        </w:rPr>
      </w:pPr>
      <w:bookmarkStart w:id="7" w:name="dst100033"/>
      <w:bookmarkEnd w:id="7"/>
      <w:r w:rsidRPr="00034158">
        <w:rPr>
          <w:rStyle w:val="blk"/>
          <w:color w:val="000000"/>
          <w:sz w:val="28"/>
          <w:szCs w:val="28"/>
        </w:rPr>
        <w:t xml:space="preserve">д) организации озеленения территории муниципального образования, включая порядок создания, содержания, восстановления и </w:t>
      </w:r>
      <w:proofErr w:type="gramStart"/>
      <w:r w:rsidRPr="00034158">
        <w:rPr>
          <w:rStyle w:val="blk"/>
          <w:color w:val="000000"/>
          <w:sz w:val="28"/>
          <w:szCs w:val="28"/>
        </w:rPr>
        <w:t>охраны</w:t>
      </w:r>
      <w:proofErr w:type="gramEnd"/>
      <w:r w:rsidRPr="00034158">
        <w:rPr>
          <w:rStyle w:val="blk"/>
          <w:color w:val="000000"/>
          <w:sz w:val="28"/>
          <w:szCs w:val="28"/>
        </w:rPr>
        <w:t xml:space="preserve"> расположенных в границах населённых пунктов газонов, цветников и иных территорий, занятых травянистыми растениями;</w:t>
      </w:r>
    </w:p>
    <w:p w:rsidR="00EB0218" w:rsidRPr="00034158" w:rsidRDefault="00EB0218" w:rsidP="00EB0218">
      <w:pPr>
        <w:shd w:val="clear" w:color="auto" w:fill="FFFFFF"/>
        <w:spacing w:line="290" w:lineRule="atLeast"/>
        <w:ind w:firstLine="547"/>
        <w:jc w:val="both"/>
        <w:rPr>
          <w:color w:val="000000"/>
          <w:sz w:val="28"/>
          <w:szCs w:val="28"/>
        </w:rPr>
      </w:pPr>
      <w:bookmarkStart w:id="8" w:name="dst100034"/>
      <w:bookmarkEnd w:id="8"/>
      <w:r w:rsidRPr="00034158">
        <w:rPr>
          <w:rStyle w:val="blk"/>
          <w:color w:val="000000"/>
          <w:sz w:val="28"/>
          <w:szCs w:val="28"/>
        </w:rPr>
        <w:t>е)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B0218" w:rsidRPr="00034158" w:rsidRDefault="00EB0218" w:rsidP="00EB0218">
      <w:pPr>
        <w:shd w:val="clear" w:color="auto" w:fill="FFFFFF"/>
        <w:spacing w:line="290" w:lineRule="atLeast"/>
        <w:ind w:firstLine="547"/>
        <w:jc w:val="both"/>
        <w:rPr>
          <w:color w:val="000000"/>
          <w:sz w:val="28"/>
          <w:szCs w:val="28"/>
        </w:rPr>
      </w:pPr>
      <w:bookmarkStart w:id="9" w:name="dst100035"/>
      <w:bookmarkEnd w:id="9"/>
      <w:r w:rsidRPr="00034158">
        <w:rPr>
          <w:rStyle w:val="blk"/>
          <w:color w:val="000000"/>
          <w:sz w:val="28"/>
          <w:szCs w:val="28"/>
        </w:rPr>
        <w:t>ж) размещения и содержания детских и спортивных площадок, площадок для выгула животных, парковок (парковочных мест), малых архитектурных форм;</w:t>
      </w:r>
    </w:p>
    <w:p w:rsidR="00EB0218" w:rsidRPr="00034158" w:rsidRDefault="00EB0218" w:rsidP="00EB0218">
      <w:pPr>
        <w:shd w:val="clear" w:color="auto" w:fill="FFFFFF"/>
        <w:spacing w:line="290" w:lineRule="atLeast"/>
        <w:ind w:firstLine="547"/>
        <w:jc w:val="both"/>
        <w:rPr>
          <w:color w:val="000000"/>
          <w:sz w:val="28"/>
          <w:szCs w:val="28"/>
        </w:rPr>
      </w:pPr>
      <w:bookmarkStart w:id="10" w:name="dst100036"/>
      <w:bookmarkEnd w:id="10"/>
      <w:r w:rsidRPr="00034158">
        <w:rPr>
          <w:rStyle w:val="blk"/>
          <w:color w:val="000000"/>
          <w:sz w:val="28"/>
          <w:szCs w:val="28"/>
        </w:rPr>
        <w:t>з) организации пешеходных коммуникаций, в том числе тротуаров, аллей, дорожек, тропинок;</w:t>
      </w:r>
    </w:p>
    <w:p w:rsidR="00EB0218" w:rsidRPr="00034158" w:rsidRDefault="00EB0218" w:rsidP="00EB0218">
      <w:pPr>
        <w:shd w:val="clear" w:color="auto" w:fill="FFFFFF"/>
        <w:spacing w:line="290" w:lineRule="atLeast"/>
        <w:ind w:firstLine="547"/>
        <w:jc w:val="both"/>
        <w:rPr>
          <w:color w:val="000000"/>
          <w:sz w:val="28"/>
          <w:szCs w:val="28"/>
        </w:rPr>
      </w:pPr>
      <w:bookmarkStart w:id="11" w:name="dst100037"/>
      <w:bookmarkEnd w:id="11"/>
      <w:r w:rsidRPr="00034158">
        <w:rPr>
          <w:rStyle w:val="blk"/>
          <w:color w:val="000000"/>
          <w:sz w:val="28"/>
          <w:szCs w:val="28"/>
        </w:rPr>
        <w:t>и)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B0218" w:rsidRPr="00034158" w:rsidRDefault="00EB0218" w:rsidP="00EB0218">
      <w:pPr>
        <w:shd w:val="clear" w:color="auto" w:fill="FFFFFF"/>
        <w:spacing w:line="290" w:lineRule="atLeast"/>
        <w:ind w:firstLine="547"/>
        <w:jc w:val="both"/>
        <w:rPr>
          <w:color w:val="000000"/>
          <w:sz w:val="28"/>
          <w:szCs w:val="28"/>
        </w:rPr>
      </w:pPr>
      <w:bookmarkStart w:id="12" w:name="dst100038"/>
      <w:bookmarkEnd w:id="12"/>
      <w:r w:rsidRPr="00034158">
        <w:rPr>
          <w:rStyle w:val="blk"/>
          <w:color w:val="000000"/>
          <w:sz w:val="28"/>
          <w:szCs w:val="28"/>
        </w:rPr>
        <w:t>к) уборки территории муниципального образования, в том числе в зимний период;</w:t>
      </w:r>
    </w:p>
    <w:p w:rsidR="00EB0218" w:rsidRPr="00034158" w:rsidRDefault="00EB0218" w:rsidP="00EB0218">
      <w:pPr>
        <w:shd w:val="clear" w:color="auto" w:fill="FFFFFF"/>
        <w:spacing w:line="290" w:lineRule="atLeast"/>
        <w:ind w:firstLine="547"/>
        <w:jc w:val="both"/>
        <w:rPr>
          <w:color w:val="000000"/>
          <w:sz w:val="28"/>
          <w:szCs w:val="28"/>
        </w:rPr>
      </w:pPr>
      <w:bookmarkStart w:id="13" w:name="dst100039"/>
      <w:bookmarkEnd w:id="13"/>
      <w:r w:rsidRPr="00034158">
        <w:rPr>
          <w:rStyle w:val="blk"/>
          <w:color w:val="000000"/>
          <w:sz w:val="28"/>
          <w:szCs w:val="28"/>
        </w:rPr>
        <w:t>л) организации стоков ливневых вод;</w:t>
      </w:r>
    </w:p>
    <w:p w:rsidR="00EB0218" w:rsidRPr="00034158" w:rsidRDefault="00EB0218" w:rsidP="00EB0218">
      <w:pPr>
        <w:shd w:val="clear" w:color="auto" w:fill="FFFFFF"/>
        <w:spacing w:line="290" w:lineRule="atLeast"/>
        <w:ind w:firstLine="547"/>
        <w:jc w:val="both"/>
        <w:rPr>
          <w:color w:val="000000"/>
          <w:sz w:val="28"/>
          <w:szCs w:val="28"/>
        </w:rPr>
      </w:pPr>
      <w:bookmarkStart w:id="14" w:name="dst100040"/>
      <w:bookmarkEnd w:id="14"/>
      <w:r w:rsidRPr="00034158">
        <w:rPr>
          <w:rStyle w:val="blk"/>
          <w:color w:val="000000"/>
          <w:sz w:val="28"/>
          <w:szCs w:val="28"/>
        </w:rPr>
        <w:t xml:space="preserve">м) порядка проведения земляных работ; </w:t>
      </w:r>
    </w:p>
    <w:p w:rsidR="00EB0218" w:rsidRPr="00034158" w:rsidRDefault="00EB0218" w:rsidP="00EB0218">
      <w:pPr>
        <w:shd w:val="clear" w:color="auto" w:fill="FFFFFF"/>
        <w:spacing w:line="290" w:lineRule="atLeast"/>
        <w:ind w:firstLine="547"/>
        <w:jc w:val="both"/>
        <w:rPr>
          <w:sz w:val="28"/>
          <w:szCs w:val="28"/>
        </w:rPr>
      </w:pPr>
      <w:bookmarkStart w:id="15" w:name="dst100041"/>
      <w:bookmarkEnd w:id="15"/>
      <w:r w:rsidRPr="00034158">
        <w:rPr>
          <w:rStyle w:val="blk"/>
          <w:sz w:val="28"/>
          <w:szCs w:val="28"/>
        </w:rPr>
        <w:t>н)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B0218" w:rsidRPr="00034158" w:rsidRDefault="00EB0218" w:rsidP="00EB0218">
      <w:pPr>
        <w:shd w:val="clear" w:color="auto" w:fill="FFFFFF"/>
        <w:spacing w:line="290" w:lineRule="atLeast"/>
        <w:ind w:firstLine="547"/>
        <w:jc w:val="both"/>
        <w:rPr>
          <w:sz w:val="28"/>
          <w:szCs w:val="28"/>
        </w:rPr>
      </w:pPr>
      <w:bookmarkStart w:id="16" w:name="dst100042"/>
      <w:bookmarkEnd w:id="16"/>
      <w:r w:rsidRPr="00034158">
        <w:rPr>
          <w:rStyle w:val="blk"/>
          <w:sz w:val="28"/>
          <w:szCs w:val="28"/>
        </w:rPr>
        <w:lastRenderedPageBreak/>
        <w:t>о) определения границ прилегающих территорий в соответствии с порядком, установленным законом Республики Татарстан;</w:t>
      </w:r>
    </w:p>
    <w:p w:rsidR="00EB0218" w:rsidRPr="00034158" w:rsidRDefault="00EB0218" w:rsidP="00EB0218">
      <w:pPr>
        <w:shd w:val="clear" w:color="auto" w:fill="FFFFFF"/>
        <w:spacing w:line="290" w:lineRule="atLeast"/>
        <w:ind w:firstLine="547"/>
        <w:jc w:val="both"/>
        <w:rPr>
          <w:color w:val="000000"/>
          <w:sz w:val="28"/>
          <w:szCs w:val="28"/>
        </w:rPr>
      </w:pPr>
      <w:bookmarkStart w:id="17" w:name="dst100043"/>
      <w:bookmarkEnd w:id="17"/>
      <w:r w:rsidRPr="00034158">
        <w:rPr>
          <w:rStyle w:val="blk"/>
          <w:color w:val="000000"/>
          <w:sz w:val="28"/>
          <w:szCs w:val="28"/>
        </w:rPr>
        <w:t>п) праздничного оформления территории муниципального образования;</w:t>
      </w:r>
    </w:p>
    <w:p w:rsidR="00EB0218" w:rsidRPr="00034158" w:rsidRDefault="00EB0218" w:rsidP="00EB0218">
      <w:pPr>
        <w:shd w:val="clear" w:color="auto" w:fill="FFFFFF"/>
        <w:spacing w:line="290" w:lineRule="atLeast"/>
        <w:ind w:firstLine="547"/>
        <w:jc w:val="both"/>
        <w:rPr>
          <w:color w:val="000000"/>
          <w:sz w:val="28"/>
          <w:szCs w:val="28"/>
        </w:rPr>
      </w:pPr>
      <w:bookmarkStart w:id="18" w:name="dst100044"/>
      <w:bookmarkEnd w:id="18"/>
      <w:r w:rsidRPr="00034158">
        <w:rPr>
          <w:rStyle w:val="blk"/>
          <w:color w:val="000000"/>
          <w:sz w:val="28"/>
          <w:szCs w:val="28"/>
        </w:rPr>
        <w:t>р) порядка участия граждан и организаций в реализации мероприятий по благоустройству территории муниципального образования;</w:t>
      </w:r>
    </w:p>
    <w:p w:rsidR="00EB0218" w:rsidRPr="00034158" w:rsidRDefault="00EB0218" w:rsidP="00EB0218">
      <w:pPr>
        <w:shd w:val="clear" w:color="auto" w:fill="FFFFFF"/>
        <w:spacing w:line="290" w:lineRule="atLeast"/>
        <w:ind w:firstLine="547"/>
        <w:jc w:val="both"/>
        <w:rPr>
          <w:color w:val="000000"/>
          <w:sz w:val="28"/>
          <w:szCs w:val="28"/>
        </w:rPr>
      </w:pPr>
      <w:bookmarkStart w:id="19" w:name="dst100045"/>
      <w:bookmarkEnd w:id="19"/>
      <w:r w:rsidRPr="00034158">
        <w:rPr>
          <w:rStyle w:val="blk"/>
          <w:color w:val="000000"/>
          <w:sz w:val="28"/>
          <w:szCs w:val="28"/>
        </w:rPr>
        <w:t xml:space="preserve">с) осуществления </w:t>
      </w:r>
      <w:proofErr w:type="gramStart"/>
      <w:r w:rsidRPr="00034158">
        <w:rPr>
          <w:rStyle w:val="blk"/>
          <w:color w:val="000000"/>
          <w:sz w:val="28"/>
          <w:szCs w:val="28"/>
        </w:rPr>
        <w:t>контроля за</w:t>
      </w:r>
      <w:proofErr w:type="gramEnd"/>
      <w:r w:rsidRPr="00034158">
        <w:rPr>
          <w:rStyle w:val="blk"/>
          <w:color w:val="000000"/>
          <w:sz w:val="28"/>
          <w:szCs w:val="28"/>
        </w:rPr>
        <w:t xml:space="preserve"> соблюдением правил благоустройства территории муниципального образования.</w:t>
      </w:r>
    </w:p>
    <w:p w:rsidR="00EB0218" w:rsidRPr="00034158" w:rsidRDefault="00EB0218" w:rsidP="00EB0218">
      <w:pPr>
        <w:ind w:firstLine="708"/>
        <w:jc w:val="both"/>
        <w:rPr>
          <w:b/>
          <w:sz w:val="28"/>
          <w:szCs w:val="28"/>
        </w:rPr>
      </w:pPr>
      <w:r w:rsidRPr="00034158">
        <w:rPr>
          <w:b/>
          <w:sz w:val="28"/>
          <w:szCs w:val="28"/>
        </w:rPr>
        <w:t>17.</w:t>
      </w:r>
      <w:r w:rsidRPr="00034158">
        <w:rPr>
          <w:sz w:val="28"/>
          <w:szCs w:val="28"/>
        </w:rPr>
        <w:t xml:space="preserve">  </w:t>
      </w:r>
      <w:r w:rsidRPr="00034158">
        <w:rPr>
          <w:b/>
          <w:sz w:val="28"/>
          <w:szCs w:val="28"/>
        </w:rPr>
        <w:t>пункт 5 статьи 47 дополнить следующим абзацем:</w:t>
      </w:r>
    </w:p>
    <w:p w:rsidR="00EB0218" w:rsidRPr="00034158" w:rsidRDefault="00EB0218" w:rsidP="00EB0218">
      <w:pPr>
        <w:ind w:firstLine="708"/>
        <w:jc w:val="both"/>
      </w:pPr>
      <w:r w:rsidRPr="00034158">
        <w:rPr>
          <w:sz w:val="28"/>
          <w:szCs w:val="28"/>
        </w:rPr>
        <w:t>«-оказывает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B0218" w:rsidRPr="00034158" w:rsidRDefault="00EB0218" w:rsidP="00EB0218">
      <w:pPr>
        <w:ind w:firstLine="708"/>
        <w:jc w:val="both"/>
        <w:rPr>
          <w:sz w:val="28"/>
          <w:szCs w:val="28"/>
        </w:rPr>
      </w:pPr>
      <w:r w:rsidRPr="00034158">
        <w:rPr>
          <w:b/>
          <w:sz w:val="28"/>
          <w:szCs w:val="28"/>
        </w:rPr>
        <w:t>18.</w:t>
      </w:r>
      <w:r w:rsidRPr="00034158">
        <w:t xml:space="preserve"> </w:t>
      </w:r>
      <w:r w:rsidRPr="00034158">
        <w:rPr>
          <w:sz w:val="28"/>
          <w:szCs w:val="28"/>
        </w:rPr>
        <w:t xml:space="preserve"> </w:t>
      </w:r>
      <w:r w:rsidRPr="00034158">
        <w:rPr>
          <w:b/>
          <w:sz w:val="28"/>
          <w:szCs w:val="28"/>
        </w:rPr>
        <w:t>часть 3 статьи 65</w:t>
      </w:r>
      <w:r w:rsidRPr="00034158">
        <w:rPr>
          <w:sz w:val="28"/>
          <w:szCs w:val="28"/>
        </w:rPr>
        <w:t xml:space="preserve"> после слов «гражданина» дополнить словосочетанием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w:t>
      </w:r>
      <w:proofErr w:type="gramStart"/>
      <w:r w:rsidRPr="00034158">
        <w:rPr>
          <w:sz w:val="28"/>
          <w:szCs w:val="28"/>
        </w:rPr>
        <w:t>,"</w:t>
      </w:r>
      <w:proofErr w:type="gramEnd"/>
      <w:r w:rsidRPr="00034158">
        <w:rPr>
          <w:sz w:val="28"/>
          <w:szCs w:val="28"/>
        </w:rPr>
        <w:t>;</w:t>
      </w:r>
    </w:p>
    <w:p w:rsidR="00EB0218" w:rsidRPr="00034158" w:rsidRDefault="00EB0218" w:rsidP="00EB0218">
      <w:pPr>
        <w:ind w:firstLine="708"/>
        <w:jc w:val="both"/>
        <w:rPr>
          <w:b/>
          <w:sz w:val="28"/>
          <w:szCs w:val="28"/>
        </w:rPr>
      </w:pPr>
      <w:r w:rsidRPr="00034158">
        <w:rPr>
          <w:b/>
          <w:sz w:val="28"/>
          <w:szCs w:val="28"/>
        </w:rPr>
        <w:t>19. В часть 3 статьи 65 Устава дополнить следующие абзацы:</w:t>
      </w:r>
    </w:p>
    <w:p w:rsidR="00EB0218" w:rsidRPr="00034158" w:rsidRDefault="00EB0218" w:rsidP="00EB0218">
      <w:pPr>
        <w:ind w:firstLine="900"/>
        <w:jc w:val="both"/>
        <w:rPr>
          <w:sz w:val="28"/>
          <w:szCs w:val="28"/>
        </w:rPr>
      </w:pPr>
      <w:proofErr w:type="gramStart"/>
      <w:r w:rsidRPr="00034158">
        <w:rPr>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печатных средствах массовой информации, или  обнародованию путем размещения на официальном сайте </w:t>
      </w:r>
      <w:proofErr w:type="spellStart"/>
      <w:r w:rsidRPr="00034158">
        <w:rPr>
          <w:sz w:val="28"/>
          <w:szCs w:val="28"/>
        </w:rPr>
        <w:t>Балтасинского</w:t>
      </w:r>
      <w:proofErr w:type="spellEnd"/>
      <w:r w:rsidRPr="00034158">
        <w:rPr>
          <w:sz w:val="28"/>
          <w:szCs w:val="28"/>
        </w:rPr>
        <w:t xml:space="preserve"> муниципального района </w:t>
      </w:r>
      <w:proofErr w:type="spellStart"/>
      <w:r w:rsidRPr="00034158">
        <w:rPr>
          <w:sz w:val="28"/>
          <w:szCs w:val="28"/>
          <w:lang w:val="en-US"/>
        </w:rPr>
        <w:t>baltasi</w:t>
      </w:r>
      <w:proofErr w:type="spellEnd"/>
      <w:r w:rsidRPr="00034158">
        <w:rPr>
          <w:sz w:val="28"/>
          <w:szCs w:val="28"/>
        </w:rPr>
        <w:t>.</w:t>
      </w:r>
      <w:proofErr w:type="spellStart"/>
      <w:r w:rsidRPr="00034158">
        <w:rPr>
          <w:sz w:val="28"/>
          <w:szCs w:val="28"/>
          <w:lang w:val="en-US"/>
        </w:rPr>
        <w:t>tatar</w:t>
      </w:r>
      <w:proofErr w:type="spellEnd"/>
      <w:r w:rsidRPr="00034158">
        <w:rPr>
          <w:sz w:val="28"/>
          <w:szCs w:val="28"/>
        </w:rPr>
        <w:t>.</w:t>
      </w:r>
      <w:proofErr w:type="spellStart"/>
      <w:r w:rsidRPr="00034158">
        <w:rPr>
          <w:sz w:val="28"/>
          <w:szCs w:val="28"/>
          <w:lang w:val="en-US"/>
        </w:rPr>
        <w:t>ru</w:t>
      </w:r>
      <w:proofErr w:type="spellEnd"/>
      <w:r w:rsidRPr="00034158">
        <w:rPr>
          <w:sz w:val="28"/>
          <w:szCs w:val="28"/>
        </w:rPr>
        <w:t xml:space="preserve">, путем размещения на информационных стендах, установленных  в на территории </w:t>
      </w:r>
      <w:proofErr w:type="spellStart"/>
      <w:r>
        <w:rPr>
          <w:sz w:val="28"/>
          <w:szCs w:val="28"/>
        </w:rPr>
        <w:t>Смаильского</w:t>
      </w:r>
      <w:proofErr w:type="spellEnd"/>
      <w:r w:rsidRPr="00034158">
        <w:rPr>
          <w:sz w:val="28"/>
          <w:szCs w:val="28"/>
        </w:rPr>
        <w:t xml:space="preserve"> сельского  поселения </w:t>
      </w:r>
      <w:proofErr w:type="spellStart"/>
      <w:r w:rsidRPr="00034158">
        <w:rPr>
          <w:sz w:val="28"/>
          <w:szCs w:val="28"/>
        </w:rPr>
        <w:t>Балтасинского</w:t>
      </w:r>
      <w:proofErr w:type="spellEnd"/>
      <w:r w:rsidRPr="00034158">
        <w:rPr>
          <w:sz w:val="28"/>
          <w:szCs w:val="28"/>
        </w:rPr>
        <w:t xml:space="preserve"> муниципального района.</w:t>
      </w:r>
      <w:proofErr w:type="gramEnd"/>
    </w:p>
    <w:p w:rsidR="00EB0218" w:rsidRPr="00034158" w:rsidRDefault="00EB0218" w:rsidP="00EB0218">
      <w:pPr>
        <w:autoSpaceDE w:val="0"/>
        <w:autoSpaceDN w:val="0"/>
        <w:adjustRightInd w:val="0"/>
        <w:ind w:firstLine="540"/>
        <w:jc w:val="both"/>
        <w:rPr>
          <w:sz w:val="28"/>
          <w:szCs w:val="28"/>
        </w:rPr>
      </w:pPr>
      <w:r w:rsidRPr="00034158">
        <w:rPr>
          <w:sz w:val="28"/>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B0218" w:rsidRPr="00034158" w:rsidRDefault="00EB0218" w:rsidP="00EB0218">
      <w:pPr>
        <w:autoSpaceDE w:val="0"/>
        <w:autoSpaceDN w:val="0"/>
        <w:adjustRightInd w:val="0"/>
        <w:ind w:firstLine="851"/>
        <w:jc w:val="both"/>
        <w:rPr>
          <w:b/>
          <w:sz w:val="28"/>
          <w:szCs w:val="28"/>
        </w:rPr>
      </w:pPr>
      <w:r w:rsidRPr="00034158">
        <w:rPr>
          <w:b/>
          <w:sz w:val="28"/>
          <w:szCs w:val="28"/>
        </w:rPr>
        <w:t>20. В статье 74  «Средства самообложения граждан Поселения»:</w:t>
      </w:r>
    </w:p>
    <w:p w:rsidR="00EB0218" w:rsidRPr="00034158" w:rsidRDefault="00EB0218" w:rsidP="00EB0218">
      <w:pPr>
        <w:autoSpaceDE w:val="0"/>
        <w:autoSpaceDN w:val="0"/>
        <w:adjustRightInd w:val="0"/>
        <w:ind w:firstLine="851"/>
        <w:jc w:val="both"/>
        <w:rPr>
          <w:sz w:val="28"/>
          <w:szCs w:val="28"/>
        </w:rPr>
      </w:pPr>
      <w:r w:rsidRPr="00034158">
        <w:rPr>
          <w:sz w:val="28"/>
          <w:szCs w:val="28"/>
        </w:rPr>
        <w:t>а) часть 1 после слов «Поселения» дополнить словами «(населенного пункта, входящего в состав поселения)»;</w:t>
      </w:r>
    </w:p>
    <w:p w:rsidR="00EB0218" w:rsidRPr="00034158" w:rsidRDefault="00EB0218" w:rsidP="00EB0218">
      <w:pPr>
        <w:autoSpaceDE w:val="0"/>
        <w:autoSpaceDN w:val="0"/>
        <w:adjustRightInd w:val="0"/>
        <w:ind w:firstLine="851"/>
        <w:jc w:val="both"/>
        <w:rPr>
          <w:sz w:val="28"/>
          <w:szCs w:val="28"/>
        </w:rPr>
      </w:pPr>
      <w:r w:rsidRPr="00034158">
        <w:rPr>
          <w:sz w:val="28"/>
          <w:szCs w:val="28"/>
        </w:rPr>
        <w:t>б) часть 2 изложить в следующей редакции:</w:t>
      </w:r>
    </w:p>
    <w:p w:rsidR="00EB0218" w:rsidRPr="00034158" w:rsidRDefault="00EB0218" w:rsidP="00EB0218">
      <w:pPr>
        <w:autoSpaceDE w:val="0"/>
        <w:autoSpaceDN w:val="0"/>
        <w:adjustRightInd w:val="0"/>
        <w:ind w:firstLine="851"/>
        <w:jc w:val="both"/>
        <w:rPr>
          <w:sz w:val="28"/>
          <w:szCs w:val="28"/>
        </w:rPr>
      </w:pPr>
      <w:r w:rsidRPr="00034158">
        <w:rPr>
          <w:sz w:val="28"/>
          <w:szCs w:val="28"/>
        </w:rPr>
        <w:t xml:space="preserve">«Вопросы введения и </w:t>
      </w:r>
      <w:proofErr w:type="gramStart"/>
      <w:r w:rsidRPr="00034158">
        <w:rPr>
          <w:sz w:val="28"/>
          <w:szCs w:val="28"/>
        </w:rPr>
        <w:t>использования</w:t>
      </w:r>
      <w:proofErr w:type="gramEnd"/>
      <w:r w:rsidRPr="00034158">
        <w:rPr>
          <w:sz w:val="28"/>
          <w:szCs w:val="28"/>
        </w:rPr>
        <w:t xml:space="preserve"> указанных в части 1 настоящей статьи разовых платежей граждан решаются на местном референдуме, а в случаях, предусмотренного пунктом 4.1 части 1 статьи 25.1 Федерального закона от 06 октября 2003 года № 131-ФЗ «Об общих принципах организации местного самоуправления в Российской Федерации», на сходе граждан».</w:t>
      </w:r>
    </w:p>
    <w:p w:rsidR="00EB0218" w:rsidRPr="00034158" w:rsidRDefault="00EB0218" w:rsidP="00EB0218">
      <w:pPr>
        <w:ind w:firstLine="708"/>
        <w:jc w:val="both"/>
        <w:rPr>
          <w:b/>
          <w:sz w:val="28"/>
          <w:szCs w:val="28"/>
        </w:rPr>
      </w:pPr>
      <w:r w:rsidRPr="00034158">
        <w:rPr>
          <w:b/>
          <w:sz w:val="28"/>
          <w:szCs w:val="28"/>
        </w:rPr>
        <w:t>21.</w:t>
      </w:r>
      <w:r w:rsidRPr="00034158">
        <w:rPr>
          <w:sz w:val="28"/>
          <w:szCs w:val="28"/>
        </w:rPr>
        <w:t xml:space="preserve"> </w:t>
      </w:r>
      <w:r w:rsidRPr="00034158">
        <w:rPr>
          <w:b/>
          <w:sz w:val="28"/>
          <w:szCs w:val="28"/>
        </w:rPr>
        <w:t>в части 3 статьи 79</w:t>
      </w:r>
      <w:r w:rsidRPr="00034158">
        <w:rPr>
          <w:sz w:val="28"/>
          <w:szCs w:val="28"/>
        </w:rPr>
        <w:t xml:space="preserve"> </w:t>
      </w:r>
      <w:r w:rsidRPr="00034158">
        <w:rPr>
          <w:b/>
          <w:sz w:val="28"/>
          <w:szCs w:val="28"/>
        </w:rPr>
        <w:t xml:space="preserve">второе предложение изложить в следующей редакции: </w:t>
      </w:r>
    </w:p>
    <w:p w:rsidR="00EB0218" w:rsidRPr="00034158" w:rsidRDefault="00EB0218" w:rsidP="00EB0218">
      <w:pPr>
        <w:ind w:firstLine="708"/>
        <w:jc w:val="both"/>
        <w:rPr>
          <w:sz w:val="28"/>
          <w:szCs w:val="28"/>
        </w:rPr>
      </w:pPr>
      <w:proofErr w:type="gramStart"/>
      <w:r w:rsidRPr="00034158">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Республики Татарстан в целях приведения данного устава в соответствие</w:t>
      </w:r>
      <w:proofErr w:type="gramEnd"/>
      <w:r w:rsidRPr="00034158">
        <w:rPr>
          <w:sz w:val="28"/>
          <w:szCs w:val="28"/>
        </w:rPr>
        <w:t xml:space="preserve"> с этими нормативными правовыми актами</w:t>
      </w:r>
      <w:proofErr w:type="gramStart"/>
      <w:r w:rsidRPr="00034158">
        <w:rPr>
          <w:sz w:val="28"/>
          <w:szCs w:val="28"/>
        </w:rPr>
        <w:t>.";</w:t>
      </w:r>
      <w:proofErr w:type="gramEnd"/>
    </w:p>
    <w:p w:rsidR="00EB0218" w:rsidRPr="00034158" w:rsidRDefault="00EB0218" w:rsidP="00EB0218">
      <w:pPr>
        <w:ind w:firstLine="708"/>
        <w:jc w:val="both"/>
        <w:rPr>
          <w:sz w:val="28"/>
          <w:szCs w:val="28"/>
        </w:rPr>
      </w:pPr>
      <w:r w:rsidRPr="00034158">
        <w:rPr>
          <w:b/>
          <w:sz w:val="28"/>
          <w:szCs w:val="28"/>
        </w:rPr>
        <w:lastRenderedPageBreak/>
        <w:t>22</w:t>
      </w:r>
      <w:r w:rsidRPr="00034158">
        <w:rPr>
          <w:sz w:val="28"/>
          <w:szCs w:val="28"/>
        </w:rPr>
        <w:t xml:space="preserve">. </w:t>
      </w:r>
      <w:r w:rsidRPr="00034158">
        <w:rPr>
          <w:b/>
          <w:sz w:val="28"/>
          <w:szCs w:val="28"/>
        </w:rPr>
        <w:t>в абзаце 2 части</w:t>
      </w:r>
      <w:r w:rsidRPr="00034158">
        <w:rPr>
          <w:sz w:val="28"/>
          <w:szCs w:val="28"/>
        </w:rPr>
        <w:t xml:space="preserve"> </w:t>
      </w:r>
      <w:r w:rsidRPr="00034158">
        <w:rPr>
          <w:b/>
          <w:sz w:val="28"/>
          <w:szCs w:val="28"/>
        </w:rPr>
        <w:t>3 статьи 80</w:t>
      </w:r>
      <w:r w:rsidRPr="00034158">
        <w:rPr>
          <w:sz w:val="28"/>
          <w:szCs w:val="28"/>
        </w:rPr>
        <w:t xml:space="preserve"> слова "с правом решающего голоса" исключить;</w:t>
      </w:r>
    </w:p>
    <w:p w:rsidR="00EB0218" w:rsidRPr="00034158" w:rsidRDefault="00EB0218" w:rsidP="00EB0218">
      <w:pPr>
        <w:ind w:firstLine="708"/>
        <w:jc w:val="both"/>
        <w:rPr>
          <w:sz w:val="28"/>
          <w:szCs w:val="28"/>
        </w:rPr>
      </w:pPr>
      <w:r w:rsidRPr="00034158">
        <w:rPr>
          <w:b/>
          <w:sz w:val="28"/>
          <w:szCs w:val="28"/>
        </w:rPr>
        <w:t>23.</w:t>
      </w:r>
      <w:r w:rsidRPr="00034158">
        <w:t xml:space="preserve"> </w:t>
      </w:r>
      <w:r w:rsidRPr="00034158">
        <w:rPr>
          <w:b/>
          <w:sz w:val="28"/>
          <w:szCs w:val="28"/>
        </w:rPr>
        <w:t>статью 81</w:t>
      </w:r>
      <w:r w:rsidRPr="00034158">
        <w:rPr>
          <w:b/>
        </w:rPr>
        <w:t xml:space="preserve"> </w:t>
      </w:r>
      <w:r w:rsidRPr="00034158">
        <w:rPr>
          <w:b/>
          <w:sz w:val="28"/>
          <w:szCs w:val="28"/>
        </w:rPr>
        <w:t>дополнить</w:t>
      </w:r>
      <w:r w:rsidRPr="00034158">
        <w:rPr>
          <w:sz w:val="28"/>
          <w:szCs w:val="28"/>
        </w:rPr>
        <w:t xml:space="preserve"> </w:t>
      </w:r>
      <w:r w:rsidRPr="00034158">
        <w:rPr>
          <w:b/>
          <w:sz w:val="28"/>
          <w:szCs w:val="28"/>
        </w:rPr>
        <w:t>частью 4 следующего содержания:</w:t>
      </w:r>
    </w:p>
    <w:p w:rsidR="00EB0218" w:rsidRPr="00034158" w:rsidRDefault="00EB0218" w:rsidP="00EB0218">
      <w:pPr>
        <w:ind w:firstLine="708"/>
        <w:jc w:val="both"/>
        <w:rPr>
          <w:sz w:val="28"/>
          <w:szCs w:val="28"/>
        </w:rPr>
      </w:pPr>
      <w:r w:rsidRPr="00034158">
        <w:rPr>
          <w:sz w:val="28"/>
          <w:szCs w:val="28"/>
        </w:rPr>
        <w:t>"4. Изменения и дополнения в устав поселения вносятся муниципальным правовым актом, который может оформляться:</w:t>
      </w:r>
    </w:p>
    <w:p w:rsidR="00EB0218" w:rsidRPr="00034158" w:rsidRDefault="00EB0218" w:rsidP="00EB0218">
      <w:pPr>
        <w:ind w:firstLine="708"/>
        <w:jc w:val="both"/>
        <w:rPr>
          <w:sz w:val="28"/>
          <w:szCs w:val="28"/>
        </w:rPr>
      </w:pPr>
      <w:r w:rsidRPr="00034158">
        <w:rPr>
          <w:sz w:val="28"/>
          <w:szCs w:val="28"/>
        </w:rPr>
        <w:t xml:space="preserve">1) решением Совета поселения, подписанным главой поселения; </w:t>
      </w:r>
    </w:p>
    <w:p w:rsidR="00EB0218" w:rsidRPr="00034158" w:rsidRDefault="00EB0218" w:rsidP="00EB0218">
      <w:pPr>
        <w:ind w:firstLine="708"/>
        <w:jc w:val="both"/>
        <w:rPr>
          <w:sz w:val="28"/>
          <w:szCs w:val="28"/>
        </w:rPr>
      </w:pPr>
      <w:r w:rsidRPr="00034158">
        <w:rPr>
          <w:sz w:val="28"/>
          <w:szCs w:val="28"/>
        </w:rPr>
        <w:t>2) отдельным нормативным правовым актом, принятым Советом поселения и подписанным главой поселения. В этом случае на данном правовом акте проставляются реквизиты решения Совета поселения его принятии. Включение в такое решение Совета поселения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sidRPr="00034158">
        <w:rPr>
          <w:sz w:val="28"/>
          <w:szCs w:val="28"/>
        </w:rPr>
        <w:t>.";</w:t>
      </w:r>
      <w:proofErr w:type="gramEnd"/>
    </w:p>
    <w:p w:rsidR="00EB0218" w:rsidRPr="00034158" w:rsidRDefault="00EB0218" w:rsidP="00EB0218">
      <w:pPr>
        <w:ind w:firstLine="708"/>
        <w:jc w:val="both"/>
        <w:rPr>
          <w:b/>
          <w:sz w:val="28"/>
          <w:szCs w:val="28"/>
        </w:rPr>
      </w:pPr>
      <w:r w:rsidRPr="00034158">
        <w:rPr>
          <w:b/>
          <w:sz w:val="28"/>
          <w:szCs w:val="28"/>
        </w:rPr>
        <w:t>24.</w:t>
      </w:r>
      <w:r w:rsidRPr="00034158">
        <w:t xml:space="preserve"> </w:t>
      </w:r>
      <w:r w:rsidRPr="00034158">
        <w:rPr>
          <w:b/>
          <w:sz w:val="28"/>
          <w:szCs w:val="28"/>
        </w:rPr>
        <w:t>статью 81</w:t>
      </w:r>
      <w:r w:rsidRPr="00034158">
        <w:rPr>
          <w:b/>
        </w:rPr>
        <w:t xml:space="preserve"> </w:t>
      </w:r>
      <w:r w:rsidRPr="00034158">
        <w:rPr>
          <w:b/>
          <w:sz w:val="28"/>
          <w:szCs w:val="28"/>
        </w:rPr>
        <w:t xml:space="preserve"> дополнить частью 5 следующего содержания:</w:t>
      </w:r>
    </w:p>
    <w:p w:rsidR="00EB0218" w:rsidRPr="00034158" w:rsidRDefault="00EB0218" w:rsidP="00EB0218">
      <w:pPr>
        <w:ind w:firstLine="708"/>
        <w:jc w:val="both"/>
      </w:pPr>
      <w:r w:rsidRPr="00034158">
        <w:rPr>
          <w:sz w:val="28"/>
          <w:szCs w:val="28"/>
        </w:rPr>
        <w:t>"5. Изложение устава Совета поселения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EB0218" w:rsidRDefault="00EB0218" w:rsidP="00EB0218">
      <w:pPr>
        <w:jc w:val="center"/>
        <w:rPr>
          <w:b/>
          <w:sz w:val="28"/>
          <w:szCs w:val="28"/>
        </w:rPr>
      </w:pPr>
    </w:p>
    <w:p w:rsidR="00EB0218" w:rsidRDefault="00EB0218" w:rsidP="00333DD8">
      <w:pPr>
        <w:jc w:val="center"/>
        <w:rPr>
          <w:b/>
          <w:sz w:val="28"/>
          <w:szCs w:val="28"/>
        </w:rPr>
      </w:pPr>
    </w:p>
    <w:p w:rsidR="00EB0218" w:rsidRDefault="00EB0218" w:rsidP="00333DD8">
      <w:pPr>
        <w:jc w:val="center"/>
        <w:rPr>
          <w:b/>
          <w:sz w:val="28"/>
          <w:szCs w:val="28"/>
        </w:rPr>
      </w:pPr>
    </w:p>
    <w:sectPr w:rsidR="00EB0218" w:rsidSect="00333DD8">
      <w:pgSz w:w="11900" w:h="16840"/>
      <w:pgMar w:top="1060" w:right="400" w:bottom="280" w:left="10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A46" w:rsidRDefault="00EF4A46" w:rsidP="00D17136">
      <w:r>
        <w:separator/>
      </w:r>
    </w:p>
  </w:endnote>
  <w:endnote w:type="continuationSeparator" w:id="0">
    <w:p w:rsidR="00EF4A46" w:rsidRDefault="00EF4A46" w:rsidP="00D1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L_Nimbus">
    <w:altName w:val="Times New Roman"/>
    <w:charset w:val="00"/>
    <w:family w:val="auto"/>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A46" w:rsidRDefault="00EF4A46" w:rsidP="00D17136">
      <w:r>
        <w:separator/>
      </w:r>
    </w:p>
  </w:footnote>
  <w:footnote w:type="continuationSeparator" w:id="0">
    <w:p w:rsidR="00EF4A46" w:rsidRDefault="00EF4A46" w:rsidP="00D17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672FA"/>
    <w:multiLevelType w:val="multilevel"/>
    <w:tmpl w:val="F60CBB8C"/>
    <w:lvl w:ilvl="0">
      <w:start w:val="5"/>
      <w:numFmt w:val="decimal"/>
      <w:lvlText w:val="%1"/>
      <w:lvlJc w:val="left"/>
      <w:pPr>
        <w:ind w:left="1261" w:hanging="421"/>
      </w:pPr>
      <w:rPr>
        <w:rFonts w:hint="default"/>
        <w:lang w:val="ru-RU" w:eastAsia="ru-RU" w:bidi="ru-RU"/>
      </w:rPr>
    </w:lvl>
    <w:lvl w:ilvl="1">
      <w:start w:val="8"/>
      <w:numFmt w:val="decimal"/>
      <w:lvlText w:val="%1.%2."/>
      <w:lvlJc w:val="left"/>
      <w:pPr>
        <w:ind w:left="1261" w:hanging="421"/>
      </w:pPr>
      <w:rPr>
        <w:rFonts w:ascii="Times New Roman" w:eastAsia="Times New Roman" w:hAnsi="Times New Roman" w:cs="Times New Roman" w:hint="default"/>
        <w:b/>
        <w:bCs/>
        <w:spacing w:val="-6"/>
        <w:w w:val="100"/>
        <w:sz w:val="24"/>
        <w:szCs w:val="24"/>
        <w:lang w:val="ru-RU" w:eastAsia="ru-RU" w:bidi="ru-RU"/>
      </w:rPr>
    </w:lvl>
    <w:lvl w:ilvl="2">
      <w:start w:val="1"/>
      <w:numFmt w:val="decimal"/>
      <w:lvlText w:val="%1.%2.%3."/>
      <w:lvlJc w:val="left"/>
      <w:pPr>
        <w:ind w:left="140" w:hanging="613"/>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3313" w:hanging="613"/>
      </w:pPr>
      <w:rPr>
        <w:rFonts w:hint="default"/>
        <w:lang w:val="ru-RU" w:eastAsia="ru-RU" w:bidi="ru-RU"/>
      </w:rPr>
    </w:lvl>
    <w:lvl w:ilvl="4">
      <w:numFmt w:val="bullet"/>
      <w:lvlText w:val="•"/>
      <w:lvlJc w:val="left"/>
      <w:pPr>
        <w:ind w:left="4340" w:hanging="613"/>
      </w:pPr>
      <w:rPr>
        <w:rFonts w:hint="default"/>
        <w:lang w:val="ru-RU" w:eastAsia="ru-RU" w:bidi="ru-RU"/>
      </w:rPr>
    </w:lvl>
    <w:lvl w:ilvl="5">
      <w:numFmt w:val="bullet"/>
      <w:lvlText w:val="•"/>
      <w:lvlJc w:val="left"/>
      <w:pPr>
        <w:ind w:left="5366" w:hanging="613"/>
      </w:pPr>
      <w:rPr>
        <w:rFonts w:hint="default"/>
        <w:lang w:val="ru-RU" w:eastAsia="ru-RU" w:bidi="ru-RU"/>
      </w:rPr>
    </w:lvl>
    <w:lvl w:ilvl="6">
      <w:numFmt w:val="bullet"/>
      <w:lvlText w:val="•"/>
      <w:lvlJc w:val="left"/>
      <w:pPr>
        <w:ind w:left="6393" w:hanging="613"/>
      </w:pPr>
      <w:rPr>
        <w:rFonts w:hint="default"/>
        <w:lang w:val="ru-RU" w:eastAsia="ru-RU" w:bidi="ru-RU"/>
      </w:rPr>
    </w:lvl>
    <w:lvl w:ilvl="7">
      <w:numFmt w:val="bullet"/>
      <w:lvlText w:val="•"/>
      <w:lvlJc w:val="left"/>
      <w:pPr>
        <w:ind w:left="7420" w:hanging="613"/>
      </w:pPr>
      <w:rPr>
        <w:rFonts w:hint="default"/>
        <w:lang w:val="ru-RU" w:eastAsia="ru-RU" w:bidi="ru-RU"/>
      </w:rPr>
    </w:lvl>
    <w:lvl w:ilvl="8">
      <w:numFmt w:val="bullet"/>
      <w:lvlText w:val="•"/>
      <w:lvlJc w:val="left"/>
      <w:pPr>
        <w:ind w:left="8446" w:hanging="613"/>
      </w:pPr>
      <w:rPr>
        <w:rFonts w:hint="default"/>
        <w:lang w:val="ru-RU" w:eastAsia="ru-RU" w:bidi="ru-RU"/>
      </w:rPr>
    </w:lvl>
  </w:abstractNum>
  <w:abstractNum w:abstractNumId="1">
    <w:nsid w:val="1A183E40"/>
    <w:multiLevelType w:val="multilevel"/>
    <w:tmpl w:val="969416DA"/>
    <w:lvl w:ilvl="0">
      <w:start w:val="1"/>
      <w:numFmt w:val="decimal"/>
      <w:lvlText w:val="%1."/>
      <w:lvlJc w:val="left"/>
      <w:pPr>
        <w:ind w:left="560" w:hanging="400"/>
      </w:pPr>
      <w:rPr>
        <w:rFonts w:ascii="Times New Roman" w:eastAsia="Times New Roman" w:hAnsi="Times New Roman" w:cs="Times New Roman" w:hint="default"/>
        <w:spacing w:val="-6"/>
        <w:w w:val="100"/>
        <w:sz w:val="24"/>
        <w:szCs w:val="24"/>
        <w:lang w:val="ru-RU" w:eastAsia="ru-RU" w:bidi="ru-RU"/>
      </w:rPr>
    </w:lvl>
    <w:lvl w:ilvl="1">
      <w:start w:val="1"/>
      <w:numFmt w:val="decimal"/>
      <w:lvlText w:val="%1.%2."/>
      <w:lvlJc w:val="left"/>
      <w:pPr>
        <w:ind w:left="560" w:hanging="540"/>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548" w:hanging="540"/>
      </w:pPr>
      <w:rPr>
        <w:rFonts w:hint="default"/>
        <w:lang w:val="ru-RU" w:eastAsia="ru-RU" w:bidi="ru-RU"/>
      </w:rPr>
    </w:lvl>
    <w:lvl w:ilvl="3">
      <w:numFmt w:val="bullet"/>
      <w:lvlText w:val="•"/>
      <w:lvlJc w:val="left"/>
      <w:pPr>
        <w:ind w:left="3542" w:hanging="540"/>
      </w:pPr>
      <w:rPr>
        <w:rFonts w:hint="default"/>
        <w:lang w:val="ru-RU" w:eastAsia="ru-RU" w:bidi="ru-RU"/>
      </w:rPr>
    </w:lvl>
    <w:lvl w:ilvl="4">
      <w:numFmt w:val="bullet"/>
      <w:lvlText w:val="•"/>
      <w:lvlJc w:val="left"/>
      <w:pPr>
        <w:ind w:left="4536" w:hanging="540"/>
      </w:pPr>
      <w:rPr>
        <w:rFonts w:hint="default"/>
        <w:lang w:val="ru-RU" w:eastAsia="ru-RU" w:bidi="ru-RU"/>
      </w:rPr>
    </w:lvl>
    <w:lvl w:ilvl="5">
      <w:numFmt w:val="bullet"/>
      <w:lvlText w:val="•"/>
      <w:lvlJc w:val="left"/>
      <w:pPr>
        <w:ind w:left="5530" w:hanging="540"/>
      </w:pPr>
      <w:rPr>
        <w:rFonts w:hint="default"/>
        <w:lang w:val="ru-RU" w:eastAsia="ru-RU" w:bidi="ru-RU"/>
      </w:rPr>
    </w:lvl>
    <w:lvl w:ilvl="6">
      <w:numFmt w:val="bullet"/>
      <w:lvlText w:val="•"/>
      <w:lvlJc w:val="left"/>
      <w:pPr>
        <w:ind w:left="6524" w:hanging="540"/>
      </w:pPr>
      <w:rPr>
        <w:rFonts w:hint="default"/>
        <w:lang w:val="ru-RU" w:eastAsia="ru-RU" w:bidi="ru-RU"/>
      </w:rPr>
    </w:lvl>
    <w:lvl w:ilvl="7">
      <w:numFmt w:val="bullet"/>
      <w:lvlText w:val="•"/>
      <w:lvlJc w:val="left"/>
      <w:pPr>
        <w:ind w:left="7518" w:hanging="540"/>
      </w:pPr>
      <w:rPr>
        <w:rFonts w:hint="default"/>
        <w:lang w:val="ru-RU" w:eastAsia="ru-RU" w:bidi="ru-RU"/>
      </w:rPr>
    </w:lvl>
    <w:lvl w:ilvl="8">
      <w:numFmt w:val="bullet"/>
      <w:lvlText w:val="•"/>
      <w:lvlJc w:val="left"/>
      <w:pPr>
        <w:ind w:left="8512" w:hanging="540"/>
      </w:pPr>
      <w:rPr>
        <w:rFonts w:hint="default"/>
        <w:lang w:val="ru-RU" w:eastAsia="ru-RU" w:bidi="ru-RU"/>
      </w:rPr>
    </w:lvl>
  </w:abstractNum>
  <w:abstractNum w:abstractNumId="2">
    <w:nsid w:val="238732CB"/>
    <w:multiLevelType w:val="hybridMultilevel"/>
    <w:tmpl w:val="29BED52A"/>
    <w:lvl w:ilvl="0" w:tplc="84D2EEC2">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3">
    <w:nsid w:val="26F376E8"/>
    <w:multiLevelType w:val="hybridMultilevel"/>
    <w:tmpl w:val="F66638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76F057B"/>
    <w:multiLevelType w:val="multilevel"/>
    <w:tmpl w:val="0FF0C24C"/>
    <w:lvl w:ilvl="0">
      <w:start w:val="5"/>
      <w:numFmt w:val="decimal"/>
      <w:lvlText w:val="%1"/>
      <w:lvlJc w:val="left"/>
      <w:pPr>
        <w:ind w:left="1261" w:hanging="421"/>
      </w:pPr>
      <w:rPr>
        <w:rFonts w:hint="default"/>
        <w:lang w:val="ru-RU" w:eastAsia="ru-RU" w:bidi="ru-RU"/>
      </w:rPr>
    </w:lvl>
    <w:lvl w:ilvl="1">
      <w:start w:val="3"/>
      <w:numFmt w:val="decimal"/>
      <w:lvlText w:val="%1.%2."/>
      <w:lvlJc w:val="left"/>
      <w:pPr>
        <w:ind w:left="140" w:hanging="421"/>
      </w:pPr>
      <w:rPr>
        <w:rFonts w:ascii="Times New Roman" w:eastAsia="Times New Roman" w:hAnsi="Times New Roman" w:cs="Times New Roman" w:hint="default"/>
        <w:b/>
        <w:bCs/>
        <w:spacing w:val="-6"/>
        <w:w w:val="100"/>
        <w:sz w:val="24"/>
        <w:szCs w:val="24"/>
        <w:lang w:val="ru-RU" w:eastAsia="ru-RU" w:bidi="ru-RU"/>
      </w:rPr>
    </w:lvl>
    <w:lvl w:ilvl="2">
      <w:start w:val="1"/>
      <w:numFmt w:val="decimal"/>
      <w:lvlText w:val="%1.%2.%3."/>
      <w:lvlJc w:val="left"/>
      <w:pPr>
        <w:ind w:left="140" w:hanging="633"/>
      </w:pPr>
      <w:rPr>
        <w:rFonts w:hint="default"/>
        <w:spacing w:val="-29"/>
        <w:w w:val="100"/>
        <w:lang w:val="ru-RU" w:eastAsia="ru-RU" w:bidi="ru-RU"/>
      </w:rPr>
    </w:lvl>
    <w:lvl w:ilvl="3">
      <w:numFmt w:val="bullet"/>
      <w:lvlText w:val="•"/>
      <w:lvlJc w:val="left"/>
      <w:pPr>
        <w:ind w:left="3313" w:hanging="633"/>
      </w:pPr>
      <w:rPr>
        <w:rFonts w:hint="default"/>
        <w:lang w:val="ru-RU" w:eastAsia="ru-RU" w:bidi="ru-RU"/>
      </w:rPr>
    </w:lvl>
    <w:lvl w:ilvl="4">
      <w:numFmt w:val="bullet"/>
      <w:lvlText w:val="•"/>
      <w:lvlJc w:val="left"/>
      <w:pPr>
        <w:ind w:left="4340" w:hanging="633"/>
      </w:pPr>
      <w:rPr>
        <w:rFonts w:hint="default"/>
        <w:lang w:val="ru-RU" w:eastAsia="ru-RU" w:bidi="ru-RU"/>
      </w:rPr>
    </w:lvl>
    <w:lvl w:ilvl="5">
      <w:numFmt w:val="bullet"/>
      <w:lvlText w:val="•"/>
      <w:lvlJc w:val="left"/>
      <w:pPr>
        <w:ind w:left="5366" w:hanging="633"/>
      </w:pPr>
      <w:rPr>
        <w:rFonts w:hint="default"/>
        <w:lang w:val="ru-RU" w:eastAsia="ru-RU" w:bidi="ru-RU"/>
      </w:rPr>
    </w:lvl>
    <w:lvl w:ilvl="6">
      <w:numFmt w:val="bullet"/>
      <w:lvlText w:val="•"/>
      <w:lvlJc w:val="left"/>
      <w:pPr>
        <w:ind w:left="6393" w:hanging="633"/>
      </w:pPr>
      <w:rPr>
        <w:rFonts w:hint="default"/>
        <w:lang w:val="ru-RU" w:eastAsia="ru-RU" w:bidi="ru-RU"/>
      </w:rPr>
    </w:lvl>
    <w:lvl w:ilvl="7">
      <w:numFmt w:val="bullet"/>
      <w:lvlText w:val="•"/>
      <w:lvlJc w:val="left"/>
      <w:pPr>
        <w:ind w:left="7420" w:hanging="633"/>
      </w:pPr>
      <w:rPr>
        <w:rFonts w:hint="default"/>
        <w:lang w:val="ru-RU" w:eastAsia="ru-RU" w:bidi="ru-RU"/>
      </w:rPr>
    </w:lvl>
    <w:lvl w:ilvl="8">
      <w:numFmt w:val="bullet"/>
      <w:lvlText w:val="•"/>
      <w:lvlJc w:val="left"/>
      <w:pPr>
        <w:ind w:left="8446" w:hanging="633"/>
      </w:pPr>
      <w:rPr>
        <w:rFonts w:hint="default"/>
        <w:lang w:val="ru-RU" w:eastAsia="ru-RU" w:bidi="ru-RU"/>
      </w:rPr>
    </w:lvl>
  </w:abstractNum>
  <w:abstractNum w:abstractNumId="5">
    <w:nsid w:val="335C17EA"/>
    <w:multiLevelType w:val="hybridMultilevel"/>
    <w:tmpl w:val="25DCDCC6"/>
    <w:lvl w:ilvl="0" w:tplc="3B442390">
      <w:start w:val="1"/>
      <w:numFmt w:val="decimal"/>
      <w:lvlText w:val="%1."/>
      <w:lvlJc w:val="left"/>
      <w:pPr>
        <w:ind w:left="108" w:hanging="381"/>
      </w:pPr>
      <w:rPr>
        <w:rFonts w:ascii="Times New Roman" w:eastAsia="Times New Roman" w:hAnsi="Times New Roman" w:cs="Times New Roman" w:hint="default"/>
        <w:spacing w:val="-8"/>
        <w:w w:val="100"/>
        <w:sz w:val="24"/>
        <w:szCs w:val="24"/>
        <w:lang w:val="ru-RU" w:eastAsia="ru-RU" w:bidi="ru-RU"/>
      </w:rPr>
    </w:lvl>
    <w:lvl w:ilvl="1" w:tplc="94644B2A">
      <w:numFmt w:val="bullet"/>
      <w:lvlText w:val="•"/>
      <w:lvlJc w:val="left"/>
      <w:pPr>
        <w:ind w:left="1110" w:hanging="381"/>
      </w:pPr>
      <w:rPr>
        <w:rFonts w:hint="default"/>
        <w:lang w:val="ru-RU" w:eastAsia="ru-RU" w:bidi="ru-RU"/>
      </w:rPr>
    </w:lvl>
    <w:lvl w:ilvl="2" w:tplc="F160B50A">
      <w:numFmt w:val="bullet"/>
      <w:lvlText w:val="•"/>
      <w:lvlJc w:val="left"/>
      <w:pPr>
        <w:ind w:left="2120" w:hanging="381"/>
      </w:pPr>
      <w:rPr>
        <w:rFonts w:hint="default"/>
        <w:lang w:val="ru-RU" w:eastAsia="ru-RU" w:bidi="ru-RU"/>
      </w:rPr>
    </w:lvl>
    <w:lvl w:ilvl="3" w:tplc="F362A9F6">
      <w:numFmt w:val="bullet"/>
      <w:lvlText w:val="•"/>
      <w:lvlJc w:val="left"/>
      <w:pPr>
        <w:ind w:left="3130" w:hanging="381"/>
      </w:pPr>
      <w:rPr>
        <w:rFonts w:hint="default"/>
        <w:lang w:val="ru-RU" w:eastAsia="ru-RU" w:bidi="ru-RU"/>
      </w:rPr>
    </w:lvl>
    <w:lvl w:ilvl="4" w:tplc="DB6AEB0A">
      <w:numFmt w:val="bullet"/>
      <w:lvlText w:val="•"/>
      <w:lvlJc w:val="left"/>
      <w:pPr>
        <w:ind w:left="4140" w:hanging="381"/>
      </w:pPr>
      <w:rPr>
        <w:rFonts w:hint="default"/>
        <w:lang w:val="ru-RU" w:eastAsia="ru-RU" w:bidi="ru-RU"/>
      </w:rPr>
    </w:lvl>
    <w:lvl w:ilvl="5" w:tplc="A3D254F0">
      <w:numFmt w:val="bullet"/>
      <w:lvlText w:val="•"/>
      <w:lvlJc w:val="left"/>
      <w:pPr>
        <w:ind w:left="5150" w:hanging="381"/>
      </w:pPr>
      <w:rPr>
        <w:rFonts w:hint="default"/>
        <w:lang w:val="ru-RU" w:eastAsia="ru-RU" w:bidi="ru-RU"/>
      </w:rPr>
    </w:lvl>
    <w:lvl w:ilvl="6" w:tplc="D79C240E">
      <w:numFmt w:val="bullet"/>
      <w:lvlText w:val="•"/>
      <w:lvlJc w:val="left"/>
      <w:pPr>
        <w:ind w:left="6160" w:hanging="381"/>
      </w:pPr>
      <w:rPr>
        <w:rFonts w:hint="default"/>
        <w:lang w:val="ru-RU" w:eastAsia="ru-RU" w:bidi="ru-RU"/>
      </w:rPr>
    </w:lvl>
    <w:lvl w:ilvl="7" w:tplc="6F766FC8">
      <w:numFmt w:val="bullet"/>
      <w:lvlText w:val="•"/>
      <w:lvlJc w:val="left"/>
      <w:pPr>
        <w:ind w:left="7170" w:hanging="381"/>
      </w:pPr>
      <w:rPr>
        <w:rFonts w:hint="default"/>
        <w:lang w:val="ru-RU" w:eastAsia="ru-RU" w:bidi="ru-RU"/>
      </w:rPr>
    </w:lvl>
    <w:lvl w:ilvl="8" w:tplc="AD60E4BE">
      <w:numFmt w:val="bullet"/>
      <w:lvlText w:val="•"/>
      <w:lvlJc w:val="left"/>
      <w:pPr>
        <w:ind w:left="8180" w:hanging="381"/>
      </w:pPr>
      <w:rPr>
        <w:rFonts w:hint="default"/>
        <w:lang w:val="ru-RU" w:eastAsia="ru-RU" w:bidi="ru-RU"/>
      </w:rPr>
    </w:lvl>
  </w:abstractNum>
  <w:abstractNum w:abstractNumId="6">
    <w:nsid w:val="475B4491"/>
    <w:multiLevelType w:val="multilevel"/>
    <w:tmpl w:val="8AB008E2"/>
    <w:lvl w:ilvl="0">
      <w:start w:val="4"/>
      <w:numFmt w:val="decimal"/>
      <w:lvlText w:val="%1"/>
      <w:lvlJc w:val="left"/>
      <w:pPr>
        <w:ind w:left="140" w:hanging="613"/>
      </w:pPr>
      <w:rPr>
        <w:rFonts w:hint="default"/>
        <w:lang w:val="ru-RU" w:eastAsia="ru-RU" w:bidi="ru-RU"/>
      </w:rPr>
    </w:lvl>
    <w:lvl w:ilvl="1">
      <w:start w:val="8"/>
      <w:numFmt w:val="decimal"/>
      <w:lvlText w:val="%1.%2."/>
      <w:lvlJc w:val="left"/>
      <w:pPr>
        <w:ind w:left="140" w:hanging="613"/>
      </w:pPr>
      <w:rPr>
        <w:rFonts w:ascii="Times New Roman" w:eastAsia="Times New Roman" w:hAnsi="Times New Roman" w:cs="Times New Roman" w:hint="default"/>
        <w:b/>
        <w:bCs/>
        <w:spacing w:val="-6"/>
        <w:w w:val="100"/>
        <w:sz w:val="24"/>
        <w:szCs w:val="24"/>
        <w:lang w:val="ru-RU" w:eastAsia="ru-RU" w:bidi="ru-RU"/>
      </w:rPr>
    </w:lvl>
    <w:lvl w:ilvl="2">
      <w:start w:val="1"/>
      <w:numFmt w:val="decimal"/>
      <w:lvlText w:val="%1.%2.%3."/>
      <w:lvlJc w:val="left"/>
      <w:pPr>
        <w:ind w:left="140" w:hanging="649"/>
      </w:pPr>
      <w:rPr>
        <w:rFonts w:ascii="Times New Roman" w:eastAsia="Times New Roman" w:hAnsi="Times New Roman" w:cs="Times New Roman" w:hint="default"/>
        <w:color w:val="000009"/>
        <w:spacing w:val="-30"/>
        <w:w w:val="100"/>
        <w:sz w:val="24"/>
        <w:szCs w:val="24"/>
        <w:lang w:val="ru-RU" w:eastAsia="ru-RU" w:bidi="ru-RU"/>
      </w:rPr>
    </w:lvl>
    <w:lvl w:ilvl="3">
      <w:numFmt w:val="bullet"/>
      <w:lvlText w:val="•"/>
      <w:lvlJc w:val="left"/>
      <w:pPr>
        <w:ind w:left="3453" w:hanging="649"/>
      </w:pPr>
      <w:rPr>
        <w:rFonts w:hint="default"/>
        <w:lang w:val="ru-RU" w:eastAsia="ru-RU" w:bidi="ru-RU"/>
      </w:rPr>
    </w:lvl>
    <w:lvl w:ilvl="4">
      <w:numFmt w:val="bullet"/>
      <w:lvlText w:val="•"/>
      <w:lvlJc w:val="left"/>
      <w:pPr>
        <w:ind w:left="4460" w:hanging="649"/>
      </w:pPr>
      <w:rPr>
        <w:rFonts w:hint="default"/>
        <w:lang w:val="ru-RU" w:eastAsia="ru-RU" w:bidi="ru-RU"/>
      </w:rPr>
    </w:lvl>
    <w:lvl w:ilvl="5">
      <w:numFmt w:val="bullet"/>
      <w:lvlText w:val="•"/>
      <w:lvlJc w:val="left"/>
      <w:pPr>
        <w:ind w:left="5466" w:hanging="649"/>
      </w:pPr>
      <w:rPr>
        <w:rFonts w:hint="default"/>
        <w:lang w:val="ru-RU" w:eastAsia="ru-RU" w:bidi="ru-RU"/>
      </w:rPr>
    </w:lvl>
    <w:lvl w:ilvl="6">
      <w:numFmt w:val="bullet"/>
      <w:lvlText w:val="•"/>
      <w:lvlJc w:val="left"/>
      <w:pPr>
        <w:ind w:left="6473" w:hanging="649"/>
      </w:pPr>
      <w:rPr>
        <w:rFonts w:hint="default"/>
        <w:lang w:val="ru-RU" w:eastAsia="ru-RU" w:bidi="ru-RU"/>
      </w:rPr>
    </w:lvl>
    <w:lvl w:ilvl="7">
      <w:numFmt w:val="bullet"/>
      <w:lvlText w:val="•"/>
      <w:lvlJc w:val="left"/>
      <w:pPr>
        <w:ind w:left="7480" w:hanging="649"/>
      </w:pPr>
      <w:rPr>
        <w:rFonts w:hint="default"/>
        <w:lang w:val="ru-RU" w:eastAsia="ru-RU" w:bidi="ru-RU"/>
      </w:rPr>
    </w:lvl>
    <w:lvl w:ilvl="8">
      <w:numFmt w:val="bullet"/>
      <w:lvlText w:val="•"/>
      <w:lvlJc w:val="left"/>
      <w:pPr>
        <w:ind w:left="8486" w:hanging="649"/>
      </w:pPr>
      <w:rPr>
        <w:rFonts w:hint="default"/>
        <w:lang w:val="ru-RU" w:eastAsia="ru-RU" w:bidi="ru-RU"/>
      </w:rPr>
    </w:lvl>
  </w:abstractNum>
  <w:abstractNum w:abstractNumId="7">
    <w:nsid w:val="4A590ED8"/>
    <w:multiLevelType w:val="multilevel"/>
    <w:tmpl w:val="04C20524"/>
    <w:lvl w:ilvl="0">
      <w:start w:val="1"/>
      <w:numFmt w:val="decimal"/>
      <w:lvlText w:val="%1."/>
      <w:lvlJc w:val="left"/>
      <w:pPr>
        <w:ind w:left="1201" w:hanging="341"/>
      </w:pPr>
      <w:rPr>
        <w:rFonts w:ascii="Times New Roman" w:eastAsia="Times New Roman" w:hAnsi="Times New Roman" w:cs="Times New Roman" w:hint="default"/>
        <w:b/>
        <w:bCs/>
        <w:spacing w:val="-10"/>
        <w:w w:val="100"/>
        <w:sz w:val="28"/>
        <w:szCs w:val="28"/>
        <w:lang w:val="ru-RU" w:eastAsia="ru-RU" w:bidi="ru-RU"/>
      </w:rPr>
    </w:lvl>
    <w:lvl w:ilvl="1">
      <w:start w:val="1"/>
      <w:numFmt w:val="decimal"/>
      <w:lvlText w:val="%1.%2."/>
      <w:lvlJc w:val="left"/>
      <w:pPr>
        <w:ind w:left="140" w:hanging="477"/>
      </w:pPr>
      <w:rPr>
        <w:rFonts w:hint="default"/>
        <w:spacing w:val="-9"/>
        <w:w w:val="100"/>
        <w:lang w:val="ru-RU" w:eastAsia="ru-RU" w:bidi="ru-RU"/>
      </w:rPr>
    </w:lvl>
    <w:lvl w:ilvl="2">
      <w:start w:val="1"/>
      <w:numFmt w:val="decimal"/>
      <w:lvlText w:val="%1.%2.%3."/>
      <w:lvlJc w:val="left"/>
      <w:pPr>
        <w:ind w:left="140" w:hanging="477"/>
      </w:pPr>
      <w:rPr>
        <w:rFonts w:hint="default"/>
        <w:spacing w:val="-8"/>
        <w:w w:val="100"/>
        <w:lang w:val="ru-RU" w:eastAsia="ru-RU" w:bidi="ru-RU"/>
      </w:rPr>
    </w:lvl>
    <w:lvl w:ilvl="3">
      <w:numFmt w:val="bullet"/>
      <w:lvlText w:val="•"/>
      <w:lvlJc w:val="left"/>
      <w:pPr>
        <w:ind w:left="2572" w:hanging="477"/>
      </w:pPr>
      <w:rPr>
        <w:rFonts w:hint="default"/>
        <w:lang w:val="ru-RU" w:eastAsia="ru-RU" w:bidi="ru-RU"/>
      </w:rPr>
    </w:lvl>
    <w:lvl w:ilvl="4">
      <w:numFmt w:val="bullet"/>
      <w:lvlText w:val="•"/>
      <w:lvlJc w:val="left"/>
      <w:pPr>
        <w:ind w:left="3705" w:hanging="477"/>
      </w:pPr>
      <w:rPr>
        <w:rFonts w:hint="default"/>
        <w:lang w:val="ru-RU" w:eastAsia="ru-RU" w:bidi="ru-RU"/>
      </w:rPr>
    </w:lvl>
    <w:lvl w:ilvl="5">
      <w:numFmt w:val="bullet"/>
      <w:lvlText w:val="•"/>
      <w:lvlJc w:val="left"/>
      <w:pPr>
        <w:ind w:left="4837" w:hanging="477"/>
      </w:pPr>
      <w:rPr>
        <w:rFonts w:hint="default"/>
        <w:lang w:val="ru-RU" w:eastAsia="ru-RU" w:bidi="ru-RU"/>
      </w:rPr>
    </w:lvl>
    <w:lvl w:ilvl="6">
      <w:numFmt w:val="bullet"/>
      <w:lvlText w:val="•"/>
      <w:lvlJc w:val="left"/>
      <w:pPr>
        <w:ind w:left="5970" w:hanging="477"/>
      </w:pPr>
      <w:rPr>
        <w:rFonts w:hint="default"/>
        <w:lang w:val="ru-RU" w:eastAsia="ru-RU" w:bidi="ru-RU"/>
      </w:rPr>
    </w:lvl>
    <w:lvl w:ilvl="7">
      <w:numFmt w:val="bullet"/>
      <w:lvlText w:val="•"/>
      <w:lvlJc w:val="left"/>
      <w:pPr>
        <w:ind w:left="7102" w:hanging="477"/>
      </w:pPr>
      <w:rPr>
        <w:rFonts w:hint="default"/>
        <w:lang w:val="ru-RU" w:eastAsia="ru-RU" w:bidi="ru-RU"/>
      </w:rPr>
    </w:lvl>
    <w:lvl w:ilvl="8">
      <w:numFmt w:val="bullet"/>
      <w:lvlText w:val="•"/>
      <w:lvlJc w:val="left"/>
      <w:pPr>
        <w:ind w:left="8235" w:hanging="477"/>
      </w:pPr>
      <w:rPr>
        <w:rFonts w:hint="default"/>
        <w:lang w:val="ru-RU" w:eastAsia="ru-RU" w:bidi="ru-RU"/>
      </w:rPr>
    </w:lvl>
  </w:abstractNum>
  <w:abstractNum w:abstractNumId="8">
    <w:nsid w:val="4D434DF3"/>
    <w:multiLevelType w:val="hybridMultilevel"/>
    <w:tmpl w:val="FC0AC8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EF6675F"/>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10">
    <w:nsid w:val="639D48BF"/>
    <w:multiLevelType w:val="multilevel"/>
    <w:tmpl w:val="25A21526"/>
    <w:lvl w:ilvl="0">
      <w:start w:val="1"/>
      <w:numFmt w:val="decimal"/>
      <w:lvlText w:val="%1."/>
      <w:lvlJc w:val="left"/>
      <w:pPr>
        <w:ind w:left="450" w:hanging="450"/>
      </w:pPr>
    </w:lvl>
    <w:lvl w:ilvl="1">
      <w:start w:val="2"/>
      <w:numFmt w:val="decimal"/>
      <w:lvlText w:val="%1.%2."/>
      <w:lvlJc w:val="left"/>
      <w:pPr>
        <w:ind w:left="1170" w:hanging="720"/>
      </w:pPr>
      <w:rPr>
        <w:b w:val="0"/>
      </w:r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11">
    <w:nsid w:val="6A2C611E"/>
    <w:multiLevelType w:val="multilevel"/>
    <w:tmpl w:val="808E4940"/>
    <w:lvl w:ilvl="0">
      <w:start w:val="5"/>
      <w:numFmt w:val="decimal"/>
      <w:lvlText w:val="%1"/>
      <w:lvlJc w:val="left"/>
      <w:pPr>
        <w:ind w:left="140" w:hanging="481"/>
      </w:pPr>
      <w:rPr>
        <w:rFonts w:hint="default"/>
        <w:lang w:val="ru-RU" w:eastAsia="ru-RU" w:bidi="ru-RU"/>
      </w:rPr>
    </w:lvl>
    <w:lvl w:ilvl="1">
      <w:start w:val="6"/>
      <w:numFmt w:val="decimal"/>
      <w:lvlText w:val="%1.%2."/>
      <w:lvlJc w:val="left"/>
      <w:pPr>
        <w:ind w:left="140" w:hanging="481"/>
      </w:pPr>
      <w:rPr>
        <w:rFonts w:ascii="Times New Roman" w:eastAsia="Times New Roman" w:hAnsi="Times New Roman" w:cs="Times New Roman" w:hint="default"/>
        <w:b/>
        <w:bCs/>
        <w:spacing w:val="-6"/>
        <w:w w:val="100"/>
        <w:sz w:val="24"/>
        <w:szCs w:val="24"/>
        <w:lang w:val="ru-RU" w:eastAsia="ru-RU" w:bidi="ru-RU"/>
      </w:rPr>
    </w:lvl>
    <w:lvl w:ilvl="2">
      <w:start w:val="1"/>
      <w:numFmt w:val="decimal"/>
      <w:lvlText w:val="%1.%2.%3."/>
      <w:lvlJc w:val="left"/>
      <w:pPr>
        <w:ind w:left="140" w:hanging="617"/>
      </w:pPr>
      <w:rPr>
        <w:rFonts w:hint="default"/>
        <w:w w:val="100"/>
        <w:lang w:val="ru-RU" w:eastAsia="ru-RU" w:bidi="ru-RU"/>
      </w:rPr>
    </w:lvl>
    <w:lvl w:ilvl="3">
      <w:numFmt w:val="bullet"/>
      <w:lvlText w:val="•"/>
      <w:lvlJc w:val="left"/>
      <w:pPr>
        <w:ind w:left="3248" w:hanging="617"/>
      </w:pPr>
      <w:rPr>
        <w:rFonts w:hint="default"/>
        <w:lang w:val="ru-RU" w:eastAsia="ru-RU" w:bidi="ru-RU"/>
      </w:rPr>
    </w:lvl>
    <w:lvl w:ilvl="4">
      <w:numFmt w:val="bullet"/>
      <w:lvlText w:val="•"/>
      <w:lvlJc w:val="left"/>
      <w:pPr>
        <w:ind w:left="4284" w:hanging="617"/>
      </w:pPr>
      <w:rPr>
        <w:rFonts w:hint="default"/>
        <w:lang w:val="ru-RU" w:eastAsia="ru-RU" w:bidi="ru-RU"/>
      </w:rPr>
    </w:lvl>
    <w:lvl w:ilvl="5">
      <w:numFmt w:val="bullet"/>
      <w:lvlText w:val="•"/>
      <w:lvlJc w:val="left"/>
      <w:pPr>
        <w:ind w:left="5320" w:hanging="617"/>
      </w:pPr>
      <w:rPr>
        <w:rFonts w:hint="default"/>
        <w:lang w:val="ru-RU" w:eastAsia="ru-RU" w:bidi="ru-RU"/>
      </w:rPr>
    </w:lvl>
    <w:lvl w:ilvl="6">
      <w:numFmt w:val="bullet"/>
      <w:lvlText w:val="•"/>
      <w:lvlJc w:val="left"/>
      <w:pPr>
        <w:ind w:left="6356" w:hanging="617"/>
      </w:pPr>
      <w:rPr>
        <w:rFonts w:hint="default"/>
        <w:lang w:val="ru-RU" w:eastAsia="ru-RU" w:bidi="ru-RU"/>
      </w:rPr>
    </w:lvl>
    <w:lvl w:ilvl="7">
      <w:numFmt w:val="bullet"/>
      <w:lvlText w:val="•"/>
      <w:lvlJc w:val="left"/>
      <w:pPr>
        <w:ind w:left="7392" w:hanging="617"/>
      </w:pPr>
      <w:rPr>
        <w:rFonts w:hint="default"/>
        <w:lang w:val="ru-RU" w:eastAsia="ru-RU" w:bidi="ru-RU"/>
      </w:rPr>
    </w:lvl>
    <w:lvl w:ilvl="8">
      <w:numFmt w:val="bullet"/>
      <w:lvlText w:val="•"/>
      <w:lvlJc w:val="left"/>
      <w:pPr>
        <w:ind w:left="8428" w:hanging="617"/>
      </w:pPr>
      <w:rPr>
        <w:rFonts w:hint="default"/>
        <w:lang w:val="ru-RU" w:eastAsia="ru-RU" w:bidi="ru-RU"/>
      </w:rPr>
    </w:lvl>
  </w:abstractNum>
  <w:abstractNum w:abstractNumId="12">
    <w:nsid w:val="7365430F"/>
    <w:multiLevelType w:val="multilevel"/>
    <w:tmpl w:val="80EC51E0"/>
    <w:lvl w:ilvl="0">
      <w:start w:val="4"/>
      <w:numFmt w:val="decimal"/>
      <w:lvlText w:val="%1"/>
      <w:lvlJc w:val="left"/>
      <w:pPr>
        <w:ind w:left="140" w:hanging="713"/>
      </w:pPr>
      <w:rPr>
        <w:rFonts w:hint="default"/>
        <w:lang w:val="ru-RU" w:eastAsia="ru-RU" w:bidi="ru-RU"/>
      </w:rPr>
    </w:lvl>
    <w:lvl w:ilvl="1">
      <w:start w:val="10"/>
      <w:numFmt w:val="decimal"/>
      <w:lvlText w:val="%1.%2."/>
      <w:lvlJc w:val="left"/>
      <w:pPr>
        <w:ind w:left="140" w:hanging="713"/>
      </w:pPr>
      <w:rPr>
        <w:rFonts w:ascii="Times New Roman" w:eastAsia="Times New Roman" w:hAnsi="Times New Roman" w:cs="Times New Roman" w:hint="default"/>
        <w:b/>
        <w:bCs/>
        <w:spacing w:val="-29"/>
        <w:w w:val="100"/>
        <w:sz w:val="24"/>
        <w:szCs w:val="24"/>
        <w:lang w:val="ru-RU" w:eastAsia="ru-RU" w:bidi="ru-RU"/>
      </w:rPr>
    </w:lvl>
    <w:lvl w:ilvl="2">
      <w:start w:val="1"/>
      <w:numFmt w:val="decimal"/>
      <w:lvlText w:val="%1.%2.%3."/>
      <w:lvlJc w:val="left"/>
      <w:pPr>
        <w:ind w:left="140" w:hanging="857"/>
      </w:pPr>
      <w:rPr>
        <w:rFonts w:ascii="Times New Roman" w:eastAsia="Times New Roman" w:hAnsi="Times New Roman" w:cs="Times New Roman" w:hint="default"/>
        <w:color w:val="000009"/>
        <w:spacing w:val="-9"/>
        <w:w w:val="100"/>
        <w:sz w:val="24"/>
        <w:szCs w:val="24"/>
        <w:lang w:val="ru-RU" w:eastAsia="ru-RU" w:bidi="ru-RU"/>
      </w:rPr>
    </w:lvl>
    <w:lvl w:ilvl="3">
      <w:numFmt w:val="bullet"/>
      <w:lvlText w:val="•"/>
      <w:lvlJc w:val="left"/>
      <w:pPr>
        <w:ind w:left="3248" w:hanging="857"/>
      </w:pPr>
      <w:rPr>
        <w:rFonts w:hint="default"/>
        <w:lang w:val="ru-RU" w:eastAsia="ru-RU" w:bidi="ru-RU"/>
      </w:rPr>
    </w:lvl>
    <w:lvl w:ilvl="4">
      <w:numFmt w:val="bullet"/>
      <w:lvlText w:val="•"/>
      <w:lvlJc w:val="left"/>
      <w:pPr>
        <w:ind w:left="4284" w:hanging="857"/>
      </w:pPr>
      <w:rPr>
        <w:rFonts w:hint="default"/>
        <w:lang w:val="ru-RU" w:eastAsia="ru-RU" w:bidi="ru-RU"/>
      </w:rPr>
    </w:lvl>
    <w:lvl w:ilvl="5">
      <w:numFmt w:val="bullet"/>
      <w:lvlText w:val="•"/>
      <w:lvlJc w:val="left"/>
      <w:pPr>
        <w:ind w:left="5320" w:hanging="857"/>
      </w:pPr>
      <w:rPr>
        <w:rFonts w:hint="default"/>
        <w:lang w:val="ru-RU" w:eastAsia="ru-RU" w:bidi="ru-RU"/>
      </w:rPr>
    </w:lvl>
    <w:lvl w:ilvl="6">
      <w:numFmt w:val="bullet"/>
      <w:lvlText w:val="•"/>
      <w:lvlJc w:val="left"/>
      <w:pPr>
        <w:ind w:left="6356" w:hanging="857"/>
      </w:pPr>
      <w:rPr>
        <w:rFonts w:hint="default"/>
        <w:lang w:val="ru-RU" w:eastAsia="ru-RU" w:bidi="ru-RU"/>
      </w:rPr>
    </w:lvl>
    <w:lvl w:ilvl="7">
      <w:numFmt w:val="bullet"/>
      <w:lvlText w:val="•"/>
      <w:lvlJc w:val="left"/>
      <w:pPr>
        <w:ind w:left="7392" w:hanging="857"/>
      </w:pPr>
      <w:rPr>
        <w:rFonts w:hint="default"/>
        <w:lang w:val="ru-RU" w:eastAsia="ru-RU" w:bidi="ru-RU"/>
      </w:rPr>
    </w:lvl>
    <w:lvl w:ilvl="8">
      <w:numFmt w:val="bullet"/>
      <w:lvlText w:val="•"/>
      <w:lvlJc w:val="left"/>
      <w:pPr>
        <w:ind w:left="8428" w:hanging="857"/>
      </w:pPr>
      <w:rPr>
        <w:rFonts w:hint="default"/>
        <w:lang w:val="ru-RU" w:eastAsia="ru-RU" w:bidi="ru-RU"/>
      </w:rPr>
    </w:lvl>
  </w:abstractNum>
  <w:num w:numId="1">
    <w:abstractNumId w:val="0"/>
  </w:num>
  <w:num w:numId="2">
    <w:abstractNumId w:val="11"/>
  </w:num>
  <w:num w:numId="3">
    <w:abstractNumId w:val="4"/>
  </w:num>
  <w:num w:numId="4">
    <w:abstractNumId w:val="5"/>
  </w:num>
  <w:num w:numId="5">
    <w:abstractNumId w:val="12"/>
  </w:num>
  <w:num w:numId="6">
    <w:abstractNumId w:val="6"/>
  </w:num>
  <w:num w:numId="7">
    <w:abstractNumId w:val="7"/>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79B8"/>
    <w:rsid w:val="000753F6"/>
    <w:rsid w:val="0009699B"/>
    <w:rsid w:val="00115A04"/>
    <w:rsid w:val="00272CEF"/>
    <w:rsid w:val="00333DD8"/>
    <w:rsid w:val="00425213"/>
    <w:rsid w:val="00432116"/>
    <w:rsid w:val="00476D2C"/>
    <w:rsid w:val="004914CD"/>
    <w:rsid w:val="00516A54"/>
    <w:rsid w:val="00560EBA"/>
    <w:rsid w:val="005639B3"/>
    <w:rsid w:val="005E590B"/>
    <w:rsid w:val="00611D98"/>
    <w:rsid w:val="00613A03"/>
    <w:rsid w:val="00652EDB"/>
    <w:rsid w:val="00667C9D"/>
    <w:rsid w:val="006B0156"/>
    <w:rsid w:val="00735235"/>
    <w:rsid w:val="007F15E4"/>
    <w:rsid w:val="007F79B8"/>
    <w:rsid w:val="00856C11"/>
    <w:rsid w:val="00864966"/>
    <w:rsid w:val="008D0808"/>
    <w:rsid w:val="009167E6"/>
    <w:rsid w:val="00942B14"/>
    <w:rsid w:val="0097048C"/>
    <w:rsid w:val="009B28D1"/>
    <w:rsid w:val="009B46CD"/>
    <w:rsid w:val="00B76E88"/>
    <w:rsid w:val="00C7158C"/>
    <w:rsid w:val="00CB5811"/>
    <w:rsid w:val="00D17136"/>
    <w:rsid w:val="00D274D2"/>
    <w:rsid w:val="00D82823"/>
    <w:rsid w:val="00E6265D"/>
    <w:rsid w:val="00EB0218"/>
    <w:rsid w:val="00ED09E0"/>
    <w:rsid w:val="00EE031E"/>
    <w:rsid w:val="00EF4A46"/>
    <w:rsid w:val="00EF5ED7"/>
    <w:rsid w:val="00FA4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C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4321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4321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67C9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67C9D"/>
    <w:rPr>
      <w:rFonts w:ascii="Cambria" w:eastAsia="Times New Roman" w:hAnsi="Cambria" w:cs="Times New Roman"/>
      <w:b/>
      <w:bCs/>
      <w:sz w:val="26"/>
      <w:szCs w:val="26"/>
      <w:lang w:eastAsia="ru-RU"/>
    </w:rPr>
  </w:style>
  <w:style w:type="character" w:styleId="a3">
    <w:name w:val="Hyperlink"/>
    <w:semiHidden/>
    <w:unhideWhenUsed/>
    <w:rsid w:val="00667C9D"/>
    <w:rPr>
      <w:color w:val="0000FF"/>
      <w:u w:val="single"/>
    </w:rPr>
  </w:style>
  <w:style w:type="paragraph" w:styleId="a4">
    <w:name w:val="Balloon Text"/>
    <w:basedOn w:val="a"/>
    <w:link w:val="a5"/>
    <w:uiPriority w:val="99"/>
    <w:semiHidden/>
    <w:unhideWhenUsed/>
    <w:rsid w:val="00667C9D"/>
    <w:rPr>
      <w:rFonts w:ascii="Tahoma" w:hAnsi="Tahoma" w:cs="Tahoma"/>
      <w:sz w:val="16"/>
      <w:szCs w:val="16"/>
    </w:rPr>
  </w:style>
  <w:style w:type="character" w:customStyle="1" w:styleId="a5">
    <w:name w:val="Текст выноски Знак"/>
    <w:basedOn w:val="a0"/>
    <w:link w:val="a4"/>
    <w:uiPriority w:val="99"/>
    <w:semiHidden/>
    <w:rsid w:val="00667C9D"/>
    <w:rPr>
      <w:rFonts w:ascii="Tahoma" w:eastAsia="Times New Roman" w:hAnsi="Tahoma" w:cs="Tahoma"/>
      <w:sz w:val="16"/>
      <w:szCs w:val="16"/>
      <w:lang w:eastAsia="ru-RU"/>
    </w:rPr>
  </w:style>
  <w:style w:type="character" w:customStyle="1" w:styleId="10">
    <w:name w:val="Заголовок 1 Знак"/>
    <w:basedOn w:val="a0"/>
    <w:link w:val="1"/>
    <w:uiPriority w:val="9"/>
    <w:rsid w:val="0043211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432116"/>
    <w:rPr>
      <w:rFonts w:asciiTheme="majorHAnsi" w:eastAsiaTheme="majorEastAsia" w:hAnsiTheme="majorHAnsi" w:cstheme="majorBidi"/>
      <w:b/>
      <w:bCs/>
      <w:color w:val="4F81BD" w:themeColor="accent1"/>
      <w:sz w:val="26"/>
      <w:szCs w:val="26"/>
      <w:lang w:eastAsia="ru-RU"/>
    </w:rPr>
  </w:style>
  <w:style w:type="table" w:customStyle="1" w:styleId="TableNormal">
    <w:name w:val="Table Normal"/>
    <w:uiPriority w:val="2"/>
    <w:semiHidden/>
    <w:unhideWhenUsed/>
    <w:qFormat/>
    <w:rsid w:val="004321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432116"/>
    <w:pPr>
      <w:widowControl w:val="0"/>
      <w:autoSpaceDE w:val="0"/>
      <w:autoSpaceDN w:val="0"/>
      <w:spacing w:before="74"/>
      <w:ind w:left="560" w:right="166" w:hanging="428"/>
    </w:pPr>
    <w:rPr>
      <w:lang w:bidi="ru-RU"/>
    </w:rPr>
  </w:style>
  <w:style w:type="paragraph" w:styleId="21">
    <w:name w:val="toc 2"/>
    <w:basedOn w:val="a"/>
    <w:uiPriority w:val="1"/>
    <w:qFormat/>
    <w:rsid w:val="00432116"/>
    <w:pPr>
      <w:widowControl w:val="0"/>
      <w:autoSpaceDE w:val="0"/>
      <w:autoSpaceDN w:val="0"/>
      <w:spacing w:before="88"/>
      <w:ind w:left="560" w:hanging="420"/>
    </w:pPr>
    <w:rPr>
      <w:lang w:bidi="ru-RU"/>
    </w:rPr>
  </w:style>
  <w:style w:type="paragraph" w:styleId="31">
    <w:name w:val="toc 3"/>
    <w:basedOn w:val="a"/>
    <w:uiPriority w:val="1"/>
    <w:qFormat/>
    <w:rsid w:val="00432116"/>
    <w:pPr>
      <w:widowControl w:val="0"/>
      <w:autoSpaceDE w:val="0"/>
      <w:autoSpaceDN w:val="0"/>
      <w:ind w:left="560" w:right="175"/>
    </w:pPr>
    <w:rPr>
      <w:lang w:bidi="ru-RU"/>
    </w:rPr>
  </w:style>
  <w:style w:type="paragraph" w:styleId="a6">
    <w:name w:val="Body Text"/>
    <w:basedOn w:val="a"/>
    <w:link w:val="a7"/>
    <w:uiPriority w:val="1"/>
    <w:qFormat/>
    <w:rsid w:val="00432116"/>
    <w:pPr>
      <w:widowControl w:val="0"/>
      <w:autoSpaceDE w:val="0"/>
      <w:autoSpaceDN w:val="0"/>
      <w:ind w:left="140"/>
    </w:pPr>
    <w:rPr>
      <w:lang w:bidi="ru-RU"/>
    </w:rPr>
  </w:style>
  <w:style w:type="character" w:customStyle="1" w:styleId="a7">
    <w:name w:val="Основной текст Знак"/>
    <w:basedOn w:val="a0"/>
    <w:link w:val="a6"/>
    <w:uiPriority w:val="1"/>
    <w:rsid w:val="00432116"/>
    <w:rPr>
      <w:rFonts w:ascii="Times New Roman" w:eastAsia="Times New Roman" w:hAnsi="Times New Roman" w:cs="Times New Roman"/>
      <w:sz w:val="24"/>
      <w:szCs w:val="24"/>
      <w:lang w:eastAsia="ru-RU" w:bidi="ru-RU"/>
    </w:rPr>
  </w:style>
  <w:style w:type="paragraph" w:styleId="a8">
    <w:name w:val="List Paragraph"/>
    <w:basedOn w:val="a"/>
    <w:uiPriority w:val="34"/>
    <w:qFormat/>
    <w:rsid w:val="00432116"/>
    <w:pPr>
      <w:widowControl w:val="0"/>
      <w:autoSpaceDE w:val="0"/>
      <w:autoSpaceDN w:val="0"/>
      <w:ind w:left="140" w:firstLine="700"/>
    </w:pPr>
    <w:rPr>
      <w:sz w:val="22"/>
      <w:szCs w:val="22"/>
      <w:lang w:bidi="ru-RU"/>
    </w:rPr>
  </w:style>
  <w:style w:type="paragraph" w:customStyle="1" w:styleId="TableParagraph">
    <w:name w:val="Table Paragraph"/>
    <w:basedOn w:val="a"/>
    <w:uiPriority w:val="1"/>
    <w:qFormat/>
    <w:rsid w:val="00432116"/>
    <w:pPr>
      <w:widowControl w:val="0"/>
      <w:autoSpaceDE w:val="0"/>
      <w:autoSpaceDN w:val="0"/>
    </w:pPr>
    <w:rPr>
      <w:sz w:val="22"/>
      <w:szCs w:val="22"/>
      <w:lang w:bidi="ru-RU"/>
    </w:rPr>
  </w:style>
  <w:style w:type="paragraph" w:customStyle="1" w:styleId="normal0020table">
    <w:name w:val="normal_0020table"/>
    <w:basedOn w:val="a"/>
    <w:rsid w:val="00333DD8"/>
    <w:pPr>
      <w:spacing w:before="100" w:beforeAutospacing="1" w:after="100" w:afterAutospacing="1"/>
    </w:pPr>
  </w:style>
  <w:style w:type="character" w:customStyle="1" w:styleId="HTML">
    <w:name w:val="Стандартный HTML Знак"/>
    <w:link w:val="HTML0"/>
    <w:uiPriority w:val="99"/>
    <w:locked/>
    <w:rsid w:val="00EB0218"/>
    <w:rPr>
      <w:rFonts w:ascii="Courier New" w:hAnsi="Courier New" w:cs="Courier New"/>
      <w:lang w:eastAsia="ar-SA"/>
    </w:rPr>
  </w:style>
  <w:style w:type="paragraph" w:styleId="HTML0">
    <w:name w:val="HTML Preformatted"/>
    <w:basedOn w:val="a"/>
    <w:link w:val="HTML"/>
    <w:uiPriority w:val="99"/>
    <w:rsid w:val="00EB0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heme="minorHAnsi" w:hAnsi="Courier New" w:cs="Courier New"/>
      <w:sz w:val="22"/>
      <w:szCs w:val="22"/>
      <w:lang w:eastAsia="ar-SA"/>
    </w:rPr>
  </w:style>
  <w:style w:type="character" w:customStyle="1" w:styleId="HTML1">
    <w:name w:val="Стандартный HTML Знак1"/>
    <w:basedOn w:val="a0"/>
    <w:uiPriority w:val="99"/>
    <w:semiHidden/>
    <w:rsid w:val="00EB0218"/>
    <w:rPr>
      <w:rFonts w:ascii="Consolas" w:eastAsia="Times New Roman" w:hAnsi="Consolas" w:cs="Consolas"/>
      <w:sz w:val="20"/>
      <w:szCs w:val="20"/>
      <w:lang w:eastAsia="ru-RU"/>
    </w:rPr>
  </w:style>
  <w:style w:type="paragraph" w:customStyle="1" w:styleId="ConsPlusNormal">
    <w:name w:val="ConsPlusNormal"/>
    <w:rsid w:val="00EB0218"/>
    <w:pPr>
      <w:autoSpaceDE w:val="0"/>
      <w:autoSpaceDN w:val="0"/>
      <w:adjustRightInd w:val="0"/>
      <w:spacing w:after="0" w:line="240" w:lineRule="auto"/>
    </w:pPr>
    <w:rPr>
      <w:rFonts w:ascii="Arial" w:eastAsia="Times New Roman" w:hAnsi="Arial" w:cs="Arial"/>
      <w:sz w:val="20"/>
      <w:szCs w:val="20"/>
      <w:lang w:eastAsia="ru-RU"/>
    </w:rPr>
  </w:style>
  <w:style w:type="paragraph" w:styleId="a9">
    <w:name w:val="Title"/>
    <w:basedOn w:val="a"/>
    <w:link w:val="aa"/>
    <w:qFormat/>
    <w:rsid w:val="00EB0218"/>
    <w:pPr>
      <w:jc w:val="center"/>
    </w:pPr>
    <w:rPr>
      <w:sz w:val="28"/>
      <w:szCs w:val="20"/>
    </w:rPr>
  </w:style>
  <w:style w:type="character" w:customStyle="1" w:styleId="aa">
    <w:name w:val="Название Знак"/>
    <w:basedOn w:val="a0"/>
    <w:link w:val="a9"/>
    <w:rsid w:val="00EB0218"/>
    <w:rPr>
      <w:rFonts w:ascii="Times New Roman" w:eastAsia="Times New Roman" w:hAnsi="Times New Roman" w:cs="Times New Roman"/>
      <w:sz w:val="28"/>
      <w:szCs w:val="20"/>
      <w:lang w:eastAsia="ru-RU"/>
    </w:rPr>
  </w:style>
  <w:style w:type="character" w:customStyle="1" w:styleId="blk">
    <w:name w:val="blk"/>
    <w:rsid w:val="00EB02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6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7119/4ed60f93b9093dfbed92243006f587921ca67b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0A3F53576B7CCD3B7BB1D5C3EA65D45C0D554A434C8549265928ED1A8DDA817A48F927EE28B10ADZFu3H" TargetMode="External"/><Relationship Id="rId5" Type="http://schemas.openxmlformats.org/officeDocument/2006/relationships/settings" Target="settings.xml"/><Relationship Id="rId10" Type="http://schemas.openxmlformats.org/officeDocument/2006/relationships/hyperlink" Target="consultantplus://offline/ref=40A3F53576B7CCD3B7BB1D5C3EA65D45C0D55AA83D9F039034C780ZDu4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B4FC0-6AD9-413D-B5BF-B9CBAB0A0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3526</Words>
  <Characters>20100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Гульзида</dc:creator>
  <cp:lastModifiedBy>Acer</cp:lastModifiedBy>
  <cp:revision>2</cp:revision>
  <cp:lastPrinted>2018-09-03T12:43:00Z</cp:lastPrinted>
  <dcterms:created xsi:type="dcterms:W3CDTF">2018-06-22T04:52:00Z</dcterms:created>
  <dcterms:modified xsi:type="dcterms:W3CDTF">2018-09-06T07:47:00Z</dcterms:modified>
</cp:coreProperties>
</file>